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5C" w:rsidRPr="005A3438" w:rsidRDefault="004F035C" w:rsidP="000C6FFE">
      <w:pPr>
        <w:spacing w:after="0" w:line="360" w:lineRule="auto"/>
        <w:jc w:val="center"/>
        <w:rPr>
          <w:rFonts w:ascii="Times New Roman" w:hAnsi="Times New Roman"/>
          <w:b/>
          <w:sz w:val="28"/>
          <w:szCs w:val="28"/>
          <w:lang w:val="en-GB"/>
        </w:rPr>
      </w:pPr>
      <w:bookmarkStart w:id="0" w:name="_GoBack"/>
      <w:bookmarkEnd w:id="0"/>
      <w:r w:rsidRPr="005A3438">
        <w:rPr>
          <w:rFonts w:ascii="Times New Roman" w:hAnsi="Times New Roman"/>
          <w:b/>
          <w:sz w:val="28"/>
          <w:szCs w:val="28"/>
          <w:lang w:val="en-GB"/>
        </w:rPr>
        <w:t xml:space="preserve">Italian Speakers Learning Croatian </w:t>
      </w:r>
      <w:r w:rsidR="00631A23" w:rsidRPr="005A3438">
        <w:rPr>
          <w:rFonts w:ascii="Times New Roman" w:hAnsi="Times New Roman"/>
          <w:b/>
          <w:sz w:val="28"/>
          <w:szCs w:val="28"/>
          <w:lang w:val="en-GB"/>
        </w:rPr>
        <w:t xml:space="preserve">as </w:t>
      </w:r>
      <w:r w:rsidRPr="005A3438">
        <w:rPr>
          <w:rFonts w:ascii="Times New Roman" w:hAnsi="Times New Roman"/>
          <w:b/>
          <w:sz w:val="28"/>
          <w:szCs w:val="28"/>
          <w:lang w:val="en-GB"/>
        </w:rPr>
        <w:t>L2: Accents</w:t>
      </w:r>
    </w:p>
    <w:p w:rsidR="00A8335F" w:rsidRPr="005A3438" w:rsidRDefault="00A8335F" w:rsidP="000C6FFE">
      <w:pPr>
        <w:spacing w:after="0" w:line="360" w:lineRule="auto"/>
        <w:jc w:val="center"/>
        <w:rPr>
          <w:rFonts w:ascii="Times New Roman" w:hAnsi="Times New Roman"/>
          <w:b/>
          <w:sz w:val="28"/>
          <w:szCs w:val="28"/>
          <w:lang w:val="en-GB"/>
        </w:rPr>
      </w:pPr>
    </w:p>
    <w:p w:rsidR="004F035C" w:rsidRPr="005A3438" w:rsidRDefault="004F035C" w:rsidP="00A8335F">
      <w:pPr>
        <w:spacing w:after="0" w:line="360" w:lineRule="auto"/>
        <w:ind w:left="851" w:right="851"/>
        <w:jc w:val="both"/>
        <w:rPr>
          <w:rFonts w:ascii="Times New Roman" w:hAnsi="Times New Roman"/>
          <w:b/>
          <w:sz w:val="20"/>
          <w:szCs w:val="20"/>
          <w:lang w:val="en-GB"/>
        </w:rPr>
      </w:pPr>
      <w:r w:rsidRPr="005A3438">
        <w:rPr>
          <w:rFonts w:ascii="Times New Roman" w:hAnsi="Times New Roman"/>
          <w:b/>
          <w:sz w:val="20"/>
          <w:szCs w:val="20"/>
          <w:lang w:val="en-GB"/>
        </w:rPr>
        <w:t>Abstract</w:t>
      </w:r>
    </w:p>
    <w:p w:rsidR="004F035C" w:rsidRPr="005A3438" w:rsidRDefault="004F035C" w:rsidP="00A8335F">
      <w:pPr>
        <w:spacing w:after="0" w:line="360" w:lineRule="auto"/>
        <w:ind w:left="851" w:right="851"/>
        <w:jc w:val="both"/>
        <w:rPr>
          <w:rFonts w:ascii="Times New Roman" w:hAnsi="Times New Roman"/>
          <w:sz w:val="20"/>
          <w:szCs w:val="20"/>
          <w:lang w:val="en-GB"/>
        </w:rPr>
      </w:pPr>
      <w:r w:rsidRPr="005A3438">
        <w:rPr>
          <w:rFonts w:ascii="Times New Roman" w:hAnsi="Times New Roman"/>
          <w:sz w:val="20"/>
          <w:szCs w:val="20"/>
          <w:lang w:val="en-GB"/>
        </w:rPr>
        <w:t xml:space="preserve">The influence of </w:t>
      </w:r>
      <w:r w:rsidR="00631A23" w:rsidRPr="005A3438">
        <w:rPr>
          <w:rFonts w:ascii="Times New Roman" w:hAnsi="Times New Roman"/>
          <w:sz w:val="20"/>
          <w:szCs w:val="20"/>
          <w:lang w:val="en-GB"/>
        </w:rPr>
        <w:t>one’s</w:t>
      </w:r>
      <w:r w:rsidR="00C771C3" w:rsidRPr="005A3438">
        <w:rPr>
          <w:rFonts w:ascii="Times New Roman" w:hAnsi="Times New Roman"/>
          <w:sz w:val="20"/>
          <w:szCs w:val="20"/>
          <w:lang w:val="en-GB"/>
        </w:rPr>
        <w:t xml:space="preserve"> </w:t>
      </w:r>
      <w:r w:rsidRPr="005A3438">
        <w:rPr>
          <w:rFonts w:ascii="Times New Roman" w:hAnsi="Times New Roman"/>
          <w:sz w:val="20"/>
          <w:szCs w:val="20"/>
          <w:lang w:val="en-GB"/>
        </w:rPr>
        <w:t xml:space="preserve">mother tongue in learning a foreign language is evident at all levels. The most enduring and prominent phenomenon in L1 transfer is </w:t>
      </w:r>
      <w:r w:rsidR="003A45A9" w:rsidRPr="005A3438">
        <w:rPr>
          <w:rFonts w:ascii="Times New Roman" w:hAnsi="Times New Roman"/>
          <w:sz w:val="20"/>
          <w:szCs w:val="20"/>
          <w:lang w:val="en-GB"/>
        </w:rPr>
        <w:t xml:space="preserve">the </w:t>
      </w:r>
      <w:r w:rsidRPr="005A3438">
        <w:rPr>
          <w:rFonts w:ascii="Times New Roman" w:hAnsi="Times New Roman"/>
          <w:sz w:val="20"/>
          <w:szCs w:val="20"/>
          <w:lang w:val="en-GB"/>
        </w:rPr>
        <w:t xml:space="preserve">transfer </w:t>
      </w:r>
      <w:r w:rsidR="003A45A9" w:rsidRPr="005A3438">
        <w:rPr>
          <w:rFonts w:ascii="Times New Roman" w:hAnsi="Times New Roman"/>
          <w:sz w:val="20"/>
          <w:szCs w:val="20"/>
          <w:lang w:val="en-GB"/>
        </w:rPr>
        <w:t xml:space="preserve">of sounds, something which </w:t>
      </w:r>
      <w:r w:rsidRPr="005A3438">
        <w:rPr>
          <w:rFonts w:ascii="Times New Roman" w:hAnsi="Times New Roman"/>
          <w:sz w:val="20"/>
          <w:szCs w:val="20"/>
          <w:lang w:val="en-GB"/>
        </w:rPr>
        <w:t xml:space="preserve">foreigners learning Croatian L2 usually </w:t>
      </w:r>
      <w:r w:rsidR="003A45A9" w:rsidRPr="005A3438">
        <w:rPr>
          <w:rFonts w:ascii="Times New Roman" w:hAnsi="Times New Roman"/>
          <w:sz w:val="20"/>
          <w:szCs w:val="20"/>
          <w:lang w:val="en-GB"/>
        </w:rPr>
        <w:t>point out</w:t>
      </w:r>
      <w:r w:rsidRPr="005A3438">
        <w:rPr>
          <w:rFonts w:ascii="Times New Roman" w:hAnsi="Times New Roman"/>
          <w:sz w:val="20"/>
          <w:szCs w:val="20"/>
          <w:lang w:val="en-GB"/>
        </w:rPr>
        <w:t>. This paper focusses on deviations in the pronunciation of Croatian made by Italian</w:t>
      </w:r>
      <w:r w:rsidR="00631A23" w:rsidRPr="005A3438">
        <w:rPr>
          <w:rFonts w:ascii="Times New Roman" w:hAnsi="Times New Roman"/>
          <w:sz w:val="20"/>
          <w:szCs w:val="20"/>
          <w:lang w:val="en-GB"/>
        </w:rPr>
        <w:t>-</w:t>
      </w:r>
      <w:r w:rsidRPr="005A3438">
        <w:rPr>
          <w:rFonts w:ascii="Times New Roman" w:hAnsi="Times New Roman"/>
          <w:sz w:val="20"/>
          <w:szCs w:val="20"/>
          <w:lang w:val="en-GB"/>
        </w:rPr>
        <w:t xml:space="preserve">speaking </w:t>
      </w:r>
      <w:r w:rsidR="00F35AA9" w:rsidRPr="005A3438">
        <w:rPr>
          <w:rFonts w:ascii="Times New Roman" w:hAnsi="Times New Roman"/>
          <w:sz w:val="20"/>
          <w:szCs w:val="20"/>
          <w:lang w:val="en-GB"/>
        </w:rPr>
        <w:t xml:space="preserve">students who attend </w:t>
      </w:r>
      <w:r w:rsidRPr="005A3438">
        <w:rPr>
          <w:rFonts w:ascii="Times New Roman" w:hAnsi="Times New Roman"/>
          <w:sz w:val="20"/>
          <w:szCs w:val="20"/>
          <w:lang w:val="en-GB"/>
        </w:rPr>
        <w:t xml:space="preserve">the course </w:t>
      </w:r>
      <w:r w:rsidRPr="005A3438">
        <w:rPr>
          <w:rFonts w:ascii="Times New Roman" w:hAnsi="Times New Roman"/>
          <w:i/>
          <w:sz w:val="20"/>
          <w:szCs w:val="20"/>
          <w:lang w:val="en-GB"/>
        </w:rPr>
        <w:t>Croatian as L2 and FL</w:t>
      </w:r>
      <w:r w:rsidRPr="005A3438">
        <w:rPr>
          <w:rFonts w:ascii="Times New Roman" w:hAnsi="Times New Roman"/>
          <w:sz w:val="20"/>
          <w:szCs w:val="20"/>
          <w:lang w:val="en-GB"/>
        </w:rPr>
        <w:t xml:space="preserve"> at Croaticum Centre of the Faculty of Humanities and Social Sciences</w:t>
      </w:r>
      <w:r w:rsidR="00F35AA9" w:rsidRPr="005A3438">
        <w:rPr>
          <w:rFonts w:ascii="Times New Roman" w:hAnsi="Times New Roman"/>
          <w:sz w:val="20"/>
          <w:szCs w:val="20"/>
          <w:lang w:val="en-GB"/>
        </w:rPr>
        <w:t xml:space="preserve">, </w:t>
      </w:r>
      <w:r w:rsidRPr="005A3438">
        <w:rPr>
          <w:rFonts w:ascii="Times New Roman" w:hAnsi="Times New Roman"/>
          <w:sz w:val="20"/>
          <w:szCs w:val="20"/>
          <w:lang w:val="en-GB"/>
        </w:rPr>
        <w:t>University of Zagreb</w:t>
      </w:r>
      <w:r w:rsidR="00F35AA9" w:rsidRPr="005A3438">
        <w:rPr>
          <w:rFonts w:ascii="Times New Roman" w:hAnsi="Times New Roman"/>
          <w:sz w:val="20"/>
          <w:szCs w:val="20"/>
          <w:lang w:val="en-GB"/>
        </w:rPr>
        <w:t xml:space="preserve"> during their stay in Zagreb through the Erasmus Programme</w:t>
      </w:r>
      <w:r w:rsidRPr="005A3438">
        <w:rPr>
          <w:rFonts w:ascii="Times New Roman" w:hAnsi="Times New Roman"/>
          <w:sz w:val="20"/>
          <w:szCs w:val="20"/>
          <w:lang w:val="en-GB"/>
        </w:rPr>
        <w:t xml:space="preserve">. </w:t>
      </w:r>
    </w:p>
    <w:p w:rsidR="004F035C" w:rsidRPr="0090640F" w:rsidRDefault="004F035C" w:rsidP="00A8335F">
      <w:pPr>
        <w:spacing w:after="0" w:line="360" w:lineRule="auto"/>
        <w:ind w:left="851" w:right="851"/>
        <w:jc w:val="both"/>
        <w:rPr>
          <w:rFonts w:ascii="Times New Roman" w:hAnsi="Times New Roman"/>
          <w:sz w:val="20"/>
          <w:szCs w:val="20"/>
          <w:lang w:val="en-GB"/>
        </w:rPr>
      </w:pPr>
      <w:r w:rsidRPr="005A3438">
        <w:rPr>
          <w:rFonts w:ascii="Times New Roman" w:hAnsi="Times New Roman"/>
          <w:sz w:val="20"/>
          <w:szCs w:val="20"/>
          <w:lang w:val="en-GB"/>
        </w:rPr>
        <w:t xml:space="preserve">The analysis shows that the most frequent deviations from the standard pronunciation occur in two situations: </w:t>
      </w:r>
      <w:r w:rsidR="006179A8" w:rsidRPr="005A3438">
        <w:rPr>
          <w:rFonts w:ascii="Times New Roman" w:hAnsi="Times New Roman"/>
          <w:sz w:val="20"/>
          <w:szCs w:val="20"/>
          <w:lang w:val="en-GB"/>
        </w:rPr>
        <w:t>(a) in polysyllabic words</w:t>
      </w:r>
      <w:r w:rsidRPr="005A3438">
        <w:rPr>
          <w:rFonts w:ascii="Times New Roman" w:hAnsi="Times New Roman"/>
          <w:sz w:val="20"/>
          <w:szCs w:val="20"/>
          <w:lang w:val="en-GB"/>
        </w:rPr>
        <w:t xml:space="preserve"> whose first syllable should be stressed in standard Croatian</w:t>
      </w:r>
      <w:r w:rsidR="006179A8" w:rsidRPr="005A3438">
        <w:rPr>
          <w:rFonts w:ascii="Times New Roman" w:hAnsi="Times New Roman"/>
          <w:sz w:val="20"/>
          <w:szCs w:val="20"/>
          <w:lang w:val="en-GB"/>
        </w:rPr>
        <w:t xml:space="preserve"> and</w:t>
      </w:r>
      <w:r w:rsidRPr="005A3438">
        <w:rPr>
          <w:rFonts w:ascii="Times New Roman" w:hAnsi="Times New Roman"/>
          <w:sz w:val="20"/>
          <w:szCs w:val="20"/>
          <w:lang w:val="en-GB"/>
        </w:rPr>
        <w:t xml:space="preserve"> </w:t>
      </w:r>
      <w:r w:rsidR="006179A8" w:rsidRPr="005A3438">
        <w:rPr>
          <w:rFonts w:ascii="Times New Roman" w:hAnsi="Times New Roman"/>
          <w:sz w:val="20"/>
          <w:szCs w:val="20"/>
          <w:lang w:val="en-GB"/>
        </w:rPr>
        <w:t>(</w:t>
      </w:r>
      <w:r w:rsidRPr="005A3438">
        <w:rPr>
          <w:rFonts w:ascii="Times New Roman" w:hAnsi="Times New Roman"/>
          <w:sz w:val="20"/>
          <w:szCs w:val="20"/>
          <w:lang w:val="en-GB"/>
        </w:rPr>
        <w:t xml:space="preserve">b) in certain verbs whose </w:t>
      </w:r>
      <w:r w:rsidR="000C6FFE" w:rsidRPr="005A3438">
        <w:rPr>
          <w:rFonts w:ascii="Times New Roman" w:hAnsi="Times New Roman"/>
          <w:sz w:val="20"/>
          <w:szCs w:val="20"/>
          <w:lang w:val="en-GB"/>
        </w:rPr>
        <w:t xml:space="preserve">stressed syllable changes according to the </w:t>
      </w:r>
      <w:r w:rsidR="006179A8" w:rsidRPr="005A3438">
        <w:rPr>
          <w:rFonts w:ascii="Times New Roman" w:hAnsi="Times New Roman"/>
          <w:sz w:val="20"/>
          <w:szCs w:val="20"/>
          <w:lang w:val="en-GB"/>
        </w:rPr>
        <w:t xml:space="preserve">word’s </w:t>
      </w:r>
      <w:r w:rsidR="000C6FFE" w:rsidRPr="005A3438">
        <w:rPr>
          <w:rFonts w:ascii="Times New Roman" w:hAnsi="Times New Roman"/>
          <w:sz w:val="20"/>
          <w:szCs w:val="20"/>
          <w:lang w:val="en-GB"/>
        </w:rPr>
        <w:t>form.</w:t>
      </w:r>
      <w:r w:rsidRPr="005A3438">
        <w:rPr>
          <w:rFonts w:ascii="Times New Roman" w:hAnsi="Times New Roman"/>
          <w:sz w:val="20"/>
          <w:szCs w:val="20"/>
          <w:lang w:val="en-GB"/>
        </w:rPr>
        <w:t xml:space="preserve"> </w:t>
      </w:r>
      <w:r w:rsidR="00C12E5D" w:rsidRPr="0090640F">
        <w:rPr>
          <w:rFonts w:ascii="Times New Roman" w:hAnsi="Times New Roman"/>
          <w:sz w:val="20"/>
          <w:szCs w:val="20"/>
          <w:lang w:val="en-GB"/>
        </w:rPr>
        <w:t xml:space="preserve">These results </w:t>
      </w:r>
      <w:r w:rsidR="00B749C7" w:rsidRPr="0090640F">
        <w:rPr>
          <w:rFonts w:ascii="Times New Roman" w:hAnsi="Times New Roman"/>
          <w:sz w:val="20"/>
          <w:szCs w:val="20"/>
          <w:lang w:val="en-GB"/>
        </w:rPr>
        <w:t xml:space="preserve">indicate </w:t>
      </w:r>
      <w:r w:rsidR="00C12E5D" w:rsidRPr="0090640F">
        <w:rPr>
          <w:rFonts w:ascii="Times New Roman" w:hAnsi="Times New Roman"/>
          <w:sz w:val="20"/>
          <w:szCs w:val="20"/>
          <w:lang w:val="en-GB"/>
        </w:rPr>
        <w:t xml:space="preserve">that the subjects perceived the Zagreb accentual system as a familiar one and close </w:t>
      </w:r>
      <w:r w:rsidR="00B749C7" w:rsidRPr="0090640F">
        <w:rPr>
          <w:rFonts w:ascii="Times New Roman" w:hAnsi="Times New Roman"/>
          <w:sz w:val="20"/>
          <w:szCs w:val="20"/>
          <w:lang w:val="en-GB"/>
        </w:rPr>
        <w:t>to their mother tongue so that the t</w:t>
      </w:r>
      <w:r w:rsidR="00C12E5D" w:rsidRPr="0090640F">
        <w:rPr>
          <w:rFonts w:ascii="Times New Roman" w:hAnsi="Times New Roman"/>
          <w:sz w:val="20"/>
          <w:szCs w:val="20"/>
          <w:lang w:val="en-GB"/>
        </w:rPr>
        <w:t>endency to stress the pen-ultimate syllable may prove the possibility of interference with the Italian accentual system</w:t>
      </w:r>
      <w:r w:rsidR="00B749C7" w:rsidRPr="0090640F">
        <w:rPr>
          <w:rFonts w:ascii="Times New Roman" w:hAnsi="Times New Roman"/>
          <w:sz w:val="20"/>
          <w:szCs w:val="20"/>
          <w:lang w:val="en-GB"/>
        </w:rPr>
        <w:t>.</w:t>
      </w:r>
    </w:p>
    <w:p w:rsidR="004F035C" w:rsidRPr="0090640F" w:rsidRDefault="004F035C" w:rsidP="004F035C">
      <w:pPr>
        <w:spacing w:after="0" w:line="360" w:lineRule="auto"/>
        <w:jc w:val="both"/>
        <w:rPr>
          <w:rFonts w:ascii="Times New Roman" w:hAnsi="Times New Roman"/>
          <w:b/>
          <w:sz w:val="24"/>
          <w:szCs w:val="24"/>
          <w:lang w:val="en-GB"/>
        </w:rPr>
      </w:pPr>
      <w:r w:rsidRPr="0090640F">
        <w:rPr>
          <w:rFonts w:ascii="Times New Roman" w:hAnsi="Times New Roman"/>
          <w:b/>
          <w:sz w:val="24"/>
          <w:szCs w:val="24"/>
          <w:lang w:val="en-GB"/>
        </w:rPr>
        <w:t>Key words: accents, Italian language L1, Croatian language L2</w:t>
      </w:r>
    </w:p>
    <w:p w:rsidR="004F035C" w:rsidRPr="005A3438" w:rsidRDefault="004F035C" w:rsidP="004F035C">
      <w:pPr>
        <w:spacing w:after="0" w:line="360" w:lineRule="auto"/>
        <w:jc w:val="both"/>
        <w:rPr>
          <w:rFonts w:ascii="Times New Roman" w:hAnsi="Times New Roman"/>
          <w:b/>
          <w:sz w:val="24"/>
          <w:szCs w:val="24"/>
          <w:lang w:val="en-GB"/>
        </w:rPr>
      </w:pPr>
    </w:p>
    <w:p w:rsidR="00A8335F" w:rsidRPr="005A3438" w:rsidRDefault="00A8335F" w:rsidP="004F035C">
      <w:pPr>
        <w:spacing w:after="0" w:line="360" w:lineRule="auto"/>
        <w:jc w:val="both"/>
        <w:rPr>
          <w:rFonts w:ascii="Times New Roman" w:hAnsi="Times New Roman"/>
          <w:b/>
          <w:sz w:val="24"/>
          <w:szCs w:val="24"/>
          <w:lang w:val="en-GB"/>
        </w:rPr>
      </w:pPr>
    </w:p>
    <w:p w:rsidR="000B4283" w:rsidRPr="005A3438" w:rsidRDefault="00A8335F" w:rsidP="004F035C">
      <w:pPr>
        <w:spacing w:after="0" w:line="360" w:lineRule="auto"/>
        <w:jc w:val="both"/>
        <w:rPr>
          <w:rFonts w:ascii="Times New Roman" w:hAnsi="Times New Roman"/>
          <w:b/>
          <w:sz w:val="24"/>
          <w:szCs w:val="24"/>
          <w:lang w:val="en-GB"/>
        </w:rPr>
      </w:pPr>
      <w:r w:rsidRPr="005A3438">
        <w:rPr>
          <w:rFonts w:ascii="Times New Roman" w:hAnsi="Times New Roman"/>
          <w:b/>
          <w:sz w:val="24"/>
          <w:szCs w:val="24"/>
          <w:lang w:val="en-GB"/>
        </w:rPr>
        <w:t xml:space="preserve">1 </w:t>
      </w:r>
      <w:r w:rsidR="000B4283" w:rsidRPr="005A3438">
        <w:rPr>
          <w:rFonts w:ascii="Times New Roman" w:hAnsi="Times New Roman"/>
          <w:b/>
          <w:sz w:val="24"/>
          <w:szCs w:val="24"/>
          <w:lang w:val="en-GB"/>
        </w:rPr>
        <w:t>Introduction</w:t>
      </w:r>
    </w:p>
    <w:p w:rsidR="00A8335F" w:rsidRPr="005A3438" w:rsidRDefault="00A8335F" w:rsidP="004F035C">
      <w:pPr>
        <w:spacing w:after="0" w:line="360" w:lineRule="auto"/>
        <w:jc w:val="both"/>
        <w:rPr>
          <w:rFonts w:ascii="Times New Roman" w:hAnsi="Times New Roman"/>
          <w:sz w:val="24"/>
          <w:szCs w:val="24"/>
          <w:lang w:val="en-GB"/>
        </w:rPr>
      </w:pPr>
    </w:p>
    <w:p w:rsidR="00A16789" w:rsidRPr="005A3438" w:rsidRDefault="00A8335F" w:rsidP="00A16789">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ab/>
      </w:r>
      <w:r w:rsidR="0021413F" w:rsidRPr="005A3438">
        <w:rPr>
          <w:rFonts w:ascii="Times New Roman" w:hAnsi="Times New Roman"/>
          <w:sz w:val="24"/>
          <w:szCs w:val="24"/>
          <w:lang w:val="en-GB"/>
        </w:rPr>
        <w:t>T</w:t>
      </w:r>
      <w:r w:rsidR="004F035C" w:rsidRPr="005A3438">
        <w:rPr>
          <w:rFonts w:ascii="Times New Roman" w:hAnsi="Times New Roman"/>
          <w:sz w:val="24"/>
          <w:szCs w:val="24"/>
          <w:lang w:val="en-GB"/>
        </w:rPr>
        <w:t xml:space="preserve">he influence of L1 is almost always present </w:t>
      </w:r>
      <w:r w:rsidR="00110D32" w:rsidRPr="005A3438">
        <w:rPr>
          <w:rFonts w:ascii="Times New Roman" w:hAnsi="Times New Roman"/>
          <w:sz w:val="24"/>
          <w:szCs w:val="24"/>
          <w:lang w:val="en-GB"/>
        </w:rPr>
        <w:t>at</w:t>
      </w:r>
      <w:r w:rsidR="004F035C" w:rsidRPr="005A3438">
        <w:rPr>
          <w:rFonts w:ascii="Times New Roman" w:hAnsi="Times New Roman"/>
          <w:sz w:val="24"/>
          <w:szCs w:val="24"/>
          <w:lang w:val="en-GB"/>
        </w:rPr>
        <w:t xml:space="preserve"> all language levels.</w:t>
      </w:r>
      <w:r w:rsidRPr="005A3438">
        <w:rPr>
          <w:rFonts w:ascii="Times New Roman" w:hAnsi="Times New Roman"/>
          <w:sz w:val="24"/>
          <w:szCs w:val="24"/>
          <w:lang w:val="en-GB"/>
        </w:rPr>
        <w:t xml:space="preserve"> </w:t>
      </w:r>
      <w:r w:rsidR="00F22F8E" w:rsidRPr="005A3438">
        <w:rPr>
          <w:rFonts w:ascii="Times New Roman" w:hAnsi="Times New Roman"/>
          <w:sz w:val="24"/>
          <w:szCs w:val="24"/>
          <w:lang w:val="en-GB"/>
        </w:rPr>
        <w:t>Signals of</w:t>
      </w:r>
      <w:r w:rsidR="004F035C" w:rsidRPr="005A3438">
        <w:rPr>
          <w:rFonts w:ascii="Times New Roman" w:hAnsi="Times New Roman"/>
          <w:sz w:val="24"/>
          <w:szCs w:val="24"/>
          <w:lang w:val="en-GB"/>
        </w:rPr>
        <w:t xml:space="preserve"> interference</w:t>
      </w:r>
      <w:r w:rsidR="00F22F8E" w:rsidRPr="005A3438">
        <w:rPr>
          <w:rFonts w:ascii="Times New Roman" w:hAnsi="Times New Roman"/>
          <w:sz w:val="24"/>
          <w:szCs w:val="24"/>
          <w:lang w:val="en-GB"/>
        </w:rPr>
        <w:t>, however,</w:t>
      </w:r>
      <w:r w:rsidR="004F035C" w:rsidRPr="005A3438">
        <w:rPr>
          <w:rFonts w:ascii="Times New Roman" w:hAnsi="Times New Roman"/>
          <w:sz w:val="24"/>
          <w:szCs w:val="24"/>
          <w:lang w:val="en-GB"/>
        </w:rPr>
        <w:t xml:space="preserve"> are </w:t>
      </w:r>
      <w:r w:rsidR="006A4307" w:rsidRPr="005A3438">
        <w:rPr>
          <w:rFonts w:ascii="Times New Roman" w:hAnsi="Times New Roman"/>
          <w:sz w:val="24"/>
          <w:szCs w:val="24"/>
          <w:lang w:val="en-GB"/>
        </w:rPr>
        <w:t>most prominent a</w:t>
      </w:r>
      <w:r w:rsidR="004F035C" w:rsidRPr="005A3438">
        <w:rPr>
          <w:rFonts w:ascii="Times New Roman" w:hAnsi="Times New Roman"/>
          <w:sz w:val="24"/>
          <w:szCs w:val="24"/>
          <w:lang w:val="en-GB"/>
        </w:rPr>
        <w:t xml:space="preserve">t </w:t>
      </w:r>
      <w:r w:rsidR="00631A23" w:rsidRPr="005A3438">
        <w:rPr>
          <w:rFonts w:ascii="Times New Roman" w:hAnsi="Times New Roman"/>
          <w:sz w:val="24"/>
          <w:szCs w:val="24"/>
          <w:lang w:val="en-GB"/>
        </w:rPr>
        <w:t xml:space="preserve">the </w:t>
      </w:r>
      <w:r w:rsidR="006A4307" w:rsidRPr="005A3438">
        <w:rPr>
          <w:rFonts w:ascii="Times New Roman" w:hAnsi="Times New Roman"/>
          <w:sz w:val="24"/>
          <w:szCs w:val="24"/>
          <w:lang w:val="en-GB"/>
        </w:rPr>
        <w:t>p</w:t>
      </w:r>
      <w:r w:rsidR="004F035C" w:rsidRPr="005A3438">
        <w:rPr>
          <w:rFonts w:ascii="Times New Roman" w:hAnsi="Times New Roman"/>
          <w:sz w:val="24"/>
          <w:szCs w:val="24"/>
          <w:lang w:val="en-GB"/>
        </w:rPr>
        <w:t xml:space="preserve">honological level, </w:t>
      </w:r>
      <w:r w:rsidR="00110D32" w:rsidRPr="005A3438">
        <w:rPr>
          <w:rFonts w:ascii="Times New Roman" w:hAnsi="Times New Roman"/>
          <w:sz w:val="24"/>
          <w:szCs w:val="24"/>
          <w:lang w:val="en-GB"/>
        </w:rPr>
        <w:t>because they</w:t>
      </w:r>
      <w:r w:rsidR="006A4307" w:rsidRPr="005A3438">
        <w:rPr>
          <w:rFonts w:ascii="Times New Roman" w:hAnsi="Times New Roman"/>
          <w:sz w:val="24"/>
          <w:szCs w:val="24"/>
          <w:lang w:val="en-GB"/>
        </w:rPr>
        <w:t xml:space="preserve"> are </w:t>
      </w:r>
      <w:r w:rsidR="00110D32" w:rsidRPr="005A3438">
        <w:rPr>
          <w:rFonts w:ascii="Times New Roman" w:hAnsi="Times New Roman"/>
          <w:sz w:val="24"/>
          <w:szCs w:val="24"/>
          <w:lang w:val="en-GB"/>
        </w:rPr>
        <w:t>a</w:t>
      </w:r>
      <w:r w:rsidR="004F035C" w:rsidRPr="005A3438">
        <w:rPr>
          <w:rFonts w:ascii="Times New Roman" w:hAnsi="Times New Roman"/>
          <w:sz w:val="24"/>
          <w:szCs w:val="24"/>
          <w:lang w:val="en-GB"/>
        </w:rPr>
        <w:t xml:space="preserve"> consequence of the restructuring of </w:t>
      </w:r>
      <w:r w:rsidR="00F22F8E" w:rsidRPr="005A3438">
        <w:rPr>
          <w:rFonts w:ascii="Times New Roman" w:hAnsi="Times New Roman"/>
          <w:sz w:val="24"/>
          <w:szCs w:val="24"/>
          <w:lang w:val="en-GB"/>
        </w:rPr>
        <w:t xml:space="preserve">another language’s </w:t>
      </w:r>
      <w:r w:rsidR="004F035C" w:rsidRPr="005A3438">
        <w:rPr>
          <w:rFonts w:ascii="Times New Roman" w:hAnsi="Times New Roman"/>
          <w:sz w:val="24"/>
          <w:szCs w:val="24"/>
          <w:lang w:val="en-GB"/>
        </w:rPr>
        <w:t>phonem</w:t>
      </w:r>
      <w:r w:rsidR="00F22F8E" w:rsidRPr="005A3438">
        <w:rPr>
          <w:rFonts w:ascii="Times New Roman" w:hAnsi="Times New Roman"/>
          <w:sz w:val="24"/>
          <w:szCs w:val="24"/>
          <w:lang w:val="en-GB"/>
        </w:rPr>
        <w:t>ic</w:t>
      </w:r>
      <w:r w:rsidR="004F035C" w:rsidRPr="005A3438">
        <w:rPr>
          <w:rFonts w:ascii="Times New Roman" w:hAnsi="Times New Roman"/>
          <w:sz w:val="24"/>
          <w:szCs w:val="24"/>
          <w:lang w:val="en-GB"/>
        </w:rPr>
        <w:t xml:space="preserve"> inventory (Mori 2007: 9).</w:t>
      </w:r>
      <w:r w:rsidRPr="005A3438">
        <w:rPr>
          <w:rFonts w:ascii="Times New Roman" w:hAnsi="Times New Roman"/>
          <w:sz w:val="24"/>
          <w:szCs w:val="24"/>
          <w:lang w:val="en-GB"/>
        </w:rPr>
        <w:t xml:space="preserve"> </w:t>
      </w:r>
      <w:r w:rsidR="004F035C" w:rsidRPr="005A3438">
        <w:rPr>
          <w:rFonts w:ascii="Times New Roman" w:hAnsi="Times New Roman"/>
          <w:sz w:val="24"/>
          <w:szCs w:val="24"/>
          <w:lang w:val="en-GB"/>
        </w:rPr>
        <w:t xml:space="preserve">Speakers </w:t>
      </w:r>
      <w:r w:rsidR="006A4307" w:rsidRPr="005A3438">
        <w:rPr>
          <w:rFonts w:ascii="Times New Roman" w:hAnsi="Times New Roman"/>
          <w:sz w:val="24"/>
          <w:szCs w:val="24"/>
          <w:lang w:val="en-GB"/>
        </w:rPr>
        <w:t xml:space="preserve">may </w:t>
      </w:r>
      <w:r w:rsidR="004F035C" w:rsidRPr="005A3438">
        <w:rPr>
          <w:rFonts w:ascii="Times New Roman" w:hAnsi="Times New Roman"/>
          <w:sz w:val="24"/>
          <w:szCs w:val="24"/>
          <w:lang w:val="en-GB"/>
        </w:rPr>
        <w:t>have difficult</w:t>
      </w:r>
      <w:r w:rsidR="00F22F8E" w:rsidRPr="005A3438">
        <w:rPr>
          <w:rFonts w:ascii="Times New Roman" w:hAnsi="Times New Roman"/>
          <w:sz w:val="24"/>
          <w:szCs w:val="24"/>
          <w:lang w:val="en-GB"/>
        </w:rPr>
        <w:t>y</w:t>
      </w:r>
      <w:r w:rsidR="004F035C" w:rsidRPr="005A3438">
        <w:rPr>
          <w:rFonts w:ascii="Times New Roman" w:hAnsi="Times New Roman"/>
          <w:sz w:val="24"/>
          <w:szCs w:val="24"/>
          <w:lang w:val="en-GB"/>
        </w:rPr>
        <w:t xml:space="preserve"> producing </w:t>
      </w:r>
      <w:r w:rsidR="006A4307" w:rsidRPr="005A3438">
        <w:rPr>
          <w:rFonts w:ascii="Times New Roman" w:hAnsi="Times New Roman"/>
          <w:sz w:val="24"/>
          <w:szCs w:val="24"/>
          <w:lang w:val="en-GB"/>
        </w:rPr>
        <w:t xml:space="preserve">certain characteristics of L2 </w:t>
      </w:r>
      <w:r w:rsidR="00B001FB" w:rsidRPr="005A3438">
        <w:rPr>
          <w:rFonts w:ascii="Times New Roman" w:hAnsi="Times New Roman"/>
          <w:sz w:val="24"/>
          <w:szCs w:val="24"/>
          <w:lang w:val="en-GB"/>
        </w:rPr>
        <w:t>when</w:t>
      </w:r>
      <w:r w:rsidR="00110D32" w:rsidRPr="005A3438">
        <w:rPr>
          <w:rFonts w:ascii="Times New Roman" w:hAnsi="Times New Roman"/>
          <w:sz w:val="24"/>
          <w:szCs w:val="24"/>
          <w:lang w:val="en-GB"/>
        </w:rPr>
        <w:t>/if</w:t>
      </w:r>
      <w:r w:rsidR="004F035C" w:rsidRPr="005A3438">
        <w:rPr>
          <w:rFonts w:ascii="Times New Roman" w:hAnsi="Times New Roman"/>
          <w:sz w:val="24"/>
          <w:szCs w:val="24"/>
          <w:lang w:val="en-GB"/>
        </w:rPr>
        <w:t xml:space="preserve"> they do not notice </w:t>
      </w:r>
      <w:r w:rsidR="006A4307" w:rsidRPr="005A3438">
        <w:rPr>
          <w:rFonts w:ascii="Times New Roman" w:hAnsi="Times New Roman"/>
          <w:sz w:val="24"/>
          <w:szCs w:val="24"/>
          <w:lang w:val="en-GB"/>
        </w:rPr>
        <w:t>them</w:t>
      </w:r>
      <w:r w:rsidR="004F035C" w:rsidRPr="005A3438">
        <w:rPr>
          <w:rFonts w:ascii="Times New Roman" w:hAnsi="Times New Roman"/>
          <w:sz w:val="24"/>
          <w:szCs w:val="24"/>
          <w:lang w:val="en-GB"/>
        </w:rPr>
        <w:t>, because the same features are not functional in their mother tongue.</w:t>
      </w:r>
      <w:r w:rsidR="00870CB1" w:rsidRPr="005A3438">
        <w:rPr>
          <w:rFonts w:ascii="Times New Roman" w:hAnsi="Times New Roman"/>
          <w:sz w:val="24"/>
          <w:szCs w:val="24"/>
          <w:lang w:val="en-GB"/>
        </w:rPr>
        <w:t xml:space="preserve"> </w:t>
      </w:r>
      <w:r w:rsidR="001D408A" w:rsidRPr="005A3438">
        <w:rPr>
          <w:rFonts w:ascii="Times New Roman" w:hAnsi="Times New Roman"/>
          <w:sz w:val="24"/>
          <w:szCs w:val="24"/>
          <w:lang w:val="en-GB"/>
        </w:rPr>
        <w:t xml:space="preserve">In addition, </w:t>
      </w:r>
      <w:r w:rsidR="00700FA7" w:rsidRPr="005A3438">
        <w:rPr>
          <w:rFonts w:ascii="Times New Roman" w:hAnsi="Times New Roman"/>
          <w:sz w:val="24"/>
          <w:szCs w:val="24"/>
          <w:lang w:val="en-GB"/>
        </w:rPr>
        <w:t>it is possible that the same phonemic categories have different phonetic and acoustic components</w:t>
      </w:r>
      <w:r w:rsidR="00846629" w:rsidRPr="005A3438">
        <w:rPr>
          <w:rFonts w:ascii="Times New Roman" w:hAnsi="Times New Roman"/>
          <w:sz w:val="24"/>
          <w:szCs w:val="24"/>
          <w:lang w:val="en-GB"/>
        </w:rPr>
        <w:t>,</w:t>
      </w:r>
      <w:r w:rsidR="00700FA7" w:rsidRPr="005A3438">
        <w:rPr>
          <w:rFonts w:ascii="Times New Roman" w:hAnsi="Times New Roman"/>
          <w:sz w:val="24"/>
          <w:szCs w:val="24"/>
          <w:lang w:val="en-GB"/>
        </w:rPr>
        <w:t xml:space="preserve"> so that</w:t>
      </w:r>
      <w:r w:rsidR="00B82FDE" w:rsidRPr="005A3438">
        <w:rPr>
          <w:rFonts w:ascii="Times New Roman" w:hAnsi="Times New Roman"/>
          <w:sz w:val="24"/>
          <w:szCs w:val="24"/>
          <w:lang w:val="en-GB"/>
        </w:rPr>
        <w:t xml:space="preserve"> the different types of</w:t>
      </w:r>
      <w:r w:rsidR="00700FA7" w:rsidRPr="005A3438">
        <w:rPr>
          <w:rFonts w:ascii="Times New Roman" w:hAnsi="Times New Roman"/>
          <w:sz w:val="24"/>
          <w:szCs w:val="24"/>
          <w:lang w:val="en-GB"/>
        </w:rPr>
        <w:t xml:space="preserve"> </w:t>
      </w:r>
      <w:r w:rsidR="00B82FDE" w:rsidRPr="005A3438">
        <w:rPr>
          <w:rFonts w:ascii="Times New Roman" w:hAnsi="Times New Roman"/>
          <w:sz w:val="24"/>
          <w:szCs w:val="24"/>
          <w:lang w:val="en-GB"/>
        </w:rPr>
        <w:t>phonetic interference</w:t>
      </w:r>
      <w:r w:rsidR="001D408A" w:rsidRPr="005A3438">
        <w:rPr>
          <w:rFonts w:ascii="Times New Roman" w:hAnsi="Times New Roman"/>
          <w:sz w:val="24"/>
          <w:szCs w:val="24"/>
          <w:lang w:val="en-GB"/>
        </w:rPr>
        <w:t xml:space="preserve"> </w:t>
      </w:r>
      <w:r w:rsidR="00B001FB" w:rsidRPr="005A3438">
        <w:rPr>
          <w:rFonts w:ascii="Times New Roman" w:hAnsi="Times New Roman"/>
          <w:sz w:val="24"/>
          <w:szCs w:val="24"/>
          <w:lang w:val="en-GB"/>
        </w:rPr>
        <w:t xml:space="preserve">that appear </w:t>
      </w:r>
      <w:r w:rsidR="001D408A" w:rsidRPr="005A3438">
        <w:rPr>
          <w:rFonts w:ascii="Times New Roman" w:hAnsi="Times New Roman"/>
          <w:sz w:val="24"/>
          <w:szCs w:val="24"/>
          <w:lang w:val="en-GB"/>
        </w:rPr>
        <w:t xml:space="preserve">should </w:t>
      </w:r>
      <w:r w:rsidR="00B001FB" w:rsidRPr="005A3438">
        <w:rPr>
          <w:rFonts w:ascii="Times New Roman" w:hAnsi="Times New Roman"/>
          <w:sz w:val="24"/>
          <w:szCs w:val="24"/>
          <w:lang w:val="en-GB"/>
        </w:rPr>
        <w:t xml:space="preserve">also </w:t>
      </w:r>
      <w:r w:rsidR="001D408A" w:rsidRPr="005A3438">
        <w:rPr>
          <w:rFonts w:ascii="Times New Roman" w:hAnsi="Times New Roman"/>
          <w:sz w:val="24"/>
          <w:szCs w:val="24"/>
          <w:lang w:val="en-GB"/>
        </w:rPr>
        <w:t xml:space="preserve">be </w:t>
      </w:r>
      <w:r w:rsidR="00B001FB" w:rsidRPr="005A3438">
        <w:rPr>
          <w:rFonts w:ascii="Times New Roman" w:hAnsi="Times New Roman"/>
          <w:sz w:val="24"/>
          <w:szCs w:val="24"/>
          <w:lang w:val="en-GB"/>
        </w:rPr>
        <w:t xml:space="preserve">taken into </w:t>
      </w:r>
      <w:r w:rsidR="001D408A" w:rsidRPr="005A3438">
        <w:rPr>
          <w:rFonts w:ascii="Times New Roman" w:hAnsi="Times New Roman"/>
          <w:sz w:val="24"/>
          <w:szCs w:val="24"/>
          <w:lang w:val="en-GB"/>
        </w:rPr>
        <w:t>consider</w:t>
      </w:r>
      <w:r w:rsidR="00B001FB" w:rsidRPr="005A3438">
        <w:rPr>
          <w:rFonts w:ascii="Times New Roman" w:hAnsi="Times New Roman"/>
          <w:sz w:val="24"/>
          <w:szCs w:val="24"/>
          <w:lang w:val="en-GB"/>
        </w:rPr>
        <w:t>ation</w:t>
      </w:r>
      <w:r w:rsidR="001D408A" w:rsidRPr="005A3438">
        <w:rPr>
          <w:rFonts w:ascii="Times New Roman" w:hAnsi="Times New Roman"/>
          <w:sz w:val="24"/>
          <w:szCs w:val="24"/>
          <w:lang w:val="en-GB"/>
        </w:rPr>
        <w:t xml:space="preserve"> in </w:t>
      </w:r>
      <w:r w:rsidR="00B82FDE" w:rsidRPr="005A3438">
        <w:rPr>
          <w:rFonts w:ascii="Times New Roman" w:hAnsi="Times New Roman"/>
          <w:sz w:val="24"/>
          <w:szCs w:val="24"/>
          <w:lang w:val="en-GB"/>
        </w:rPr>
        <w:t xml:space="preserve">the </w:t>
      </w:r>
      <w:r w:rsidR="00B001FB" w:rsidRPr="005A3438">
        <w:rPr>
          <w:rFonts w:ascii="Times New Roman" w:hAnsi="Times New Roman"/>
          <w:sz w:val="24"/>
          <w:szCs w:val="24"/>
          <w:lang w:val="en-GB"/>
        </w:rPr>
        <w:t>sounds</w:t>
      </w:r>
      <w:r w:rsidR="00700FA7" w:rsidRPr="005A3438">
        <w:rPr>
          <w:rFonts w:ascii="Times New Roman" w:hAnsi="Times New Roman"/>
          <w:sz w:val="24"/>
          <w:szCs w:val="24"/>
          <w:lang w:val="en-GB"/>
        </w:rPr>
        <w:t>’</w:t>
      </w:r>
      <w:r w:rsidR="00B001FB" w:rsidRPr="005A3438">
        <w:rPr>
          <w:rFonts w:ascii="Times New Roman" w:hAnsi="Times New Roman"/>
          <w:sz w:val="24"/>
          <w:szCs w:val="24"/>
          <w:lang w:val="en-GB"/>
        </w:rPr>
        <w:t xml:space="preserve"> </w:t>
      </w:r>
      <w:r w:rsidR="001D408A" w:rsidRPr="005A3438">
        <w:rPr>
          <w:rFonts w:ascii="Times New Roman" w:hAnsi="Times New Roman"/>
          <w:sz w:val="24"/>
          <w:szCs w:val="24"/>
          <w:lang w:val="en-GB"/>
        </w:rPr>
        <w:t>produc</w:t>
      </w:r>
      <w:r w:rsidR="00B001FB" w:rsidRPr="005A3438">
        <w:rPr>
          <w:rFonts w:ascii="Times New Roman" w:hAnsi="Times New Roman"/>
          <w:sz w:val="24"/>
          <w:szCs w:val="24"/>
          <w:lang w:val="en-GB"/>
        </w:rPr>
        <w:t>tion</w:t>
      </w:r>
      <w:r w:rsidR="001D408A" w:rsidRPr="005A3438">
        <w:rPr>
          <w:rFonts w:ascii="Times New Roman" w:hAnsi="Times New Roman"/>
          <w:sz w:val="24"/>
          <w:szCs w:val="24"/>
          <w:lang w:val="en-GB"/>
        </w:rPr>
        <w:t xml:space="preserve"> and realization (Mori 2007: 9).</w:t>
      </w:r>
      <w:r w:rsidRPr="005A3438">
        <w:rPr>
          <w:rFonts w:ascii="Times New Roman" w:hAnsi="Times New Roman"/>
          <w:sz w:val="24"/>
          <w:szCs w:val="24"/>
          <w:lang w:val="en-GB"/>
        </w:rPr>
        <w:t xml:space="preserve"> </w:t>
      </w:r>
      <w:r w:rsidR="00B001FB" w:rsidRPr="005A3438">
        <w:rPr>
          <w:rFonts w:ascii="Times New Roman" w:hAnsi="Times New Roman"/>
          <w:sz w:val="24"/>
          <w:szCs w:val="24"/>
          <w:lang w:val="en-GB"/>
        </w:rPr>
        <w:t xml:space="preserve">It </w:t>
      </w:r>
      <w:r w:rsidR="00D058A6" w:rsidRPr="005A3438">
        <w:rPr>
          <w:rFonts w:ascii="Times New Roman" w:hAnsi="Times New Roman"/>
          <w:sz w:val="24"/>
          <w:szCs w:val="24"/>
          <w:lang w:val="en-GB"/>
        </w:rPr>
        <w:t xml:space="preserve">can be said, therefore, that </w:t>
      </w:r>
      <w:r w:rsidR="00B82FDE" w:rsidRPr="005A3438">
        <w:rPr>
          <w:rFonts w:ascii="Times New Roman" w:hAnsi="Times New Roman"/>
          <w:sz w:val="24"/>
          <w:szCs w:val="24"/>
          <w:lang w:val="en-GB"/>
        </w:rPr>
        <w:t>features</w:t>
      </w:r>
      <w:r w:rsidR="001D408A" w:rsidRPr="005A3438">
        <w:rPr>
          <w:rFonts w:ascii="Times New Roman" w:hAnsi="Times New Roman"/>
          <w:sz w:val="24"/>
          <w:szCs w:val="24"/>
          <w:lang w:val="en-GB"/>
        </w:rPr>
        <w:t xml:space="preserve"> </w:t>
      </w:r>
      <w:r w:rsidR="00D058A6" w:rsidRPr="005A3438">
        <w:rPr>
          <w:rFonts w:ascii="Times New Roman" w:hAnsi="Times New Roman"/>
          <w:sz w:val="24"/>
          <w:szCs w:val="24"/>
          <w:lang w:val="en-GB"/>
        </w:rPr>
        <w:t xml:space="preserve">responsible for the recognition </w:t>
      </w:r>
      <w:r w:rsidR="001D408A" w:rsidRPr="005A3438">
        <w:rPr>
          <w:rFonts w:ascii="Times New Roman" w:hAnsi="Times New Roman"/>
          <w:sz w:val="24"/>
          <w:szCs w:val="24"/>
          <w:lang w:val="en-GB"/>
        </w:rPr>
        <w:t xml:space="preserve">of </w:t>
      </w:r>
      <w:r w:rsidR="00B82FDE" w:rsidRPr="005A3438">
        <w:rPr>
          <w:rFonts w:ascii="Times New Roman" w:hAnsi="Times New Roman"/>
          <w:sz w:val="24"/>
          <w:szCs w:val="24"/>
          <w:lang w:val="en-GB"/>
        </w:rPr>
        <w:t xml:space="preserve">the </w:t>
      </w:r>
      <w:r w:rsidR="001D408A" w:rsidRPr="005A3438">
        <w:rPr>
          <w:rFonts w:ascii="Times New Roman" w:hAnsi="Times New Roman"/>
          <w:sz w:val="24"/>
          <w:szCs w:val="24"/>
          <w:lang w:val="en-GB"/>
        </w:rPr>
        <w:t>phonetic</w:t>
      </w:r>
      <w:r w:rsidR="00D058A6" w:rsidRPr="005A3438">
        <w:rPr>
          <w:rFonts w:ascii="Times New Roman" w:hAnsi="Times New Roman"/>
          <w:sz w:val="24"/>
          <w:szCs w:val="24"/>
          <w:lang w:val="en-GB"/>
        </w:rPr>
        <w:t xml:space="preserve"> and </w:t>
      </w:r>
      <w:r w:rsidR="001D408A" w:rsidRPr="005A3438">
        <w:rPr>
          <w:rFonts w:ascii="Times New Roman" w:hAnsi="Times New Roman"/>
          <w:sz w:val="24"/>
          <w:szCs w:val="24"/>
          <w:lang w:val="en-GB"/>
        </w:rPr>
        <w:t xml:space="preserve">phonological dimension of interlanguage determine the presence of </w:t>
      </w:r>
      <w:r w:rsidR="00D058A6" w:rsidRPr="005A3438">
        <w:rPr>
          <w:rFonts w:ascii="Times New Roman" w:hAnsi="Times New Roman"/>
          <w:sz w:val="24"/>
          <w:szCs w:val="24"/>
          <w:lang w:val="en-GB"/>
        </w:rPr>
        <w:t xml:space="preserve">the </w:t>
      </w:r>
      <w:r w:rsidR="001D408A" w:rsidRPr="005A3438">
        <w:rPr>
          <w:rFonts w:ascii="Times New Roman" w:hAnsi="Times New Roman"/>
          <w:sz w:val="24"/>
          <w:szCs w:val="24"/>
          <w:lang w:val="en-GB"/>
        </w:rPr>
        <w:t xml:space="preserve">so-called </w:t>
      </w:r>
      <w:r w:rsidR="001D408A" w:rsidRPr="005A3438">
        <w:rPr>
          <w:rFonts w:ascii="Times New Roman" w:hAnsi="Times New Roman"/>
          <w:i/>
          <w:sz w:val="24"/>
          <w:szCs w:val="24"/>
          <w:lang w:val="en-GB"/>
        </w:rPr>
        <w:t>foreign</w:t>
      </w:r>
      <w:r w:rsidR="001D408A" w:rsidRPr="005A3438">
        <w:rPr>
          <w:rFonts w:ascii="Times New Roman" w:hAnsi="Times New Roman"/>
          <w:sz w:val="24"/>
          <w:szCs w:val="24"/>
          <w:lang w:val="en-GB"/>
        </w:rPr>
        <w:t xml:space="preserve"> phonological and phonetic accent.</w:t>
      </w:r>
      <w:r w:rsidR="00870CB1" w:rsidRPr="005A3438">
        <w:rPr>
          <w:rFonts w:ascii="Times New Roman" w:hAnsi="Times New Roman"/>
          <w:sz w:val="24"/>
          <w:szCs w:val="24"/>
          <w:lang w:val="en-GB"/>
        </w:rPr>
        <w:t xml:space="preserve"> </w:t>
      </w:r>
      <w:r w:rsidR="001D408A" w:rsidRPr="005A3438">
        <w:rPr>
          <w:rFonts w:ascii="Times New Roman" w:hAnsi="Times New Roman"/>
          <w:sz w:val="24"/>
          <w:szCs w:val="24"/>
          <w:lang w:val="en-GB"/>
        </w:rPr>
        <w:t xml:space="preserve">However, </w:t>
      </w:r>
      <w:r w:rsidR="00D058A6" w:rsidRPr="005A3438">
        <w:rPr>
          <w:rFonts w:ascii="Times New Roman" w:hAnsi="Times New Roman"/>
          <w:sz w:val="24"/>
          <w:szCs w:val="24"/>
          <w:lang w:val="en-GB"/>
        </w:rPr>
        <w:t>there are features of</w:t>
      </w:r>
      <w:r w:rsidR="001D408A" w:rsidRPr="005A3438">
        <w:rPr>
          <w:rFonts w:ascii="Times New Roman" w:hAnsi="Times New Roman"/>
          <w:sz w:val="24"/>
          <w:szCs w:val="24"/>
          <w:lang w:val="en-GB"/>
        </w:rPr>
        <w:t xml:space="preserve"> interlanguage that are </w:t>
      </w:r>
      <w:r w:rsidR="00B82FDE" w:rsidRPr="005A3438">
        <w:rPr>
          <w:rFonts w:ascii="Times New Roman" w:hAnsi="Times New Roman"/>
          <w:sz w:val="24"/>
          <w:szCs w:val="24"/>
          <w:lang w:val="en-GB"/>
        </w:rPr>
        <w:t>neither</w:t>
      </w:r>
      <w:r w:rsidR="001D408A" w:rsidRPr="005A3438">
        <w:rPr>
          <w:rFonts w:ascii="Times New Roman" w:hAnsi="Times New Roman"/>
          <w:sz w:val="24"/>
          <w:szCs w:val="24"/>
          <w:lang w:val="en-GB"/>
        </w:rPr>
        <w:t xml:space="preserve"> </w:t>
      </w:r>
      <w:r w:rsidR="00D058A6" w:rsidRPr="005A3438">
        <w:rPr>
          <w:rFonts w:ascii="Times New Roman" w:hAnsi="Times New Roman"/>
          <w:sz w:val="24"/>
          <w:szCs w:val="24"/>
          <w:lang w:val="en-GB"/>
        </w:rPr>
        <w:t>present in</w:t>
      </w:r>
      <w:r w:rsidR="001D408A" w:rsidRPr="005A3438">
        <w:rPr>
          <w:rFonts w:ascii="Times New Roman" w:hAnsi="Times New Roman"/>
          <w:sz w:val="24"/>
          <w:szCs w:val="24"/>
          <w:lang w:val="en-GB"/>
        </w:rPr>
        <w:t xml:space="preserve"> </w:t>
      </w:r>
      <w:r w:rsidR="00B82FDE" w:rsidRPr="005A3438">
        <w:rPr>
          <w:rFonts w:ascii="Times New Roman" w:hAnsi="Times New Roman"/>
          <w:sz w:val="24"/>
          <w:szCs w:val="24"/>
          <w:lang w:val="en-GB"/>
        </w:rPr>
        <w:t xml:space="preserve">the </w:t>
      </w:r>
      <w:r w:rsidR="001D408A" w:rsidRPr="005A3438">
        <w:rPr>
          <w:rFonts w:ascii="Times New Roman" w:hAnsi="Times New Roman"/>
          <w:sz w:val="24"/>
          <w:szCs w:val="24"/>
          <w:lang w:val="en-GB"/>
        </w:rPr>
        <w:t>mother tongue (L1)</w:t>
      </w:r>
      <w:r w:rsidR="00E07DC6" w:rsidRPr="005A3438">
        <w:rPr>
          <w:rFonts w:ascii="Times New Roman" w:hAnsi="Times New Roman"/>
          <w:sz w:val="24"/>
          <w:szCs w:val="24"/>
          <w:lang w:val="en-GB"/>
        </w:rPr>
        <w:t xml:space="preserve"> </w:t>
      </w:r>
      <w:r w:rsidR="00B82FDE" w:rsidRPr="005A3438">
        <w:rPr>
          <w:rFonts w:ascii="Times New Roman" w:hAnsi="Times New Roman"/>
          <w:sz w:val="24"/>
          <w:szCs w:val="24"/>
          <w:lang w:val="en-GB"/>
        </w:rPr>
        <w:t>nor the</w:t>
      </w:r>
      <w:r w:rsidR="00D058A6" w:rsidRPr="005A3438">
        <w:rPr>
          <w:rFonts w:ascii="Times New Roman" w:hAnsi="Times New Roman"/>
          <w:sz w:val="24"/>
          <w:szCs w:val="24"/>
          <w:lang w:val="en-GB"/>
        </w:rPr>
        <w:t xml:space="preserve"> </w:t>
      </w:r>
      <w:r w:rsidR="00110D32" w:rsidRPr="005A3438">
        <w:rPr>
          <w:rFonts w:ascii="Times New Roman" w:hAnsi="Times New Roman"/>
          <w:sz w:val="24"/>
          <w:szCs w:val="24"/>
          <w:lang w:val="en-GB"/>
        </w:rPr>
        <w:t>L2</w:t>
      </w:r>
      <w:r w:rsidR="005453D4" w:rsidRPr="005A3438">
        <w:rPr>
          <w:rFonts w:ascii="Times New Roman" w:hAnsi="Times New Roman"/>
          <w:sz w:val="24"/>
          <w:szCs w:val="24"/>
          <w:lang w:val="en-GB"/>
        </w:rPr>
        <w:t xml:space="preserve">, but which </w:t>
      </w:r>
      <w:r w:rsidR="00D058A6" w:rsidRPr="005A3438">
        <w:rPr>
          <w:rFonts w:ascii="Times New Roman" w:hAnsi="Times New Roman"/>
          <w:sz w:val="24"/>
          <w:szCs w:val="24"/>
          <w:lang w:val="en-GB"/>
        </w:rPr>
        <w:t xml:space="preserve">may </w:t>
      </w:r>
      <w:r w:rsidR="007761E4" w:rsidRPr="005A3438">
        <w:rPr>
          <w:rFonts w:ascii="Times New Roman" w:hAnsi="Times New Roman"/>
          <w:sz w:val="24"/>
          <w:szCs w:val="24"/>
          <w:lang w:val="en-GB"/>
        </w:rPr>
        <w:t xml:space="preserve">occur </w:t>
      </w:r>
      <w:r w:rsidR="005E4736" w:rsidRPr="005A3438">
        <w:rPr>
          <w:rFonts w:ascii="Times New Roman" w:hAnsi="Times New Roman"/>
          <w:sz w:val="24"/>
          <w:szCs w:val="24"/>
          <w:lang w:val="en-GB"/>
        </w:rPr>
        <w:t xml:space="preserve">at all levels, </w:t>
      </w:r>
      <w:r w:rsidR="001D408A" w:rsidRPr="005A3438">
        <w:rPr>
          <w:rFonts w:ascii="Times New Roman" w:hAnsi="Times New Roman"/>
          <w:sz w:val="24"/>
          <w:szCs w:val="24"/>
          <w:lang w:val="en-GB"/>
        </w:rPr>
        <w:t xml:space="preserve">not only at </w:t>
      </w:r>
      <w:r w:rsidR="005E4736" w:rsidRPr="005A3438">
        <w:rPr>
          <w:rFonts w:ascii="Times New Roman" w:hAnsi="Times New Roman"/>
          <w:sz w:val="24"/>
          <w:szCs w:val="24"/>
          <w:lang w:val="en-GB"/>
        </w:rPr>
        <w:t xml:space="preserve">the </w:t>
      </w:r>
      <w:r w:rsidR="001D408A" w:rsidRPr="005A3438">
        <w:rPr>
          <w:rFonts w:ascii="Times New Roman" w:hAnsi="Times New Roman"/>
          <w:sz w:val="24"/>
          <w:szCs w:val="24"/>
          <w:lang w:val="en-GB"/>
        </w:rPr>
        <w:t xml:space="preserve">phonological </w:t>
      </w:r>
      <w:r w:rsidR="005E4736" w:rsidRPr="005A3438">
        <w:rPr>
          <w:rFonts w:ascii="Times New Roman" w:hAnsi="Times New Roman"/>
          <w:sz w:val="24"/>
          <w:szCs w:val="24"/>
          <w:lang w:val="en-GB"/>
        </w:rPr>
        <w:t>one</w:t>
      </w:r>
      <w:r w:rsidR="001D408A" w:rsidRPr="005A3438">
        <w:rPr>
          <w:rFonts w:ascii="Times New Roman" w:hAnsi="Times New Roman"/>
          <w:sz w:val="24"/>
          <w:szCs w:val="24"/>
          <w:lang w:val="en-GB"/>
        </w:rPr>
        <w:t xml:space="preserve"> (Desnica Žerjavić 2006).</w:t>
      </w:r>
      <w:r w:rsidR="00870CB1" w:rsidRPr="005A3438">
        <w:rPr>
          <w:rFonts w:ascii="Times New Roman" w:hAnsi="Times New Roman"/>
          <w:sz w:val="24"/>
          <w:szCs w:val="24"/>
          <w:lang w:val="en-GB"/>
        </w:rPr>
        <w:t xml:space="preserve"> </w:t>
      </w:r>
      <w:r w:rsidR="00B749C7">
        <w:rPr>
          <w:rFonts w:ascii="Times New Roman" w:hAnsi="Times New Roman"/>
          <w:sz w:val="24"/>
          <w:szCs w:val="24"/>
          <w:lang w:val="en-GB"/>
        </w:rPr>
        <w:t xml:space="preserve">M. Medved Krajnović </w:t>
      </w:r>
      <w:r w:rsidR="00B749C7" w:rsidRPr="0090640F">
        <w:rPr>
          <w:rFonts w:ascii="Times New Roman" w:hAnsi="Times New Roman"/>
          <w:sz w:val="24"/>
          <w:szCs w:val="24"/>
          <w:lang w:val="en-GB"/>
        </w:rPr>
        <w:t>(2010</w:t>
      </w:r>
      <w:r w:rsidR="007761E4" w:rsidRPr="0090640F">
        <w:rPr>
          <w:rFonts w:ascii="Times New Roman" w:hAnsi="Times New Roman"/>
          <w:sz w:val="24"/>
          <w:szCs w:val="24"/>
          <w:lang w:val="en-GB"/>
        </w:rPr>
        <w:t>)</w:t>
      </w:r>
      <w:r w:rsidR="005E4736" w:rsidRPr="0090640F">
        <w:rPr>
          <w:rFonts w:ascii="Times New Roman" w:hAnsi="Times New Roman"/>
          <w:sz w:val="24"/>
          <w:szCs w:val="24"/>
          <w:lang w:val="en-GB"/>
        </w:rPr>
        <w:t xml:space="preserve"> </w:t>
      </w:r>
      <w:r w:rsidR="00E07DC6" w:rsidRPr="0090640F">
        <w:rPr>
          <w:rFonts w:ascii="Times New Roman" w:hAnsi="Times New Roman"/>
          <w:sz w:val="24"/>
          <w:szCs w:val="24"/>
          <w:lang w:val="en-GB"/>
        </w:rPr>
        <w:t>comes</w:t>
      </w:r>
      <w:r w:rsidR="00E07DC6" w:rsidRPr="005A3438">
        <w:rPr>
          <w:rFonts w:ascii="Times New Roman" w:hAnsi="Times New Roman"/>
          <w:sz w:val="24"/>
          <w:szCs w:val="24"/>
          <w:lang w:val="en-GB"/>
        </w:rPr>
        <w:t xml:space="preserve"> to similar conclusions </w:t>
      </w:r>
      <w:r w:rsidR="007761E4" w:rsidRPr="005A3438">
        <w:rPr>
          <w:rFonts w:ascii="Times New Roman" w:hAnsi="Times New Roman"/>
          <w:sz w:val="24"/>
          <w:szCs w:val="24"/>
          <w:lang w:val="en-GB"/>
        </w:rPr>
        <w:t>and</w:t>
      </w:r>
      <w:r w:rsidR="005E4736" w:rsidRPr="005A3438">
        <w:rPr>
          <w:rFonts w:ascii="Times New Roman" w:hAnsi="Times New Roman"/>
          <w:sz w:val="24"/>
          <w:szCs w:val="24"/>
          <w:lang w:val="en-GB"/>
        </w:rPr>
        <w:t>,</w:t>
      </w:r>
      <w:r w:rsidR="007761E4" w:rsidRPr="005A3438">
        <w:rPr>
          <w:rFonts w:ascii="Times New Roman" w:hAnsi="Times New Roman"/>
          <w:sz w:val="24"/>
          <w:szCs w:val="24"/>
          <w:lang w:val="en-GB"/>
        </w:rPr>
        <w:t xml:space="preserve"> </w:t>
      </w:r>
      <w:r w:rsidR="005E4736" w:rsidRPr="005A3438">
        <w:rPr>
          <w:rFonts w:ascii="Times New Roman" w:hAnsi="Times New Roman"/>
          <w:sz w:val="24"/>
          <w:szCs w:val="24"/>
          <w:lang w:val="en-GB"/>
        </w:rPr>
        <w:lastRenderedPageBreak/>
        <w:t>speaking of various types of err</w:t>
      </w:r>
      <w:r w:rsidR="00870CB1" w:rsidRPr="005A3438">
        <w:rPr>
          <w:rFonts w:ascii="Times New Roman" w:hAnsi="Times New Roman"/>
          <w:sz w:val="24"/>
          <w:szCs w:val="24"/>
          <w:lang w:val="en-GB"/>
        </w:rPr>
        <w:t>ors</w:t>
      </w:r>
      <w:r w:rsidR="00EB5CB8" w:rsidRPr="005A3438">
        <w:rPr>
          <w:rFonts w:ascii="Times New Roman" w:hAnsi="Times New Roman"/>
          <w:sz w:val="24"/>
          <w:szCs w:val="24"/>
          <w:vertAlign w:val="superscript"/>
          <w:lang w:val="en-GB"/>
        </w:rPr>
        <w:footnoteReference w:id="1"/>
      </w:r>
      <w:r w:rsidR="00870CB1" w:rsidRPr="005A3438">
        <w:rPr>
          <w:rFonts w:ascii="Times New Roman" w:hAnsi="Times New Roman"/>
          <w:sz w:val="24"/>
          <w:szCs w:val="24"/>
          <w:lang w:val="en-GB"/>
        </w:rPr>
        <w:t xml:space="preserve">, </w:t>
      </w:r>
      <w:r w:rsidR="00A16789" w:rsidRPr="005A3438">
        <w:rPr>
          <w:rFonts w:ascii="Times New Roman" w:hAnsi="Times New Roman"/>
          <w:sz w:val="24"/>
          <w:szCs w:val="24"/>
          <w:lang w:val="en-GB"/>
        </w:rPr>
        <w:t>consider</w:t>
      </w:r>
      <w:r w:rsidR="005E4736" w:rsidRPr="005A3438">
        <w:rPr>
          <w:rFonts w:ascii="Times New Roman" w:hAnsi="Times New Roman"/>
          <w:sz w:val="24"/>
          <w:szCs w:val="24"/>
          <w:lang w:val="en-GB"/>
        </w:rPr>
        <w:t xml:space="preserve">s </w:t>
      </w:r>
      <w:r w:rsidR="00A16789" w:rsidRPr="005A3438">
        <w:rPr>
          <w:rFonts w:ascii="Times New Roman" w:hAnsi="Times New Roman"/>
          <w:sz w:val="24"/>
          <w:szCs w:val="24"/>
          <w:lang w:val="en-GB"/>
        </w:rPr>
        <w:t xml:space="preserve">interlanguage as an unpredictable category </w:t>
      </w:r>
      <w:r w:rsidR="00C6168D" w:rsidRPr="005A3438">
        <w:rPr>
          <w:rFonts w:ascii="Times New Roman" w:hAnsi="Times New Roman"/>
          <w:sz w:val="24"/>
          <w:szCs w:val="24"/>
          <w:lang w:val="en-GB"/>
        </w:rPr>
        <w:t>that depends up</w:t>
      </w:r>
      <w:r w:rsidR="00A16789" w:rsidRPr="005A3438">
        <w:rPr>
          <w:rFonts w:ascii="Times New Roman" w:hAnsi="Times New Roman"/>
          <w:sz w:val="24"/>
          <w:szCs w:val="24"/>
          <w:lang w:val="en-GB"/>
        </w:rPr>
        <w:t xml:space="preserve">on </w:t>
      </w:r>
      <w:r w:rsidR="00C6168D" w:rsidRPr="005A3438">
        <w:rPr>
          <w:rFonts w:ascii="Times New Roman" w:hAnsi="Times New Roman"/>
          <w:sz w:val="24"/>
          <w:szCs w:val="24"/>
          <w:lang w:val="en-GB"/>
        </w:rPr>
        <w:t xml:space="preserve">the language acquisition </w:t>
      </w:r>
      <w:r w:rsidR="00A16789" w:rsidRPr="005A3438">
        <w:rPr>
          <w:rFonts w:ascii="Times New Roman" w:hAnsi="Times New Roman"/>
          <w:sz w:val="24"/>
          <w:szCs w:val="24"/>
          <w:lang w:val="en-GB"/>
        </w:rPr>
        <w:t xml:space="preserve">context and </w:t>
      </w:r>
      <w:r w:rsidR="00C6168D" w:rsidRPr="005A3438">
        <w:rPr>
          <w:rFonts w:ascii="Times New Roman" w:hAnsi="Times New Roman"/>
          <w:sz w:val="24"/>
          <w:szCs w:val="24"/>
          <w:lang w:val="en-GB"/>
        </w:rPr>
        <w:t xml:space="preserve">upon </w:t>
      </w:r>
      <w:r w:rsidR="00A16789" w:rsidRPr="005A3438">
        <w:rPr>
          <w:rFonts w:ascii="Times New Roman" w:hAnsi="Times New Roman"/>
          <w:sz w:val="24"/>
          <w:szCs w:val="24"/>
          <w:lang w:val="en-GB"/>
        </w:rPr>
        <w:t>student</w:t>
      </w:r>
      <w:r w:rsidR="00C6168D" w:rsidRPr="005A3438">
        <w:rPr>
          <w:rFonts w:ascii="Times New Roman" w:hAnsi="Times New Roman"/>
          <w:sz w:val="24"/>
          <w:szCs w:val="24"/>
          <w:lang w:val="en-GB"/>
        </w:rPr>
        <w:t>’s</w:t>
      </w:r>
      <w:r w:rsidR="00A16789" w:rsidRPr="005A3438">
        <w:rPr>
          <w:rFonts w:ascii="Times New Roman" w:hAnsi="Times New Roman"/>
          <w:sz w:val="24"/>
          <w:szCs w:val="24"/>
          <w:lang w:val="en-GB"/>
        </w:rPr>
        <w:t xml:space="preserve"> </w:t>
      </w:r>
      <w:r w:rsidR="00C6168D" w:rsidRPr="005A3438">
        <w:rPr>
          <w:rFonts w:ascii="Times New Roman" w:hAnsi="Times New Roman"/>
          <w:sz w:val="24"/>
          <w:szCs w:val="24"/>
          <w:lang w:val="en-GB"/>
        </w:rPr>
        <w:t>characteristics</w:t>
      </w:r>
      <w:r w:rsidR="00A16789" w:rsidRPr="005A3438">
        <w:rPr>
          <w:rFonts w:ascii="Times New Roman" w:hAnsi="Times New Roman"/>
          <w:sz w:val="24"/>
          <w:szCs w:val="24"/>
          <w:lang w:val="en-GB"/>
        </w:rPr>
        <w:t>.</w:t>
      </w:r>
      <w:r w:rsidR="00A16789" w:rsidRPr="005A3438">
        <w:rPr>
          <w:lang w:val="en-GB"/>
        </w:rPr>
        <w:t xml:space="preserve"> </w:t>
      </w:r>
      <w:r w:rsidR="00A16789" w:rsidRPr="005A3438">
        <w:rPr>
          <w:rFonts w:ascii="Times New Roman" w:hAnsi="Times New Roman"/>
          <w:sz w:val="24"/>
          <w:szCs w:val="24"/>
          <w:lang w:val="en-GB"/>
        </w:rPr>
        <w:t>Klein and Perdu (1992</w:t>
      </w:r>
      <w:r w:rsidR="00B01C16">
        <w:rPr>
          <w:rFonts w:ascii="Times New Roman" w:hAnsi="Times New Roman"/>
          <w:sz w:val="24"/>
          <w:szCs w:val="24"/>
          <w:lang w:val="en-GB"/>
        </w:rPr>
        <w:t>: 301</w:t>
      </w:r>
      <w:r w:rsidR="00A16789" w:rsidRPr="005A3438">
        <w:rPr>
          <w:rFonts w:ascii="Times New Roman" w:hAnsi="Times New Roman"/>
          <w:sz w:val="24"/>
          <w:szCs w:val="24"/>
          <w:lang w:val="en-GB"/>
        </w:rPr>
        <w:t xml:space="preserve">) also </w:t>
      </w:r>
      <w:r w:rsidR="00EB5CB8" w:rsidRPr="005A3438">
        <w:rPr>
          <w:rFonts w:ascii="Times New Roman" w:hAnsi="Times New Roman"/>
          <w:sz w:val="24"/>
          <w:szCs w:val="24"/>
          <w:lang w:val="en-GB"/>
        </w:rPr>
        <w:t>think</w:t>
      </w:r>
      <w:r w:rsidR="00C6168D" w:rsidRPr="005A3438">
        <w:rPr>
          <w:rFonts w:ascii="Times New Roman" w:hAnsi="Times New Roman"/>
          <w:sz w:val="24"/>
          <w:szCs w:val="24"/>
          <w:lang w:val="en-GB"/>
        </w:rPr>
        <w:t xml:space="preserve"> </w:t>
      </w:r>
      <w:r w:rsidR="00A16789" w:rsidRPr="005A3438">
        <w:rPr>
          <w:rFonts w:ascii="Times New Roman" w:hAnsi="Times New Roman"/>
          <w:sz w:val="24"/>
          <w:szCs w:val="24"/>
          <w:lang w:val="en-GB"/>
        </w:rPr>
        <w:t>that interlangua</w:t>
      </w:r>
      <w:r w:rsidR="00C6168D" w:rsidRPr="005A3438">
        <w:rPr>
          <w:rFonts w:ascii="Times New Roman" w:hAnsi="Times New Roman"/>
          <w:sz w:val="24"/>
          <w:szCs w:val="24"/>
          <w:lang w:val="en-GB"/>
        </w:rPr>
        <w:t>ge</w:t>
      </w:r>
      <w:r w:rsidR="00EB5CB8" w:rsidRPr="005A3438">
        <w:rPr>
          <w:rFonts w:ascii="Times New Roman" w:hAnsi="Times New Roman"/>
          <w:sz w:val="24"/>
          <w:szCs w:val="24"/>
          <w:vertAlign w:val="superscript"/>
          <w:lang w:val="en-GB"/>
        </w:rPr>
        <w:footnoteReference w:id="2"/>
      </w:r>
      <w:r w:rsidR="00C6168D" w:rsidRPr="005A3438">
        <w:rPr>
          <w:rFonts w:ascii="Times New Roman" w:hAnsi="Times New Roman"/>
          <w:sz w:val="24"/>
          <w:szCs w:val="24"/>
          <w:lang w:val="en-GB"/>
        </w:rPr>
        <w:t xml:space="preserve"> </w:t>
      </w:r>
      <w:r w:rsidR="00F60E41" w:rsidRPr="005A3438">
        <w:rPr>
          <w:rFonts w:ascii="Times New Roman" w:hAnsi="Times New Roman"/>
          <w:sz w:val="24"/>
          <w:szCs w:val="24"/>
          <w:lang w:val="en-GB"/>
        </w:rPr>
        <w:t xml:space="preserve">is not governed </w:t>
      </w:r>
      <w:r w:rsidR="00C6168D" w:rsidRPr="005A3438">
        <w:rPr>
          <w:rFonts w:ascii="Times New Roman" w:hAnsi="Times New Roman"/>
          <w:sz w:val="24"/>
          <w:szCs w:val="24"/>
          <w:lang w:val="en-GB"/>
        </w:rPr>
        <w:t xml:space="preserve">either </w:t>
      </w:r>
      <w:r w:rsidR="00F60E41" w:rsidRPr="005A3438">
        <w:rPr>
          <w:rFonts w:ascii="Times New Roman" w:hAnsi="Times New Roman"/>
          <w:sz w:val="24"/>
          <w:szCs w:val="24"/>
          <w:lang w:val="en-GB"/>
        </w:rPr>
        <w:t xml:space="preserve">by </w:t>
      </w:r>
      <w:r w:rsidR="00C6168D" w:rsidRPr="005A3438">
        <w:rPr>
          <w:rFonts w:ascii="Times New Roman" w:hAnsi="Times New Roman"/>
          <w:sz w:val="24"/>
          <w:szCs w:val="24"/>
          <w:lang w:val="en-GB"/>
        </w:rPr>
        <w:t>L1</w:t>
      </w:r>
      <w:r w:rsidR="00A16789" w:rsidRPr="005A3438">
        <w:rPr>
          <w:rFonts w:ascii="Times New Roman" w:hAnsi="Times New Roman"/>
          <w:sz w:val="24"/>
          <w:szCs w:val="24"/>
          <w:lang w:val="en-GB"/>
        </w:rPr>
        <w:t xml:space="preserve"> or L2, but </w:t>
      </w:r>
      <w:r w:rsidR="00C6168D" w:rsidRPr="005A3438">
        <w:rPr>
          <w:rFonts w:ascii="Times New Roman" w:hAnsi="Times New Roman"/>
          <w:sz w:val="24"/>
          <w:szCs w:val="24"/>
          <w:lang w:val="en-GB"/>
        </w:rPr>
        <w:t>the</w:t>
      </w:r>
      <w:r w:rsidR="005E4736" w:rsidRPr="005A3438">
        <w:rPr>
          <w:rFonts w:ascii="Times New Roman" w:hAnsi="Times New Roman"/>
          <w:sz w:val="24"/>
          <w:szCs w:val="24"/>
          <w:lang w:val="en-GB"/>
        </w:rPr>
        <w:t xml:space="preserve">y do not describe the interlanguage </w:t>
      </w:r>
      <w:r w:rsidR="00C6168D" w:rsidRPr="005A3438">
        <w:rPr>
          <w:rFonts w:ascii="Times New Roman" w:hAnsi="Times New Roman"/>
          <w:sz w:val="24"/>
          <w:szCs w:val="24"/>
          <w:lang w:val="en-GB"/>
        </w:rPr>
        <w:t>pronunciation features</w:t>
      </w:r>
      <w:r w:rsidR="0034655B" w:rsidRPr="005A3438">
        <w:rPr>
          <w:rFonts w:ascii="Times New Roman" w:hAnsi="Times New Roman"/>
          <w:sz w:val="24"/>
          <w:szCs w:val="24"/>
          <w:lang w:val="en-GB"/>
        </w:rPr>
        <w:t>.</w:t>
      </w:r>
    </w:p>
    <w:p w:rsidR="007B1AC8" w:rsidRPr="005A3438" w:rsidRDefault="00722D37" w:rsidP="00A16789">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t>After m</w:t>
      </w:r>
      <w:r w:rsidR="00A16789" w:rsidRPr="005A3438">
        <w:rPr>
          <w:rFonts w:ascii="Times New Roman" w:hAnsi="Times New Roman"/>
          <w:sz w:val="24"/>
          <w:szCs w:val="24"/>
          <w:lang w:val="en-GB"/>
        </w:rPr>
        <w:t xml:space="preserve">any years of experience in teaching Croatian </w:t>
      </w:r>
      <w:r w:rsidR="00C8766B" w:rsidRPr="005A3438">
        <w:rPr>
          <w:rFonts w:ascii="Times New Roman" w:hAnsi="Times New Roman"/>
          <w:sz w:val="24"/>
          <w:szCs w:val="24"/>
          <w:lang w:val="en-GB"/>
        </w:rPr>
        <w:t>as L2</w:t>
      </w:r>
      <w:r w:rsidRPr="005A3438">
        <w:rPr>
          <w:rFonts w:ascii="Times New Roman" w:hAnsi="Times New Roman"/>
          <w:sz w:val="24"/>
          <w:szCs w:val="24"/>
          <w:lang w:val="en-GB"/>
        </w:rPr>
        <w:t xml:space="preserve"> and thanks to </w:t>
      </w:r>
      <w:r w:rsidR="00A16789" w:rsidRPr="005A3438">
        <w:rPr>
          <w:rFonts w:ascii="Times New Roman" w:hAnsi="Times New Roman"/>
          <w:sz w:val="24"/>
          <w:szCs w:val="24"/>
          <w:lang w:val="en-GB"/>
        </w:rPr>
        <w:t>contact</w:t>
      </w:r>
      <w:r w:rsidRPr="005A3438">
        <w:rPr>
          <w:rFonts w:ascii="Times New Roman" w:hAnsi="Times New Roman"/>
          <w:sz w:val="24"/>
          <w:szCs w:val="24"/>
          <w:lang w:val="en-GB"/>
        </w:rPr>
        <w:t>s</w:t>
      </w:r>
      <w:r w:rsidR="00A16789" w:rsidRPr="005A3438">
        <w:rPr>
          <w:rFonts w:ascii="Times New Roman" w:hAnsi="Times New Roman"/>
          <w:sz w:val="24"/>
          <w:szCs w:val="24"/>
          <w:lang w:val="en-GB"/>
        </w:rPr>
        <w:t xml:space="preserve"> with those who have </w:t>
      </w:r>
      <w:r w:rsidRPr="005A3438">
        <w:rPr>
          <w:rFonts w:ascii="Times New Roman" w:hAnsi="Times New Roman"/>
          <w:sz w:val="24"/>
          <w:szCs w:val="24"/>
          <w:lang w:val="en-GB"/>
        </w:rPr>
        <w:t>acquired</w:t>
      </w:r>
      <w:r w:rsidR="00A16789" w:rsidRPr="005A3438">
        <w:rPr>
          <w:rFonts w:ascii="Times New Roman" w:hAnsi="Times New Roman"/>
          <w:sz w:val="24"/>
          <w:szCs w:val="24"/>
          <w:lang w:val="en-GB"/>
        </w:rPr>
        <w:t xml:space="preserve"> </w:t>
      </w:r>
      <w:r w:rsidR="000B4283" w:rsidRPr="005A3438">
        <w:rPr>
          <w:rFonts w:ascii="Times New Roman" w:hAnsi="Times New Roman"/>
          <w:sz w:val="24"/>
          <w:szCs w:val="24"/>
          <w:lang w:val="en-GB"/>
        </w:rPr>
        <w:t>Croatian</w:t>
      </w:r>
      <w:r w:rsidR="00A16789" w:rsidRPr="005A3438">
        <w:rPr>
          <w:rFonts w:ascii="Times New Roman" w:hAnsi="Times New Roman"/>
          <w:sz w:val="24"/>
          <w:szCs w:val="24"/>
          <w:lang w:val="en-GB"/>
        </w:rPr>
        <w:t xml:space="preserve"> spontaneously, </w:t>
      </w:r>
      <w:r w:rsidR="00B01C16">
        <w:rPr>
          <w:rFonts w:ascii="Times New Roman" w:hAnsi="Times New Roman"/>
          <w:sz w:val="24"/>
          <w:szCs w:val="24"/>
          <w:lang w:val="en-GB"/>
        </w:rPr>
        <w:t xml:space="preserve">we have understood </w:t>
      </w:r>
      <w:r w:rsidRPr="005A3438">
        <w:rPr>
          <w:rFonts w:ascii="Times New Roman" w:hAnsi="Times New Roman"/>
          <w:sz w:val="24"/>
          <w:szCs w:val="24"/>
          <w:lang w:val="en-GB"/>
        </w:rPr>
        <w:t xml:space="preserve">that </w:t>
      </w:r>
      <w:r w:rsidR="007B1AC8" w:rsidRPr="005A3438">
        <w:rPr>
          <w:rFonts w:ascii="Times New Roman" w:hAnsi="Times New Roman"/>
          <w:sz w:val="24"/>
          <w:szCs w:val="24"/>
          <w:lang w:val="en-GB"/>
        </w:rPr>
        <w:t xml:space="preserve">the Croatian system of accents </w:t>
      </w:r>
      <w:r w:rsidR="00B82FDE" w:rsidRPr="005A3438">
        <w:rPr>
          <w:rFonts w:ascii="Times New Roman" w:hAnsi="Times New Roman"/>
          <w:sz w:val="24"/>
          <w:szCs w:val="24"/>
          <w:lang w:val="en-GB"/>
        </w:rPr>
        <w:t>is</w:t>
      </w:r>
      <w:r w:rsidR="007B1AC8" w:rsidRPr="005A3438">
        <w:rPr>
          <w:rFonts w:ascii="Times New Roman" w:hAnsi="Times New Roman"/>
          <w:sz w:val="24"/>
          <w:szCs w:val="24"/>
          <w:lang w:val="en-GB"/>
        </w:rPr>
        <w:t xml:space="preserve"> the most problematic issue in the process of </w:t>
      </w:r>
      <w:r w:rsidRPr="005A3438">
        <w:rPr>
          <w:rFonts w:ascii="Times New Roman" w:hAnsi="Times New Roman"/>
          <w:sz w:val="24"/>
          <w:szCs w:val="24"/>
          <w:lang w:val="en-GB"/>
        </w:rPr>
        <w:t xml:space="preserve">its </w:t>
      </w:r>
      <w:r w:rsidR="007B1AC8" w:rsidRPr="005A3438">
        <w:rPr>
          <w:rFonts w:ascii="Times New Roman" w:hAnsi="Times New Roman"/>
          <w:sz w:val="24"/>
          <w:szCs w:val="24"/>
          <w:lang w:val="en-GB"/>
        </w:rPr>
        <w:t>acquisition</w:t>
      </w:r>
      <w:r w:rsidR="00E522FF" w:rsidRPr="005A3438">
        <w:rPr>
          <w:rFonts w:ascii="Times New Roman" w:hAnsi="Times New Roman"/>
          <w:sz w:val="24"/>
          <w:szCs w:val="24"/>
          <w:lang w:val="en-GB"/>
        </w:rPr>
        <w:t>, even for its native speakers</w:t>
      </w:r>
      <w:r w:rsidR="00B01C16">
        <w:rPr>
          <w:rFonts w:ascii="Times New Roman" w:hAnsi="Times New Roman"/>
          <w:sz w:val="24"/>
          <w:szCs w:val="24"/>
          <w:lang w:val="en-GB"/>
        </w:rPr>
        <w:t xml:space="preserve">. </w:t>
      </w:r>
    </w:p>
    <w:p w:rsidR="002A3200" w:rsidRPr="005A3438" w:rsidRDefault="00C8766B" w:rsidP="004F035C">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ab/>
      </w:r>
      <w:r w:rsidR="00B82FDE" w:rsidRPr="005A3438">
        <w:rPr>
          <w:rFonts w:ascii="Times New Roman" w:hAnsi="Times New Roman"/>
          <w:sz w:val="24"/>
          <w:szCs w:val="24"/>
          <w:lang w:val="en-GB"/>
        </w:rPr>
        <w:t>R</w:t>
      </w:r>
      <w:r w:rsidRPr="005A3438">
        <w:rPr>
          <w:rFonts w:ascii="Times New Roman" w:hAnsi="Times New Roman"/>
          <w:sz w:val="24"/>
          <w:szCs w:val="24"/>
          <w:lang w:val="en-GB"/>
        </w:rPr>
        <w:t xml:space="preserve">esearch results (Banković-Mandić 2012) </w:t>
      </w:r>
      <w:r w:rsidR="00844B34" w:rsidRPr="005A3438">
        <w:rPr>
          <w:rFonts w:ascii="Times New Roman" w:hAnsi="Times New Roman"/>
          <w:sz w:val="24"/>
          <w:szCs w:val="24"/>
          <w:lang w:val="en-GB"/>
        </w:rPr>
        <w:t>which</w:t>
      </w:r>
      <w:r w:rsidR="000B4283" w:rsidRPr="005A3438">
        <w:rPr>
          <w:rFonts w:ascii="Times New Roman" w:hAnsi="Times New Roman"/>
          <w:sz w:val="24"/>
          <w:szCs w:val="24"/>
          <w:lang w:val="en-GB"/>
        </w:rPr>
        <w:t xml:space="preserve"> inquire</w:t>
      </w:r>
      <w:r w:rsidRPr="005A3438">
        <w:rPr>
          <w:rFonts w:ascii="Times New Roman" w:hAnsi="Times New Roman"/>
          <w:sz w:val="24"/>
          <w:szCs w:val="24"/>
          <w:lang w:val="en-GB"/>
        </w:rPr>
        <w:t xml:space="preserve">d </w:t>
      </w:r>
      <w:r w:rsidR="00B82FDE" w:rsidRPr="005A3438">
        <w:rPr>
          <w:rFonts w:ascii="Times New Roman" w:hAnsi="Times New Roman"/>
          <w:sz w:val="24"/>
          <w:szCs w:val="24"/>
          <w:lang w:val="en-GB"/>
        </w:rPr>
        <w:t>into</w:t>
      </w:r>
      <w:r w:rsidR="000B4283" w:rsidRPr="005A3438">
        <w:rPr>
          <w:rFonts w:ascii="Times New Roman" w:hAnsi="Times New Roman"/>
          <w:sz w:val="24"/>
          <w:szCs w:val="24"/>
          <w:lang w:val="en-GB"/>
        </w:rPr>
        <w:t xml:space="preserve"> </w:t>
      </w:r>
      <w:r w:rsidR="00722D37" w:rsidRPr="005A3438">
        <w:rPr>
          <w:rFonts w:ascii="Times New Roman" w:hAnsi="Times New Roman"/>
          <w:sz w:val="24"/>
          <w:szCs w:val="24"/>
          <w:lang w:val="en-GB"/>
        </w:rPr>
        <w:t xml:space="preserve">Croatian speakers’ attitudes </w:t>
      </w:r>
      <w:r w:rsidR="000B4283" w:rsidRPr="005A3438">
        <w:rPr>
          <w:rFonts w:ascii="Times New Roman" w:hAnsi="Times New Roman"/>
          <w:sz w:val="24"/>
          <w:szCs w:val="24"/>
          <w:lang w:val="en-GB"/>
        </w:rPr>
        <w:t xml:space="preserve">concerning </w:t>
      </w:r>
      <w:r w:rsidRPr="005A3438">
        <w:rPr>
          <w:rFonts w:ascii="Times New Roman" w:hAnsi="Times New Roman"/>
          <w:sz w:val="24"/>
          <w:szCs w:val="24"/>
          <w:lang w:val="en-GB"/>
        </w:rPr>
        <w:t xml:space="preserve">the pronunciation of </w:t>
      </w:r>
      <w:r w:rsidR="00844B34" w:rsidRPr="005A3438">
        <w:rPr>
          <w:rFonts w:ascii="Times New Roman" w:hAnsi="Times New Roman"/>
          <w:sz w:val="24"/>
          <w:szCs w:val="24"/>
          <w:lang w:val="en-GB"/>
        </w:rPr>
        <w:t xml:space="preserve">Croatian </w:t>
      </w:r>
      <w:r w:rsidR="00625DC5" w:rsidRPr="005A3438">
        <w:rPr>
          <w:rFonts w:ascii="Times New Roman" w:hAnsi="Times New Roman"/>
          <w:sz w:val="24"/>
          <w:szCs w:val="24"/>
          <w:lang w:val="en-GB"/>
        </w:rPr>
        <w:t xml:space="preserve">as </w:t>
      </w:r>
      <w:r w:rsidR="00844B34" w:rsidRPr="005A3438">
        <w:rPr>
          <w:rFonts w:ascii="Times New Roman" w:hAnsi="Times New Roman"/>
          <w:sz w:val="24"/>
          <w:szCs w:val="24"/>
          <w:lang w:val="en-GB"/>
        </w:rPr>
        <w:t xml:space="preserve">L2 by </w:t>
      </w:r>
      <w:r w:rsidRPr="005A3438">
        <w:rPr>
          <w:rFonts w:ascii="Times New Roman" w:hAnsi="Times New Roman"/>
          <w:sz w:val="24"/>
          <w:szCs w:val="24"/>
          <w:lang w:val="en-GB"/>
        </w:rPr>
        <w:t>non-native speakers</w:t>
      </w:r>
      <w:r w:rsidR="00B82FDE" w:rsidRPr="005A3438">
        <w:rPr>
          <w:rFonts w:ascii="Times New Roman" w:hAnsi="Times New Roman"/>
          <w:sz w:val="24"/>
          <w:szCs w:val="24"/>
          <w:lang w:val="en-GB"/>
        </w:rPr>
        <w:t xml:space="preserve"> have shown</w:t>
      </w:r>
      <w:r w:rsidRPr="005A3438">
        <w:rPr>
          <w:rFonts w:ascii="Times New Roman" w:hAnsi="Times New Roman"/>
          <w:sz w:val="24"/>
          <w:szCs w:val="24"/>
          <w:lang w:val="en-GB"/>
        </w:rPr>
        <w:t xml:space="preserve"> that Croatian speakers as non-professional evaluators </w:t>
      </w:r>
      <w:r w:rsidR="00944783" w:rsidRPr="005A3438">
        <w:rPr>
          <w:rFonts w:ascii="Times New Roman" w:hAnsi="Times New Roman"/>
          <w:sz w:val="24"/>
          <w:szCs w:val="24"/>
          <w:lang w:val="en-GB"/>
        </w:rPr>
        <w:t>evaluated</w:t>
      </w:r>
      <w:r w:rsidRPr="005A3438">
        <w:rPr>
          <w:rFonts w:ascii="Times New Roman" w:hAnsi="Times New Roman"/>
          <w:sz w:val="24"/>
          <w:szCs w:val="24"/>
          <w:lang w:val="en-GB"/>
        </w:rPr>
        <w:t xml:space="preserve"> </w:t>
      </w:r>
      <w:r w:rsidR="00844B34" w:rsidRPr="005A3438">
        <w:rPr>
          <w:rFonts w:ascii="Times New Roman" w:hAnsi="Times New Roman"/>
          <w:sz w:val="24"/>
          <w:szCs w:val="24"/>
          <w:lang w:val="en-GB"/>
        </w:rPr>
        <w:t xml:space="preserve">rather highly </w:t>
      </w:r>
      <w:r w:rsidRPr="005A3438">
        <w:rPr>
          <w:rFonts w:ascii="Times New Roman" w:hAnsi="Times New Roman"/>
          <w:sz w:val="24"/>
          <w:szCs w:val="24"/>
          <w:lang w:val="en-GB"/>
        </w:rPr>
        <w:t xml:space="preserve">the realization of the accents even in cases of </w:t>
      </w:r>
      <w:r w:rsidR="005E4736" w:rsidRPr="005A3438">
        <w:rPr>
          <w:rFonts w:ascii="Times New Roman" w:hAnsi="Times New Roman"/>
          <w:sz w:val="24"/>
          <w:szCs w:val="24"/>
          <w:lang w:val="en-GB"/>
        </w:rPr>
        <w:t xml:space="preserve">incorrect pronunciation </w:t>
      </w:r>
      <w:r w:rsidRPr="005A3438">
        <w:rPr>
          <w:rFonts w:ascii="Times New Roman" w:hAnsi="Times New Roman"/>
          <w:sz w:val="24"/>
          <w:szCs w:val="24"/>
          <w:lang w:val="en-GB"/>
        </w:rPr>
        <w:t>(i.e.</w:t>
      </w:r>
      <w:r w:rsidR="00625DC5" w:rsidRPr="005A3438">
        <w:rPr>
          <w:rFonts w:ascii="Times New Roman" w:hAnsi="Times New Roman"/>
          <w:sz w:val="24"/>
          <w:szCs w:val="24"/>
          <w:lang w:val="en-GB"/>
        </w:rPr>
        <w:t>,</w:t>
      </w:r>
      <w:r w:rsidRPr="005A3438">
        <w:rPr>
          <w:rFonts w:ascii="Times New Roman" w:hAnsi="Times New Roman"/>
          <w:sz w:val="24"/>
          <w:szCs w:val="24"/>
          <w:lang w:val="en-GB"/>
        </w:rPr>
        <w:t xml:space="preserve"> in hypercorrect realization</w:t>
      </w:r>
      <w:r w:rsidR="00844B34" w:rsidRPr="005A3438">
        <w:rPr>
          <w:rFonts w:ascii="Times New Roman" w:hAnsi="Times New Roman"/>
          <w:sz w:val="24"/>
          <w:szCs w:val="24"/>
          <w:lang w:val="en-GB"/>
        </w:rPr>
        <w:t>,</w:t>
      </w:r>
      <w:r w:rsidRPr="005A3438">
        <w:rPr>
          <w:rFonts w:ascii="Times New Roman" w:hAnsi="Times New Roman"/>
          <w:sz w:val="24"/>
          <w:szCs w:val="24"/>
          <w:lang w:val="en-GB"/>
        </w:rPr>
        <w:t xml:space="preserve"> </w:t>
      </w:r>
      <w:r w:rsidR="000B4283" w:rsidRPr="005A3438">
        <w:rPr>
          <w:rFonts w:ascii="Times New Roman" w:hAnsi="Times New Roman"/>
          <w:sz w:val="24"/>
          <w:szCs w:val="24"/>
          <w:lang w:val="en-GB"/>
        </w:rPr>
        <w:t xml:space="preserve">which is </w:t>
      </w:r>
      <w:r w:rsidRPr="005A3438">
        <w:rPr>
          <w:rFonts w:ascii="Times New Roman" w:hAnsi="Times New Roman"/>
          <w:sz w:val="24"/>
          <w:szCs w:val="24"/>
          <w:lang w:val="en-GB"/>
        </w:rPr>
        <w:t xml:space="preserve">based on </w:t>
      </w:r>
      <w:r w:rsidR="00625DC5" w:rsidRPr="005A3438">
        <w:rPr>
          <w:rFonts w:ascii="Times New Roman" w:hAnsi="Times New Roman"/>
          <w:sz w:val="24"/>
          <w:szCs w:val="24"/>
          <w:lang w:val="en-GB"/>
        </w:rPr>
        <w:t>the</w:t>
      </w:r>
      <w:r w:rsidR="00844B34" w:rsidRPr="005A3438">
        <w:rPr>
          <w:rFonts w:ascii="Times New Roman" w:hAnsi="Times New Roman"/>
          <w:sz w:val="24"/>
          <w:szCs w:val="24"/>
          <w:lang w:val="en-GB"/>
        </w:rPr>
        <w:t xml:space="preserve"> </w:t>
      </w:r>
      <w:r w:rsidRPr="005A3438">
        <w:rPr>
          <w:rFonts w:ascii="Times New Roman" w:hAnsi="Times New Roman"/>
          <w:sz w:val="24"/>
          <w:szCs w:val="24"/>
          <w:lang w:val="en-GB"/>
        </w:rPr>
        <w:t>generalization that</w:t>
      </w:r>
      <w:r w:rsidR="00625DC5" w:rsidRPr="005A3438">
        <w:rPr>
          <w:rFonts w:ascii="Times New Roman" w:hAnsi="Times New Roman"/>
          <w:sz w:val="24"/>
          <w:szCs w:val="24"/>
          <w:lang w:val="en-GB"/>
        </w:rPr>
        <w:t>,</w:t>
      </w:r>
      <w:r w:rsidRPr="005A3438">
        <w:rPr>
          <w:rFonts w:ascii="Times New Roman" w:hAnsi="Times New Roman"/>
          <w:sz w:val="24"/>
          <w:szCs w:val="24"/>
          <w:lang w:val="en-GB"/>
        </w:rPr>
        <w:t xml:space="preserve"> </w:t>
      </w:r>
      <w:r w:rsidR="00844B34" w:rsidRPr="005A3438">
        <w:rPr>
          <w:rFonts w:ascii="Times New Roman" w:hAnsi="Times New Roman"/>
          <w:sz w:val="24"/>
          <w:szCs w:val="24"/>
          <w:lang w:val="en-GB"/>
        </w:rPr>
        <w:t xml:space="preserve">in </w:t>
      </w:r>
      <w:r w:rsidRPr="005A3438">
        <w:rPr>
          <w:rFonts w:ascii="Times New Roman" w:hAnsi="Times New Roman"/>
          <w:sz w:val="24"/>
          <w:szCs w:val="24"/>
          <w:lang w:val="en-GB"/>
        </w:rPr>
        <w:t xml:space="preserve">most </w:t>
      </w:r>
      <w:r w:rsidR="000B4283" w:rsidRPr="005A3438">
        <w:rPr>
          <w:rFonts w:ascii="Times New Roman" w:hAnsi="Times New Roman"/>
          <w:sz w:val="24"/>
          <w:szCs w:val="24"/>
          <w:lang w:val="en-GB"/>
        </w:rPr>
        <w:t xml:space="preserve">Croatian </w:t>
      </w:r>
      <w:r w:rsidRPr="005A3438">
        <w:rPr>
          <w:rFonts w:ascii="Times New Roman" w:hAnsi="Times New Roman"/>
          <w:sz w:val="24"/>
          <w:szCs w:val="24"/>
          <w:lang w:val="en-GB"/>
        </w:rPr>
        <w:t>words</w:t>
      </w:r>
      <w:r w:rsidR="00625DC5" w:rsidRPr="005A3438">
        <w:rPr>
          <w:rFonts w:ascii="Times New Roman" w:hAnsi="Times New Roman"/>
          <w:sz w:val="24"/>
          <w:szCs w:val="24"/>
          <w:lang w:val="en-GB"/>
        </w:rPr>
        <w:t>,</w:t>
      </w:r>
      <w:r w:rsidRPr="005A3438">
        <w:rPr>
          <w:rFonts w:ascii="Times New Roman" w:hAnsi="Times New Roman"/>
          <w:sz w:val="24"/>
          <w:szCs w:val="24"/>
          <w:lang w:val="en-GB"/>
        </w:rPr>
        <w:t xml:space="preserve"> </w:t>
      </w:r>
      <w:r w:rsidR="00844B34" w:rsidRPr="005A3438">
        <w:rPr>
          <w:rFonts w:ascii="Times New Roman" w:hAnsi="Times New Roman"/>
          <w:sz w:val="24"/>
          <w:szCs w:val="24"/>
          <w:lang w:val="en-GB"/>
        </w:rPr>
        <w:t xml:space="preserve">the accent </w:t>
      </w:r>
      <w:r w:rsidR="00625DC5" w:rsidRPr="005A3438">
        <w:rPr>
          <w:rFonts w:ascii="Times New Roman" w:hAnsi="Times New Roman"/>
          <w:sz w:val="24"/>
          <w:szCs w:val="24"/>
          <w:lang w:val="en-GB"/>
        </w:rPr>
        <w:t>should</w:t>
      </w:r>
      <w:r w:rsidR="00844B34" w:rsidRPr="005A3438">
        <w:rPr>
          <w:rFonts w:ascii="Times New Roman" w:hAnsi="Times New Roman"/>
          <w:sz w:val="24"/>
          <w:szCs w:val="24"/>
          <w:lang w:val="en-GB"/>
        </w:rPr>
        <w:t xml:space="preserve"> be </w:t>
      </w:r>
      <w:r w:rsidRPr="005A3438">
        <w:rPr>
          <w:rFonts w:ascii="Times New Roman" w:hAnsi="Times New Roman"/>
          <w:sz w:val="24"/>
          <w:szCs w:val="24"/>
          <w:lang w:val="en-GB"/>
        </w:rPr>
        <w:t>place</w:t>
      </w:r>
      <w:r w:rsidR="00844B34" w:rsidRPr="005A3438">
        <w:rPr>
          <w:rFonts w:ascii="Times New Roman" w:hAnsi="Times New Roman"/>
          <w:sz w:val="24"/>
          <w:szCs w:val="24"/>
          <w:lang w:val="en-GB"/>
        </w:rPr>
        <w:t>d</w:t>
      </w:r>
      <w:r w:rsidRPr="005A3438">
        <w:rPr>
          <w:rFonts w:ascii="Times New Roman" w:hAnsi="Times New Roman"/>
          <w:sz w:val="24"/>
          <w:szCs w:val="24"/>
          <w:lang w:val="en-GB"/>
        </w:rPr>
        <w:t xml:space="preserve"> </w:t>
      </w:r>
      <w:r w:rsidR="00844B34" w:rsidRPr="005A3438">
        <w:rPr>
          <w:rFonts w:ascii="Times New Roman" w:hAnsi="Times New Roman"/>
          <w:sz w:val="24"/>
          <w:szCs w:val="24"/>
          <w:lang w:val="en-GB"/>
        </w:rPr>
        <w:t>o</w:t>
      </w:r>
      <w:r w:rsidRPr="005A3438">
        <w:rPr>
          <w:rFonts w:ascii="Times New Roman" w:hAnsi="Times New Roman"/>
          <w:sz w:val="24"/>
          <w:szCs w:val="24"/>
          <w:lang w:val="en-GB"/>
        </w:rPr>
        <w:t xml:space="preserve">n </w:t>
      </w:r>
      <w:r w:rsidR="00844B34" w:rsidRPr="005A3438">
        <w:rPr>
          <w:rFonts w:ascii="Times New Roman" w:hAnsi="Times New Roman"/>
          <w:sz w:val="24"/>
          <w:szCs w:val="24"/>
          <w:lang w:val="en-GB"/>
        </w:rPr>
        <w:t xml:space="preserve">the </w:t>
      </w:r>
      <w:r w:rsidRPr="005A3438">
        <w:rPr>
          <w:rFonts w:ascii="Times New Roman" w:hAnsi="Times New Roman"/>
          <w:sz w:val="24"/>
          <w:szCs w:val="24"/>
          <w:lang w:val="en-GB"/>
        </w:rPr>
        <w:t>first syllab</w:t>
      </w:r>
      <w:r w:rsidR="00844B34" w:rsidRPr="005A3438">
        <w:rPr>
          <w:rFonts w:ascii="Times New Roman" w:hAnsi="Times New Roman"/>
          <w:sz w:val="24"/>
          <w:szCs w:val="24"/>
          <w:lang w:val="en-GB"/>
        </w:rPr>
        <w:t>l</w:t>
      </w:r>
      <w:r w:rsidRPr="005A3438">
        <w:rPr>
          <w:rFonts w:ascii="Times New Roman" w:hAnsi="Times New Roman"/>
          <w:sz w:val="24"/>
          <w:szCs w:val="24"/>
          <w:lang w:val="en-GB"/>
        </w:rPr>
        <w:t>e)</w:t>
      </w:r>
      <w:r w:rsidR="00944783" w:rsidRPr="005A3438">
        <w:rPr>
          <w:rFonts w:ascii="Times New Roman" w:hAnsi="Times New Roman"/>
          <w:sz w:val="24"/>
          <w:szCs w:val="24"/>
          <w:lang w:val="en-GB"/>
        </w:rPr>
        <w:t>.</w:t>
      </w:r>
    </w:p>
    <w:p w:rsidR="00D335A5" w:rsidRPr="005A3438" w:rsidRDefault="00625DC5" w:rsidP="000E1257">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According to</w:t>
      </w:r>
      <w:r w:rsidR="000B4283" w:rsidRPr="005A3438">
        <w:rPr>
          <w:rFonts w:ascii="Times New Roman" w:hAnsi="Times New Roman"/>
          <w:sz w:val="24"/>
          <w:szCs w:val="24"/>
          <w:lang w:val="en-GB"/>
        </w:rPr>
        <w:t xml:space="preserve"> </w:t>
      </w:r>
      <w:r w:rsidR="007B1AC8" w:rsidRPr="005A3438">
        <w:rPr>
          <w:rFonts w:ascii="Times New Roman" w:hAnsi="Times New Roman"/>
          <w:sz w:val="24"/>
          <w:szCs w:val="24"/>
          <w:lang w:val="en-GB"/>
        </w:rPr>
        <w:t>available information</w:t>
      </w:r>
      <w:r w:rsidR="00B01C16">
        <w:rPr>
          <w:rStyle w:val="FootnoteReference"/>
          <w:rFonts w:ascii="Times New Roman" w:hAnsi="Times New Roman"/>
          <w:sz w:val="24"/>
          <w:szCs w:val="24"/>
          <w:lang w:val="en-GB"/>
        </w:rPr>
        <w:footnoteReference w:id="3"/>
      </w:r>
      <w:r w:rsidRPr="005A3438">
        <w:rPr>
          <w:rFonts w:ascii="Times New Roman" w:hAnsi="Times New Roman"/>
          <w:sz w:val="24"/>
          <w:szCs w:val="24"/>
          <w:lang w:val="en-GB"/>
        </w:rPr>
        <w:t>,</w:t>
      </w:r>
      <w:r w:rsidR="007B1AC8" w:rsidRPr="005A3438">
        <w:rPr>
          <w:rFonts w:ascii="Times New Roman" w:hAnsi="Times New Roman"/>
          <w:sz w:val="24"/>
          <w:szCs w:val="24"/>
          <w:lang w:val="en-GB"/>
        </w:rPr>
        <w:t xml:space="preserve"> </w:t>
      </w:r>
      <w:r w:rsidR="009A67F0" w:rsidRPr="005A3438">
        <w:rPr>
          <w:rFonts w:ascii="Times New Roman" w:hAnsi="Times New Roman"/>
          <w:sz w:val="24"/>
          <w:szCs w:val="24"/>
          <w:lang w:val="en-GB"/>
        </w:rPr>
        <w:t>the Croatian accentual system is</w:t>
      </w:r>
      <w:r w:rsidR="00A97336" w:rsidRPr="005A3438">
        <w:rPr>
          <w:rFonts w:ascii="Times New Roman" w:hAnsi="Times New Roman"/>
          <w:sz w:val="24"/>
          <w:szCs w:val="24"/>
          <w:lang w:val="en-GB"/>
        </w:rPr>
        <w:t xml:space="preserve"> a marginal topic in</w:t>
      </w:r>
      <w:r w:rsidR="00E740B5" w:rsidRPr="005A3438">
        <w:rPr>
          <w:rFonts w:ascii="Times New Roman" w:hAnsi="Times New Roman"/>
          <w:sz w:val="24"/>
          <w:szCs w:val="24"/>
          <w:lang w:val="en-GB"/>
        </w:rPr>
        <w:t xml:space="preserve"> university </w:t>
      </w:r>
      <w:r w:rsidR="00A97336" w:rsidRPr="005A3438">
        <w:rPr>
          <w:rFonts w:ascii="Times New Roman" w:hAnsi="Times New Roman"/>
          <w:sz w:val="24"/>
          <w:szCs w:val="24"/>
          <w:lang w:val="en-GB"/>
        </w:rPr>
        <w:t>curric</w:t>
      </w:r>
      <w:r w:rsidR="007612B0" w:rsidRPr="005A3438">
        <w:rPr>
          <w:rFonts w:ascii="Times New Roman" w:hAnsi="Times New Roman"/>
          <w:sz w:val="24"/>
          <w:szCs w:val="24"/>
          <w:lang w:val="en-GB"/>
        </w:rPr>
        <w:t>ula</w:t>
      </w:r>
      <w:r w:rsidR="00E740B5" w:rsidRPr="005A3438">
        <w:rPr>
          <w:rFonts w:ascii="Times New Roman" w:hAnsi="Times New Roman"/>
          <w:sz w:val="24"/>
          <w:szCs w:val="24"/>
          <w:lang w:val="en-GB"/>
        </w:rPr>
        <w:t xml:space="preserve"> in other countries</w:t>
      </w:r>
      <w:r w:rsidR="00F4023B" w:rsidRPr="005A3438">
        <w:rPr>
          <w:rFonts w:ascii="Times New Roman" w:hAnsi="Times New Roman"/>
          <w:sz w:val="24"/>
          <w:szCs w:val="24"/>
          <w:lang w:val="en-GB"/>
        </w:rPr>
        <w:t xml:space="preserve">, and it is </w:t>
      </w:r>
      <w:r w:rsidR="000B4283" w:rsidRPr="005A3438">
        <w:rPr>
          <w:rFonts w:ascii="Times New Roman" w:hAnsi="Times New Roman"/>
          <w:sz w:val="24"/>
          <w:szCs w:val="24"/>
          <w:lang w:val="en-GB"/>
        </w:rPr>
        <w:t xml:space="preserve">approached </w:t>
      </w:r>
      <w:r w:rsidR="007612B0" w:rsidRPr="005A3438">
        <w:rPr>
          <w:rFonts w:ascii="Times New Roman" w:hAnsi="Times New Roman"/>
          <w:sz w:val="24"/>
          <w:szCs w:val="24"/>
          <w:lang w:val="en-GB"/>
        </w:rPr>
        <w:t xml:space="preserve">theoretically without any </w:t>
      </w:r>
      <w:r w:rsidR="007B1AC8" w:rsidRPr="005A3438">
        <w:rPr>
          <w:rFonts w:ascii="Times New Roman" w:hAnsi="Times New Roman"/>
          <w:sz w:val="24"/>
          <w:szCs w:val="24"/>
          <w:lang w:val="en-GB"/>
        </w:rPr>
        <w:t xml:space="preserve">phonetic </w:t>
      </w:r>
      <w:r w:rsidR="007612B0" w:rsidRPr="005A3438">
        <w:rPr>
          <w:rFonts w:ascii="Times New Roman" w:hAnsi="Times New Roman"/>
          <w:sz w:val="24"/>
          <w:szCs w:val="24"/>
          <w:lang w:val="en-GB"/>
        </w:rPr>
        <w:t xml:space="preserve">practice. </w:t>
      </w:r>
      <w:r w:rsidR="007B1AC8" w:rsidRPr="005A3438">
        <w:rPr>
          <w:rFonts w:ascii="Times New Roman" w:hAnsi="Times New Roman"/>
          <w:sz w:val="24"/>
          <w:szCs w:val="24"/>
          <w:lang w:val="en-GB"/>
        </w:rPr>
        <w:t xml:space="preserve">But even </w:t>
      </w:r>
      <w:r w:rsidR="00E522FF" w:rsidRPr="005A3438">
        <w:rPr>
          <w:rFonts w:ascii="Times New Roman" w:hAnsi="Times New Roman"/>
          <w:sz w:val="24"/>
          <w:szCs w:val="24"/>
          <w:lang w:val="en-GB"/>
        </w:rPr>
        <w:t>if</w:t>
      </w:r>
      <w:r w:rsidR="007612B0" w:rsidRPr="005A3438">
        <w:rPr>
          <w:rFonts w:ascii="Times New Roman" w:hAnsi="Times New Roman"/>
          <w:sz w:val="24"/>
          <w:szCs w:val="24"/>
          <w:lang w:val="en-GB"/>
        </w:rPr>
        <w:t xml:space="preserve"> </w:t>
      </w:r>
      <w:r w:rsidR="007B1AC8" w:rsidRPr="005A3438">
        <w:rPr>
          <w:rFonts w:ascii="Times New Roman" w:hAnsi="Times New Roman"/>
          <w:sz w:val="24"/>
          <w:szCs w:val="24"/>
          <w:lang w:val="en-GB"/>
        </w:rPr>
        <w:t xml:space="preserve">students </w:t>
      </w:r>
      <w:r w:rsidR="007612B0" w:rsidRPr="005A3438">
        <w:rPr>
          <w:rFonts w:ascii="Times New Roman" w:hAnsi="Times New Roman"/>
          <w:sz w:val="24"/>
          <w:szCs w:val="24"/>
          <w:lang w:val="en-GB"/>
        </w:rPr>
        <w:t xml:space="preserve">do </w:t>
      </w:r>
      <w:r w:rsidR="007B1AC8" w:rsidRPr="005A3438">
        <w:rPr>
          <w:rFonts w:ascii="Times New Roman" w:hAnsi="Times New Roman"/>
          <w:sz w:val="24"/>
          <w:szCs w:val="24"/>
          <w:lang w:val="en-GB"/>
        </w:rPr>
        <w:t xml:space="preserve">get </w:t>
      </w:r>
      <w:r w:rsidR="007612B0" w:rsidRPr="005A3438">
        <w:rPr>
          <w:rFonts w:ascii="Times New Roman" w:hAnsi="Times New Roman"/>
          <w:sz w:val="24"/>
          <w:szCs w:val="24"/>
          <w:lang w:val="en-GB"/>
        </w:rPr>
        <w:t>some</w:t>
      </w:r>
      <w:r w:rsidR="007B1AC8" w:rsidRPr="005A3438">
        <w:rPr>
          <w:rFonts w:ascii="Times New Roman" w:hAnsi="Times New Roman"/>
          <w:sz w:val="24"/>
          <w:szCs w:val="24"/>
          <w:lang w:val="en-GB"/>
        </w:rPr>
        <w:t xml:space="preserve"> </w:t>
      </w:r>
      <w:r w:rsidR="007612B0" w:rsidRPr="005A3438">
        <w:rPr>
          <w:rFonts w:ascii="Times New Roman" w:hAnsi="Times New Roman"/>
          <w:sz w:val="24"/>
          <w:szCs w:val="24"/>
          <w:lang w:val="en-GB"/>
        </w:rPr>
        <w:t>t</w:t>
      </w:r>
      <w:r w:rsidR="007B1AC8" w:rsidRPr="005A3438">
        <w:rPr>
          <w:rFonts w:ascii="Times New Roman" w:hAnsi="Times New Roman"/>
          <w:sz w:val="24"/>
          <w:szCs w:val="24"/>
          <w:lang w:val="en-GB"/>
        </w:rPr>
        <w:t xml:space="preserve">heoretical knowledge, it </w:t>
      </w:r>
      <w:r w:rsidR="007612B0" w:rsidRPr="005A3438">
        <w:rPr>
          <w:rFonts w:ascii="Times New Roman" w:hAnsi="Times New Roman"/>
          <w:sz w:val="24"/>
          <w:szCs w:val="24"/>
          <w:lang w:val="en-GB"/>
        </w:rPr>
        <w:t xml:space="preserve">is hardly </w:t>
      </w:r>
      <w:r w:rsidR="009A67F0" w:rsidRPr="005A3438">
        <w:rPr>
          <w:rFonts w:ascii="Times New Roman" w:hAnsi="Times New Roman"/>
          <w:sz w:val="24"/>
          <w:szCs w:val="24"/>
          <w:lang w:val="en-GB"/>
        </w:rPr>
        <w:t>sufficient</w:t>
      </w:r>
      <w:r w:rsidR="007612B0" w:rsidRPr="005A3438">
        <w:rPr>
          <w:rFonts w:ascii="Times New Roman" w:hAnsi="Times New Roman"/>
          <w:sz w:val="24"/>
          <w:szCs w:val="24"/>
          <w:lang w:val="en-GB"/>
        </w:rPr>
        <w:t xml:space="preserve"> </w:t>
      </w:r>
      <w:r w:rsidR="00B737C4" w:rsidRPr="005A3438">
        <w:rPr>
          <w:rFonts w:ascii="Times New Roman" w:hAnsi="Times New Roman"/>
          <w:sz w:val="24"/>
          <w:szCs w:val="24"/>
          <w:lang w:val="en-GB"/>
        </w:rPr>
        <w:t xml:space="preserve">for </w:t>
      </w:r>
      <w:r w:rsidR="007612B0" w:rsidRPr="005A3438">
        <w:rPr>
          <w:rFonts w:ascii="Times New Roman" w:hAnsi="Times New Roman"/>
          <w:sz w:val="24"/>
          <w:szCs w:val="24"/>
          <w:lang w:val="en-GB"/>
        </w:rPr>
        <w:t xml:space="preserve">the </w:t>
      </w:r>
      <w:r w:rsidR="00B737C4" w:rsidRPr="005A3438">
        <w:rPr>
          <w:rFonts w:ascii="Times New Roman" w:hAnsi="Times New Roman"/>
          <w:sz w:val="24"/>
          <w:szCs w:val="24"/>
          <w:lang w:val="en-GB"/>
        </w:rPr>
        <w:t xml:space="preserve">acquisition </w:t>
      </w:r>
      <w:r w:rsidR="009A67F0" w:rsidRPr="005A3438">
        <w:rPr>
          <w:rFonts w:ascii="Times New Roman" w:hAnsi="Times New Roman"/>
          <w:sz w:val="24"/>
          <w:szCs w:val="24"/>
          <w:lang w:val="en-GB"/>
        </w:rPr>
        <w:t xml:space="preserve">and </w:t>
      </w:r>
      <w:r w:rsidR="00BB6AFB" w:rsidRPr="005A3438">
        <w:rPr>
          <w:rFonts w:ascii="Times New Roman" w:hAnsi="Times New Roman"/>
          <w:sz w:val="24"/>
          <w:szCs w:val="24"/>
          <w:lang w:val="en-GB"/>
        </w:rPr>
        <w:t xml:space="preserve">correct </w:t>
      </w:r>
      <w:r w:rsidR="009A67F0" w:rsidRPr="005A3438">
        <w:rPr>
          <w:rFonts w:ascii="Times New Roman" w:hAnsi="Times New Roman"/>
          <w:sz w:val="24"/>
          <w:szCs w:val="24"/>
          <w:lang w:val="en-GB"/>
        </w:rPr>
        <w:t xml:space="preserve">performance </w:t>
      </w:r>
      <w:r w:rsidR="007612B0" w:rsidRPr="005A3438">
        <w:rPr>
          <w:rFonts w:ascii="Times New Roman" w:hAnsi="Times New Roman"/>
          <w:sz w:val="24"/>
          <w:szCs w:val="24"/>
          <w:lang w:val="en-GB"/>
        </w:rPr>
        <w:t xml:space="preserve">of </w:t>
      </w:r>
      <w:r w:rsidR="007B1AC8" w:rsidRPr="005A3438">
        <w:rPr>
          <w:rFonts w:ascii="Times New Roman" w:hAnsi="Times New Roman"/>
          <w:sz w:val="24"/>
          <w:szCs w:val="24"/>
          <w:lang w:val="en-GB"/>
        </w:rPr>
        <w:t>Croatian accent</w:t>
      </w:r>
      <w:r w:rsidR="009A67F0" w:rsidRPr="005A3438">
        <w:rPr>
          <w:rFonts w:ascii="Times New Roman" w:hAnsi="Times New Roman"/>
          <w:sz w:val="24"/>
          <w:szCs w:val="24"/>
          <w:lang w:val="en-GB"/>
        </w:rPr>
        <w:t>s</w:t>
      </w:r>
      <w:r w:rsidR="007B1AC8" w:rsidRPr="005A3438">
        <w:rPr>
          <w:rFonts w:ascii="Times New Roman" w:hAnsi="Times New Roman"/>
          <w:sz w:val="24"/>
          <w:szCs w:val="24"/>
          <w:lang w:val="en-GB"/>
        </w:rPr>
        <w:t>.</w:t>
      </w:r>
      <w:r w:rsidR="000B4283" w:rsidRPr="005A3438">
        <w:rPr>
          <w:rFonts w:ascii="Times New Roman" w:hAnsi="Times New Roman"/>
          <w:sz w:val="24"/>
          <w:szCs w:val="24"/>
          <w:lang w:val="en-GB"/>
        </w:rPr>
        <w:t xml:space="preserve"> </w:t>
      </w:r>
      <w:r w:rsidR="00E401E8" w:rsidRPr="005A3438">
        <w:rPr>
          <w:rFonts w:ascii="Times New Roman" w:hAnsi="Times New Roman"/>
          <w:sz w:val="24"/>
          <w:szCs w:val="24"/>
          <w:lang w:val="en-GB"/>
        </w:rPr>
        <w:t>For example, m</w:t>
      </w:r>
      <w:r w:rsidR="00E522FF" w:rsidRPr="005A3438">
        <w:rPr>
          <w:rFonts w:ascii="Times New Roman" w:hAnsi="Times New Roman"/>
          <w:sz w:val="24"/>
          <w:szCs w:val="24"/>
          <w:lang w:val="en-GB"/>
        </w:rPr>
        <w:t xml:space="preserve">obility </w:t>
      </w:r>
      <w:r w:rsidR="007612B0" w:rsidRPr="005A3438">
        <w:rPr>
          <w:rFonts w:ascii="Times New Roman" w:hAnsi="Times New Roman"/>
          <w:sz w:val="24"/>
          <w:szCs w:val="24"/>
          <w:lang w:val="en-GB"/>
        </w:rPr>
        <w:t>s</w:t>
      </w:r>
      <w:r w:rsidR="00B737C4" w:rsidRPr="005A3438">
        <w:rPr>
          <w:rFonts w:ascii="Times New Roman" w:hAnsi="Times New Roman"/>
          <w:sz w:val="24"/>
          <w:szCs w:val="24"/>
          <w:lang w:val="en-GB"/>
        </w:rPr>
        <w:t xml:space="preserve">tudents from Poland who </w:t>
      </w:r>
      <w:r w:rsidR="007612B0" w:rsidRPr="005A3438">
        <w:rPr>
          <w:rFonts w:ascii="Times New Roman" w:hAnsi="Times New Roman"/>
          <w:sz w:val="24"/>
          <w:szCs w:val="24"/>
          <w:lang w:val="en-GB"/>
        </w:rPr>
        <w:t>study</w:t>
      </w:r>
      <w:r w:rsidR="00B737C4" w:rsidRPr="005A3438">
        <w:rPr>
          <w:rFonts w:ascii="Times New Roman" w:hAnsi="Times New Roman"/>
          <w:sz w:val="24"/>
          <w:szCs w:val="24"/>
          <w:lang w:val="en-GB"/>
        </w:rPr>
        <w:t xml:space="preserve"> at </w:t>
      </w:r>
      <w:r w:rsidR="00F4023B" w:rsidRPr="005A3438">
        <w:rPr>
          <w:rFonts w:ascii="Times New Roman" w:hAnsi="Times New Roman"/>
          <w:sz w:val="24"/>
          <w:szCs w:val="24"/>
          <w:lang w:val="en-GB"/>
        </w:rPr>
        <w:t xml:space="preserve">the </w:t>
      </w:r>
      <w:r w:rsidR="00B737C4" w:rsidRPr="005A3438">
        <w:rPr>
          <w:rFonts w:ascii="Times New Roman" w:hAnsi="Times New Roman"/>
          <w:sz w:val="24"/>
          <w:szCs w:val="24"/>
          <w:lang w:val="en-GB"/>
        </w:rPr>
        <w:t>Croaticum</w:t>
      </w:r>
      <w:r w:rsidR="00F4023B" w:rsidRPr="005A3438">
        <w:rPr>
          <w:rFonts w:ascii="Times New Roman" w:hAnsi="Times New Roman"/>
          <w:sz w:val="24"/>
          <w:szCs w:val="24"/>
          <w:lang w:val="en-GB"/>
        </w:rPr>
        <w:t xml:space="preserve"> </w:t>
      </w:r>
      <w:r w:rsidR="00B737C4" w:rsidRPr="005A3438">
        <w:rPr>
          <w:rFonts w:ascii="Times New Roman" w:hAnsi="Times New Roman"/>
          <w:sz w:val="24"/>
          <w:szCs w:val="24"/>
          <w:lang w:val="en-GB"/>
        </w:rPr>
        <w:t>cent</w:t>
      </w:r>
      <w:r w:rsidR="007612B0" w:rsidRPr="005A3438">
        <w:rPr>
          <w:rFonts w:ascii="Times New Roman" w:hAnsi="Times New Roman"/>
          <w:sz w:val="24"/>
          <w:szCs w:val="24"/>
          <w:lang w:val="en-GB"/>
        </w:rPr>
        <w:t>re</w:t>
      </w:r>
      <w:r w:rsidR="00B737C4" w:rsidRPr="005A3438">
        <w:rPr>
          <w:rFonts w:ascii="Times New Roman" w:hAnsi="Times New Roman"/>
          <w:sz w:val="24"/>
          <w:szCs w:val="24"/>
          <w:lang w:val="en-GB"/>
        </w:rPr>
        <w:t xml:space="preserve"> for Croatian as L2</w:t>
      </w:r>
      <w:r w:rsidR="00E401E8" w:rsidRPr="005A3438">
        <w:rPr>
          <w:rFonts w:ascii="Times New Roman" w:hAnsi="Times New Roman"/>
          <w:sz w:val="24"/>
          <w:szCs w:val="24"/>
          <w:lang w:val="en-GB"/>
        </w:rPr>
        <w:t xml:space="preserve"> are</w:t>
      </w:r>
      <w:r w:rsidR="00B737C4" w:rsidRPr="005A3438">
        <w:rPr>
          <w:rFonts w:ascii="Times New Roman" w:hAnsi="Times New Roman"/>
          <w:sz w:val="24"/>
          <w:szCs w:val="24"/>
          <w:lang w:val="en-GB"/>
        </w:rPr>
        <w:t xml:space="preserve"> </w:t>
      </w:r>
      <w:r w:rsidR="00E3669E" w:rsidRPr="005A3438">
        <w:rPr>
          <w:rFonts w:ascii="Times New Roman" w:hAnsi="Times New Roman"/>
          <w:sz w:val="24"/>
          <w:szCs w:val="24"/>
          <w:lang w:val="en-GB"/>
        </w:rPr>
        <w:t xml:space="preserve">usually </w:t>
      </w:r>
      <w:r w:rsidR="00E401E8" w:rsidRPr="005A3438">
        <w:rPr>
          <w:rFonts w:ascii="Times New Roman" w:hAnsi="Times New Roman"/>
          <w:sz w:val="24"/>
          <w:szCs w:val="24"/>
          <w:lang w:val="en-GB"/>
        </w:rPr>
        <w:t xml:space="preserve">well </w:t>
      </w:r>
      <w:r w:rsidR="00E3669E" w:rsidRPr="005A3438">
        <w:rPr>
          <w:rFonts w:ascii="Times New Roman" w:hAnsi="Times New Roman"/>
          <w:sz w:val="24"/>
          <w:szCs w:val="24"/>
          <w:lang w:val="en-GB"/>
        </w:rPr>
        <w:t>acquainted with m</w:t>
      </w:r>
      <w:r w:rsidR="000E1257" w:rsidRPr="005A3438">
        <w:rPr>
          <w:rFonts w:ascii="Times New Roman" w:hAnsi="Times New Roman"/>
          <w:sz w:val="24"/>
          <w:szCs w:val="24"/>
          <w:lang w:val="en-GB"/>
        </w:rPr>
        <w:t>any</w:t>
      </w:r>
      <w:r w:rsidR="00E3669E" w:rsidRPr="005A3438">
        <w:rPr>
          <w:rFonts w:ascii="Times New Roman" w:hAnsi="Times New Roman"/>
          <w:sz w:val="24"/>
          <w:szCs w:val="24"/>
          <w:lang w:val="en-GB"/>
        </w:rPr>
        <w:t xml:space="preserve"> theoretical </w:t>
      </w:r>
      <w:r w:rsidR="009A67F0" w:rsidRPr="005A3438">
        <w:rPr>
          <w:rFonts w:ascii="Times New Roman" w:hAnsi="Times New Roman"/>
          <w:sz w:val="24"/>
          <w:szCs w:val="24"/>
          <w:lang w:val="en-GB"/>
        </w:rPr>
        <w:t xml:space="preserve">issues </w:t>
      </w:r>
      <w:r w:rsidR="00E3669E" w:rsidRPr="005A3438">
        <w:rPr>
          <w:rFonts w:ascii="Times New Roman" w:hAnsi="Times New Roman"/>
          <w:sz w:val="24"/>
          <w:szCs w:val="24"/>
          <w:lang w:val="en-GB"/>
        </w:rPr>
        <w:t>concerning the Croatian accent system</w:t>
      </w:r>
      <w:r w:rsidR="00E401E8" w:rsidRPr="005A3438">
        <w:rPr>
          <w:rFonts w:ascii="Times New Roman" w:hAnsi="Times New Roman"/>
          <w:sz w:val="24"/>
          <w:szCs w:val="24"/>
          <w:lang w:val="en-GB"/>
        </w:rPr>
        <w:t>,</w:t>
      </w:r>
      <w:r w:rsidR="00B737C4" w:rsidRPr="005A3438">
        <w:rPr>
          <w:rFonts w:ascii="Times New Roman" w:hAnsi="Times New Roman"/>
          <w:sz w:val="24"/>
          <w:szCs w:val="24"/>
          <w:lang w:val="en-GB"/>
        </w:rPr>
        <w:t xml:space="preserve"> </w:t>
      </w:r>
      <w:r w:rsidR="00E401E8" w:rsidRPr="005A3438">
        <w:rPr>
          <w:rFonts w:ascii="Times New Roman" w:hAnsi="Times New Roman"/>
          <w:sz w:val="24"/>
          <w:szCs w:val="24"/>
          <w:lang w:val="en-GB"/>
        </w:rPr>
        <w:t>yet</w:t>
      </w:r>
      <w:r w:rsidR="00B737C4" w:rsidRPr="005A3438">
        <w:rPr>
          <w:rFonts w:ascii="Times New Roman" w:hAnsi="Times New Roman"/>
          <w:sz w:val="24"/>
          <w:szCs w:val="24"/>
          <w:lang w:val="en-GB"/>
        </w:rPr>
        <w:t xml:space="preserve"> </w:t>
      </w:r>
      <w:r w:rsidR="00E3669E" w:rsidRPr="005A3438">
        <w:rPr>
          <w:rFonts w:ascii="Times New Roman" w:hAnsi="Times New Roman"/>
          <w:sz w:val="24"/>
          <w:szCs w:val="24"/>
          <w:lang w:val="en-GB"/>
        </w:rPr>
        <w:t xml:space="preserve">at the same time they </w:t>
      </w:r>
      <w:r w:rsidR="000E1257" w:rsidRPr="005A3438">
        <w:rPr>
          <w:rFonts w:ascii="Times New Roman" w:hAnsi="Times New Roman"/>
          <w:sz w:val="24"/>
          <w:szCs w:val="24"/>
          <w:lang w:val="en-GB"/>
        </w:rPr>
        <w:t xml:space="preserve">are </w:t>
      </w:r>
      <w:r w:rsidR="00E3669E" w:rsidRPr="005A3438">
        <w:rPr>
          <w:rFonts w:ascii="Times New Roman" w:hAnsi="Times New Roman"/>
          <w:sz w:val="24"/>
          <w:szCs w:val="24"/>
          <w:lang w:val="en-GB"/>
        </w:rPr>
        <w:t xml:space="preserve">unable to </w:t>
      </w:r>
      <w:r w:rsidR="00B737C4" w:rsidRPr="005A3438">
        <w:rPr>
          <w:rFonts w:ascii="Times New Roman" w:hAnsi="Times New Roman"/>
          <w:sz w:val="24"/>
          <w:szCs w:val="24"/>
          <w:lang w:val="en-GB"/>
        </w:rPr>
        <w:t>read the accent</w:t>
      </w:r>
      <w:r w:rsidR="00E401E8" w:rsidRPr="005A3438">
        <w:rPr>
          <w:rFonts w:ascii="Times New Roman" w:hAnsi="Times New Roman"/>
          <w:sz w:val="24"/>
          <w:szCs w:val="24"/>
          <w:lang w:val="en-GB"/>
        </w:rPr>
        <w:t xml:space="preserve"> mark</w:t>
      </w:r>
      <w:r w:rsidR="00B737C4" w:rsidRPr="005A3438">
        <w:rPr>
          <w:rFonts w:ascii="Times New Roman" w:hAnsi="Times New Roman"/>
          <w:sz w:val="24"/>
          <w:szCs w:val="24"/>
          <w:lang w:val="en-GB"/>
        </w:rPr>
        <w:t>s</w:t>
      </w:r>
      <w:r w:rsidR="00E3669E" w:rsidRPr="005A3438">
        <w:rPr>
          <w:rFonts w:ascii="Times New Roman" w:hAnsi="Times New Roman"/>
          <w:sz w:val="24"/>
          <w:szCs w:val="24"/>
          <w:lang w:val="en-GB"/>
        </w:rPr>
        <w:t xml:space="preserve"> or even to identify the stressed syllable in words in which </w:t>
      </w:r>
      <w:r w:rsidR="00E401E8" w:rsidRPr="005A3438">
        <w:rPr>
          <w:rFonts w:ascii="Times New Roman" w:hAnsi="Times New Roman"/>
          <w:sz w:val="24"/>
          <w:szCs w:val="24"/>
          <w:lang w:val="en-GB"/>
        </w:rPr>
        <w:t xml:space="preserve">the </w:t>
      </w:r>
      <w:r w:rsidR="00E3669E" w:rsidRPr="005A3438">
        <w:rPr>
          <w:rFonts w:ascii="Times New Roman" w:hAnsi="Times New Roman"/>
          <w:sz w:val="24"/>
          <w:szCs w:val="24"/>
          <w:lang w:val="en-GB"/>
        </w:rPr>
        <w:t xml:space="preserve">accents are marked. </w:t>
      </w:r>
    </w:p>
    <w:p w:rsidR="00D335A5" w:rsidRPr="005A3438" w:rsidRDefault="00F4023B" w:rsidP="00D335A5">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In</w:t>
      </w:r>
      <w:r w:rsidR="00D335A5" w:rsidRPr="005A3438">
        <w:rPr>
          <w:rFonts w:ascii="Times New Roman" w:hAnsi="Times New Roman"/>
          <w:sz w:val="24"/>
          <w:szCs w:val="24"/>
          <w:lang w:val="en-GB"/>
        </w:rPr>
        <w:t xml:space="preserve"> the past few years, </w:t>
      </w:r>
      <w:r w:rsidRPr="005A3438">
        <w:rPr>
          <w:rFonts w:ascii="Times New Roman" w:hAnsi="Times New Roman"/>
          <w:sz w:val="24"/>
          <w:szCs w:val="24"/>
          <w:lang w:val="en-GB"/>
        </w:rPr>
        <w:t xml:space="preserve">there have been a few Italian-speaking students </w:t>
      </w:r>
      <w:r w:rsidR="00D335A5" w:rsidRPr="005A3438">
        <w:rPr>
          <w:rFonts w:ascii="Times New Roman" w:hAnsi="Times New Roman"/>
          <w:sz w:val="24"/>
          <w:szCs w:val="24"/>
          <w:lang w:val="en-GB"/>
        </w:rPr>
        <w:t>among</w:t>
      </w:r>
      <w:r w:rsidRPr="005A3438">
        <w:rPr>
          <w:rFonts w:ascii="Times New Roman" w:hAnsi="Times New Roman"/>
          <w:sz w:val="24"/>
          <w:szCs w:val="24"/>
          <w:lang w:val="en-GB"/>
        </w:rPr>
        <w:t xml:space="preserve"> the</w:t>
      </w:r>
      <w:r w:rsidR="00D335A5" w:rsidRPr="005A3438">
        <w:rPr>
          <w:rFonts w:ascii="Times New Roman" w:hAnsi="Times New Roman"/>
          <w:sz w:val="24"/>
          <w:szCs w:val="24"/>
          <w:lang w:val="en-GB"/>
        </w:rPr>
        <w:t xml:space="preserve"> </w:t>
      </w:r>
      <w:r w:rsidR="000E1257" w:rsidRPr="005A3438">
        <w:rPr>
          <w:rFonts w:ascii="Times New Roman" w:hAnsi="Times New Roman"/>
          <w:sz w:val="24"/>
          <w:szCs w:val="24"/>
          <w:lang w:val="en-GB"/>
        </w:rPr>
        <w:t xml:space="preserve">mobility </w:t>
      </w:r>
      <w:r w:rsidR="00D335A5" w:rsidRPr="005A3438">
        <w:rPr>
          <w:rFonts w:ascii="Times New Roman" w:hAnsi="Times New Roman"/>
          <w:sz w:val="24"/>
          <w:szCs w:val="24"/>
          <w:lang w:val="en-GB"/>
        </w:rPr>
        <w:t xml:space="preserve">students </w:t>
      </w:r>
      <w:r w:rsidRPr="005A3438">
        <w:rPr>
          <w:rFonts w:ascii="Times New Roman" w:hAnsi="Times New Roman"/>
          <w:sz w:val="24"/>
          <w:szCs w:val="24"/>
          <w:lang w:val="en-GB"/>
        </w:rPr>
        <w:t>enrolled in</w:t>
      </w:r>
      <w:r w:rsidR="00D335A5" w:rsidRPr="005A3438">
        <w:rPr>
          <w:rFonts w:ascii="Times New Roman" w:hAnsi="Times New Roman"/>
          <w:sz w:val="24"/>
          <w:szCs w:val="24"/>
          <w:lang w:val="en-GB"/>
        </w:rPr>
        <w:t xml:space="preserve"> Croat</w:t>
      </w:r>
      <w:r w:rsidR="00E401E8" w:rsidRPr="005A3438">
        <w:rPr>
          <w:rFonts w:ascii="Times New Roman" w:hAnsi="Times New Roman"/>
          <w:sz w:val="24"/>
          <w:szCs w:val="24"/>
          <w:lang w:val="en-GB"/>
        </w:rPr>
        <w:t>icum’s Croat</w:t>
      </w:r>
      <w:r w:rsidR="00D335A5" w:rsidRPr="005A3438">
        <w:rPr>
          <w:rFonts w:ascii="Times New Roman" w:hAnsi="Times New Roman"/>
          <w:sz w:val="24"/>
          <w:szCs w:val="24"/>
          <w:lang w:val="en-GB"/>
        </w:rPr>
        <w:t>ian language</w:t>
      </w:r>
      <w:r w:rsidRPr="005A3438">
        <w:rPr>
          <w:rFonts w:ascii="Times New Roman" w:hAnsi="Times New Roman"/>
          <w:sz w:val="24"/>
          <w:szCs w:val="24"/>
          <w:lang w:val="en-GB"/>
        </w:rPr>
        <w:t xml:space="preserve"> course</w:t>
      </w:r>
      <w:r w:rsidR="00E401E8" w:rsidRPr="005A3438">
        <w:rPr>
          <w:rFonts w:ascii="Times New Roman" w:hAnsi="Times New Roman"/>
          <w:sz w:val="24"/>
          <w:szCs w:val="24"/>
          <w:lang w:val="en-GB"/>
        </w:rPr>
        <w:t>s</w:t>
      </w:r>
      <w:r w:rsidR="00BB6AFB" w:rsidRPr="005A3438">
        <w:rPr>
          <w:rFonts w:ascii="Times New Roman" w:hAnsi="Times New Roman"/>
          <w:sz w:val="24"/>
          <w:szCs w:val="24"/>
          <w:lang w:val="en-GB"/>
        </w:rPr>
        <w:t>. O</w:t>
      </w:r>
      <w:r w:rsidR="00AC13A0" w:rsidRPr="005A3438">
        <w:rPr>
          <w:rFonts w:ascii="Times New Roman" w:hAnsi="Times New Roman"/>
          <w:sz w:val="24"/>
          <w:szCs w:val="24"/>
          <w:lang w:val="en-GB"/>
        </w:rPr>
        <w:t>n each occasion, during classes of p</w:t>
      </w:r>
      <w:r w:rsidR="00D335A5" w:rsidRPr="005A3438">
        <w:rPr>
          <w:rFonts w:ascii="Times New Roman" w:hAnsi="Times New Roman"/>
          <w:sz w:val="24"/>
          <w:szCs w:val="24"/>
          <w:lang w:val="en-GB"/>
        </w:rPr>
        <w:t xml:space="preserve">honetic </w:t>
      </w:r>
      <w:r w:rsidR="00AC13A0" w:rsidRPr="005A3438">
        <w:rPr>
          <w:rFonts w:ascii="Times New Roman" w:hAnsi="Times New Roman"/>
          <w:sz w:val="24"/>
          <w:szCs w:val="24"/>
          <w:lang w:val="en-GB"/>
        </w:rPr>
        <w:t>e</w:t>
      </w:r>
      <w:r w:rsidR="00D335A5" w:rsidRPr="005A3438">
        <w:rPr>
          <w:rFonts w:ascii="Times New Roman" w:hAnsi="Times New Roman"/>
          <w:sz w:val="24"/>
          <w:szCs w:val="24"/>
          <w:lang w:val="en-GB"/>
        </w:rPr>
        <w:t>xerci</w:t>
      </w:r>
      <w:r w:rsidR="00AC13A0" w:rsidRPr="005A3438">
        <w:rPr>
          <w:rFonts w:ascii="Times New Roman" w:hAnsi="Times New Roman"/>
          <w:sz w:val="24"/>
          <w:szCs w:val="24"/>
          <w:lang w:val="en-GB"/>
        </w:rPr>
        <w:t>se</w:t>
      </w:r>
      <w:r w:rsidR="00D335A5" w:rsidRPr="005A3438">
        <w:rPr>
          <w:rFonts w:ascii="Times New Roman" w:hAnsi="Times New Roman"/>
          <w:sz w:val="24"/>
          <w:szCs w:val="24"/>
          <w:lang w:val="en-GB"/>
        </w:rPr>
        <w:t xml:space="preserve">s, some </w:t>
      </w:r>
      <w:r w:rsidR="00E522FF" w:rsidRPr="005A3438">
        <w:rPr>
          <w:rFonts w:ascii="Times New Roman" w:hAnsi="Times New Roman"/>
          <w:sz w:val="24"/>
          <w:szCs w:val="24"/>
          <w:lang w:val="en-GB"/>
        </w:rPr>
        <w:t>irregularities</w:t>
      </w:r>
      <w:r w:rsidR="00D335A5" w:rsidRPr="005A3438">
        <w:rPr>
          <w:rFonts w:ascii="Times New Roman" w:hAnsi="Times New Roman"/>
          <w:sz w:val="24"/>
          <w:szCs w:val="24"/>
          <w:lang w:val="en-GB"/>
        </w:rPr>
        <w:t xml:space="preserve"> in the place of accent</w:t>
      </w:r>
      <w:r w:rsidR="00AC13A0" w:rsidRPr="005A3438">
        <w:rPr>
          <w:rFonts w:ascii="Times New Roman" w:hAnsi="Times New Roman"/>
          <w:sz w:val="24"/>
          <w:szCs w:val="24"/>
          <w:lang w:val="en-GB"/>
        </w:rPr>
        <w:t xml:space="preserve">, </w:t>
      </w:r>
      <w:r w:rsidR="00E401E8" w:rsidRPr="005A3438">
        <w:rPr>
          <w:rFonts w:ascii="Times New Roman" w:hAnsi="Times New Roman"/>
          <w:sz w:val="24"/>
          <w:szCs w:val="24"/>
          <w:lang w:val="en-GB"/>
        </w:rPr>
        <w:t>which are common</w:t>
      </w:r>
      <w:r w:rsidR="00D335A5" w:rsidRPr="005A3438">
        <w:rPr>
          <w:rFonts w:ascii="Times New Roman" w:hAnsi="Times New Roman"/>
          <w:sz w:val="24"/>
          <w:szCs w:val="24"/>
          <w:lang w:val="en-GB"/>
        </w:rPr>
        <w:t xml:space="preserve"> to almost all Italian speakers </w:t>
      </w:r>
      <w:r w:rsidR="00AC13A0" w:rsidRPr="005A3438">
        <w:rPr>
          <w:rFonts w:ascii="Times New Roman" w:hAnsi="Times New Roman"/>
          <w:sz w:val="24"/>
          <w:szCs w:val="24"/>
          <w:lang w:val="en-GB"/>
        </w:rPr>
        <w:t xml:space="preserve">learning </w:t>
      </w:r>
      <w:r w:rsidR="00D335A5" w:rsidRPr="005A3438">
        <w:rPr>
          <w:rFonts w:ascii="Times New Roman" w:hAnsi="Times New Roman"/>
          <w:sz w:val="24"/>
          <w:szCs w:val="24"/>
          <w:lang w:val="en-GB"/>
        </w:rPr>
        <w:t xml:space="preserve">Croatian </w:t>
      </w:r>
      <w:r w:rsidR="00AC13A0" w:rsidRPr="005A3438">
        <w:rPr>
          <w:rFonts w:ascii="Times New Roman" w:hAnsi="Times New Roman"/>
          <w:sz w:val="24"/>
          <w:szCs w:val="24"/>
          <w:lang w:val="en-GB"/>
        </w:rPr>
        <w:t>L2, were</w:t>
      </w:r>
      <w:r w:rsidR="00D335A5" w:rsidRPr="005A3438">
        <w:rPr>
          <w:rFonts w:ascii="Times New Roman" w:hAnsi="Times New Roman"/>
          <w:sz w:val="24"/>
          <w:szCs w:val="24"/>
          <w:lang w:val="en-GB"/>
        </w:rPr>
        <w:t xml:space="preserve"> noticed. At the same time, </w:t>
      </w:r>
      <w:r w:rsidR="00E401E8" w:rsidRPr="005A3438">
        <w:rPr>
          <w:rFonts w:ascii="Times New Roman" w:hAnsi="Times New Roman"/>
          <w:sz w:val="24"/>
          <w:szCs w:val="24"/>
          <w:lang w:val="en-GB"/>
        </w:rPr>
        <w:lastRenderedPageBreak/>
        <w:t>this</w:t>
      </w:r>
      <w:r w:rsidR="00D335A5" w:rsidRPr="005A3438">
        <w:rPr>
          <w:rFonts w:ascii="Times New Roman" w:hAnsi="Times New Roman"/>
          <w:sz w:val="24"/>
          <w:szCs w:val="24"/>
          <w:lang w:val="en-GB"/>
        </w:rPr>
        <w:t xml:space="preserve"> </w:t>
      </w:r>
      <w:r w:rsidR="00AC13A0" w:rsidRPr="005A3438">
        <w:rPr>
          <w:rFonts w:ascii="Times New Roman" w:hAnsi="Times New Roman"/>
          <w:sz w:val="24"/>
          <w:szCs w:val="24"/>
          <w:lang w:val="en-GB"/>
        </w:rPr>
        <w:t>type</w:t>
      </w:r>
      <w:r w:rsidR="00D335A5" w:rsidRPr="005A3438">
        <w:rPr>
          <w:rFonts w:ascii="Times New Roman" w:hAnsi="Times New Roman"/>
          <w:sz w:val="24"/>
          <w:szCs w:val="24"/>
          <w:lang w:val="en-GB"/>
        </w:rPr>
        <w:t xml:space="preserve"> of </w:t>
      </w:r>
      <w:r w:rsidR="00AC13A0" w:rsidRPr="005A3438">
        <w:rPr>
          <w:rFonts w:ascii="Times New Roman" w:hAnsi="Times New Roman"/>
          <w:sz w:val="24"/>
          <w:szCs w:val="24"/>
          <w:lang w:val="en-GB"/>
        </w:rPr>
        <w:t xml:space="preserve">accent </w:t>
      </w:r>
      <w:r w:rsidR="005E1E5F" w:rsidRPr="005A3438">
        <w:rPr>
          <w:rFonts w:ascii="Times New Roman" w:hAnsi="Times New Roman"/>
          <w:sz w:val="24"/>
          <w:szCs w:val="24"/>
          <w:lang w:val="en-GB"/>
        </w:rPr>
        <w:t>irregularity</w:t>
      </w:r>
      <w:r w:rsidR="00D335A5" w:rsidRPr="005A3438">
        <w:rPr>
          <w:rFonts w:ascii="Times New Roman" w:hAnsi="Times New Roman"/>
          <w:sz w:val="24"/>
          <w:szCs w:val="24"/>
          <w:lang w:val="en-GB"/>
        </w:rPr>
        <w:t xml:space="preserve"> </w:t>
      </w:r>
      <w:r w:rsidR="00AC13A0" w:rsidRPr="005A3438">
        <w:rPr>
          <w:rFonts w:ascii="Times New Roman" w:hAnsi="Times New Roman"/>
          <w:sz w:val="24"/>
          <w:szCs w:val="24"/>
          <w:lang w:val="en-GB"/>
        </w:rPr>
        <w:t xml:space="preserve">was </w:t>
      </w:r>
      <w:r w:rsidR="00D335A5" w:rsidRPr="005A3438">
        <w:rPr>
          <w:rFonts w:ascii="Times New Roman" w:hAnsi="Times New Roman"/>
          <w:sz w:val="24"/>
          <w:szCs w:val="24"/>
          <w:lang w:val="en-GB"/>
        </w:rPr>
        <w:t xml:space="preserve">not </w:t>
      </w:r>
      <w:r w:rsidR="008578F6" w:rsidRPr="005A3438">
        <w:rPr>
          <w:rFonts w:ascii="Times New Roman" w:hAnsi="Times New Roman"/>
          <w:sz w:val="24"/>
          <w:szCs w:val="24"/>
          <w:lang w:val="en-GB"/>
        </w:rPr>
        <w:t xml:space="preserve">occurring so </w:t>
      </w:r>
      <w:r w:rsidR="00D335A5" w:rsidRPr="005A3438">
        <w:rPr>
          <w:rFonts w:ascii="Times New Roman" w:hAnsi="Times New Roman"/>
          <w:sz w:val="24"/>
          <w:szCs w:val="24"/>
          <w:lang w:val="en-GB"/>
        </w:rPr>
        <w:t xml:space="preserve">consistently </w:t>
      </w:r>
      <w:r w:rsidR="008578F6" w:rsidRPr="005A3438">
        <w:rPr>
          <w:rFonts w:ascii="Times New Roman" w:hAnsi="Times New Roman"/>
          <w:sz w:val="24"/>
          <w:szCs w:val="24"/>
          <w:lang w:val="en-GB"/>
        </w:rPr>
        <w:t xml:space="preserve">among other </w:t>
      </w:r>
      <w:r w:rsidR="00D335A5" w:rsidRPr="005A3438">
        <w:rPr>
          <w:rFonts w:ascii="Times New Roman" w:hAnsi="Times New Roman"/>
          <w:sz w:val="24"/>
          <w:szCs w:val="24"/>
          <w:lang w:val="en-GB"/>
        </w:rPr>
        <w:t xml:space="preserve">foreign students whose mother tongue </w:t>
      </w:r>
      <w:r w:rsidR="008578F6" w:rsidRPr="005A3438">
        <w:rPr>
          <w:rFonts w:ascii="Times New Roman" w:hAnsi="Times New Roman"/>
          <w:sz w:val="24"/>
          <w:szCs w:val="24"/>
          <w:lang w:val="en-GB"/>
        </w:rPr>
        <w:t>was</w:t>
      </w:r>
      <w:r w:rsidR="00D335A5" w:rsidRPr="005A3438">
        <w:rPr>
          <w:rFonts w:ascii="Times New Roman" w:hAnsi="Times New Roman"/>
          <w:sz w:val="24"/>
          <w:szCs w:val="24"/>
          <w:lang w:val="en-GB"/>
        </w:rPr>
        <w:t xml:space="preserve"> not Italian.</w:t>
      </w:r>
    </w:p>
    <w:p w:rsidR="002A2F07" w:rsidRPr="005A3438" w:rsidRDefault="00D335A5" w:rsidP="001E27E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The o</w:t>
      </w:r>
      <w:r w:rsidR="007A47D3" w:rsidRPr="005A3438">
        <w:rPr>
          <w:rFonts w:ascii="Times New Roman" w:hAnsi="Times New Roman"/>
          <w:sz w:val="24"/>
          <w:szCs w:val="24"/>
          <w:lang w:val="en-GB"/>
        </w:rPr>
        <w:t xml:space="preserve">nly systematic work </w:t>
      </w:r>
      <w:r w:rsidR="00E401E8" w:rsidRPr="005A3438">
        <w:rPr>
          <w:rFonts w:ascii="Times New Roman" w:hAnsi="Times New Roman"/>
          <w:sz w:val="24"/>
          <w:szCs w:val="24"/>
          <w:lang w:val="en-GB"/>
        </w:rPr>
        <w:t>that addresses</w:t>
      </w:r>
      <w:r w:rsidR="000E1257" w:rsidRPr="005A3438">
        <w:rPr>
          <w:rFonts w:ascii="Times New Roman" w:hAnsi="Times New Roman"/>
          <w:sz w:val="24"/>
          <w:szCs w:val="24"/>
          <w:lang w:val="en-GB"/>
        </w:rPr>
        <w:t xml:space="preserve"> </w:t>
      </w:r>
      <w:r w:rsidR="007A47D3" w:rsidRPr="005A3438">
        <w:rPr>
          <w:rFonts w:ascii="Times New Roman" w:hAnsi="Times New Roman"/>
          <w:sz w:val="24"/>
          <w:szCs w:val="24"/>
          <w:lang w:val="en-GB"/>
        </w:rPr>
        <w:t xml:space="preserve">the </w:t>
      </w:r>
      <w:r w:rsidR="008578F6" w:rsidRPr="005A3438">
        <w:rPr>
          <w:rFonts w:ascii="Times New Roman" w:hAnsi="Times New Roman"/>
          <w:sz w:val="24"/>
          <w:szCs w:val="24"/>
          <w:lang w:val="en-GB"/>
        </w:rPr>
        <w:t>pron</w:t>
      </w:r>
      <w:r w:rsidR="007A47D3" w:rsidRPr="005A3438">
        <w:rPr>
          <w:rFonts w:ascii="Times New Roman" w:hAnsi="Times New Roman"/>
          <w:sz w:val="24"/>
          <w:szCs w:val="24"/>
          <w:lang w:val="en-GB"/>
        </w:rPr>
        <w:t xml:space="preserve">unciation of </w:t>
      </w:r>
      <w:r w:rsidRPr="005A3438">
        <w:rPr>
          <w:rFonts w:ascii="Times New Roman" w:hAnsi="Times New Roman"/>
          <w:sz w:val="24"/>
          <w:szCs w:val="24"/>
          <w:lang w:val="en-GB"/>
        </w:rPr>
        <w:t xml:space="preserve">Italian </w:t>
      </w:r>
      <w:r w:rsidR="007A47D3" w:rsidRPr="005A3438">
        <w:rPr>
          <w:rFonts w:ascii="Times New Roman" w:hAnsi="Times New Roman"/>
          <w:sz w:val="24"/>
          <w:szCs w:val="24"/>
          <w:lang w:val="en-GB"/>
        </w:rPr>
        <w:t xml:space="preserve">phonemes by </w:t>
      </w:r>
      <w:r w:rsidR="00272379" w:rsidRPr="005A3438">
        <w:rPr>
          <w:rFonts w:ascii="Times New Roman" w:hAnsi="Times New Roman"/>
          <w:sz w:val="24"/>
          <w:szCs w:val="24"/>
          <w:lang w:val="en-GB"/>
        </w:rPr>
        <w:t xml:space="preserve">native </w:t>
      </w:r>
      <w:r w:rsidR="000E1257" w:rsidRPr="005A3438">
        <w:rPr>
          <w:rFonts w:ascii="Times New Roman" w:hAnsi="Times New Roman"/>
          <w:sz w:val="24"/>
          <w:szCs w:val="24"/>
          <w:lang w:val="en-GB"/>
        </w:rPr>
        <w:t>C</w:t>
      </w:r>
      <w:r w:rsidRPr="005A3438">
        <w:rPr>
          <w:rFonts w:ascii="Times New Roman" w:hAnsi="Times New Roman"/>
          <w:sz w:val="24"/>
          <w:szCs w:val="24"/>
          <w:lang w:val="en-GB"/>
        </w:rPr>
        <w:t xml:space="preserve">roatian speakers </w:t>
      </w:r>
      <w:r w:rsidR="00E401E8" w:rsidRPr="005A3438">
        <w:rPr>
          <w:rFonts w:ascii="Times New Roman" w:hAnsi="Times New Roman"/>
          <w:sz w:val="24"/>
          <w:szCs w:val="24"/>
          <w:lang w:val="en-GB"/>
        </w:rPr>
        <w:t>while suggesting</w:t>
      </w:r>
      <w:r w:rsidRPr="005A3438">
        <w:rPr>
          <w:rFonts w:ascii="Times New Roman" w:hAnsi="Times New Roman"/>
          <w:sz w:val="24"/>
          <w:szCs w:val="24"/>
          <w:lang w:val="en-GB"/>
        </w:rPr>
        <w:t xml:space="preserve"> </w:t>
      </w:r>
      <w:r w:rsidR="000E1257" w:rsidRPr="005A3438">
        <w:rPr>
          <w:rFonts w:ascii="Times New Roman" w:hAnsi="Times New Roman"/>
          <w:sz w:val="24"/>
          <w:szCs w:val="24"/>
          <w:lang w:val="en-GB"/>
        </w:rPr>
        <w:t xml:space="preserve">necessary </w:t>
      </w:r>
      <w:r w:rsidRPr="005A3438">
        <w:rPr>
          <w:rFonts w:ascii="Times New Roman" w:hAnsi="Times New Roman"/>
          <w:sz w:val="24"/>
          <w:szCs w:val="24"/>
          <w:lang w:val="en-GB"/>
        </w:rPr>
        <w:t>correction</w:t>
      </w:r>
      <w:r w:rsidR="000E1257" w:rsidRPr="005A3438">
        <w:rPr>
          <w:rFonts w:ascii="Times New Roman" w:hAnsi="Times New Roman"/>
          <w:sz w:val="24"/>
          <w:szCs w:val="24"/>
          <w:lang w:val="en-GB"/>
        </w:rPr>
        <w:t>s</w:t>
      </w:r>
      <w:r w:rsidRPr="005A3438">
        <w:rPr>
          <w:rFonts w:ascii="Times New Roman" w:hAnsi="Times New Roman"/>
          <w:sz w:val="24"/>
          <w:szCs w:val="24"/>
          <w:lang w:val="en-GB"/>
        </w:rPr>
        <w:t xml:space="preserve"> dates back </w:t>
      </w:r>
      <w:r w:rsidR="007A47D3" w:rsidRPr="005A3438">
        <w:rPr>
          <w:rFonts w:ascii="Times New Roman" w:hAnsi="Times New Roman"/>
          <w:sz w:val="24"/>
          <w:szCs w:val="24"/>
          <w:lang w:val="en-GB"/>
        </w:rPr>
        <w:t xml:space="preserve">some </w:t>
      </w:r>
      <w:r w:rsidR="005E1E5F" w:rsidRPr="005A3438">
        <w:rPr>
          <w:rFonts w:ascii="Times New Roman" w:hAnsi="Times New Roman"/>
          <w:sz w:val="24"/>
          <w:szCs w:val="24"/>
          <w:lang w:val="en-GB"/>
        </w:rPr>
        <w:t xml:space="preserve">fifty years (Orlandi 1964). </w:t>
      </w:r>
      <w:r w:rsidR="00E401E8" w:rsidRPr="005A3438">
        <w:rPr>
          <w:rFonts w:ascii="Times New Roman" w:hAnsi="Times New Roman"/>
          <w:sz w:val="24"/>
          <w:szCs w:val="24"/>
          <w:lang w:val="en-GB"/>
        </w:rPr>
        <w:t>More recently,</w:t>
      </w:r>
      <w:r w:rsidR="005E1E5F" w:rsidRPr="005A3438">
        <w:rPr>
          <w:rFonts w:ascii="Times New Roman" w:hAnsi="Times New Roman"/>
          <w:sz w:val="24"/>
          <w:szCs w:val="24"/>
          <w:lang w:val="en-GB"/>
        </w:rPr>
        <w:t xml:space="preserve"> Deželjin (1994)</w:t>
      </w:r>
      <w:r w:rsidR="00E401E8" w:rsidRPr="005A3438">
        <w:rPr>
          <w:rFonts w:ascii="Times New Roman" w:hAnsi="Times New Roman"/>
          <w:sz w:val="24"/>
          <w:szCs w:val="24"/>
          <w:lang w:val="en-GB"/>
        </w:rPr>
        <w:t>,</w:t>
      </w:r>
      <w:r w:rsidR="005E1E5F" w:rsidRPr="005A3438">
        <w:rPr>
          <w:rFonts w:ascii="Times New Roman" w:hAnsi="Times New Roman"/>
          <w:sz w:val="24"/>
          <w:szCs w:val="24"/>
          <w:lang w:val="en-GB"/>
        </w:rPr>
        <w:t xml:space="preserve"> analysed how</w:t>
      </w:r>
      <w:r w:rsidR="000E1257" w:rsidRPr="005A3438">
        <w:rPr>
          <w:rFonts w:ascii="Times New Roman" w:hAnsi="Times New Roman"/>
          <w:sz w:val="24"/>
          <w:szCs w:val="24"/>
          <w:lang w:val="en-GB"/>
        </w:rPr>
        <w:t xml:space="preserve"> </w:t>
      </w:r>
      <w:r w:rsidR="007A47D3" w:rsidRPr="005A3438">
        <w:rPr>
          <w:rFonts w:ascii="Times New Roman" w:hAnsi="Times New Roman"/>
          <w:sz w:val="24"/>
          <w:szCs w:val="24"/>
          <w:lang w:val="en-GB"/>
        </w:rPr>
        <w:t xml:space="preserve">Croatian </w:t>
      </w:r>
      <w:r w:rsidR="005E1E5F" w:rsidRPr="005A3438">
        <w:rPr>
          <w:rFonts w:ascii="Times New Roman" w:hAnsi="Times New Roman"/>
          <w:sz w:val="24"/>
          <w:szCs w:val="24"/>
          <w:lang w:val="en-GB"/>
        </w:rPr>
        <w:t xml:space="preserve">professional </w:t>
      </w:r>
      <w:r w:rsidR="007A47D3" w:rsidRPr="005A3438">
        <w:rPr>
          <w:rFonts w:ascii="Times New Roman" w:hAnsi="Times New Roman"/>
          <w:sz w:val="24"/>
          <w:szCs w:val="24"/>
          <w:lang w:val="en-GB"/>
        </w:rPr>
        <w:t xml:space="preserve">speakers </w:t>
      </w:r>
      <w:r w:rsidR="0099593C" w:rsidRPr="005A3438">
        <w:rPr>
          <w:rFonts w:ascii="Times New Roman" w:hAnsi="Times New Roman"/>
          <w:sz w:val="24"/>
          <w:szCs w:val="24"/>
          <w:lang w:val="en-GB"/>
        </w:rPr>
        <w:t>pronounc</w:t>
      </w:r>
      <w:r w:rsidR="005E1E5F" w:rsidRPr="005A3438">
        <w:rPr>
          <w:rFonts w:ascii="Times New Roman" w:hAnsi="Times New Roman"/>
          <w:sz w:val="24"/>
          <w:szCs w:val="24"/>
          <w:lang w:val="en-GB"/>
        </w:rPr>
        <w:t xml:space="preserve">ed </w:t>
      </w:r>
      <w:r w:rsidR="00E401E8" w:rsidRPr="005A3438">
        <w:rPr>
          <w:rFonts w:ascii="Times New Roman" w:hAnsi="Times New Roman"/>
          <w:sz w:val="24"/>
          <w:szCs w:val="24"/>
          <w:lang w:val="en-GB"/>
        </w:rPr>
        <w:t xml:space="preserve">isolated </w:t>
      </w:r>
      <w:r w:rsidR="007A47D3" w:rsidRPr="005A3438">
        <w:rPr>
          <w:rFonts w:ascii="Times New Roman" w:hAnsi="Times New Roman"/>
          <w:sz w:val="24"/>
          <w:szCs w:val="24"/>
          <w:lang w:val="en-GB"/>
        </w:rPr>
        <w:t>Italian words</w:t>
      </w:r>
      <w:r w:rsidR="0021413F" w:rsidRPr="005A3438">
        <w:rPr>
          <w:rFonts w:ascii="Times New Roman" w:hAnsi="Times New Roman"/>
          <w:sz w:val="24"/>
          <w:szCs w:val="24"/>
          <w:lang w:val="en-GB"/>
        </w:rPr>
        <w:t>.</w:t>
      </w:r>
      <w:r w:rsidR="005E1E5F" w:rsidRPr="005A3438">
        <w:rPr>
          <w:rFonts w:ascii="Times New Roman" w:hAnsi="Times New Roman"/>
          <w:sz w:val="24"/>
          <w:szCs w:val="24"/>
          <w:lang w:val="en-GB"/>
        </w:rPr>
        <w:t xml:space="preserve"> </w:t>
      </w:r>
      <w:r w:rsidRPr="005A3438">
        <w:rPr>
          <w:rFonts w:ascii="Times New Roman" w:hAnsi="Times New Roman"/>
          <w:sz w:val="24"/>
          <w:szCs w:val="24"/>
          <w:lang w:val="en-GB"/>
        </w:rPr>
        <w:t xml:space="preserve">Deželjin </w:t>
      </w:r>
      <w:r w:rsidR="00510D47" w:rsidRPr="005A3438">
        <w:rPr>
          <w:rFonts w:ascii="Times New Roman" w:hAnsi="Times New Roman"/>
          <w:sz w:val="24"/>
          <w:szCs w:val="24"/>
          <w:lang w:val="en-GB"/>
        </w:rPr>
        <w:t>(2003</w:t>
      </w:r>
      <w:r w:rsidRPr="005A3438">
        <w:rPr>
          <w:rFonts w:ascii="Times New Roman" w:hAnsi="Times New Roman"/>
          <w:sz w:val="24"/>
          <w:szCs w:val="24"/>
          <w:lang w:val="en-GB"/>
        </w:rPr>
        <w:t xml:space="preserve">) </w:t>
      </w:r>
      <w:r w:rsidR="0021413F" w:rsidRPr="005A3438">
        <w:rPr>
          <w:rFonts w:ascii="Times New Roman" w:hAnsi="Times New Roman"/>
          <w:sz w:val="24"/>
          <w:szCs w:val="24"/>
          <w:lang w:val="en-GB"/>
        </w:rPr>
        <w:t xml:space="preserve">also studied how Croatian speakers evaluated </w:t>
      </w:r>
      <w:r w:rsidR="0009543C" w:rsidRPr="005A3438">
        <w:rPr>
          <w:rFonts w:ascii="Times New Roman" w:hAnsi="Times New Roman"/>
          <w:sz w:val="24"/>
          <w:szCs w:val="24"/>
          <w:lang w:val="en-GB"/>
        </w:rPr>
        <w:t xml:space="preserve">Italian-speakers’ </w:t>
      </w:r>
      <w:r w:rsidR="0021413F" w:rsidRPr="005A3438">
        <w:rPr>
          <w:rFonts w:ascii="Times New Roman" w:hAnsi="Times New Roman"/>
          <w:sz w:val="24"/>
          <w:szCs w:val="24"/>
          <w:lang w:val="en-GB"/>
        </w:rPr>
        <w:t>pronunciation</w:t>
      </w:r>
      <w:r w:rsidR="0009543C" w:rsidRPr="005A3438">
        <w:rPr>
          <w:rFonts w:ascii="Times New Roman" w:hAnsi="Times New Roman"/>
          <w:sz w:val="24"/>
          <w:szCs w:val="24"/>
          <w:lang w:val="en-GB"/>
        </w:rPr>
        <w:t xml:space="preserve"> of </w:t>
      </w:r>
      <w:r w:rsidR="00BD3B8F" w:rsidRPr="005A3438">
        <w:rPr>
          <w:rFonts w:ascii="Times New Roman" w:hAnsi="Times New Roman"/>
          <w:sz w:val="24"/>
          <w:szCs w:val="24"/>
          <w:lang w:val="en-GB"/>
        </w:rPr>
        <w:t>standard Italian</w:t>
      </w:r>
      <w:r w:rsidR="0009543C" w:rsidRPr="005A3438">
        <w:rPr>
          <w:rFonts w:ascii="Times New Roman" w:hAnsi="Times New Roman"/>
          <w:sz w:val="24"/>
          <w:szCs w:val="24"/>
          <w:lang w:val="en-GB"/>
        </w:rPr>
        <w:t>,</w:t>
      </w:r>
      <w:r w:rsidR="0021413F" w:rsidRPr="005A3438">
        <w:rPr>
          <w:rFonts w:ascii="Times New Roman" w:hAnsi="Times New Roman"/>
          <w:sz w:val="24"/>
          <w:szCs w:val="24"/>
          <w:lang w:val="en-GB"/>
        </w:rPr>
        <w:t xml:space="preserve"> </w:t>
      </w:r>
      <w:r w:rsidR="00510D47" w:rsidRPr="005A3438">
        <w:rPr>
          <w:rFonts w:ascii="Times New Roman" w:hAnsi="Times New Roman"/>
          <w:sz w:val="24"/>
          <w:szCs w:val="24"/>
          <w:lang w:val="en-GB"/>
        </w:rPr>
        <w:t xml:space="preserve">and Banković-Mandić (2012) </w:t>
      </w:r>
      <w:r w:rsidR="0021413F" w:rsidRPr="005A3438">
        <w:rPr>
          <w:rFonts w:ascii="Times New Roman" w:hAnsi="Times New Roman"/>
          <w:sz w:val="24"/>
          <w:szCs w:val="24"/>
          <w:lang w:val="en-GB"/>
        </w:rPr>
        <w:t xml:space="preserve">examined how native Croatian speakers evaluate the pronunciation of Croatian </w:t>
      </w:r>
      <w:r w:rsidR="0009543C" w:rsidRPr="005A3438">
        <w:rPr>
          <w:rFonts w:ascii="Times New Roman" w:hAnsi="Times New Roman"/>
          <w:sz w:val="24"/>
          <w:szCs w:val="24"/>
          <w:lang w:val="en-GB"/>
        </w:rPr>
        <w:t xml:space="preserve">as </w:t>
      </w:r>
      <w:r w:rsidR="0021413F" w:rsidRPr="005A3438">
        <w:rPr>
          <w:rFonts w:ascii="Times New Roman" w:hAnsi="Times New Roman"/>
          <w:sz w:val="24"/>
          <w:szCs w:val="24"/>
          <w:lang w:val="en-GB"/>
        </w:rPr>
        <w:t xml:space="preserve">L2 speakers. </w:t>
      </w:r>
      <w:r w:rsidR="00510D47" w:rsidRPr="005A3438">
        <w:rPr>
          <w:rFonts w:ascii="Times New Roman" w:hAnsi="Times New Roman"/>
          <w:sz w:val="24"/>
          <w:szCs w:val="24"/>
          <w:lang w:val="en-GB"/>
        </w:rPr>
        <w:t>Jelaska (2004) presented a</w:t>
      </w:r>
      <w:r w:rsidR="001E27E4" w:rsidRPr="005A3438">
        <w:rPr>
          <w:rFonts w:ascii="Times New Roman" w:hAnsi="Times New Roman"/>
          <w:sz w:val="24"/>
          <w:szCs w:val="24"/>
          <w:lang w:val="en-GB"/>
        </w:rPr>
        <w:t>n</w:t>
      </w:r>
      <w:r w:rsidR="0099593C" w:rsidRPr="005A3438">
        <w:rPr>
          <w:rFonts w:ascii="Times New Roman" w:hAnsi="Times New Roman"/>
          <w:sz w:val="24"/>
          <w:szCs w:val="24"/>
          <w:lang w:val="en-GB"/>
        </w:rPr>
        <w:t xml:space="preserve"> </w:t>
      </w:r>
      <w:r w:rsidR="001E27E4" w:rsidRPr="005A3438">
        <w:rPr>
          <w:rFonts w:ascii="Times New Roman" w:hAnsi="Times New Roman"/>
          <w:sz w:val="24"/>
          <w:szCs w:val="24"/>
          <w:lang w:val="en-GB"/>
        </w:rPr>
        <w:t>overall</w:t>
      </w:r>
      <w:r w:rsidR="0099593C" w:rsidRPr="005A3438">
        <w:rPr>
          <w:rFonts w:ascii="Times New Roman" w:hAnsi="Times New Roman"/>
          <w:sz w:val="24"/>
          <w:szCs w:val="24"/>
          <w:lang w:val="en-GB"/>
        </w:rPr>
        <w:t xml:space="preserve"> review</w:t>
      </w:r>
      <w:r w:rsidR="00361714" w:rsidRPr="005A3438">
        <w:rPr>
          <w:rFonts w:ascii="Times New Roman" w:hAnsi="Times New Roman"/>
          <w:sz w:val="24"/>
          <w:szCs w:val="24"/>
          <w:lang w:val="en-GB"/>
        </w:rPr>
        <w:t xml:space="preserve"> of </w:t>
      </w:r>
      <w:r w:rsidR="00510D47" w:rsidRPr="005A3438">
        <w:rPr>
          <w:rFonts w:ascii="Times New Roman" w:hAnsi="Times New Roman"/>
          <w:sz w:val="24"/>
          <w:szCs w:val="24"/>
          <w:lang w:val="en-GB"/>
        </w:rPr>
        <w:t xml:space="preserve">observations made by </w:t>
      </w:r>
      <w:r w:rsidR="00361714" w:rsidRPr="005A3438">
        <w:rPr>
          <w:rFonts w:ascii="Times New Roman" w:hAnsi="Times New Roman"/>
          <w:sz w:val="24"/>
          <w:szCs w:val="24"/>
          <w:lang w:val="en-GB"/>
        </w:rPr>
        <w:t xml:space="preserve">speakers of Croatian </w:t>
      </w:r>
      <w:r w:rsidR="0009543C" w:rsidRPr="005A3438">
        <w:rPr>
          <w:rFonts w:ascii="Times New Roman" w:hAnsi="Times New Roman"/>
          <w:sz w:val="24"/>
          <w:szCs w:val="24"/>
          <w:lang w:val="en-GB"/>
        </w:rPr>
        <w:t xml:space="preserve">as </w:t>
      </w:r>
      <w:r w:rsidR="001E27E4" w:rsidRPr="005A3438">
        <w:rPr>
          <w:rFonts w:ascii="Times New Roman" w:hAnsi="Times New Roman"/>
          <w:sz w:val="24"/>
          <w:szCs w:val="24"/>
          <w:lang w:val="en-GB"/>
        </w:rPr>
        <w:t>L2</w:t>
      </w:r>
      <w:r w:rsidR="00163BE2" w:rsidRPr="005A3438">
        <w:rPr>
          <w:rFonts w:ascii="Times New Roman" w:hAnsi="Times New Roman"/>
          <w:sz w:val="24"/>
          <w:szCs w:val="24"/>
          <w:lang w:val="en-GB"/>
        </w:rPr>
        <w:t>,</w:t>
      </w:r>
      <w:r w:rsidR="001E27E4" w:rsidRPr="005A3438">
        <w:rPr>
          <w:rFonts w:ascii="Times New Roman" w:hAnsi="Times New Roman"/>
          <w:sz w:val="24"/>
          <w:szCs w:val="24"/>
          <w:lang w:val="en-GB"/>
        </w:rPr>
        <w:t xml:space="preserve"> </w:t>
      </w:r>
      <w:r w:rsidR="0009543C" w:rsidRPr="005A3438">
        <w:rPr>
          <w:rFonts w:ascii="Times New Roman" w:hAnsi="Times New Roman"/>
          <w:sz w:val="24"/>
          <w:szCs w:val="24"/>
          <w:lang w:val="en-GB"/>
        </w:rPr>
        <w:t>on the Croatian accentuation</w:t>
      </w:r>
      <w:r w:rsidR="00361714" w:rsidRPr="005A3438">
        <w:rPr>
          <w:rFonts w:ascii="Times New Roman" w:hAnsi="Times New Roman"/>
          <w:sz w:val="24"/>
          <w:szCs w:val="24"/>
          <w:lang w:val="en-GB"/>
        </w:rPr>
        <w:t xml:space="preserve"> system</w:t>
      </w:r>
      <w:r w:rsidR="00E740B5" w:rsidRPr="005A3438">
        <w:rPr>
          <w:rFonts w:ascii="Times New Roman" w:hAnsi="Times New Roman"/>
          <w:sz w:val="24"/>
          <w:szCs w:val="24"/>
          <w:lang w:val="en-GB"/>
        </w:rPr>
        <w:t>.</w:t>
      </w:r>
    </w:p>
    <w:p w:rsidR="0099593C" w:rsidRPr="005A3438" w:rsidRDefault="0099593C" w:rsidP="00361714">
      <w:pPr>
        <w:spacing w:after="0" w:line="360" w:lineRule="auto"/>
        <w:rPr>
          <w:rFonts w:ascii="Times New Roman" w:hAnsi="Times New Roman"/>
          <w:sz w:val="24"/>
          <w:szCs w:val="24"/>
          <w:lang w:val="en-GB"/>
        </w:rPr>
      </w:pPr>
    </w:p>
    <w:p w:rsidR="004E406E" w:rsidRPr="005A3438" w:rsidRDefault="004E406E" w:rsidP="00361714">
      <w:pPr>
        <w:spacing w:after="0" w:line="360" w:lineRule="auto"/>
        <w:rPr>
          <w:rFonts w:ascii="Times New Roman" w:hAnsi="Times New Roman"/>
          <w:sz w:val="24"/>
          <w:szCs w:val="24"/>
          <w:lang w:val="en-GB"/>
        </w:rPr>
      </w:pPr>
    </w:p>
    <w:p w:rsidR="00361714" w:rsidRPr="005A3438" w:rsidRDefault="004E406E" w:rsidP="00361714">
      <w:pPr>
        <w:spacing w:after="0" w:line="360" w:lineRule="auto"/>
        <w:rPr>
          <w:rFonts w:ascii="Times New Roman" w:hAnsi="Times New Roman"/>
          <w:b/>
          <w:sz w:val="24"/>
          <w:szCs w:val="24"/>
          <w:lang w:val="en-GB"/>
        </w:rPr>
      </w:pPr>
      <w:r w:rsidRPr="005A3438">
        <w:rPr>
          <w:rFonts w:ascii="Times New Roman" w:hAnsi="Times New Roman"/>
          <w:b/>
          <w:sz w:val="24"/>
          <w:szCs w:val="24"/>
          <w:lang w:val="en-GB"/>
        </w:rPr>
        <w:t xml:space="preserve">2 </w:t>
      </w:r>
      <w:r w:rsidR="008F3C48" w:rsidRPr="005A3438">
        <w:rPr>
          <w:rFonts w:ascii="Times New Roman" w:hAnsi="Times New Roman"/>
          <w:b/>
          <w:sz w:val="24"/>
          <w:szCs w:val="24"/>
          <w:lang w:val="en-GB"/>
        </w:rPr>
        <w:t>Accentual characteristics of</w:t>
      </w:r>
      <w:r w:rsidR="00530D2D" w:rsidRPr="005A3438">
        <w:rPr>
          <w:rFonts w:ascii="Times New Roman" w:hAnsi="Times New Roman"/>
          <w:b/>
          <w:sz w:val="24"/>
          <w:szCs w:val="24"/>
          <w:lang w:val="en-GB"/>
        </w:rPr>
        <w:t xml:space="preserve"> the Croatian standard language</w:t>
      </w:r>
    </w:p>
    <w:p w:rsidR="004E406E" w:rsidRPr="005A3438" w:rsidRDefault="004E406E" w:rsidP="00361714">
      <w:pPr>
        <w:spacing w:after="0" w:line="360" w:lineRule="auto"/>
        <w:rPr>
          <w:rFonts w:ascii="Times New Roman" w:hAnsi="Times New Roman"/>
          <w:b/>
          <w:sz w:val="24"/>
          <w:szCs w:val="24"/>
          <w:lang w:val="en-GB"/>
        </w:rPr>
      </w:pPr>
    </w:p>
    <w:p w:rsidR="00EB6AD3" w:rsidRPr="005A3438" w:rsidRDefault="00825A77" w:rsidP="003D1EA8">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t>The standard Croatian language has a pitch-accent system</w:t>
      </w:r>
      <w:r w:rsidR="003D1EA8" w:rsidRPr="005A3438">
        <w:rPr>
          <w:rFonts w:ascii="Times New Roman" w:hAnsi="Times New Roman"/>
          <w:sz w:val="24"/>
          <w:szCs w:val="24"/>
          <w:lang w:val="en-GB"/>
        </w:rPr>
        <w:t>. There are t</w:t>
      </w:r>
      <w:r w:rsidR="00272379" w:rsidRPr="005A3438">
        <w:rPr>
          <w:rFonts w:ascii="Times New Roman" w:hAnsi="Times New Roman"/>
          <w:sz w:val="24"/>
          <w:szCs w:val="24"/>
          <w:lang w:val="en-GB"/>
        </w:rPr>
        <w:t>h</w:t>
      </w:r>
      <w:r w:rsidR="003D1EA8" w:rsidRPr="005A3438">
        <w:rPr>
          <w:rFonts w:ascii="Times New Roman" w:hAnsi="Times New Roman"/>
          <w:sz w:val="24"/>
          <w:szCs w:val="24"/>
          <w:lang w:val="en-GB"/>
        </w:rPr>
        <w:t xml:space="preserve">ree </w:t>
      </w:r>
      <w:r w:rsidRPr="005A3438">
        <w:rPr>
          <w:rFonts w:ascii="Times New Roman" w:hAnsi="Times New Roman"/>
          <w:sz w:val="24"/>
          <w:szCs w:val="24"/>
          <w:lang w:val="en-GB"/>
        </w:rPr>
        <w:t xml:space="preserve">features that determine </w:t>
      </w:r>
      <w:r w:rsidR="003D1EA8" w:rsidRPr="005A3438">
        <w:rPr>
          <w:rFonts w:ascii="Times New Roman" w:hAnsi="Times New Roman"/>
          <w:sz w:val="24"/>
          <w:szCs w:val="24"/>
          <w:lang w:val="en-GB"/>
        </w:rPr>
        <w:t xml:space="preserve">the prosody of words in Croatian, </w:t>
      </w:r>
      <w:r w:rsidR="0009543C" w:rsidRPr="005A3438">
        <w:rPr>
          <w:rFonts w:ascii="Times New Roman" w:hAnsi="Times New Roman"/>
          <w:sz w:val="24"/>
          <w:szCs w:val="24"/>
          <w:lang w:val="en-GB"/>
        </w:rPr>
        <w:t>that is,</w:t>
      </w:r>
      <w:r w:rsidR="003D1EA8" w:rsidRPr="005A3438">
        <w:rPr>
          <w:rFonts w:ascii="Times New Roman" w:hAnsi="Times New Roman"/>
          <w:sz w:val="24"/>
          <w:szCs w:val="24"/>
          <w:lang w:val="en-GB"/>
        </w:rPr>
        <w:t xml:space="preserve"> the Croatian accent system, and these are </w:t>
      </w:r>
      <w:r w:rsidRPr="005A3438">
        <w:rPr>
          <w:rFonts w:ascii="Times New Roman" w:hAnsi="Times New Roman"/>
          <w:sz w:val="24"/>
          <w:szCs w:val="24"/>
          <w:lang w:val="en-GB"/>
        </w:rPr>
        <w:t>stress, length</w:t>
      </w:r>
      <w:r w:rsidR="0009543C" w:rsidRPr="005A3438">
        <w:rPr>
          <w:rFonts w:ascii="Times New Roman" w:hAnsi="Times New Roman"/>
          <w:sz w:val="24"/>
          <w:szCs w:val="24"/>
          <w:lang w:val="en-GB"/>
        </w:rPr>
        <w:t>,</w:t>
      </w:r>
      <w:r w:rsidRPr="005A3438">
        <w:rPr>
          <w:rFonts w:ascii="Times New Roman" w:hAnsi="Times New Roman"/>
          <w:sz w:val="24"/>
          <w:szCs w:val="24"/>
          <w:lang w:val="en-GB"/>
        </w:rPr>
        <w:t xml:space="preserve"> and tone. </w:t>
      </w:r>
      <w:r w:rsidR="001E27E4" w:rsidRPr="005A3438">
        <w:rPr>
          <w:rFonts w:ascii="Times New Roman" w:hAnsi="Times New Roman"/>
          <w:sz w:val="24"/>
          <w:szCs w:val="24"/>
          <w:lang w:val="en-GB"/>
        </w:rPr>
        <w:t xml:space="preserve">The most-widely accepted description of </w:t>
      </w:r>
      <w:r w:rsidR="0009543C" w:rsidRPr="005A3438">
        <w:rPr>
          <w:rFonts w:ascii="Times New Roman" w:hAnsi="Times New Roman"/>
          <w:sz w:val="24"/>
          <w:szCs w:val="24"/>
          <w:lang w:val="en-GB"/>
        </w:rPr>
        <w:t xml:space="preserve">the </w:t>
      </w:r>
      <w:r w:rsidR="007126B1" w:rsidRPr="005A3438">
        <w:rPr>
          <w:rFonts w:ascii="Times New Roman" w:hAnsi="Times New Roman"/>
          <w:sz w:val="24"/>
          <w:szCs w:val="24"/>
          <w:lang w:val="en-GB"/>
        </w:rPr>
        <w:t xml:space="preserve">Croatian </w:t>
      </w:r>
      <w:r w:rsidR="001E27E4" w:rsidRPr="005A3438">
        <w:rPr>
          <w:rFonts w:ascii="Times New Roman" w:hAnsi="Times New Roman"/>
          <w:sz w:val="24"/>
          <w:szCs w:val="24"/>
          <w:lang w:val="en-GB"/>
        </w:rPr>
        <w:t>prosodic</w:t>
      </w:r>
      <w:r w:rsidR="007126B1" w:rsidRPr="005A3438">
        <w:rPr>
          <w:rFonts w:ascii="Times New Roman" w:hAnsi="Times New Roman"/>
          <w:sz w:val="24"/>
          <w:szCs w:val="24"/>
          <w:lang w:val="en-GB"/>
        </w:rPr>
        <w:t xml:space="preserve"> </w:t>
      </w:r>
      <w:r w:rsidR="00F55BE7" w:rsidRPr="005A3438">
        <w:rPr>
          <w:rFonts w:ascii="Times New Roman" w:hAnsi="Times New Roman"/>
          <w:sz w:val="24"/>
          <w:szCs w:val="24"/>
          <w:lang w:val="en-GB"/>
        </w:rPr>
        <w:t xml:space="preserve">system </w:t>
      </w:r>
      <w:r w:rsidR="001E27E4" w:rsidRPr="005A3438">
        <w:rPr>
          <w:rFonts w:ascii="Times New Roman" w:hAnsi="Times New Roman"/>
          <w:sz w:val="24"/>
          <w:szCs w:val="24"/>
          <w:lang w:val="en-GB"/>
        </w:rPr>
        <w:t>speaks of</w:t>
      </w:r>
      <w:r w:rsidR="007126B1" w:rsidRPr="005A3438">
        <w:rPr>
          <w:rFonts w:ascii="Times New Roman" w:hAnsi="Times New Roman"/>
          <w:sz w:val="24"/>
          <w:szCs w:val="24"/>
          <w:lang w:val="en-GB"/>
        </w:rPr>
        <w:t xml:space="preserve"> four accents</w:t>
      </w:r>
      <w:r w:rsidR="0009543C" w:rsidRPr="005A3438">
        <w:rPr>
          <w:rFonts w:ascii="Times New Roman" w:hAnsi="Times New Roman"/>
          <w:sz w:val="24"/>
          <w:szCs w:val="24"/>
          <w:lang w:val="en-GB"/>
        </w:rPr>
        <w:t xml:space="preserve"> </w:t>
      </w:r>
      <w:r w:rsidR="00D35701" w:rsidRPr="005A3438">
        <w:rPr>
          <w:rFonts w:ascii="Times New Roman" w:hAnsi="Times New Roman"/>
          <w:sz w:val="24"/>
          <w:szCs w:val="24"/>
          <w:lang w:val="en-GB"/>
        </w:rPr>
        <w:t>on</w:t>
      </w:r>
      <w:r w:rsidR="0009543C" w:rsidRPr="005A3438">
        <w:rPr>
          <w:rFonts w:ascii="Times New Roman" w:hAnsi="Times New Roman"/>
          <w:sz w:val="24"/>
          <w:szCs w:val="24"/>
          <w:lang w:val="en-GB"/>
        </w:rPr>
        <w:t xml:space="preserve"> stressed </w:t>
      </w:r>
      <w:r w:rsidR="00D35701" w:rsidRPr="005A3438">
        <w:rPr>
          <w:rFonts w:ascii="Times New Roman" w:hAnsi="Times New Roman"/>
          <w:sz w:val="24"/>
          <w:szCs w:val="24"/>
          <w:lang w:val="en-GB"/>
        </w:rPr>
        <w:t>syllables</w:t>
      </w:r>
      <w:r w:rsidR="007126B1" w:rsidRPr="005A3438">
        <w:rPr>
          <w:rFonts w:ascii="Times New Roman" w:hAnsi="Times New Roman"/>
          <w:sz w:val="24"/>
          <w:szCs w:val="24"/>
          <w:lang w:val="en-GB"/>
        </w:rPr>
        <w:t xml:space="preserve"> and </w:t>
      </w:r>
      <w:r w:rsidR="00BB6AFB" w:rsidRPr="005A3438">
        <w:rPr>
          <w:rFonts w:ascii="Times New Roman" w:hAnsi="Times New Roman"/>
          <w:sz w:val="24"/>
          <w:szCs w:val="24"/>
          <w:lang w:val="en-GB"/>
        </w:rPr>
        <w:t xml:space="preserve">of </w:t>
      </w:r>
      <w:r w:rsidR="00000F46" w:rsidRPr="005A3438">
        <w:rPr>
          <w:rFonts w:ascii="Times New Roman" w:hAnsi="Times New Roman"/>
          <w:sz w:val="24"/>
          <w:szCs w:val="24"/>
          <w:lang w:val="en-GB"/>
        </w:rPr>
        <w:t>length</w:t>
      </w:r>
      <w:r w:rsidR="00D35701" w:rsidRPr="005A3438">
        <w:rPr>
          <w:rFonts w:ascii="Times New Roman" w:hAnsi="Times New Roman"/>
          <w:sz w:val="24"/>
          <w:szCs w:val="24"/>
          <w:lang w:val="en-GB"/>
        </w:rPr>
        <w:t xml:space="preserve"> on non-stressed syllables,</w:t>
      </w:r>
      <w:r w:rsidR="00F55BE7" w:rsidRPr="005A3438">
        <w:rPr>
          <w:rFonts w:ascii="Times New Roman" w:hAnsi="Times New Roman"/>
          <w:sz w:val="24"/>
          <w:szCs w:val="24"/>
          <w:lang w:val="en-GB"/>
        </w:rPr>
        <w:t xml:space="preserve"> and </w:t>
      </w:r>
      <w:r w:rsidR="003D1EA8" w:rsidRPr="005A3438">
        <w:rPr>
          <w:rFonts w:ascii="Times New Roman" w:hAnsi="Times New Roman"/>
          <w:sz w:val="24"/>
          <w:szCs w:val="24"/>
          <w:lang w:val="en-GB"/>
        </w:rPr>
        <w:t xml:space="preserve">it is </w:t>
      </w:r>
      <w:r w:rsidR="00F55BE7" w:rsidRPr="005A3438">
        <w:rPr>
          <w:rFonts w:ascii="Times New Roman" w:hAnsi="Times New Roman"/>
          <w:sz w:val="24"/>
          <w:szCs w:val="24"/>
          <w:lang w:val="en-GB"/>
        </w:rPr>
        <w:t xml:space="preserve">the combination of these elements </w:t>
      </w:r>
      <w:r w:rsidR="003D1EA8" w:rsidRPr="005A3438">
        <w:rPr>
          <w:rFonts w:ascii="Times New Roman" w:hAnsi="Times New Roman"/>
          <w:sz w:val="24"/>
          <w:szCs w:val="24"/>
          <w:lang w:val="en-GB"/>
        </w:rPr>
        <w:t xml:space="preserve">that </w:t>
      </w:r>
      <w:r w:rsidR="00F55BE7" w:rsidRPr="005A3438">
        <w:rPr>
          <w:rFonts w:ascii="Times New Roman" w:hAnsi="Times New Roman"/>
          <w:sz w:val="24"/>
          <w:szCs w:val="24"/>
          <w:lang w:val="en-GB"/>
        </w:rPr>
        <w:t xml:space="preserve">makes Croatian prosody complex. </w:t>
      </w:r>
      <w:r w:rsidR="007126B1" w:rsidRPr="005A3438">
        <w:rPr>
          <w:rFonts w:ascii="Times New Roman" w:hAnsi="Times New Roman"/>
          <w:sz w:val="24"/>
          <w:szCs w:val="24"/>
          <w:lang w:val="en-GB"/>
        </w:rPr>
        <w:t xml:space="preserve">Some </w:t>
      </w:r>
      <w:r w:rsidR="00F55BE7" w:rsidRPr="005A3438">
        <w:rPr>
          <w:rFonts w:ascii="Times New Roman" w:hAnsi="Times New Roman"/>
          <w:sz w:val="24"/>
          <w:szCs w:val="24"/>
          <w:lang w:val="en-GB"/>
        </w:rPr>
        <w:t>scholars (Gvozdanović 1980, Lehiste and</w:t>
      </w:r>
      <w:r w:rsidR="000408D3" w:rsidRPr="005A3438">
        <w:rPr>
          <w:rFonts w:ascii="Times New Roman" w:hAnsi="Times New Roman"/>
          <w:sz w:val="24"/>
          <w:szCs w:val="24"/>
          <w:lang w:val="en-GB"/>
        </w:rPr>
        <w:t xml:space="preserve"> Ivić 1986, according to Jelaska 2004) </w:t>
      </w:r>
      <w:r w:rsidR="00F55BE7" w:rsidRPr="005A3438">
        <w:rPr>
          <w:rFonts w:ascii="Times New Roman" w:hAnsi="Times New Roman"/>
          <w:sz w:val="24"/>
          <w:szCs w:val="24"/>
          <w:lang w:val="en-GB"/>
        </w:rPr>
        <w:t xml:space="preserve">consider that </w:t>
      </w:r>
      <w:r w:rsidR="00D35701" w:rsidRPr="005A3438">
        <w:rPr>
          <w:rFonts w:ascii="Times New Roman" w:hAnsi="Times New Roman"/>
          <w:sz w:val="24"/>
          <w:szCs w:val="24"/>
          <w:lang w:val="en-GB"/>
        </w:rPr>
        <w:t xml:space="preserve">the </w:t>
      </w:r>
      <w:r w:rsidR="00F55BE7" w:rsidRPr="005A3438">
        <w:rPr>
          <w:rFonts w:ascii="Times New Roman" w:hAnsi="Times New Roman"/>
          <w:sz w:val="24"/>
          <w:szCs w:val="24"/>
          <w:lang w:val="en-GB"/>
        </w:rPr>
        <w:t>tradit</w:t>
      </w:r>
      <w:r w:rsidR="000408D3" w:rsidRPr="005A3438">
        <w:rPr>
          <w:rFonts w:ascii="Times New Roman" w:hAnsi="Times New Roman"/>
          <w:sz w:val="24"/>
          <w:szCs w:val="24"/>
          <w:lang w:val="en-GB"/>
        </w:rPr>
        <w:t xml:space="preserve">ional Croatian </w:t>
      </w:r>
      <w:r w:rsidR="00F55BE7" w:rsidRPr="005A3438">
        <w:rPr>
          <w:rFonts w:ascii="Times New Roman" w:hAnsi="Times New Roman"/>
          <w:sz w:val="24"/>
          <w:szCs w:val="24"/>
          <w:lang w:val="en-GB"/>
        </w:rPr>
        <w:t xml:space="preserve">terms, </w:t>
      </w:r>
      <w:r w:rsidR="00D35701" w:rsidRPr="005A3438">
        <w:rPr>
          <w:rFonts w:ascii="Times New Roman" w:hAnsi="Times New Roman"/>
          <w:sz w:val="24"/>
          <w:szCs w:val="24"/>
          <w:lang w:val="en-GB"/>
        </w:rPr>
        <w:t>that is,</w:t>
      </w:r>
      <w:r w:rsidR="00F55BE7" w:rsidRPr="005A3438">
        <w:rPr>
          <w:rFonts w:ascii="Times New Roman" w:hAnsi="Times New Roman"/>
          <w:sz w:val="24"/>
          <w:szCs w:val="24"/>
          <w:lang w:val="en-GB"/>
        </w:rPr>
        <w:t xml:space="preserve"> short falling accent (</w:t>
      </w:r>
      <w:r w:rsidR="00F55BE7" w:rsidRPr="005A3438">
        <w:rPr>
          <w:rFonts w:ascii="MS Mincho" w:eastAsia="MS Mincho" w:hAnsi="MS Mincho" w:cs="MS Mincho"/>
          <w:sz w:val="24"/>
          <w:szCs w:val="24"/>
          <w:rtl/>
          <w:lang w:val="en-GB"/>
        </w:rPr>
        <w:t>‶</w:t>
      </w:r>
      <w:r w:rsidR="00F55BE7" w:rsidRPr="005A3438">
        <w:rPr>
          <w:rFonts w:ascii="Times New Roman" w:hAnsi="Times New Roman"/>
          <w:sz w:val="24"/>
          <w:szCs w:val="24"/>
          <w:lang w:val="en-GB"/>
        </w:rPr>
        <w:t>), sho</w:t>
      </w:r>
      <w:r w:rsidR="00D35701" w:rsidRPr="005A3438">
        <w:rPr>
          <w:rFonts w:ascii="Times New Roman" w:hAnsi="Times New Roman"/>
          <w:sz w:val="24"/>
          <w:szCs w:val="24"/>
          <w:lang w:val="en-GB"/>
        </w:rPr>
        <w:t>r</w:t>
      </w:r>
      <w:r w:rsidR="00F55BE7" w:rsidRPr="005A3438">
        <w:rPr>
          <w:rFonts w:ascii="Times New Roman" w:hAnsi="Times New Roman"/>
          <w:sz w:val="24"/>
          <w:szCs w:val="24"/>
          <w:lang w:val="en-GB"/>
        </w:rPr>
        <w:t>t rising accent (</w:t>
      </w:r>
      <w:r w:rsidR="00F55BE7" w:rsidRPr="005A3438">
        <w:rPr>
          <w:rFonts w:ascii="Times New Roman" w:hAnsi="Times New Roman"/>
          <w:b/>
          <w:bCs/>
          <w:sz w:val="24"/>
          <w:szCs w:val="24"/>
          <w:lang w:val="en-GB"/>
        </w:rPr>
        <w:t>`</w:t>
      </w:r>
      <w:r w:rsidR="00F55BE7" w:rsidRPr="005A3438">
        <w:rPr>
          <w:rFonts w:ascii="Times New Roman" w:hAnsi="Times New Roman"/>
          <w:sz w:val="24"/>
          <w:szCs w:val="24"/>
          <w:lang w:val="en-GB"/>
        </w:rPr>
        <w:t>), long falling accent (</w:t>
      </w:r>
      <w:r w:rsidR="00F55BE7" w:rsidRPr="005A3438">
        <w:rPr>
          <w:rFonts w:ascii="Cambria Math" w:hAnsi="Cambria Math" w:cs="Cambria Math"/>
          <w:b/>
          <w:bCs/>
          <w:sz w:val="24"/>
          <w:szCs w:val="24"/>
          <w:lang w:val="en-GB"/>
        </w:rPr>
        <w:t>⌒</w:t>
      </w:r>
      <w:r w:rsidR="00F55BE7" w:rsidRPr="005A3438">
        <w:rPr>
          <w:rFonts w:ascii="Times New Roman" w:hAnsi="Times New Roman"/>
          <w:sz w:val="24"/>
          <w:szCs w:val="24"/>
          <w:lang w:val="en-GB"/>
        </w:rPr>
        <w:t>)</w:t>
      </w:r>
      <w:r w:rsidR="00D35701" w:rsidRPr="005A3438">
        <w:rPr>
          <w:rFonts w:ascii="Times New Roman" w:hAnsi="Times New Roman"/>
          <w:sz w:val="24"/>
          <w:szCs w:val="24"/>
          <w:lang w:val="en-GB"/>
        </w:rPr>
        <w:t>,</w:t>
      </w:r>
      <w:r w:rsidR="00F55BE7" w:rsidRPr="005A3438">
        <w:rPr>
          <w:rFonts w:ascii="Times New Roman" w:hAnsi="Times New Roman"/>
          <w:sz w:val="24"/>
          <w:szCs w:val="24"/>
          <w:lang w:val="en-GB"/>
        </w:rPr>
        <w:t xml:space="preserve"> and long rising accent (</w:t>
      </w:r>
      <w:r w:rsidR="00F55BE7" w:rsidRPr="005A3438">
        <w:rPr>
          <w:rFonts w:ascii="Times New Roman" w:hAnsi="Times New Roman"/>
          <w:b/>
          <w:bCs/>
          <w:sz w:val="24"/>
          <w:szCs w:val="24"/>
          <w:lang w:val="en-GB"/>
        </w:rPr>
        <w:t>´</w:t>
      </w:r>
      <w:r w:rsidR="00F55BE7" w:rsidRPr="005A3438">
        <w:rPr>
          <w:rFonts w:ascii="Times New Roman" w:hAnsi="Times New Roman"/>
          <w:sz w:val="24"/>
          <w:szCs w:val="24"/>
          <w:lang w:val="en-GB"/>
        </w:rPr>
        <w:t xml:space="preserve">), </w:t>
      </w:r>
      <w:r w:rsidR="000408D3" w:rsidRPr="005A3438">
        <w:rPr>
          <w:rFonts w:ascii="Times New Roman" w:hAnsi="Times New Roman"/>
          <w:sz w:val="24"/>
          <w:szCs w:val="24"/>
          <w:lang w:val="en-GB"/>
        </w:rPr>
        <w:t xml:space="preserve">are not compatible with </w:t>
      </w:r>
      <w:r w:rsidR="00191E01" w:rsidRPr="005A3438">
        <w:rPr>
          <w:rFonts w:ascii="Times New Roman" w:hAnsi="Times New Roman"/>
          <w:sz w:val="24"/>
          <w:szCs w:val="24"/>
          <w:lang w:val="en-GB"/>
        </w:rPr>
        <w:t xml:space="preserve">internationally </w:t>
      </w:r>
      <w:r w:rsidR="00F55BE7" w:rsidRPr="005A3438">
        <w:rPr>
          <w:rFonts w:ascii="Times New Roman" w:hAnsi="Times New Roman"/>
          <w:sz w:val="24"/>
          <w:szCs w:val="24"/>
          <w:lang w:val="en-GB"/>
        </w:rPr>
        <w:t xml:space="preserve">accepted </w:t>
      </w:r>
      <w:r w:rsidR="000408D3" w:rsidRPr="005A3438">
        <w:rPr>
          <w:rFonts w:ascii="Times New Roman" w:hAnsi="Times New Roman"/>
          <w:sz w:val="24"/>
          <w:szCs w:val="24"/>
          <w:lang w:val="en-GB"/>
        </w:rPr>
        <w:t>pho</w:t>
      </w:r>
      <w:r w:rsidR="00F55BE7" w:rsidRPr="005A3438">
        <w:rPr>
          <w:rFonts w:ascii="Times New Roman" w:hAnsi="Times New Roman"/>
          <w:sz w:val="24"/>
          <w:szCs w:val="24"/>
          <w:lang w:val="en-GB"/>
        </w:rPr>
        <w:t>netic and phonological standards</w:t>
      </w:r>
      <w:r w:rsidR="00D35701" w:rsidRPr="005A3438">
        <w:rPr>
          <w:rFonts w:ascii="Times New Roman" w:hAnsi="Times New Roman"/>
          <w:sz w:val="24"/>
          <w:szCs w:val="24"/>
          <w:lang w:val="en-GB"/>
        </w:rPr>
        <w:t>.</w:t>
      </w:r>
      <w:r w:rsidR="00191E01" w:rsidRPr="005A3438">
        <w:rPr>
          <w:rStyle w:val="FootnoteReference"/>
          <w:rFonts w:ascii="Times New Roman" w:hAnsi="Times New Roman"/>
          <w:sz w:val="24"/>
          <w:szCs w:val="24"/>
          <w:lang w:val="en-GB"/>
        </w:rPr>
        <w:footnoteReference w:id="4"/>
      </w:r>
      <w:r w:rsidR="003D1EA8" w:rsidRPr="005A3438">
        <w:rPr>
          <w:rFonts w:ascii="Times New Roman" w:hAnsi="Times New Roman"/>
          <w:sz w:val="24"/>
          <w:szCs w:val="24"/>
          <w:lang w:val="en-GB"/>
        </w:rPr>
        <w:t xml:space="preserve"> </w:t>
      </w:r>
      <w:r w:rsidR="00191E01" w:rsidRPr="005A3438">
        <w:rPr>
          <w:rFonts w:ascii="Times New Roman" w:hAnsi="Times New Roman"/>
          <w:sz w:val="24"/>
          <w:szCs w:val="24"/>
          <w:lang w:val="en-GB"/>
        </w:rPr>
        <w:t>According to Jelaska (2015), f</w:t>
      </w:r>
      <w:r w:rsidR="00EB6AD3" w:rsidRPr="005A3438">
        <w:rPr>
          <w:rFonts w:ascii="Times New Roman" w:hAnsi="Times New Roman"/>
          <w:sz w:val="24"/>
          <w:szCs w:val="24"/>
          <w:lang w:val="en-GB"/>
        </w:rPr>
        <w:t>alling accents are defined as monosyllabic accent because tone and stress are assigned to the same syllable</w:t>
      </w:r>
      <w:r w:rsidR="00821C16" w:rsidRPr="005A3438">
        <w:rPr>
          <w:rFonts w:ascii="Times New Roman" w:hAnsi="Times New Roman"/>
          <w:sz w:val="24"/>
          <w:szCs w:val="24"/>
          <w:lang w:val="en-GB"/>
        </w:rPr>
        <w:t xml:space="preserve">, whereas </w:t>
      </w:r>
      <w:r w:rsidR="00EB6AD3" w:rsidRPr="005A3438">
        <w:rPr>
          <w:rFonts w:ascii="Times New Roman" w:hAnsi="Times New Roman"/>
          <w:sz w:val="24"/>
          <w:szCs w:val="24"/>
          <w:lang w:val="en-GB"/>
        </w:rPr>
        <w:t xml:space="preserve">rising accents are </w:t>
      </w:r>
      <w:r w:rsidR="00821C16" w:rsidRPr="005A3438">
        <w:rPr>
          <w:rFonts w:ascii="Times New Roman" w:hAnsi="Times New Roman"/>
          <w:sz w:val="24"/>
          <w:szCs w:val="24"/>
          <w:lang w:val="en-GB"/>
        </w:rPr>
        <w:t xml:space="preserve">seen as </w:t>
      </w:r>
      <w:r w:rsidR="00821C16" w:rsidRPr="005A3438">
        <w:rPr>
          <w:rFonts w:ascii="Times New Roman" w:hAnsi="Times New Roman"/>
          <w:bCs/>
          <w:sz w:val="24"/>
          <w:szCs w:val="24"/>
          <w:lang w:val="en-GB"/>
        </w:rPr>
        <w:t>disyllabic</w:t>
      </w:r>
      <w:r w:rsidR="00821C16" w:rsidRPr="005A3438">
        <w:rPr>
          <w:rFonts w:ascii="Times New Roman" w:hAnsi="Times New Roman"/>
          <w:b/>
          <w:bCs/>
          <w:sz w:val="24"/>
          <w:szCs w:val="24"/>
          <w:lang w:val="en-GB"/>
        </w:rPr>
        <w:t xml:space="preserve"> </w:t>
      </w:r>
      <w:r w:rsidR="00821C16" w:rsidRPr="005A3438">
        <w:rPr>
          <w:rFonts w:ascii="Times New Roman" w:hAnsi="Times New Roman"/>
          <w:bCs/>
          <w:sz w:val="24"/>
          <w:szCs w:val="24"/>
          <w:lang w:val="en-GB"/>
        </w:rPr>
        <w:t xml:space="preserve">accents </w:t>
      </w:r>
      <w:r w:rsidR="00EB6AD3" w:rsidRPr="005A3438">
        <w:rPr>
          <w:rFonts w:ascii="Times New Roman" w:hAnsi="Times New Roman"/>
          <w:sz w:val="24"/>
          <w:szCs w:val="24"/>
          <w:lang w:val="en-GB"/>
        </w:rPr>
        <w:t>because stress is separated from tone</w:t>
      </w:r>
      <w:r w:rsidR="00BB6AFB" w:rsidRPr="005A3438">
        <w:rPr>
          <w:rFonts w:ascii="Times New Roman" w:hAnsi="Times New Roman"/>
          <w:sz w:val="24"/>
          <w:szCs w:val="24"/>
          <w:lang w:val="en-GB"/>
        </w:rPr>
        <w:t xml:space="preserve"> </w:t>
      </w:r>
      <w:r w:rsidR="00821C16" w:rsidRPr="005A3438">
        <w:rPr>
          <w:rFonts w:ascii="Times New Roman" w:hAnsi="Times New Roman"/>
          <w:sz w:val="24"/>
          <w:szCs w:val="24"/>
          <w:lang w:val="en-GB"/>
        </w:rPr>
        <w:t xml:space="preserve">and falls </w:t>
      </w:r>
      <w:r w:rsidR="00EB6AD3" w:rsidRPr="005A3438">
        <w:rPr>
          <w:rFonts w:ascii="Times New Roman" w:hAnsi="Times New Roman"/>
          <w:sz w:val="24"/>
          <w:szCs w:val="24"/>
          <w:lang w:val="en-GB"/>
        </w:rPr>
        <w:t xml:space="preserve">on one syllable </w:t>
      </w:r>
      <w:r w:rsidRPr="005A3438">
        <w:rPr>
          <w:rFonts w:ascii="Times New Roman" w:hAnsi="Times New Roman"/>
          <w:sz w:val="24"/>
          <w:szCs w:val="24"/>
          <w:lang w:val="en-GB"/>
        </w:rPr>
        <w:t xml:space="preserve">while </w:t>
      </w:r>
      <w:r w:rsidR="00EB6AD3" w:rsidRPr="005A3438">
        <w:rPr>
          <w:rFonts w:ascii="Times New Roman" w:hAnsi="Times New Roman"/>
          <w:sz w:val="24"/>
          <w:szCs w:val="24"/>
          <w:lang w:val="en-GB"/>
        </w:rPr>
        <w:t xml:space="preserve">high tone </w:t>
      </w:r>
      <w:r w:rsidRPr="005A3438">
        <w:rPr>
          <w:rFonts w:ascii="Times New Roman" w:hAnsi="Times New Roman"/>
          <w:sz w:val="24"/>
          <w:szCs w:val="24"/>
          <w:lang w:val="en-GB"/>
        </w:rPr>
        <w:t xml:space="preserve">goes to the </w:t>
      </w:r>
      <w:r w:rsidR="003428CF" w:rsidRPr="005A3438">
        <w:rPr>
          <w:rFonts w:ascii="Times New Roman" w:hAnsi="Times New Roman"/>
          <w:sz w:val="24"/>
          <w:szCs w:val="24"/>
          <w:lang w:val="en-GB"/>
        </w:rPr>
        <w:t>syllable</w:t>
      </w:r>
      <w:r w:rsidR="002065C6" w:rsidRPr="005A3438">
        <w:rPr>
          <w:rFonts w:ascii="Times New Roman" w:hAnsi="Times New Roman"/>
          <w:sz w:val="24"/>
          <w:szCs w:val="24"/>
          <w:lang w:val="en-GB"/>
        </w:rPr>
        <w:t xml:space="preserve"> immediately following the stressed one</w:t>
      </w:r>
      <w:r w:rsidRPr="005A3438">
        <w:rPr>
          <w:rFonts w:ascii="Times New Roman" w:hAnsi="Times New Roman"/>
          <w:sz w:val="24"/>
          <w:szCs w:val="24"/>
          <w:lang w:val="en-GB"/>
        </w:rPr>
        <w:t>.</w:t>
      </w:r>
      <w:r w:rsidR="00EB6AD3" w:rsidRPr="005A3438">
        <w:rPr>
          <w:rFonts w:ascii="Times New Roman" w:hAnsi="Times New Roman"/>
          <w:sz w:val="24"/>
          <w:szCs w:val="24"/>
          <w:lang w:val="en-GB"/>
        </w:rPr>
        <w:t xml:space="preserve"> </w:t>
      </w:r>
      <w:r w:rsidR="00D35701" w:rsidRPr="005A3438">
        <w:rPr>
          <w:rFonts w:ascii="Times New Roman" w:hAnsi="Times New Roman"/>
          <w:sz w:val="24"/>
          <w:szCs w:val="24"/>
          <w:lang w:val="en-GB"/>
        </w:rPr>
        <w:t>It has been proven</w:t>
      </w:r>
      <w:r w:rsidR="00C55EBC" w:rsidRPr="005A3438">
        <w:rPr>
          <w:rFonts w:ascii="Times New Roman" w:hAnsi="Times New Roman"/>
          <w:sz w:val="24"/>
          <w:szCs w:val="24"/>
          <w:lang w:val="en-GB"/>
        </w:rPr>
        <w:t xml:space="preserve"> that </w:t>
      </w:r>
      <w:r w:rsidR="007A4F8A" w:rsidRPr="005A3438">
        <w:rPr>
          <w:rFonts w:ascii="Times New Roman" w:hAnsi="Times New Roman"/>
          <w:sz w:val="24"/>
          <w:szCs w:val="24"/>
          <w:lang w:val="en-GB"/>
        </w:rPr>
        <w:t>non-native speaker</w:t>
      </w:r>
      <w:r w:rsidR="00821C16" w:rsidRPr="005A3438">
        <w:rPr>
          <w:rFonts w:ascii="Times New Roman" w:hAnsi="Times New Roman"/>
          <w:sz w:val="24"/>
          <w:szCs w:val="24"/>
          <w:lang w:val="en-GB"/>
        </w:rPr>
        <w:t>s</w:t>
      </w:r>
      <w:r w:rsidR="007A4F8A" w:rsidRPr="005A3438">
        <w:rPr>
          <w:rFonts w:ascii="Times New Roman" w:hAnsi="Times New Roman"/>
          <w:sz w:val="24"/>
          <w:szCs w:val="24"/>
          <w:lang w:val="en-GB"/>
        </w:rPr>
        <w:t xml:space="preserve"> of Croatian (</w:t>
      </w:r>
      <w:r w:rsidR="00C55EBC" w:rsidRPr="005A3438">
        <w:rPr>
          <w:rFonts w:ascii="Times New Roman" w:hAnsi="Times New Roman"/>
          <w:sz w:val="24"/>
          <w:szCs w:val="24"/>
          <w:lang w:val="en-GB"/>
        </w:rPr>
        <w:t>even if they</w:t>
      </w:r>
      <w:r w:rsidR="00BB6AFB" w:rsidRPr="005A3438">
        <w:rPr>
          <w:rFonts w:ascii="Times New Roman" w:hAnsi="Times New Roman"/>
          <w:sz w:val="24"/>
          <w:szCs w:val="24"/>
          <w:lang w:val="en-GB"/>
        </w:rPr>
        <w:t xml:space="preserve"> </w:t>
      </w:r>
      <w:r w:rsidR="007A4F8A" w:rsidRPr="005A3438">
        <w:rPr>
          <w:rFonts w:ascii="Times New Roman" w:hAnsi="Times New Roman"/>
          <w:sz w:val="24"/>
          <w:szCs w:val="24"/>
          <w:lang w:val="en-GB"/>
        </w:rPr>
        <w:t xml:space="preserve">are professional </w:t>
      </w:r>
      <w:r w:rsidR="00EB6AD3" w:rsidRPr="005A3438">
        <w:rPr>
          <w:rFonts w:ascii="Times New Roman" w:hAnsi="Times New Roman"/>
          <w:sz w:val="24"/>
          <w:szCs w:val="24"/>
          <w:lang w:val="en-GB"/>
        </w:rPr>
        <w:t>linguist</w:t>
      </w:r>
      <w:r w:rsidR="00821C16" w:rsidRPr="005A3438">
        <w:rPr>
          <w:rFonts w:ascii="Times New Roman" w:hAnsi="Times New Roman"/>
          <w:sz w:val="24"/>
          <w:szCs w:val="24"/>
          <w:lang w:val="en-GB"/>
        </w:rPr>
        <w:t>s</w:t>
      </w:r>
      <w:r w:rsidR="007A4F8A" w:rsidRPr="005A3438">
        <w:rPr>
          <w:rFonts w:ascii="Times New Roman" w:hAnsi="Times New Roman"/>
          <w:sz w:val="24"/>
          <w:szCs w:val="24"/>
          <w:lang w:val="en-GB"/>
        </w:rPr>
        <w:t xml:space="preserve">) </w:t>
      </w:r>
      <w:r w:rsidR="003428CF" w:rsidRPr="005A3438">
        <w:rPr>
          <w:rFonts w:ascii="Times New Roman" w:hAnsi="Times New Roman"/>
          <w:sz w:val="24"/>
          <w:szCs w:val="24"/>
          <w:lang w:val="en-GB"/>
        </w:rPr>
        <w:t xml:space="preserve">hear the </w:t>
      </w:r>
      <w:r w:rsidR="00EB6AD3" w:rsidRPr="005A3438">
        <w:rPr>
          <w:rFonts w:ascii="Times New Roman" w:hAnsi="Times New Roman"/>
          <w:sz w:val="24"/>
          <w:szCs w:val="24"/>
          <w:lang w:val="en-GB"/>
        </w:rPr>
        <w:t xml:space="preserve">accent on </w:t>
      </w:r>
      <w:r w:rsidR="00D35701" w:rsidRPr="005A3438">
        <w:rPr>
          <w:rFonts w:ascii="Times New Roman" w:hAnsi="Times New Roman"/>
          <w:sz w:val="24"/>
          <w:szCs w:val="24"/>
          <w:lang w:val="en-GB"/>
        </w:rPr>
        <w:t xml:space="preserve">the </w:t>
      </w:r>
      <w:r w:rsidR="00EB6AD3" w:rsidRPr="005A3438">
        <w:rPr>
          <w:rFonts w:ascii="Times New Roman" w:hAnsi="Times New Roman"/>
          <w:sz w:val="24"/>
          <w:szCs w:val="24"/>
          <w:lang w:val="en-GB"/>
        </w:rPr>
        <w:t>post</w:t>
      </w:r>
      <w:r w:rsidR="00D35701" w:rsidRPr="005A3438">
        <w:rPr>
          <w:rFonts w:ascii="Times New Roman" w:hAnsi="Times New Roman"/>
          <w:sz w:val="24"/>
          <w:szCs w:val="24"/>
          <w:lang w:val="en-GB"/>
        </w:rPr>
        <w:t>-</w:t>
      </w:r>
      <w:r w:rsidR="00EB6AD3" w:rsidRPr="005A3438">
        <w:rPr>
          <w:rFonts w:ascii="Times New Roman" w:hAnsi="Times New Roman"/>
          <w:sz w:val="24"/>
          <w:szCs w:val="24"/>
          <w:lang w:val="en-GB"/>
        </w:rPr>
        <w:t>s</w:t>
      </w:r>
      <w:r w:rsidR="00191E01" w:rsidRPr="005A3438">
        <w:rPr>
          <w:rFonts w:ascii="Times New Roman" w:hAnsi="Times New Roman"/>
          <w:sz w:val="24"/>
          <w:szCs w:val="24"/>
          <w:lang w:val="en-GB"/>
        </w:rPr>
        <w:t>t</w:t>
      </w:r>
      <w:r w:rsidR="00EB6AD3" w:rsidRPr="005A3438">
        <w:rPr>
          <w:rFonts w:ascii="Times New Roman" w:hAnsi="Times New Roman"/>
          <w:sz w:val="24"/>
          <w:szCs w:val="24"/>
          <w:lang w:val="en-GB"/>
        </w:rPr>
        <w:t>ressed syllable in words with rising accents</w:t>
      </w:r>
      <w:r w:rsidR="00D35701" w:rsidRPr="005A3438">
        <w:rPr>
          <w:rFonts w:ascii="Times New Roman" w:hAnsi="Times New Roman"/>
          <w:sz w:val="24"/>
          <w:szCs w:val="24"/>
          <w:lang w:val="en-GB"/>
        </w:rPr>
        <w:t>,</w:t>
      </w:r>
      <w:r w:rsidR="00EB6AD3" w:rsidRPr="005A3438">
        <w:rPr>
          <w:rFonts w:ascii="Times New Roman" w:hAnsi="Times New Roman"/>
          <w:sz w:val="24"/>
          <w:szCs w:val="24"/>
          <w:lang w:val="en-GB"/>
        </w:rPr>
        <w:t xml:space="preserve"> </w:t>
      </w:r>
      <w:r w:rsidR="007A4F8A" w:rsidRPr="005A3438">
        <w:rPr>
          <w:rFonts w:ascii="Times New Roman" w:hAnsi="Times New Roman"/>
          <w:sz w:val="24"/>
          <w:szCs w:val="24"/>
          <w:lang w:val="en-GB"/>
        </w:rPr>
        <w:t xml:space="preserve">whereas in </w:t>
      </w:r>
      <w:r w:rsidR="00EB6AD3" w:rsidRPr="005A3438">
        <w:rPr>
          <w:rFonts w:ascii="Times New Roman" w:hAnsi="Times New Roman"/>
          <w:sz w:val="24"/>
          <w:szCs w:val="24"/>
          <w:lang w:val="en-GB"/>
        </w:rPr>
        <w:t>words with falling accents</w:t>
      </w:r>
      <w:r w:rsidR="00D35701" w:rsidRPr="005A3438">
        <w:rPr>
          <w:rFonts w:ascii="Times New Roman" w:hAnsi="Times New Roman"/>
          <w:sz w:val="24"/>
          <w:szCs w:val="24"/>
          <w:lang w:val="en-GB"/>
        </w:rPr>
        <w:t>,</w:t>
      </w:r>
      <w:r w:rsidR="00EB6AD3" w:rsidRPr="005A3438">
        <w:rPr>
          <w:rFonts w:ascii="Times New Roman" w:hAnsi="Times New Roman"/>
          <w:sz w:val="24"/>
          <w:szCs w:val="24"/>
          <w:lang w:val="en-GB"/>
        </w:rPr>
        <w:t xml:space="preserve"> they </w:t>
      </w:r>
      <w:r w:rsidR="00BB6AFB" w:rsidRPr="005A3438">
        <w:rPr>
          <w:rFonts w:ascii="Times New Roman" w:hAnsi="Times New Roman"/>
          <w:sz w:val="24"/>
          <w:szCs w:val="24"/>
          <w:lang w:val="en-GB"/>
        </w:rPr>
        <w:t xml:space="preserve">are able to perceive </w:t>
      </w:r>
      <w:r w:rsidR="0079575C" w:rsidRPr="005A3438">
        <w:rPr>
          <w:rFonts w:ascii="Times New Roman" w:hAnsi="Times New Roman"/>
          <w:sz w:val="24"/>
          <w:szCs w:val="24"/>
          <w:lang w:val="en-GB"/>
        </w:rPr>
        <w:t>the tone</w:t>
      </w:r>
      <w:r w:rsidR="00EB6AD3" w:rsidRPr="005A3438">
        <w:rPr>
          <w:rFonts w:ascii="Times New Roman" w:hAnsi="Times New Roman"/>
          <w:sz w:val="24"/>
          <w:szCs w:val="24"/>
          <w:lang w:val="en-GB"/>
        </w:rPr>
        <w:t xml:space="preserve"> </w:t>
      </w:r>
      <w:r w:rsidR="00D35701" w:rsidRPr="005A3438">
        <w:rPr>
          <w:rFonts w:ascii="Times New Roman" w:hAnsi="Times New Roman"/>
          <w:sz w:val="24"/>
          <w:szCs w:val="24"/>
          <w:lang w:val="en-GB"/>
        </w:rPr>
        <w:t>in the</w:t>
      </w:r>
      <w:r w:rsidR="00EB6AD3" w:rsidRPr="005A3438">
        <w:rPr>
          <w:rFonts w:ascii="Times New Roman" w:hAnsi="Times New Roman"/>
          <w:sz w:val="24"/>
          <w:szCs w:val="24"/>
          <w:lang w:val="en-GB"/>
        </w:rPr>
        <w:t xml:space="preserve"> proper place</w:t>
      </w:r>
      <w:r w:rsidR="0079575C" w:rsidRPr="005A3438">
        <w:rPr>
          <w:rFonts w:ascii="Times New Roman" w:hAnsi="Times New Roman"/>
          <w:sz w:val="24"/>
          <w:szCs w:val="24"/>
          <w:lang w:val="en-GB"/>
        </w:rPr>
        <w:t>, i.e.</w:t>
      </w:r>
      <w:r w:rsidR="00D35701" w:rsidRPr="005A3438">
        <w:rPr>
          <w:rFonts w:ascii="Times New Roman" w:hAnsi="Times New Roman"/>
          <w:sz w:val="24"/>
          <w:szCs w:val="24"/>
          <w:lang w:val="en-GB"/>
        </w:rPr>
        <w:t>,</w:t>
      </w:r>
      <w:r w:rsidR="0079575C" w:rsidRPr="005A3438">
        <w:rPr>
          <w:rFonts w:ascii="Times New Roman" w:hAnsi="Times New Roman"/>
          <w:sz w:val="24"/>
          <w:szCs w:val="24"/>
          <w:lang w:val="en-GB"/>
        </w:rPr>
        <w:t xml:space="preserve"> </w:t>
      </w:r>
      <w:r w:rsidR="00EB6AD3" w:rsidRPr="005A3438">
        <w:rPr>
          <w:rFonts w:ascii="Times New Roman" w:hAnsi="Times New Roman"/>
          <w:sz w:val="24"/>
          <w:szCs w:val="24"/>
          <w:lang w:val="en-GB"/>
        </w:rPr>
        <w:t xml:space="preserve">on </w:t>
      </w:r>
      <w:r w:rsidR="002065C6" w:rsidRPr="005A3438">
        <w:rPr>
          <w:rFonts w:ascii="Times New Roman" w:hAnsi="Times New Roman"/>
          <w:sz w:val="24"/>
          <w:szCs w:val="24"/>
          <w:lang w:val="en-GB"/>
        </w:rPr>
        <w:t xml:space="preserve">the </w:t>
      </w:r>
      <w:r w:rsidR="00EB6AD3" w:rsidRPr="005A3438">
        <w:rPr>
          <w:rFonts w:ascii="Times New Roman" w:hAnsi="Times New Roman"/>
          <w:sz w:val="24"/>
          <w:szCs w:val="24"/>
          <w:lang w:val="en-GB"/>
        </w:rPr>
        <w:t>stressed syllable</w:t>
      </w:r>
      <w:r w:rsidR="00086F63" w:rsidRPr="005A3438">
        <w:rPr>
          <w:rFonts w:ascii="Times New Roman" w:hAnsi="Times New Roman"/>
          <w:sz w:val="24"/>
          <w:szCs w:val="24"/>
          <w:lang w:val="en-GB"/>
        </w:rPr>
        <w:t xml:space="preserve"> (Jelaska 2004).</w:t>
      </w:r>
    </w:p>
    <w:p w:rsidR="006D53AA" w:rsidRPr="005A3438" w:rsidRDefault="0079575C" w:rsidP="007505DE">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lastRenderedPageBreak/>
        <w:t>Croatian, as many other languages (English, Italian, etc.),</w:t>
      </w:r>
      <w:r w:rsidR="006D53AA" w:rsidRPr="005A3438">
        <w:rPr>
          <w:rFonts w:ascii="Times New Roman" w:hAnsi="Times New Roman"/>
          <w:sz w:val="24"/>
          <w:szCs w:val="24"/>
          <w:lang w:val="en-GB"/>
        </w:rPr>
        <w:t xml:space="preserve"> </w:t>
      </w:r>
      <w:r w:rsidRPr="005A3438">
        <w:rPr>
          <w:rFonts w:ascii="Times New Roman" w:hAnsi="Times New Roman"/>
          <w:sz w:val="24"/>
          <w:szCs w:val="24"/>
          <w:lang w:val="en-GB"/>
        </w:rPr>
        <w:t xml:space="preserve">is a free or </w:t>
      </w:r>
      <w:r w:rsidR="00D35701" w:rsidRPr="005A3438">
        <w:rPr>
          <w:rFonts w:ascii="Times New Roman" w:hAnsi="Times New Roman"/>
          <w:sz w:val="24"/>
          <w:szCs w:val="24"/>
          <w:lang w:val="en-GB"/>
        </w:rPr>
        <w:t>semi</w:t>
      </w:r>
      <w:r w:rsidRPr="005A3438">
        <w:rPr>
          <w:rFonts w:ascii="Times New Roman" w:hAnsi="Times New Roman"/>
          <w:sz w:val="24"/>
          <w:szCs w:val="24"/>
          <w:lang w:val="en-GB"/>
        </w:rPr>
        <w:t>-free stress language</w:t>
      </w:r>
      <w:r w:rsidR="006D53AA" w:rsidRPr="005A3438">
        <w:rPr>
          <w:rFonts w:ascii="Times New Roman" w:hAnsi="Times New Roman"/>
          <w:sz w:val="24"/>
          <w:szCs w:val="24"/>
          <w:lang w:val="en-GB"/>
        </w:rPr>
        <w:t xml:space="preserve"> (Škarić 2009: 117</w:t>
      </w:r>
      <w:r w:rsidR="003428CF" w:rsidRPr="005A3438">
        <w:rPr>
          <w:rFonts w:ascii="Times New Roman" w:hAnsi="Times New Roman"/>
          <w:sz w:val="24"/>
          <w:szCs w:val="24"/>
          <w:lang w:val="en-GB"/>
        </w:rPr>
        <w:t>, Mandić 2007</w:t>
      </w:r>
      <w:r w:rsidR="006D53AA" w:rsidRPr="005A3438">
        <w:rPr>
          <w:rFonts w:ascii="Times New Roman" w:hAnsi="Times New Roman"/>
          <w:sz w:val="24"/>
          <w:szCs w:val="24"/>
          <w:lang w:val="en-GB"/>
        </w:rPr>
        <w:t>)</w:t>
      </w:r>
      <w:r w:rsidR="00D35701" w:rsidRPr="005A3438">
        <w:rPr>
          <w:rFonts w:ascii="Times New Roman" w:hAnsi="Times New Roman"/>
          <w:sz w:val="24"/>
          <w:szCs w:val="24"/>
          <w:lang w:val="en-GB"/>
        </w:rPr>
        <w:t>;</w:t>
      </w:r>
      <w:r w:rsidR="006D53AA" w:rsidRPr="005A3438">
        <w:rPr>
          <w:rFonts w:ascii="Times New Roman" w:hAnsi="Times New Roman"/>
          <w:sz w:val="24"/>
          <w:szCs w:val="24"/>
          <w:lang w:val="en-GB"/>
        </w:rPr>
        <w:t xml:space="preserve"> </w:t>
      </w:r>
      <w:r w:rsidRPr="005A3438">
        <w:rPr>
          <w:rFonts w:ascii="Times New Roman" w:hAnsi="Times New Roman"/>
          <w:sz w:val="24"/>
          <w:szCs w:val="24"/>
          <w:lang w:val="en-GB"/>
        </w:rPr>
        <w:t>nevertheless</w:t>
      </w:r>
      <w:r w:rsidR="00D35701" w:rsidRPr="005A3438">
        <w:rPr>
          <w:rFonts w:ascii="Times New Roman" w:hAnsi="Times New Roman"/>
          <w:sz w:val="24"/>
          <w:szCs w:val="24"/>
          <w:lang w:val="en-GB"/>
        </w:rPr>
        <w:t>,</w:t>
      </w:r>
      <w:r w:rsidRPr="005A3438">
        <w:rPr>
          <w:rFonts w:ascii="Times New Roman" w:hAnsi="Times New Roman"/>
          <w:sz w:val="24"/>
          <w:szCs w:val="24"/>
          <w:lang w:val="en-GB"/>
        </w:rPr>
        <w:t xml:space="preserve"> </w:t>
      </w:r>
      <w:r w:rsidR="006D53AA" w:rsidRPr="005A3438">
        <w:rPr>
          <w:rFonts w:ascii="Times New Roman" w:hAnsi="Times New Roman"/>
          <w:sz w:val="24"/>
          <w:szCs w:val="24"/>
          <w:lang w:val="en-GB"/>
        </w:rPr>
        <w:t xml:space="preserve">in most cases the first syllable is stressed, </w:t>
      </w:r>
      <w:r w:rsidRPr="005A3438">
        <w:rPr>
          <w:rFonts w:ascii="Times New Roman" w:hAnsi="Times New Roman"/>
          <w:sz w:val="24"/>
          <w:szCs w:val="24"/>
          <w:lang w:val="en-GB"/>
        </w:rPr>
        <w:t xml:space="preserve">while the second syllable is stressed </w:t>
      </w:r>
      <w:r w:rsidR="006D53AA" w:rsidRPr="005A3438">
        <w:rPr>
          <w:rFonts w:ascii="Times New Roman" w:hAnsi="Times New Roman"/>
          <w:sz w:val="24"/>
          <w:szCs w:val="24"/>
          <w:lang w:val="en-GB"/>
        </w:rPr>
        <w:t xml:space="preserve">in </w:t>
      </w:r>
      <w:r w:rsidRPr="005A3438">
        <w:rPr>
          <w:rFonts w:ascii="Times New Roman" w:hAnsi="Times New Roman"/>
          <w:sz w:val="24"/>
          <w:szCs w:val="24"/>
          <w:lang w:val="en-GB"/>
        </w:rPr>
        <w:t xml:space="preserve">far </w:t>
      </w:r>
      <w:r w:rsidR="00D35701" w:rsidRPr="005A3438">
        <w:rPr>
          <w:rFonts w:ascii="Times New Roman" w:hAnsi="Times New Roman"/>
          <w:sz w:val="24"/>
          <w:szCs w:val="24"/>
          <w:lang w:val="en-GB"/>
        </w:rPr>
        <w:t>fewer</w:t>
      </w:r>
      <w:r w:rsidR="006D53AA" w:rsidRPr="005A3438">
        <w:rPr>
          <w:rFonts w:ascii="Times New Roman" w:hAnsi="Times New Roman"/>
          <w:sz w:val="24"/>
          <w:szCs w:val="24"/>
          <w:lang w:val="en-GB"/>
        </w:rPr>
        <w:t xml:space="preserve"> cases</w:t>
      </w:r>
      <w:r w:rsidR="000A454B" w:rsidRPr="005A3438">
        <w:rPr>
          <w:rFonts w:ascii="Times New Roman" w:hAnsi="Times New Roman"/>
          <w:sz w:val="24"/>
          <w:szCs w:val="24"/>
          <w:lang w:val="en-GB"/>
        </w:rPr>
        <w:t xml:space="preserve">. As for other possibilities, </w:t>
      </w:r>
      <w:r w:rsidRPr="005A3438">
        <w:rPr>
          <w:rFonts w:ascii="Times New Roman" w:hAnsi="Times New Roman"/>
          <w:sz w:val="24"/>
          <w:szCs w:val="24"/>
          <w:lang w:val="en-GB"/>
        </w:rPr>
        <w:t>only</w:t>
      </w:r>
      <w:r w:rsidR="00D35701" w:rsidRPr="005A3438">
        <w:rPr>
          <w:rFonts w:ascii="Times New Roman" w:hAnsi="Times New Roman"/>
          <w:sz w:val="24"/>
          <w:szCs w:val="24"/>
          <w:lang w:val="en-GB"/>
        </w:rPr>
        <w:t xml:space="preserve"> 6.7</w:t>
      </w:r>
      <w:r w:rsidRPr="005A3438">
        <w:rPr>
          <w:rFonts w:ascii="Times New Roman" w:hAnsi="Times New Roman"/>
          <w:sz w:val="24"/>
          <w:szCs w:val="24"/>
          <w:lang w:val="en-GB"/>
        </w:rPr>
        <w:t xml:space="preserve">% of all words </w:t>
      </w:r>
      <w:r w:rsidR="000A454B" w:rsidRPr="005A3438">
        <w:rPr>
          <w:rFonts w:ascii="Times New Roman" w:hAnsi="Times New Roman"/>
          <w:sz w:val="24"/>
          <w:szCs w:val="24"/>
          <w:lang w:val="en-GB"/>
        </w:rPr>
        <w:t>have</w:t>
      </w:r>
      <w:r w:rsidRPr="005A3438">
        <w:rPr>
          <w:rFonts w:ascii="Times New Roman" w:hAnsi="Times New Roman"/>
          <w:sz w:val="24"/>
          <w:szCs w:val="24"/>
          <w:lang w:val="en-GB"/>
        </w:rPr>
        <w:t xml:space="preserve"> stress on the third syllable</w:t>
      </w:r>
      <w:r w:rsidR="00D35701" w:rsidRPr="005A3438">
        <w:rPr>
          <w:rFonts w:ascii="Times New Roman" w:hAnsi="Times New Roman"/>
          <w:sz w:val="24"/>
          <w:szCs w:val="24"/>
          <w:lang w:val="en-GB"/>
        </w:rPr>
        <w:t>,</w:t>
      </w:r>
      <w:r w:rsidRPr="005A3438">
        <w:rPr>
          <w:rFonts w:ascii="Times New Roman" w:hAnsi="Times New Roman"/>
          <w:sz w:val="24"/>
          <w:szCs w:val="24"/>
          <w:lang w:val="en-GB"/>
        </w:rPr>
        <w:t xml:space="preserve"> </w:t>
      </w:r>
      <w:r w:rsidR="000A454B" w:rsidRPr="005A3438">
        <w:rPr>
          <w:rFonts w:ascii="Times New Roman" w:hAnsi="Times New Roman"/>
          <w:sz w:val="24"/>
          <w:szCs w:val="24"/>
          <w:lang w:val="en-GB"/>
        </w:rPr>
        <w:t>whereas the fourth syllable</w:t>
      </w:r>
      <w:r w:rsidRPr="005A3438">
        <w:rPr>
          <w:rFonts w:ascii="Times New Roman" w:hAnsi="Times New Roman"/>
          <w:sz w:val="24"/>
          <w:szCs w:val="24"/>
          <w:lang w:val="en-GB"/>
        </w:rPr>
        <w:t xml:space="preserve"> </w:t>
      </w:r>
      <w:r w:rsidR="00000F46" w:rsidRPr="005A3438">
        <w:rPr>
          <w:rFonts w:ascii="Times New Roman" w:hAnsi="Times New Roman"/>
          <w:sz w:val="24"/>
          <w:szCs w:val="24"/>
          <w:lang w:val="en-GB"/>
        </w:rPr>
        <w:t xml:space="preserve">is stressed </w:t>
      </w:r>
      <w:r w:rsidR="00430A30" w:rsidRPr="005A3438">
        <w:rPr>
          <w:rFonts w:ascii="Times New Roman" w:hAnsi="Times New Roman"/>
          <w:sz w:val="24"/>
          <w:szCs w:val="24"/>
          <w:lang w:val="en-GB"/>
        </w:rPr>
        <w:t xml:space="preserve">in </w:t>
      </w:r>
      <w:r w:rsidRPr="005A3438">
        <w:rPr>
          <w:rFonts w:ascii="Times New Roman" w:hAnsi="Times New Roman"/>
          <w:sz w:val="24"/>
          <w:szCs w:val="24"/>
          <w:lang w:val="en-GB"/>
        </w:rPr>
        <w:t xml:space="preserve">barely </w:t>
      </w:r>
      <w:r w:rsidR="00D35701" w:rsidRPr="005A3438">
        <w:rPr>
          <w:rFonts w:ascii="Times New Roman" w:hAnsi="Times New Roman"/>
          <w:sz w:val="24"/>
          <w:szCs w:val="24"/>
          <w:lang w:val="en-GB"/>
        </w:rPr>
        <w:t>1.</w:t>
      </w:r>
      <w:r w:rsidR="00FA3114" w:rsidRPr="005A3438">
        <w:rPr>
          <w:rFonts w:ascii="Times New Roman" w:hAnsi="Times New Roman"/>
          <w:sz w:val="24"/>
          <w:szCs w:val="24"/>
          <w:lang w:val="en-GB"/>
        </w:rPr>
        <w:t>6</w:t>
      </w:r>
      <w:r w:rsidR="006D53AA" w:rsidRPr="005A3438">
        <w:rPr>
          <w:rFonts w:ascii="Times New Roman" w:hAnsi="Times New Roman"/>
          <w:sz w:val="24"/>
          <w:szCs w:val="24"/>
          <w:lang w:val="en-GB"/>
        </w:rPr>
        <w:t>%</w:t>
      </w:r>
      <w:r w:rsidRPr="005A3438">
        <w:rPr>
          <w:rFonts w:ascii="Times New Roman" w:hAnsi="Times New Roman"/>
          <w:sz w:val="24"/>
          <w:szCs w:val="24"/>
          <w:lang w:val="en-GB"/>
        </w:rPr>
        <w:t xml:space="preserve"> of </w:t>
      </w:r>
      <w:r w:rsidR="00FA3114" w:rsidRPr="005A3438">
        <w:rPr>
          <w:rFonts w:ascii="Times New Roman" w:hAnsi="Times New Roman"/>
          <w:sz w:val="24"/>
          <w:szCs w:val="24"/>
          <w:lang w:val="en-GB"/>
        </w:rPr>
        <w:t xml:space="preserve">all </w:t>
      </w:r>
      <w:r w:rsidRPr="005A3438">
        <w:rPr>
          <w:rFonts w:ascii="Times New Roman" w:hAnsi="Times New Roman"/>
          <w:sz w:val="24"/>
          <w:szCs w:val="24"/>
          <w:lang w:val="en-GB"/>
        </w:rPr>
        <w:t>words</w:t>
      </w:r>
      <w:r w:rsidR="00430A30" w:rsidRPr="005A3438">
        <w:rPr>
          <w:rFonts w:ascii="Times New Roman" w:hAnsi="Times New Roman"/>
          <w:sz w:val="24"/>
          <w:szCs w:val="24"/>
          <w:lang w:val="en-GB"/>
        </w:rPr>
        <w:t xml:space="preserve">. </w:t>
      </w:r>
    </w:p>
    <w:p w:rsidR="00355871" w:rsidRPr="005A3438" w:rsidRDefault="00D35701" w:rsidP="001E7B3B">
      <w:pPr>
        <w:spacing w:after="0" w:line="360" w:lineRule="auto"/>
        <w:ind w:firstLine="708"/>
        <w:jc w:val="both"/>
        <w:rPr>
          <w:rFonts w:ascii="Times New Roman" w:hAnsi="Times New Roman"/>
          <w:iCs/>
          <w:sz w:val="24"/>
          <w:szCs w:val="24"/>
          <w:lang w:val="en-GB"/>
        </w:rPr>
      </w:pPr>
      <w:r w:rsidRPr="005A3438">
        <w:rPr>
          <w:rFonts w:ascii="Times New Roman" w:hAnsi="Times New Roman"/>
          <w:iCs/>
          <w:sz w:val="24"/>
          <w:szCs w:val="24"/>
          <w:lang w:val="en-GB"/>
        </w:rPr>
        <w:t>The only s</w:t>
      </w:r>
      <w:r w:rsidR="00355871" w:rsidRPr="005A3438">
        <w:rPr>
          <w:rFonts w:ascii="Times New Roman" w:hAnsi="Times New Roman"/>
          <w:iCs/>
          <w:sz w:val="24"/>
          <w:szCs w:val="24"/>
          <w:lang w:val="en-GB"/>
        </w:rPr>
        <w:t xml:space="preserve">table characteristics of </w:t>
      </w:r>
      <w:r w:rsidR="005414A2" w:rsidRPr="005A3438">
        <w:rPr>
          <w:rFonts w:ascii="Times New Roman" w:hAnsi="Times New Roman"/>
          <w:iCs/>
          <w:sz w:val="24"/>
          <w:szCs w:val="24"/>
          <w:lang w:val="en-GB"/>
        </w:rPr>
        <w:t>the acoustic</w:t>
      </w:r>
      <w:r w:rsidR="00355871" w:rsidRPr="005A3438">
        <w:rPr>
          <w:rFonts w:ascii="Times New Roman" w:hAnsi="Times New Roman"/>
          <w:iCs/>
          <w:sz w:val="24"/>
          <w:szCs w:val="24"/>
          <w:lang w:val="en-GB"/>
        </w:rPr>
        <w:t xml:space="preserve"> realization </w:t>
      </w:r>
      <w:r w:rsidR="005414A2" w:rsidRPr="005A3438">
        <w:rPr>
          <w:rFonts w:ascii="Times New Roman" w:hAnsi="Times New Roman"/>
          <w:iCs/>
          <w:sz w:val="24"/>
          <w:szCs w:val="24"/>
          <w:lang w:val="en-GB"/>
        </w:rPr>
        <w:t xml:space="preserve">of word accents in </w:t>
      </w:r>
      <w:r w:rsidR="00355871" w:rsidRPr="005A3438">
        <w:rPr>
          <w:rFonts w:ascii="Times New Roman" w:hAnsi="Times New Roman"/>
          <w:iCs/>
          <w:sz w:val="24"/>
          <w:szCs w:val="24"/>
          <w:lang w:val="en-GB"/>
        </w:rPr>
        <w:t>Croatian are</w:t>
      </w:r>
      <w:r w:rsidR="005B023F" w:rsidRPr="005A3438">
        <w:rPr>
          <w:rFonts w:ascii="Times New Roman" w:hAnsi="Times New Roman"/>
          <w:iCs/>
          <w:sz w:val="24"/>
          <w:szCs w:val="24"/>
          <w:lang w:val="en-GB"/>
        </w:rPr>
        <w:t xml:space="preserve"> </w:t>
      </w:r>
      <w:r w:rsidR="00355871" w:rsidRPr="005A3438">
        <w:rPr>
          <w:rFonts w:ascii="Times New Roman" w:hAnsi="Times New Roman"/>
          <w:iCs/>
          <w:sz w:val="24"/>
          <w:szCs w:val="24"/>
          <w:lang w:val="en-GB"/>
        </w:rPr>
        <w:t>place of stress and length</w:t>
      </w:r>
      <w:r w:rsidR="006C5255" w:rsidRPr="005A3438">
        <w:rPr>
          <w:rFonts w:ascii="Times New Roman" w:hAnsi="Times New Roman"/>
          <w:iCs/>
          <w:sz w:val="24"/>
          <w:szCs w:val="24"/>
          <w:lang w:val="en-GB"/>
        </w:rPr>
        <w:t>. T</w:t>
      </w:r>
      <w:r w:rsidR="00355871" w:rsidRPr="005A3438">
        <w:rPr>
          <w:rFonts w:ascii="Times New Roman" w:hAnsi="Times New Roman"/>
          <w:iCs/>
          <w:sz w:val="24"/>
          <w:szCs w:val="24"/>
          <w:lang w:val="en-GB"/>
        </w:rPr>
        <w:t>one</w:t>
      </w:r>
      <w:r w:rsidR="002065C6" w:rsidRPr="005A3438">
        <w:rPr>
          <w:rFonts w:ascii="Times New Roman" w:hAnsi="Times New Roman"/>
          <w:iCs/>
          <w:sz w:val="24"/>
          <w:szCs w:val="24"/>
          <w:lang w:val="en-GB"/>
        </w:rPr>
        <w:t xml:space="preserve">, </w:t>
      </w:r>
      <w:r w:rsidR="00355871" w:rsidRPr="005A3438">
        <w:rPr>
          <w:rFonts w:ascii="Times New Roman" w:hAnsi="Times New Roman"/>
          <w:iCs/>
          <w:sz w:val="24"/>
          <w:szCs w:val="24"/>
          <w:lang w:val="en-GB"/>
        </w:rPr>
        <w:t xml:space="preserve">the </w:t>
      </w:r>
      <w:r w:rsidR="005414A2" w:rsidRPr="005A3438">
        <w:rPr>
          <w:rFonts w:ascii="Times New Roman" w:hAnsi="Times New Roman"/>
          <w:iCs/>
          <w:sz w:val="24"/>
          <w:szCs w:val="24"/>
          <w:lang w:val="en-GB"/>
        </w:rPr>
        <w:t xml:space="preserve">least </w:t>
      </w:r>
      <w:r w:rsidR="00355871" w:rsidRPr="005A3438">
        <w:rPr>
          <w:rFonts w:ascii="Times New Roman" w:hAnsi="Times New Roman"/>
          <w:iCs/>
          <w:sz w:val="24"/>
          <w:szCs w:val="24"/>
          <w:lang w:val="en-GB"/>
        </w:rPr>
        <w:t xml:space="preserve">stable </w:t>
      </w:r>
      <w:r w:rsidR="00C85769" w:rsidRPr="005A3438">
        <w:rPr>
          <w:rFonts w:ascii="Times New Roman" w:hAnsi="Times New Roman"/>
          <w:iCs/>
          <w:sz w:val="24"/>
          <w:szCs w:val="24"/>
          <w:lang w:val="en-GB"/>
        </w:rPr>
        <w:t xml:space="preserve">acoustic </w:t>
      </w:r>
      <w:r w:rsidR="00355871" w:rsidRPr="005A3438">
        <w:rPr>
          <w:rFonts w:ascii="Times New Roman" w:hAnsi="Times New Roman"/>
          <w:iCs/>
          <w:sz w:val="24"/>
          <w:szCs w:val="24"/>
          <w:lang w:val="en-GB"/>
        </w:rPr>
        <w:t>component</w:t>
      </w:r>
      <w:r w:rsidR="00FA3114" w:rsidRPr="005A3438">
        <w:rPr>
          <w:rFonts w:ascii="Times New Roman" w:hAnsi="Times New Roman"/>
          <w:iCs/>
          <w:sz w:val="24"/>
          <w:szCs w:val="24"/>
          <w:lang w:val="en-GB"/>
        </w:rPr>
        <w:t>,</w:t>
      </w:r>
      <w:r w:rsidR="006C5255" w:rsidRPr="005A3438">
        <w:rPr>
          <w:rFonts w:ascii="Times New Roman" w:hAnsi="Times New Roman"/>
          <w:iCs/>
          <w:sz w:val="24"/>
          <w:szCs w:val="24"/>
          <w:lang w:val="en-GB"/>
        </w:rPr>
        <w:t xml:space="preserve"> </w:t>
      </w:r>
      <w:r w:rsidR="002065C6" w:rsidRPr="005A3438">
        <w:rPr>
          <w:rFonts w:ascii="Times New Roman" w:hAnsi="Times New Roman"/>
          <w:iCs/>
          <w:sz w:val="24"/>
          <w:szCs w:val="24"/>
          <w:lang w:val="en-GB"/>
        </w:rPr>
        <w:t xml:space="preserve">has </w:t>
      </w:r>
      <w:r w:rsidR="00FA3114" w:rsidRPr="005A3438">
        <w:rPr>
          <w:rFonts w:ascii="Times New Roman" w:hAnsi="Times New Roman"/>
          <w:iCs/>
          <w:sz w:val="24"/>
          <w:szCs w:val="24"/>
          <w:lang w:val="en-GB"/>
        </w:rPr>
        <w:t>little</w:t>
      </w:r>
      <w:r w:rsidR="00234588" w:rsidRPr="005A3438">
        <w:rPr>
          <w:rFonts w:ascii="Times New Roman" w:hAnsi="Times New Roman"/>
          <w:iCs/>
          <w:sz w:val="24"/>
          <w:szCs w:val="24"/>
          <w:lang w:val="en-GB"/>
        </w:rPr>
        <w:t xml:space="preserve"> </w:t>
      </w:r>
      <w:r w:rsidR="005414A2" w:rsidRPr="005A3438">
        <w:rPr>
          <w:rFonts w:ascii="Times New Roman" w:hAnsi="Times New Roman"/>
          <w:iCs/>
          <w:sz w:val="24"/>
          <w:szCs w:val="24"/>
          <w:lang w:val="en-GB"/>
        </w:rPr>
        <w:t xml:space="preserve">distinctive function </w:t>
      </w:r>
      <w:r w:rsidR="00B438D4" w:rsidRPr="005A3438">
        <w:rPr>
          <w:rFonts w:ascii="Times New Roman" w:hAnsi="Times New Roman"/>
          <w:iCs/>
          <w:sz w:val="24"/>
          <w:szCs w:val="24"/>
          <w:lang w:val="en-GB"/>
        </w:rPr>
        <w:t xml:space="preserve">(Bakran 1996: 249) </w:t>
      </w:r>
      <w:r w:rsidR="006C5255" w:rsidRPr="005A3438">
        <w:rPr>
          <w:rFonts w:ascii="Times New Roman" w:hAnsi="Times New Roman"/>
          <w:iCs/>
          <w:sz w:val="24"/>
          <w:szCs w:val="24"/>
          <w:lang w:val="en-GB"/>
        </w:rPr>
        <w:t xml:space="preserve">and </w:t>
      </w:r>
      <w:r w:rsidR="00C55EBC" w:rsidRPr="005A3438">
        <w:rPr>
          <w:rFonts w:ascii="Times New Roman" w:hAnsi="Times New Roman"/>
          <w:iCs/>
          <w:sz w:val="24"/>
          <w:szCs w:val="24"/>
          <w:lang w:val="en-GB"/>
        </w:rPr>
        <w:t>is not easily</w:t>
      </w:r>
      <w:r w:rsidR="006C5255" w:rsidRPr="005A3438">
        <w:rPr>
          <w:rFonts w:ascii="Times New Roman" w:hAnsi="Times New Roman"/>
          <w:iCs/>
          <w:sz w:val="24"/>
          <w:szCs w:val="24"/>
          <w:lang w:val="en-GB"/>
        </w:rPr>
        <w:t xml:space="preserve"> recognizable even for </w:t>
      </w:r>
      <w:r w:rsidR="00C85769" w:rsidRPr="005A3438">
        <w:rPr>
          <w:rFonts w:ascii="Times New Roman" w:hAnsi="Times New Roman"/>
          <w:iCs/>
          <w:sz w:val="24"/>
          <w:szCs w:val="24"/>
          <w:lang w:val="en-GB"/>
        </w:rPr>
        <w:t xml:space="preserve">those </w:t>
      </w:r>
      <w:r w:rsidR="00234588" w:rsidRPr="005A3438">
        <w:rPr>
          <w:rFonts w:ascii="Times New Roman" w:hAnsi="Times New Roman"/>
          <w:iCs/>
          <w:sz w:val="24"/>
          <w:szCs w:val="24"/>
          <w:lang w:val="en-GB"/>
        </w:rPr>
        <w:t>Croati</w:t>
      </w:r>
      <w:r w:rsidR="006C5255" w:rsidRPr="005A3438">
        <w:rPr>
          <w:rFonts w:ascii="Times New Roman" w:hAnsi="Times New Roman"/>
          <w:iCs/>
          <w:sz w:val="24"/>
          <w:szCs w:val="24"/>
          <w:lang w:val="en-GB"/>
        </w:rPr>
        <w:t xml:space="preserve">an speakers who are </w:t>
      </w:r>
      <w:r w:rsidR="00B438D4" w:rsidRPr="005A3438">
        <w:rPr>
          <w:rFonts w:ascii="Times New Roman" w:hAnsi="Times New Roman"/>
          <w:iCs/>
          <w:sz w:val="24"/>
          <w:szCs w:val="24"/>
          <w:lang w:val="en-GB"/>
        </w:rPr>
        <w:t xml:space="preserve">not </w:t>
      </w:r>
      <w:r w:rsidR="00B141B3" w:rsidRPr="005A3438">
        <w:rPr>
          <w:rFonts w:ascii="Times New Roman" w:hAnsi="Times New Roman"/>
          <w:iCs/>
          <w:sz w:val="24"/>
          <w:szCs w:val="24"/>
          <w:lang w:val="en-GB"/>
        </w:rPr>
        <w:t xml:space="preserve">of </w:t>
      </w:r>
      <w:r w:rsidR="00FA3114" w:rsidRPr="005A3438">
        <w:rPr>
          <w:rFonts w:ascii="Times New Roman" w:hAnsi="Times New Roman"/>
          <w:iCs/>
          <w:sz w:val="24"/>
          <w:szCs w:val="24"/>
          <w:lang w:val="en-GB"/>
        </w:rPr>
        <w:t>Š</w:t>
      </w:r>
      <w:r w:rsidR="00234588" w:rsidRPr="005A3438">
        <w:rPr>
          <w:rFonts w:ascii="Times New Roman" w:hAnsi="Times New Roman"/>
          <w:iCs/>
          <w:sz w:val="24"/>
          <w:szCs w:val="24"/>
          <w:lang w:val="en-GB"/>
        </w:rPr>
        <w:t>to</w:t>
      </w:r>
      <w:r w:rsidR="00D30520" w:rsidRPr="005A3438">
        <w:rPr>
          <w:rFonts w:ascii="Times New Roman" w:hAnsi="Times New Roman"/>
          <w:iCs/>
          <w:sz w:val="24"/>
          <w:szCs w:val="24"/>
          <w:lang w:val="en-GB"/>
        </w:rPr>
        <w:t>k</w:t>
      </w:r>
      <w:r w:rsidR="00234588" w:rsidRPr="005A3438">
        <w:rPr>
          <w:rFonts w:ascii="Times New Roman" w:hAnsi="Times New Roman"/>
          <w:iCs/>
          <w:sz w:val="24"/>
          <w:szCs w:val="24"/>
          <w:lang w:val="en-GB"/>
        </w:rPr>
        <w:t xml:space="preserve">avian origin. </w:t>
      </w:r>
      <w:r w:rsidR="00163BE2" w:rsidRPr="005A3438">
        <w:rPr>
          <w:rFonts w:ascii="Times New Roman" w:hAnsi="Times New Roman"/>
          <w:iCs/>
          <w:sz w:val="24"/>
          <w:szCs w:val="24"/>
          <w:lang w:val="en-GB"/>
        </w:rPr>
        <w:t>I</w:t>
      </w:r>
      <w:r w:rsidR="00174375" w:rsidRPr="005A3438">
        <w:rPr>
          <w:rFonts w:ascii="Times New Roman" w:hAnsi="Times New Roman"/>
          <w:iCs/>
          <w:sz w:val="24"/>
          <w:szCs w:val="24"/>
          <w:lang w:val="en-GB"/>
        </w:rPr>
        <w:t xml:space="preserve">t is </w:t>
      </w:r>
      <w:r w:rsidR="00C85769" w:rsidRPr="005A3438">
        <w:rPr>
          <w:rFonts w:ascii="Times New Roman" w:hAnsi="Times New Roman"/>
          <w:iCs/>
          <w:sz w:val="24"/>
          <w:szCs w:val="24"/>
          <w:lang w:val="en-GB"/>
        </w:rPr>
        <w:t xml:space="preserve">quite </w:t>
      </w:r>
      <w:r w:rsidR="006C5255" w:rsidRPr="005A3438">
        <w:rPr>
          <w:rFonts w:ascii="Times New Roman" w:hAnsi="Times New Roman"/>
          <w:iCs/>
          <w:sz w:val="24"/>
          <w:szCs w:val="24"/>
          <w:lang w:val="en-GB"/>
        </w:rPr>
        <w:t>understandable</w:t>
      </w:r>
      <w:r w:rsidR="00C85769" w:rsidRPr="005A3438">
        <w:rPr>
          <w:rFonts w:ascii="Times New Roman" w:hAnsi="Times New Roman"/>
          <w:iCs/>
          <w:sz w:val="24"/>
          <w:szCs w:val="24"/>
          <w:lang w:val="en-GB"/>
        </w:rPr>
        <w:t xml:space="preserve"> </w:t>
      </w:r>
      <w:r w:rsidR="00174375" w:rsidRPr="005A3438">
        <w:rPr>
          <w:rFonts w:ascii="Times New Roman" w:hAnsi="Times New Roman"/>
          <w:iCs/>
          <w:sz w:val="24"/>
          <w:szCs w:val="24"/>
          <w:lang w:val="en-GB"/>
        </w:rPr>
        <w:t>that n</w:t>
      </w:r>
      <w:r w:rsidR="002A2F07" w:rsidRPr="005A3438">
        <w:rPr>
          <w:rFonts w:ascii="Times New Roman" w:hAnsi="Times New Roman"/>
          <w:iCs/>
          <w:sz w:val="24"/>
          <w:szCs w:val="24"/>
          <w:lang w:val="en-GB"/>
        </w:rPr>
        <w:t>on</w:t>
      </w:r>
      <w:r w:rsidR="0099593C" w:rsidRPr="005A3438">
        <w:rPr>
          <w:rFonts w:ascii="Times New Roman" w:hAnsi="Times New Roman"/>
          <w:iCs/>
          <w:sz w:val="24"/>
          <w:szCs w:val="24"/>
          <w:lang w:val="en-GB"/>
        </w:rPr>
        <w:t>-</w:t>
      </w:r>
      <w:r w:rsidR="002A2F07" w:rsidRPr="005A3438">
        <w:rPr>
          <w:rFonts w:ascii="Times New Roman" w:hAnsi="Times New Roman"/>
          <w:iCs/>
          <w:sz w:val="24"/>
          <w:szCs w:val="24"/>
          <w:lang w:val="en-GB"/>
        </w:rPr>
        <w:t xml:space="preserve">native speakers of Croatian </w:t>
      </w:r>
      <w:r w:rsidR="00136697" w:rsidRPr="005A3438">
        <w:rPr>
          <w:rFonts w:ascii="Times New Roman" w:hAnsi="Times New Roman"/>
          <w:iCs/>
          <w:sz w:val="24"/>
          <w:szCs w:val="24"/>
          <w:lang w:val="en-GB"/>
        </w:rPr>
        <w:t xml:space="preserve">must </w:t>
      </w:r>
      <w:r w:rsidR="00234588" w:rsidRPr="005A3438">
        <w:rPr>
          <w:rFonts w:ascii="Times New Roman" w:hAnsi="Times New Roman"/>
          <w:iCs/>
          <w:sz w:val="24"/>
          <w:szCs w:val="24"/>
          <w:lang w:val="en-GB"/>
        </w:rPr>
        <w:t xml:space="preserve">deal with the </w:t>
      </w:r>
      <w:r w:rsidR="002A2F07" w:rsidRPr="005A3438">
        <w:rPr>
          <w:rFonts w:ascii="Times New Roman" w:hAnsi="Times New Roman"/>
          <w:iCs/>
          <w:sz w:val="24"/>
          <w:szCs w:val="24"/>
          <w:lang w:val="en-GB"/>
        </w:rPr>
        <w:t xml:space="preserve">same </w:t>
      </w:r>
      <w:r w:rsidR="00234588" w:rsidRPr="005A3438">
        <w:rPr>
          <w:rFonts w:ascii="Times New Roman" w:hAnsi="Times New Roman"/>
          <w:iCs/>
          <w:sz w:val="24"/>
          <w:szCs w:val="24"/>
          <w:lang w:val="en-GB"/>
        </w:rPr>
        <w:t>type of difficulty</w:t>
      </w:r>
      <w:r w:rsidR="00FA3114" w:rsidRPr="005A3438">
        <w:rPr>
          <w:rFonts w:ascii="Times New Roman" w:hAnsi="Times New Roman"/>
          <w:iCs/>
          <w:sz w:val="24"/>
          <w:szCs w:val="24"/>
          <w:lang w:val="en-GB"/>
        </w:rPr>
        <w:t>,</w:t>
      </w:r>
      <w:r w:rsidR="00C85769" w:rsidRPr="005A3438">
        <w:rPr>
          <w:rFonts w:ascii="Times New Roman" w:hAnsi="Times New Roman"/>
          <w:iCs/>
          <w:sz w:val="24"/>
          <w:szCs w:val="24"/>
          <w:lang w:val="en-GB"/>
        </w:rPr>
        <w:t xml:space="preserve"> too</w:t>
      </w:r>
      <w:r w:rsidR="00234588" w:rsidRPr="005A3438">
        <w:rPr>
          <w:rFonts w:ascii="Times New Roman" w:hAnsi="Times New Roman"/>
          <w:iCs/>
          <w:sz w:val="24"/>
          <w:szCs w:val="24"/>
          <w:lang w:val="en-GB"/>
        </w:rPr>
        <w:t xml:space="preserve">, </w:t>
      </w:r>
      <w:r w:rsidR="002A2F07" w:rsidRPr="005A3438">
        <w:rPr>
          <w:rFonts w:ascii="Times New Roman" w:hAnsi="Times New Roman"/>
          <w:iCs/>
          <w:sz w:val="24"/>
          <w:szCs w:val="24"/>
          <w:lang w:val="en-GB"/>
        </w:rPr>
        <w:t xml:space="preserve">especially </w:t>
      </w:r>
      <w:r w:rsidR="00234588" w:rsidRPr="005A3438">
        <w:rPr>
          <w:rFonts w:ascii="Times New Roman" w:hAnsi="Times New Roman"/>
          <w:iCs/>
          <w:sz w:val="24"/>
          <w:szCs w:val="24"/>
          <w:lang w:val="en-GB"/>
        </w:rPr>
        <w:t xml:space="preserve">when asked to </w:t>
      </w:r>
      <w:r w:rsidR="002A2F07" w:rsidRPr="005A3438">
        <w:rPr>
          <w:rFonts w:ascii="Times New Roman" w:hAnsi="Times New Roman"/>
          <w:iCs/>
          <w:sz w:val="24"/>
          <w:szCs w:val="24"/>
          <w:lang w:val="en-GB"/>
        </w:rPr>
        <w:t xml:space="preserve">recognize tonal differences </w:t>
      </w:r>
      <w:r w:rsidR="00234588" w:rsidRPr="005A3438">
        <w:rPr>
          <w:rFonts w:ascii="Times New Roman" w:hAnsi="Times New Roman"/>
          <w:iCs/>
          <w:sz w:val="24"/>
          <w:szCs w:val="24"/>
          <w:lang w:val="en-GB"/>
        </w:rPr>
        <w:t xml:space="preserve">in short </w:t>
      </w:r>
      <w:r w:rsidR="002C1847" w:rsidRPr="005A3438">
        <w:rPr>
          <w:rFonts w:ascii="Times New Roman" w:hAnsi="Times New Roman"/>
          <w:iCs/>
          <w:sz w:val="24"/>
          <w:szCs w:val="24"/>
          <w:lang w:val="en-GB"/>
        </w:rPr>
        <w:t xml:space="preserve">vowels. </w:t>
      </w:r>
      <w:r w:rsidR="00174375" w:rsidRPr="005A3438">
        <w:rPr>
          <w:rFonts w:ascii="Times New Roman" w:hAnsi="Times New Roman"/>
          <w:iCs/>
          <w:sz w:val="24"/>
          <w:szCs w:val="24"/>
          <w:lang w:val="en-GB"/>
        </w:rPr>
        <w:t xml:space="preserve">Therefore, the goal to pursue </w:t>
      </w:r>
      <w:r w:rsidR="00136697" w:rsidRPr="005A3438">
        <w:rPr>
          <w:rFonts w:ascii="Times New Roman" w:hAnsi="Times New Roman"/>
          <w:iCs/>
          <w:sz w:val="24"/>
          <w:szCs w:val="24"/>
          <w:lang w:val="en-GB"/>
        </w:rPr>
        <w:t xml:space="preserve">in teaching Croatian accents </w:t>
      </w:r>
      <w:r w:rsidR="00174375" w:rsidRPr="005A3438">
        <w:rPr>
          <w:rFonts w:ascii="Times New Roman" w:hAnsi="Times New Roman"/>
          <w:iCs/>
          <w:sz w:val="24"/>
          <w:szCs w:val="24"/>
          <w:lang w:val="en-GB"/>
        </w:rPr>
        <w:t xml:space="preserve">is </w:t>
      </w:r>
      <w:r w:rsidR="00C85769" w:rsidRPr="005A3438">
        <w:rPr>
          <w:rFonts w:ascii="Times New Roman" w:hAnsi="Times New Roman"/>
          <w:iCs/>
          <w:sz w:val="24"/>
          <w:szCs w:val="24"/>
          <w:lang w:val="en-GB"/>
        </w:rPr>
        <w:t>to make</w:t>
      </w:r>
      <w:r w:rsidR="00174375" w:rsidRPr="005A3438">
        <w:rPr>
          <w:rFonts w:ascii="Times New Roman" w:hAnsi="Times New Roman"/>
          <w:iCs/>
          <w:sz w:val="24"/>
          <w:szCs w:val="24"/>
          <w:lang w:val="en-GB"/>
        </w:rPr>
        <w:t xml:space="preserve"> </w:t>
      </w:r>
      <w:r w:rsidR="002C1847" w:rsidRPr="005A3438">
        <w:rPr>
          <w:rFonts w:ascii="Times New Roman" w:hAnsi="Times New Roman"/>
          <w:iCs/>
          <w:sz w:val="24"/>
          <w:szCs w:val="24"/>
          <w:lang w:val="en-GB"/>
        </w:rPr>
        <w:t xml:space="preserve">Croatian </w:t>
      </w:r>
      <w:r w:rsidR="00272379" w:rsidRPr="005A3438">
        <w:rPr>
          <w:rFonts w:ascii="Times New Roman" w:hAnsi="Times New Roman"/>
          <w:iCs/>
          <w:sz w:val="24"/>
          <w:szCs w:val="24"/>
          <w:lang w:val="en-GB"/>
        </w:rPr>
        <w:t xml:space="preserve">L2 </w:t>
      </w:r>
      <w:r w:rsidR="002C1847" w:rsidRPr="005A3438">
        <w:rPr>
          <w:rFonts w:ascii="Times New Roman" w:hAnsi="Times New Roman"/>
          <w:iCs/>
          <w:sz w:val="24"/>
          <w:szCs w:val="24"/>
          <w:lang w:val="en-GB"/>
        </w:rPr>
        <w:t xml:space="preserve">speakers </w:t>
      </w:r>
      <w:r w:rsidR="00174375" w:rsidRPr="005A3438">
        <w:rPr>
          <w:rFonts w:ascii="Times New Roman" w:hAnsi="Times New Roman"/>
          <w:iCs/>
          <w:sz w:val="24"/>
          <w:szCs w:val="24"/>
          <w:lang w:val="en-GB"/>
        </w:rPr>
        <w:t>able</w:t>
      </w:r>
      <w:r w:rsidR="002C1847" w:rsidRPr="005A3438">
        <w:rPr>
          <w:rFonts w:ascii="Times New Roman" w:hAnsi="Times New Roman"/>
          <w:iCs/>
          <w:sz w:val="24"/>
          <w:szCs w:val="24"/>
          <w:lang w:val="en-GB"/>
        </w:rPr>
        <w:t xml:space="preserve"> to recognize stress and leng</w:t>
      </w:r>
      <w:r w:rsidR="00174375" w:rsidRPr="005A3438">
        <w:rPr>
          <w:rFonts w:ascii="Times New Roman" w:hAnsi="Times New Roman"/>
          <w:iCs/>
          <w:sz w:val="24"/>
          <w:szCs w:val="24"/>
          <w:lang w:val="en-GB"/>
        </w:rPr>
        <w:t>t</w:t>
      </w:r>
      <w:r w:rsidR="002C1847" w:rsidRPr="005A3438">
        <w:rPr>
          <w:rFonts w:ascii="Times New Roman" w:hAnsi="Times New Roman"/>
          <w:iCs/>
          <w:sz w:val="24"/>
          <w:szCs w:val="24"/>
          <w:lang w:val="en-GB"/>
        </w:rPr>
        <w:t>h in some homographs</w:t>
      </w:r>
      <w:r w:rsidR="00174375" w:rsidRPr="005A3438">
        <w:rPr>
          <w:rFonts w:ascii="Times New Roman" w:hAnsi="Times New Roman"/>
          <w:iCs/>
          <w:sz w:val="24"/>
          <w:szCs w:val="24"/>
          <w:lang w:val="en-GB"/>
        </w:rPr>
        <w:t xml:space="preserve">, should </w:t>
      </w:r>
      <w:r w:rsidR="002C1847" w:rsidRPr="005A3438">
        <w:rPr>
          <w:rFonts w:ascii="Times New Roman" w:hAnsi="Times New Roman"/>
          <w:iCs/>
          <w:sz w:val="24"/>
          <w:szCs w:val="24"/>
          <w:lang w:val="en-GB"/>
        </w:rPr>
        <w:t>leng</w:t>
      </w:r>
      <w:r w:rsidR="00174375" w:rsidRPr="005A3438">
        <w:rPr>
          <w:rFonts w:ascii="Times New Roman" w:hAnsi="Times New Roman"/>
          <w:iCs/>
          <w:sz w:val="24"/>
          <w:szCs w:val="24"/>
          <w:lang w:val="en-GB"/>
        </w:rPr>
        <w:t>t</w:t>
      </w:r>
      <w:r w:rsidR="002C1847" w:rsidRPr="005A3438">
        <w:rPr>
          <w:rFonts w:ascii="Times New Roman" w:hAnsi="Times New Roman"/>
          <w:iCs/>
          <w:sz w:val="24"/>
          <w:szCs w:val="24"/>
          <w:lang w:val="en-GB"/>
        </w:rPr>
        <w:t xml:space="preserve">h </w:t>
      </w:r>
      <w:r w:rsidR="00174375" w:rsidRPr="005A3438">
        <w:rPr>
          <w:rFonts w:ascii="Times New Roman" w:hAnsi="Times New Roman"/>
          <w:iCs/>
          <w:sz w:val="24"/>
          <w:szCs w:val="24"/>
          <w:lang w:val="en-GB"/>
        </w:rPr>
        <w:t xml:space="preserve">be </w:t>
      </w:r>
      <w:r w:rsidR="00136697" w:rsidRPr="005A3438">
        <w:rPr>
          <w:rFonts w:ascii="Times New Roman" w:hAnsi="Times New Roman"/>
          <w:iCs/>
          <w:sz w:val="24"/>
          <w:szCs w:val="24"/>
          <w:lang w:val="en-GB"/>
        </w:rPr>
        <w:t>a feature to distinguish</w:t>
      </w:r>
      <w:r w:rsidR="00FA3114" w:rsidRPr="005A3438">
        <w:rPr>
          <w:rFonts w:ascii="Times New Roman" w:hAnsi="Times New Roman"/>
          <w:iCs/>
          <w:sz w:val="24"/>
          <w:szCs w:val="24"/>
          <w:lang w:val="en-GB"/>
        </w:rPr>
        <w:t xml:space="preserve"> between</w:t>
      </w:r>
      <w:r w:rsidR="00136697" w:rsidRPr="005A3438">
        <w:rPr>
          <w:rFonts w:ascii="Times New Roman" w:hAnsi="Times New Roman"/>
          <w:iCs/>
          <w:sz w:val="24"/>
          <w:szCs w:val="24"/>
          <w:lang w:val="en-GB"/>
        </w:rPr>
        <w:t xml:space="preserve"> </w:t>
      </w:r>
      <w:r w:rsidR="002C1847" w:rsidRPr="005A3438">
        <w:rPr>
          <w:rFonts w:ascii="Times New Roman" w:hAnsi="Times New Roman"/>
          <w:iCs/>
          <w:sz w:val="24"/>
          <w:szCs w:val="24"/>
          <w:lang w:val="en-GB"/>
        </w:rPr>
        <w:t xml:space="preserve">two words. </w:t>
      </w:r>
    </w:p>
    <w:p w:rsidR="005C6BD5" w:rsidRPr="005A3438" w:rsidRDefault="00FA3114" w:rsidP="005C6BD5">
      <w:pPr>
        <w:spacing w:after="0" w:line="360" w:lineRule="auto"/>
        <w:ind w:firstLine="720"/>
        <w:jc w:val="both"/>
        <w:rPr>
          <w:rFonts w:ascii="Times New Roman" w:hAnsi="Times New Roman"/>
          <w:iCs/>
          <w:sz w:val="24"/>
          <w:szCs w:val="24"/>
          <w:lang w:val="en-GB"/>
        </w:rPr>
      </w:pPr>
      <w:r w:rsidRPr="005A3438">
        <w:rPr>
          <w:rFonts w:ascii="Times New Roman" w:hAnsi="Times New Roman"/>
          <w:iCs/>
          <w:sz w:val="24"/>
          <w:szCs w:val="24"/>
          <w:lang w:val="en-GB"/>
        </w:rPr>
        <w:t>I</w:t>
      </w:r>
      <w:r w:rsidR="0039589F" w:rsidRPr="005A3438">
        <w:rPr>
          <w:rFonts w:ascii="Times New Roman" w:hAnsi="Times New Roman"/>
          <w:iCs/>
          <w:sz w:val="24"/>
          <w:szCs w:val="24"/>
          <w:lang w:val="en-GB"/>
        </w:rPr>
        <w:t xml:space="preserve">f </w:t>
      </w:r>
      <w:r w:rsidR="00063537" w:rsidRPr="005A3438">
        <w:rPr>
          <w:rFonts w:ascii="Times New Roman" w:hAnsi="Times New Roman"/>
          <w:iCs/>
          <w:sz w:val="24"/>
          <w:szCs w:val="24"/>
          <w:lang w:val="en-GB"/>
        </w:rPr>
        <w:t xml:space="preserve">a student </w:t>
      </w:r>
      <w:r w:rsidR="0039589F" w:rsidRPr="005A3438">
        <w:rPr>
          <w:rFonts w:ascii="Times New Roman" w:hAnsi="Times New Roman"/>
          <w:iCs/>
          <w:sz w:val="24"/>
          <w:szCs w:val="24"/>
          <w:lang w:val="en-GB"/>
        </w:rPr>
        <w:t>learn</w:t>
      </w:r>
      <w:r w:rsidR="00063537" w:rsidRPr="005A3438">
        <w:rPr>
          <w:rFonts w:ascii="Times New Roman" w:hAnsi="Times New Roman"/>
          <w:iCs/>
          <w:sz w:val="24"/>
          <w:szCs w:val="24"/>
          <w:lang w:val="en-GB"/>
        </w:rPr>
        <w:t>s</w:t>
      </w:r>
      <w:r w:rsidR="0039589F" w:rsidRPr="005A3438">
        <w:rPr>
          <w:rFonts w:ascii="Times New Roman" w:hAnsi="Times New Roman"/>
          <w:iCs/>
          <w:sz w:val="24"/>
          <w:szCs w:val="24"/>
          <w:lang w:val="en-GB"/>
        </w:rPr>
        <w:t xml:space="preserve"> Croatian</w:t>
      </w:r>
      <w:r w:rsidR="00256C9D" w:rsidRPr="005A3438">
        <w:rPr>
          <w:rFonts w:ascii="Times New Roman" w:hAnsi="Times New Roman"/>
          <w:iCs/>
          <w:sz w:val="24"/>
          <w:szCs w:val="24"/>
          <w:lang w:val="en-GB"/>
        </w:rPr>
        <w:t xml:space="preserve"> L2</w:t>
      </w:r>
      <w:r w:rsidR="0039589F" w:rsidRPr="005A3438">
        <w:rPr>
          <w:rFonts w:ascii="Times New Roman" w:hAnsi="Times New Roman"/>
          <w:iCs/>
          <w:sz w:val="24"/>
          <w:szCs w:val="24"/>
          <w:lang w:val="en-GB"/>
        </w:rPr>
        <w:t xml:space="preserve"> in </w:t>
      </w:r>
      <w:r w:rsidR="00063537" w:rsidRPr="005A3438">
        <w:rPr>
          <w:rFonts w:ascii="Times New Roman" w:hAnsi="Times New Roman"/>
          <w:iCs/>
          <w:sz w:val="24"/>
          <w:szCs w:val="24"/>
          <w:lang w:val="en-GB"/>
        </w:rPr>
        <w:t>a</w:t>
      </w:r>
      <w:r w:rsidR="0039589F" w:rsidRPr="005A3438">
        <w:rPr>
          <w:rFonts w:ascii="Times New Roman" w:hAnsi="Times New Roman"/>
          <w:iCs/>
          <w:sz w:val="24"/>
          <w:szCs w:val="24"/>
          <w:lang w:val="en-GB"/>
        </w:rPr>
        <w:t xml:space="preserve"> non</w:t>
      </w:r>
      <w:r w:rsidR="00D30520" w:rsidRPr="005A3438">
        <w:rPr>
          <w:rFonts w:ascii="Times New Roman" w:hAnsi="Times New Roman"/>
          <w:iCs/>
          <w:sz w:val="24"/>
          <w:szCs w:val="24"/>
          <w:lang w:val="en-GB"/>
        </w:rPr>
        <w:t>-</w:t>
      </w:r>
      <w:r w:rsidR="00B8351D" w:rsidRPr="005A3438">
        <w:rPr>
          <w:rFonts w:ascii="Times New Roman" w:hAnsi="Times New Roman"/>
          <w:iCs/>
          <w:sz w:val="24"/>
          <w:szCs w:val="24"/>
          <w:lang w:val="en-GB"/>
        </w:rPr>
        <w:t>Š</w:t>
      </w:r>
      <w:r w:rsidR="00D30520" w:rsidRPr="005A3438">
        <w:rPr>
          <w:rFonts w:ascii="Times New Roman" w:hAnsi="Times New Roman"/>
          <w:iCs/>
          <w:sz w:val="24"/>
          <w:szCs w:val="24"/>
          <w:lang w:val="en-GB"/>
        </w:rPr>
        <w:t>tok</w:t>
      </w:r>
      <w:r w:rsidR="0039589F" w:rsidRPr="005A3438">
        <w:rPr>
          <w:rFonts w:ascii="Times New Roman" w:hAnsi="Times New Roman"/>
          <w:iCs/>
          <w:sz w:val="24"/>
          <w:szCs w:val="24"/>
          <w:lang w:val="en-GB"/>
        </w:rPr>
        <w:t xml:space="preserve">avian area, </w:t>
      </w:r>
      <w:r w:rsidRPr="005A3438">
        <w:rPr>
          <w:rFonts w:ascii="Times New Roman" w:hAnsi="Times New Roman"/>
          <w:iCs/>
          <w:sz w:val="24"/>
          <w:szCs w:val="24"/>
          <w:lang w:val="en-GB"/>
        </w:rPr>
        <w:t>his or her</w:t>
      </w:r>
      <w:r w:rsidR="0039589F" w:rsidRPr="005A3438">
        <w:rPr>
          <w:rFonts w:ascii="Times New Roman" w:hAnsi="Times New Roman"/>
          <w:iCs/>
          <w:sz w:val="24"/>
          <w:szCs w:val="24"/>
          <w:lang w:val="en-GB"/>
        </w:rPr>
        <w:t xml:space="preserve"> realization </w:t>
      </w:r>
      <w:r w:rsidRPr="005A3438">
        <w:rPr>
          <w:rFonts w:ascii="Times New Roman" w:hAnsi="Times New Roman"/>
          <w:iCs/>
          <w:sz w:val="24"/>
          <w:szCs w:val="24"/>
          <w:lang w:val="en-GB"/>
        </w:rPr>
        <w:t xml:space="preserve">of accentuation </w:t>
      </w:r>
      <w:r w:rsidR="0039589F" w:rsidRPr="005A3438">
        <w:rPr>
          <w:rFonts w:ascii="Times New Roman" w:hAnsi="Times New Roman"/>
          <w:iCs/>
          <w:sz w:val="24"/>
          <w:szCs w:val="24"/>
          <w:lang w:val="en-GB"/>
        </w:rPr>
        <w:t xml:space="preserve">will </w:t>
      </w:r>
      <w:r w:rsidR="00063537" w:rsidRPr="005A3438">
        <w:rPr>
          <w:rFonts w:ascii="Times New Roman" w:hAnsi="Times New Roman"/>
          <w:iCs/>
          <w:sz w:val="24"/>
          <w:szCs w:val="24"/>
          <w:lang w:val="en-GB"/>
        </w:rPr>
        <w:t xml:space="preserve">probably reveal </w:t>
      </w:r>
      <w:r w:rsidRPr="005A3438">
        <w:rPr>
          <w:rFonts w:ascii="Times New Roman" w:hAnsi="Times New Roman"/>
          <w:iCs/>
          <w:sz w:val="24"/>
          <w:szCs w:val="24"/>
          <w:lang w:val="en-GB"/>
        </w:rPr>
        <w:t xml:space="preserve">the </w:t>
      </w:r>
      <w:r w:rsidR="0039589F" w:rsidRPr="005A3438">
        <w:rPr>
          <w:rFonts w:ascii="Times New Roman" w:hAnsi="Times New Roman"/>
          <w:iCs/>
          <w:sz w:val="24"/>
          <w:szCs w:val="24"/>
          <w:lang w:val="en-GB"/>
        </w:rPr>
        <w:t xml:space="preserve">dialectal stress patterns </w:t>
      </w:r>
      <w:r w:rsidR="00256C9D" w:rsidRPr="005A3438">
        <w:rPr>
          <w:rFonts w:ascii="Times New Roman" w:hAnsi="Times New Roman"/>
          <w:iCs/>
          <w:sz w:val="24"/>
          <w:szCs w:val="24"/>
          <w:lang w:val="en-GB"/>
        </w:rPr>
        <w:t>of that area</w:t>
      </w:r>
      <w:r w:rsidRPr="005A3438">
        <w:rPr>
          <w:rFonts w:ascii="Times New Roman" w:hAnsi="Times New Roman"/>
          <w:iCs/>
          <w:sz w:val="24"/>
          <w:szCs w:val="24"/>
          <w:lang w:val="en-GB"/>
        </w:rPr>
        <w:t>.</w:t>
      </w:r>
      <w:r w:rsidR="00256C9D" w:rsidRPr="005A3438">
        <w:rPr>
          <w:rFonts w:ascii="Times New Roman" w:hAnsi="Times New Roman"/>
          <w:iCs/>
          <w:sz w:val="24"/>
          <w:szCs w:val="24"/>
          <w:lang w:val="en-GB"/>
        </w:rPr>
        <w:t xml:space="preserve"> </w:t>
      </w:r>
      <w:r w:rsidR="001E3DB8" w:rsidRPr="005A3438">
        <w:rPr>
          <w:rFonts w:ascii="Times New Roman" w:hAnsi="Times New Roman"/>
          <w:iCs/>
          <w:sz w:val="24"/>
          <w:szCs w:val="24"/>
          <w:lang w:val="en-GB"/>
        </w:rPr>
        <w:t>In</w:t>
      </w:r>
      <w:r w:rsidR="0072312F" w:rsidRPr="005A3438">
        <w:rPr>
          <w:rFonts w:ascii="Times New Roman" w:hAnsi="Times New Roman"/>
          <w:iCs/>
          <w:sz w:val="24"/>
          <w:szCs w:val="24"/>
          <w:lang w:val="en-GB"/>
        </w:rPr>
        <w:t xml:space="preserve"> the process of teaching</w:t>
      </w:r>
      <w:r w:rsidR="001E3DB8" w:rsidRPr="005A3438">
        <w:rPr>
          <w:rFonts w:ascii="Times New Roman" w:hAnsi="Times New Roman"/>
          <w:iCs/>
          <w:sz w:val="24"/>
          <w:szCs w:val="24"/>
          <w:lang w:val="en-GB"/>
        </w:rPr>
        <w:t>,</w:t>
      </w:r>
      <w:r w:rsidR="0072312F" w:rsidRPr="005A3438">
        <w:rPr>
          <w:rFonts w:ascii="Times New Roman" w:hAnsi="Times New Roman"/>
          <w:iCs/>
          <w:sz w:val="24"/>
          <w:szCs w:val="24"/>
          <w:lang w:val="en-GB"/>
        </w:rPr>
        <w:t xml:space="preserve"> t</w:t>
      </w:r>
      <w:r w:rsidR="005C6BD5" w:rsidRPr="005A3438">
        <w:rPr>
          <w:rFonts w:ascii="Times New Roman" w:hAnsi="Times New Roman"/>
          <w:iCs/>
          <w:sz w:val="24"/>
          <w:szCs w:val="24"/>
          <w:lang w:val="en-GB"/>
        </w:rPr>
        <w:t xml:space="preserve">here is no need to insist on standard stress, even </w:t>
      </w:r>
      <w:r w:rsidR="001E3DB8" w:rsidRPr="005A3438">
        <w:rPr>
          <w:rFonts w:ascii="Times New Roman" w:hAnsi="Times New Roman"/>
          <w:iCs/>
          <w:sz w:val="24"/>
          <w:szCs w:val="24"/>
          <w:lang w:val="en-GB"/>
        </w:rPr>
        <w:t>at</w:t>
      </w:r>
      <w:r w:rsidR="005C6BD5" w:rsidRPr="005A3438">
        <w:rPr>
          <w:rFonts w:ascii="Times New Roman" w:hAnsi="Times New Roman"/>
          <w:iCs/>
          <w:sz w:val="24"/>
          <w:szCs w:val="24"/>
          <w:lang w:val="en-GB"/>
        </w:rPr>
        <w:t xml:space="preserve"> </w:t>
      </w:r>
      <w:r w:rsidR="001E3DB8" w:rsidRPr="005A3438">
        <w:rPr>
          <w:rFonts w:ascii="Times New Roman" w:hAnsi="Times New Roman"/>
          <w:iCs/>
          <w:sz w:val="24"/>
          <w:szCs w:val="24"/>
          <w:lang w:val="en-GB"/>
        </w:rPr>
        <w:t xml:space="preserve">level </w:t>
      </w:r>
      <w:r w:rsidR="005C6BD5" w:rsidRPr="005A3438">
        <w:rPr>
          <w:rFonts w:ascii="Times New Roman" w:hAnsi="Times New Roman"/>
          <w:iCs/>
          <w:sz w:val="24"/>
          <w:szCs w:val="24"/>
          <w:lang w:val="en-GB"/>
        </w:rPr>
        <w:t>B2 of the CEFRL, but</w:t>
      </w:r>
      <w:r w:rsidR="003233A3" w:rsidRPr="005A3438">
        <w:rPr>
          <w:rFonts w:ascii="Times New Roman" w:hAnsi="Times New Roman"/>
          <w:iCs/>
          <w:sz w:val="24"/>
          <w:szCs w:val="24"/>
          <w:lang w:val="en-GB"/>
        </w:rPr>
        <w:t xml:space="preserve"> </w:t>
      </w:r>
      <w:r w:rsidR="005C6BD5" w:rsidRPr="005A3438">
        <w:rPr>
          <w:rFonts w:ascii="Times New Roman" w:hAnsi="Times New Roman"/>
          <w:iCs/>
          <w:sz w:val="24"/>
          <w:szCs w:val="24"/>
          <w:lang w:val="en-GB"/>
        </w:rPr>
        <w:t xml:space="preserve">it is important to inform </w:t>
      </w:r>
      <w:r w:rsidR="00163BE2" w:rsidRPr="005A3438">
        <w:rPr>
          <w:rFonts w:ascii="Times New Roman" w:hAnsi="Times New Roman"/>
          <w:iCs/>
          <w:sz w:val="24"/>
          <w:szCs w:val="24"/>
          <w:lang w:val="en-GB"/>
        </w:rPr>
        <w:t xml:space="preserve">Croatian L2 </w:t>
      </w:r>
      <w:r w:rsidR="0072312F" w:rsidRPr="005A3438">
        <w:rPr>
          <w:rFonts w:ascii="Times New Roman" w:hAnsi="Times New Roman"/>
          <w:iCs/>
          <w:sz w:val="24"/>
          <w:szCs w:val="24"/>
          <w:lang w:val="en-GB"/>
        </w:rPr>
        <w:t xml:space="preserve">students </w:t>
      </w:r>
      <w:r w:rsidR="005C6BD5" w:rsidRPr="005A3438">
        <w:rPr>
          <w:rFonts w:ascii="Times New Roman" w:hAnsi="Times New Roman"/>
          <w:iCs/>
          <w:sz w:val="24"/>
          <w:szCs w:val="24"/>
          <w:lang w:val="en-GB"/>
        </w:rPr>
        <w:t>about standard stress</w:t>
      </w:r>
      <w:r w:rsidR="0072312F" w:rsidRPr="005A3438">
        <w:rPr>
          <w:rFonts w:ascii="Times New Roman" w:hAnsi="Times New Roman"/>
          <w:iCs/>
          <w:sz w:val="24"/>
          <w:szCs w:val="24"/>
          <w:lang w:val="en-GB"/>
        </w:rPr>
        <w:t xml:space="preserve"> patterns</w:t>
      </w:r>
      <w:r w:rsidR="00163BE2" w:rsidRPr="005A3438">
        <w:rPr>
          <w:rFonts w:ascii="Times New Roman" w:hAnsi="Times New Roman"/>
          <w:iCs/>
          <w:sz w:val="24"/>
          <w:szCs w:val="24"/>
          <w:lang w:val="en-GB"/>
        </w:rPr>
        <w:t xml:space="preserve"> (Banković-Mandić 2015) and help them by </w:t>
      </w:r>
      <w:r w:rsidR="00256C9D" w:rsidRPr="005A3438">
        <w:rPr>
          <w:rFonts w:ascii="Times New Roman" w:hAnsi="Times New Roman"/>
          <w:iCs/>
          <w:sz w:val="24"/>
          <w:szCs w:val="24"/>
          <w:lang w:val="en-GB"/>
        </w:rPr>
        <w:t>indicat</w:t>
      </w:r>
      <w:r w:rsidR="00163BE2" w:rsidRPr="005A3438">
        <w:rPr>
          <w:rFonts w:ascii="Times New Roman" w:hAnsi="Times New Roman"/>
          <w:iCs/>
          <w:sz w:val="24"/>
          <w:szCs w:val="24"/>
          <w:lang w:val="en-GB"/>
        </w:rPr>
        <w:t>ing</w:t>
      </w:r>
      <w:r w:rsidR="00256C9D" w:rsidRPr="005A3438">
        <w:rPr>
          <w:rFonts w:ascii="Times New Roman" w:hAnsi="Times New Roman"/>
          <w:iCs/>
          <w:sz w:val="24"/>
          <w:szCs w:val="24"/>
          <w:lang w:val="en-GB"/>
        </w:rPr>
        <w:t xml:space="preserve"> the place of </w:t>
      </w:r>
      <w:r w:rsidR="005C6BD5" w:rsidRPr="005A3438">
        <w:rPr>
          <w:rFonts w:ascii="Times New Roman" w:hAnsi="Times New Roman"/>
          <w:iCs/>
          <w:sz w:val="24"/>
          <w:szCs w:val="24"/>
          <w:lang w:val="en-GB"/>
        </w:rPr>
        <w:t xml:space="preserve">stress </w:t>
      </w:r>
      <w:r w:rsidR="00163BE2" w:rsidRPr="005A3438">
        <w:rPr>
          <w:rFonts w:ascii="Times New Roman" w:hAnsi="Times New Roman"/>
          <w:iCs/>
          <w:sz w:val="24"/>
          <w:szCs w:val="24"/>
          <w:lang w:val="en-GB"/>
        </w:rPr>
        <w:t>with</w:t>
      </w:r>
      <w:r w:rsidR="005C6BD5" w:rsidRPr="005A3438">
        <w:rPr>
          <w:rFonts w:ascii="Times New Roman" w:hAnsi="Times New Roman"/>
          <w:iCs/>
          <w:sz w:val="24"/>
          <w:szCs w:val="24"/>
          <w:lang w:val="en-GB"/>
        </w:rPr>
        <w:t xml:space="preserve"> </w:t>
      </w:r>
      <w:r w:rsidR="003233A3" w:rsidRPr="005A3438">
        <w:rPr>
          <w:rFonts w:ascii="Times New Roman" w:hAnsi="Times New Roman"/>
          <w:iCs/>
          <w:sz w:val="24"/>
          <w:szCs w:val="24"/>
          <w:lang w:val="en-GB"/>
        </w:rPr>
        <w:t xml:space="preserve">a </w:t>
      </w:r>
      <w:r w:rsidR="005C6BD5" w:rsidRPr="005A3438">
        <w:rPr>
          <w:rFonts w:ascii="Times New Roman" w:hAnsi="Times New Roman"/>
          <w:iCs/>
          <w:sz w:val="24"/>
          <w:szCs w:val="24"/>
          <w:lang w:val="en-GB"/>
        </w:rPr>
        <w:t>bold letter (Jelaska 2015: 53, Banković-Mandić 2015)</w:t>
      </w:r>
      <w:r w:rsidR="00163BE2" w:rsidRPr="005A3438">
        <w:rPr>
          <w:rFonts w:ascii="Times New Roman" w:hAnsi="Times New Roman"/>
          <w:iCs/>
          <w:sz w:val="24"/>
          <w:szCs w:val="24"/>
          <w:lang w:val="en-GB"/>
        </w:rPr>
        <w:t xml:space="preserve">, as </w:t>
      </w:r>
      <w:r w:rsidR="001E3DB8" w:rsidRPr="005A3438">
        <w:rPr>
          <w:rFonts w:ascii="Times New Roman" w:hAnsi="Times New Roman"/>
          <w:iCs/>
          <w:sz w:val="24"/>
          <w:szCs w:val="24"/>
          <w:lang w:val="en-GB"/>
        </w:rPr>
        <w:t>will</w:t>
      </w:r>
      <w:r w:rsidR="00163BE2" w:rsidRPr="005A3438">
        <w:rPr>
          <w:rFonts w:ascii="Times New Roman" w:hAnsi="Times New Roman"/>
          <w:iCs/>
          <w:sz w:val="24"/>
          <w:szCs w:val="24"/>
          <w:lang w:val="en-GB"/>
        </w:rPr>
        <w:t xml:space="preserve"> be done </w:t>
      </w:r>
      <w:r w:rsidR="003233A3" w:rsidRPr="005A3438">
        <w:rPr>
          <w:rFonts w:ascii="Times New Roman" w:hAnsi="Times New Roman"/>
          <w:iCs/>
          <w:sz w:val="24"/>
          <w:szCs w:val="24"/>
          <w:lang w:val="en-GB"/>
        </w:rPr>
        <w:t>hereafter when quoting Croatian examples</w:t>
      </w:r>
      <w:r w:rsidR="005C6BD5" w:rsidRPr="005A3438">
        <w:rPr>
          <w:rFonts w:ascii="Times New Roman" w:hAnsi="Times New Roman"/>
          <w:iCs/>
          <w:sz w:val="24"/>
          <w:szCs w:val="24"/>
          <w:lang w:val="en-GB"/>
        </w:rPr>
        <w:t>.</w:t>
      </w:r>
    </w:p>
    <w:p w:rsidR="00BF1E2B" w:rsidRPr="005A3438" w:rsidRDefault="00BF1E2B" w:rsidP="00EA1256">
      <w:pPr>
        <w:spacing w:after="0" w:line="360" w:lineRule="auto"/>
        <w:jc w:val="both"/>
        <w:rPr>
          <w:rFonts w:ascii="Times New Roman" w:hAnsi="Times New Roman"/>
          <w:iCs/>
          <w:sz w:val="24"/>
          <w:szCs w:val="24"/>
          <w:lang w:val="en-GB"/>
        </w:rPr>
      </w:pPr>
    </w:p>
    <w:p w:rsidR="004E406E" w:rsidRPr="005A3438" w:rsidRDefault="004E406E" w:rsidP="00E6020F">
      <w:pPr>
        <w:spacing w:after="0" w:line="360" w:lineRule="auto"/>
        <w:jc w:val="both"/>
        <w:rPr>
          <w:rFonts w:ascii="Times New Roman" w:hAnsi="Times New Roman"/>
          <w:b/>
          <w:sz w:val="24"/>
          <w:szCs w:val="24"/>
          <w:lang w:val="en-GB"/>
        </w:rPr>
      </w:pPr>
    </w:p>
    <w:p w:rsidR="00E6020F" w:rsidRPr="005A3438" w:rsidRDefault="004E406E" w:rsidP="00E6020F">
      <w:pPr>
        <w:spacing w:after="0" w:line="360" w:lineRule="auto"/>
        <w:jc w:val="both"/>
        <w:rPr>
          <w:rFonts w:ascii="Times New Roman" w:hAnsi="Times New Roman"/>
          <w:b/>
          <w:sz w:val="24"/>
          <w:szCs w:val="24"/>
          <w:lang w:val="en-GB"/>
        </w:rPr>
      </w:pPr>
      <w:r w:rsidRPr="005A3438">
        <w:rPr>
          <w:rFonts w:ascii="Times New Roman" w:hAnsi="Times New Roman"/>
          <w:b/>
          <w:sz w:val="24"/>
          <w:szCs w:val="24"/>
          <w:lang w:val="en-GB"/>
        </w:rPr>
        <w:t xml:space="preserve">3 </w:t>
      </w:r>
      <w:r w:rsidR="00E6020F" w:rsidRPr="005A3438">
        <w:rPr>
          <w:rFonts w:ascii="Times New Roman" w:hAnsi="Times New Roman"/>
          <w:b/>
          <w:sz w:val="24"/>
          <w:szCs w:val="24"/>
          <w:lang w:val="en-GB"/>
        </w:rPr>
        <w:t>Accentual characteristics of the Italian language</w:t>
      </w:r>
    </w:p>
    <w:p w:rsidR="00E6020F" w:rsidRPr="005A3438" w:rsidRDefault="00E6020F" w:rsidP="00E6020F">
      <w:pPr>
        <w:spacing w:after="0" w:line="360" w:lineRule="auto"/>
        <w:jc w:val="both"/>
        <w:rPr>
          <w:rFonts w:ascii="Times New Roman" w:hAnsi="Times New Roman"/>
          <w:sz w:val="24"/>
          <w:szCs w:val="24"/>
          <w:lang w:val="en-GB"/>
        </w:rPr>
      </w:pPr>
    </w:p>
    <w:p w:rsidR="00E6020F" w:rsidRPr="005A3438" w:rsidRDefault="00E6020F" w:rsidP="00E6020F">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ab/>
        <w:t>The Italian language has lexical stress</w:t>
      </w:r>
      <w:r w:rsidR="001E3DB8" w:rsidRPr="005A3438">
        <w:rPr>
          <w:rFonts w:ascii="Times New Roman" w:hAnsi="Times New Roman"/>
          <w:sz w:val="24"/>
          <w:szCs w:val="24"/>
          <w:lang w:val="en-GB"/>
        </w:rPr>
        <w:t>,</w:t>
      </w:r>
      <w:r w:rsidRPr="005A3438">
        <w:rPr>
          <w:rFonts w:ascii="Times New Roman" w:hAnsi="Times New Roman"/>
          <w:sz w:val="24"/>
          <w:szCs w:val="24"/>
          <w:lang w:val="en-GB"/>
        </w:rPr>
        <w:t xml:space="preserve"> and it is usually said th</w:t>
      </w:r>
      <w:r w:rsidR="00163BE2" w:rsidRPr="005A3438">
        <w:rPr>
          <w:rFonts w:ascii="Times New Roman" w:hAnsi="Times New Roman"/>
          <w:sz w:val="24"/>
          <w:szCs w:val="24"/>
          <w:lang w:val="en-GB"/>
        </w:rPr>
        <w:t>at it is a free stress language</w:t>
      </w:r>
      <w:r w:rsidR="0035239D" w:rsidRPr="005A3438">
        <w:rPr>
          <w:rFonts w:ascii="Times New Roman" w:hAnsi="Times New Roman"/>
          <w:sz w:val="24"/>
          <w:szCs w:val="24"/>
          <w:lang w:val="en-GB"/>
        </w:rPr>
        <w:t>, which means that a</w:t>
      </w:r>
      <w:r w:rsidRPr="005A3438">
        <w:rPr>
          <w:rFonts w:ascii="Times New Roman" w:hAnsi="Times New Roman"/>
          <w:sz w:val="24"/>
          <w:szCs w:val="24"/>
          <w:lang w:val="en-GB"/>
        </w:rPr>
        <w:t>ny syllable</w:t>
      </w:r>
      <w:r w:rsidR="00163BE2" w:rsidRPr="005A3438">
        <w:rPr>
          <w:rFonts w:ascii="Times New Roman" w:hAnsi="Times New Roman"/>
          <w:sz w:val="24"/>
          <w:szCs w:val="24"/>
          <w:lang w:val="en-GB"/>
        </w:rPr>
        <w:t xml:space="preserve"> </w:t>
      </w:r>
      <w:r w:rsidRPr="005A3438">
        <w:rPr>
          <w:rFonts w:ascii="Times New Roman" w:hAnsi="Times New Roman"/>
          <w:sz w:val="24"/>
          <w:szCs w:val="24"/>
          <w:lang w:val="en-GB"/>
        </w:rPr>
        <w:t xml:space="preserve">can </w:t>
      </w:r>
      <w:r w:rsidR="001E3DB8" w:rsidRPr="005A3438">
        <w:rPr>
          <w:rFonts w:ascii="Times New Roman" w:hAnsi="Times New Roman"/>
          <w:sz w:val="24"/>
          <w:szCs w:val="24"/>
          <w:lang w:val="en-GB"/>
        </w:rPr>
        <w:t>potentially be</w:t>
      </w:r>
      <w:r w:rsidRPr="005A3438">
        <w:rPr>
          <w:rFonts w:ascii="Times New Roman" w:hAnsi="Times New Roman"/>
          <w:sz w:val="24"/>
          <w:szCs w:val="24"/>
          <w:lang w:val="en-GB"/>
        </w:rPr>
        <w:t xml:space="preserve"> more prominent (Muljačić 1972: 103)</w:t>
      </w:r>
      <w:r w:rsidR="001E3DB8" w:rsidRPr="005A3438">
        <w:rPr>
          <w:rFonts w:ascii="Times New Roman" w:hAnsi="Times New Roman"/>
          <w:sz w:val="24"/>
          <w:szCs w:val="24"/>
          <w:lang w:val="en-GB"/>
        </w:rPr>
        <w:t>.</w:t>
      </w:r>
      <w:r w:rsidRPr="005A3438">
        <w:rPr>
          <w:rFonts w:ascii="Times New Roman" w:hAnsi="Times New Roman"/>
          <w:sz w:val="24"/>
          <w:szCs w:val="24"/>
          <w:vertAlign w:val="superscript"/>
          <w:lang w:val="en-GB"/>
        </w:rPr>
        <w:footnoteReference w:id="5"/>
      </w:r>
      <w:r w:rsidRPr="005A3438">
        <w:rPr>
          <w:rFonts w:ascii="Times New Roman" w:hAnsi="Times New Roman"/>
          <w:sz w:val="24"/>
          <w:szCs w:val="24"/>
          <w:lang w:val="en-GB"/>
        </w:rPr>
        <w:t xml:space="preserve"> In </w:t>
      </w:r>
      <w:r w:rsidR="00235E64" w:rsidRPr="005A3438">
        <w:rPr>
          <w:rFonts w:ascii="Times New Roman" w:hAnsi="Times New Roman"/>
          <w:sz w:val="24"/>
          <w:szCs w:val="24"/>
          <w:lang w:val="en-GB"/>
        </w:rPr>
        <w:t>terms of the placement of the stressed syllable, i.</w:t>
      </w:r>
      <w:r w:rsidRPr="005A3438">
        <w:rPr>
          <w:rFonts w:ascii="Times New Roman" w:hAnsi="Times New Roman"/>
          <w:sz w:val="24"/>
          <w:szCs w:val="24"/>
          <w:lang w:val="en-GB"/>
        </w:rPr>
        <w:t xml:space="preserve">e. </w:t>
      </w:r>
      <w:r w:rsidR="00235E64" w:rsidRPr="005A3438">
        <w:rPr>
          <w:rFonts w:ascii="Times New Roman" w:hAnsi="Times New Roman"/>
          <w:sz w:val="24"/>
          <w:szCs w:val="24"/>
          <w:lang w:val="en-GB"/>
        </w:rPr>
        <w:t>the syllable in which</w:t>
      </w:r>
      <w:r w:rsidRPr="005A3438">
        <w:rPr>
          <w:rFonts w:ascii="Times New Roman" w:hAnsi="Times New Roman"/>
          <w:sz w:val="24"/>
          <w:szCs w:val="24"/>
          <w:lang w:val="en-GB"/>
        </w:rPr>
        <w:t xml:space="preserve"> greater force </w:t>
      </w:r>
      <w:r w:rsidR="00235E64" w:rsidRPr="005A3438">
        <w:rPr>
          <w:rFonts w:ascii="Times New Roman" w:hAnsi="Times New Roman"/>
          <w:sz w:val="24"/>
          <w:szCs w:val="24"/>
          <w:lang w:val="en-GB"/>
        </w:rPr>
        <w:t xml:space="preserve">is </w:t>
      </w:r>
      <w:r w:rsidRPr="005A3438">
        <w:rPr>
          <w:rFonts w:ascii="Times New Roman" w:hAnsi="Times New Roman"/>
          <w:sz w:val="24"/>
          <w:szCs w:val="24"/>
          <w:lang w:val="en-GB"/>
        </w:rPr>
        <w:t xml:space="preserve">used to pronounce </w:t>
      </w:r>
      <w:r w:rsidR="00235E64" w:rsidRPr="005A3438">
        <w:rPr>
          <w:rFonts w:ascii="Times New Roman" w:hAnsi="Times New Roman"/>
          <w:sz w:val="24"/>
          <w:szCs w:val="24"/>
          <w:lang w:val="en-GB"/>
        </w:rPr>
        <w:t>it</w:t>
      </w:r>
      <w:r w:rsidRPr="005A3438">
        <w:rPr>
          <w:rFonts w:ascii="Times New Roman" w:hAnsi="Times New Roman"/>
          <w:sz w:val="24"/>
          <w:szCs w:val="24"/>
          <w:lang w:val="en-GB"/>
        </w:rPr>
        <w:t xml:space="preserve"> </w:t>
      </w:r>
      <w:r w:rsidR="00235E64" w:rsidRPr="005A3438">
        <w:rPr>
          <w:rFonts w:ascii="Times New Roman" w:hAnsi="Times New Roman"/>
          <w:sz w:val="24"/>
          <w:szCs w:val="24"/>
          <w:lang w:val="en-GB"/>
        </w:rPr>
        <w:t xml:space="preserve">or which is perceived to be </w:t>
      </w:r>
      <w:r w:rsidRPr="005A3438">
        <w:rPr>
          <w:rFonts w:ascii="Times New Roman" w:hAnsi="Times New Roman"/>
          <w:sz w:val="24"/>
          <w:szCs w:val="24"/>
          <w:lang w:val="en-GB"/>
        </w:rPr>
        <w:t xml:space="preserve">louder (Canepari, 1999: 148), Italian </w:t>
      </w:r>
      <w:r w:rsidRPr="005A3438">
        <w:rPr>
          <w:rFonts w:ascii="Times New Roman" w:hAnsi="Times New Roman"/>
          <w:sz w:val="24"/>
          <w:szCs w:val="24"/>
          <w:lang w:val="en-GB"/>
        </w:rPr>
        <w:lastRenderedPageBreak/>
        <w:t>word</w:t>
      </w:r>
      <w:r w:rsidR="0035239D" w:rsidRPr="005A3438">
        <w:rPr>
          <w:rFonts w:ascii="Times New Roman" w:hAnsi="Times New Roman"/>
          <w:sz w:val="24"/>
          <w:szCs w:val="24"/>
          <w:lang w:val="en-GB"/>
        </w:rPr>
        <w:t>s</w:t>
      </w:r>
      <w:r w:rsidRPr="005A3438">
        <w:rPr>
          <w:rFonts w:ascii="Times New Roman" w:hAnsi="Times New Roman"/>
          <w:sz w:val="24"/>
          <w:szCs w:val="24"/>
          <w:lang w:val="en-GB"/>
        </w:rPr>
        <w:t xml:space="preserve"> can be divided</w:t>
      </w:r>
      <w:r w:rsidRPr="005A3438">
        <w:rPr>
          <w:rFonts w:ascii="Times New Roman" w:hAnsi="Times New Roman"/>
          <w:sz w:val="24"/>
          <w:szCs w:val="24"/>
          <w:vertAlign w:val="superscript"/>
          <w:lang w:val="en-GB"/>
        </w:rPr>
        <w:footnoteReference w:id="6"/>
      </w:r>
      <w:r w:rsidRPr="005A3438">
        <w:rPr>
          <w:rFonts w:ascii="Times New Roman" w:hAnsi="Times New Roman"/>
          <w:sz w:val="24"/>
          <w:szCs w:val="24"/>
          <w:lang w:val="en-GB"/>
        </w:rPr>
        <w:t xml:space="preserve"> into several groups. However, most frequently </w:t>
      </w:r>
      <w:r w:rsidR="00235E64" w:rsidRPr="005A3438">
        <w:rPr>
          <w:rFonts w:ascii="Times New Roman" w:hAnsi="Times New Roman"/>
          <w:sz w:val="24"/>
          <w:szCs w:val="24"/>
          <w:lang w:val="en-GB"/>
        </w:rPr>
        <w:t>the</w:t>
      </w:r>
      <w:r w:rsidRPr="005A3438">
        <w:rPr>
          <w:rFonts w:ascii="Times New Roman" w:hAnsi="Times New Roman"/>
          <w:sz w:val="24"/>
          <w:szCs w:val="24"/>
          <w:lang w:val="en-GB"/>
        </w:rPr>
        <w:t xml:space="preserve"> penultimate syllable </w:t>
      </w:r>
      <w:r w:rsidR="0035239D" w:rsidRPr="005A3438">
        <w:rPr>
          <w:rFonts w:ascii="Times New Roman" w:hAnsi="Times New Roman"/>
          <w:sz w:val="24"/>
          <w:szCs w:val="24"/>
          <w:lang w:val="en-GB"/>
        </w:rPr>
        <w:t>is</w:t>
      </w:r>
      <w:r w:rsidRPr="005A3438">
        <w:rPr>
          <w:rFonts w:ascii="Times New Roman" w:hAnsi="Times New Roman"/>
          <w:sz w:val="24"/>
          <w:szCs w:val="24"/>
          <w:lang w:val="en-GB"/>
        </w:rPr>
        <w:t xml:space="preserve"> stressed</w:t>
      </w:r>
      <w:r w:rsidR="00235E64" w:rsidRPr="005A3438">
        <w:rPr>
          <w:rFonts w:ascii="Times New Roman" w:hAnsi="Times New Roman"/>
          <w:sz w:val="24"/>
          <w:szCs w:val="24"/>
          <w:lang w:val="en-GB"/>
        </w:rPr>
        <w:t>; that is,</w:t>
      </w:r>
      <w:r w:rsidRPr="005A3438">
        <w:rPr>
          <w:rFonts w:ascii="Times New Roman" w:hAnsi="Times New Roman"/>
          <w:sz w:val="24"/>
          <w:szCs w:val="24"/>
          <w:lang w:val="en-GB"/>
        </w:rPr>
        <w:t xml:space="preserve"> almost one half of the Italian lexical corpus is made </w:t>
      </w:r>
      <w:r w:rsidR="0035239D" w:rsidRPr="005A3438">
        <w:rPr>
          <w:rFonts w:ascii="Times New Roman" w:hAnsi="Times New Roman"/>
          <w:sz w:val="24"/>
          <w:szCs w:val="24"/>
          <w:lang w:val="en-GB"/>
        </w:rPr>
        <w:t xml:space="preserve">up </w:t>
      </w:r>
      <w:r w:rsidR="00235E64" w:rsidRPr="005A3438">
        <w:rPr>
          <w:rFonts w:ascii="Times New Roman" w:hAnsi="Times New Roman"/>
          <w:sz w:val="24"/>
          <w:szCs w:val="24"/>
          <w:lang w:val="en-GB"/>
        </w:rPr>
        <w:t xml:space="preserve">of paroxytones </w:t>
      </w:r>
      <w:r w:rsidRPr="005A3438">
        <w:rPr>
          <w:rFonts w:ascii="Times New Roman" w:hAnsi="Times New Roman"/>
          <w:sz w:val="24"/>
          <w:szCs w:val="24"/>
          <w:lang w:val="en-GB"/>
        </w:rPr>
        <w:t xml:space="preserve">(Canepari 1999: 150). In addition, lexical stress, as a prosodic characteristic, </w:t>
      </w:r>
      <w:r w:rsidR="00235E64" w:rsidRPr="005A3438">
        <w:rPr>
          <w:rFonts w:ascii="Times New Roman" w:hAnsi="Times New Roman"/>
          <w:sz w:val="24"/>
          <w:szCs w:val="24"/>
          <w:lang w:val="en-GB"/>
        </w:rPr>
        <w:t>can serve as</w:t>
      </w:r>
      <w:r w:rsidRPr="005A3438">
        <w:rPr>
          <w:rFonts w:ascii="Times New Roman" w:hAnsi="Times New Roman"/>
          <w:sz w:val="24"/>
          <w:szCs w:val="24"/>
          <w:lang w:val="en-GB"/>
        </w:rPr>
        <w:t xml:space="preserve"> a distinctive feature</w:t>
      </w:r>
      <w:r w:rsidR="00235E64" w:rsidRPr="005A3438">
        <w:rPr>
          <w:rFonts w:ascii="Times New Roman" w:hAnsi="Times New Roman"/>
          <w:sz w:val="24"/>
          <w:szCs w:val="24"/>
          <w:lang w:val="en-GB"/>
        </w:rPr>
        <w:t>,</w:t>
      </w:r>
      <w:r w:rsidRPr="005A3438">
        <w:rPr>
          <w:rFonts w:ascii="Times New Roman" w:hAnsi="Times New Roman"/>
          <w:sz w:val="24"/>
          <w:szCs w:val="24"/>
          <w:vertAlign w:val="superscript"/>
          <w:lang w:val="en-GB"/>
        </w:rPr>
        <w:footnoteReference w:id="7"/>
      </w:r>
      <w:r w:rsidRPr="005A3438">
        <w:rPr>
          <w:rFonts w:ascii="Times New Roman" w:hAnsi="Times New Roman"/>
          <w:sz w:val="24"/>
          <w:szCs w:val="24"/>
          <w:lang w:val="en-GB"/>
        </w:rPr>
        <w:t xml:space="preserve"> as</w:t>
      </w:r>
      <w:r w:rsidR="0035239D" w:rsidRPr="005A3438">
        <w:rPr>
          <w:rFonts w:ascii="Times New Roman" w:hAnsi="Times New Roman"/>
          <w:sz w:val="24"/>
          <w:szCs w:val="24"/>
          <w:lang w:val="en-GB"/>
        </w:rPr>
        <w:t xml:space="preserve"> numerous </w:t>
      </w:r>
      <w:r w:rsidRPr="005A3438">
        <w:rPr>
          <w:rFonts w:ascii="Times New Roman" w:hAnsi="Times New Roman"/>
          <w:sz w:val="24"/>
          <w:szCs w:val="24"/>
          <w:lang w:val="en-GB"/>
        </w:rPr>
        <w:t xml:space="preserve">homographic pairs </w:t>
      </w:r>
      <w:r w:rsidR="00235E64" w:rsidRPr="005A3438">
        <w:rPr>
          <w:rFonts w:ascii="Times New Roman" w:hAnsi="Times New Roman"/>
          <w:sz w:val="24"/>
          <w:szCs w:val="24"/>
          <w:lang w:val="en-GB"/>
        </w:rPr>
        <w:t>have shown</w:t>
      </w:r>
      <w:r w:rsidR="0035239D" w:rsidRPr="005A3438">
        <w:rPr>
          <w:rFonts w:ascii="Times New Roman" w:hAnsi="Times New Roman"/>
          <w:sz w:val="24"/>
          <w:szCs w:val="24"/>
          <w:lang w:val="en-GB"/>
        </w:rPr>
        <w:t xml:space="preserve">, </w:t>
      </w:r>
      <w:r w:rsidRPr="005A3438">
        <w:rPr>
          <w:rFonts w:ascii="Times New Roman" w:hAnsi="Times New Roman"/>
          <w:sz w:val="24"/>
          <w:szCs w:val="24"/>
          <w:lang w:val="en-GB"/>
        </w:rPr>
        <w:t xml:space="preserve">because the only way to catch the right meaning of </w:t>
      </w:r>
      <w:r w:rsidR="00235E64" w:rsidRPr="005A3438">
        <w:rPr>
          <w:rFonts w:ascii="Times New Roman" w:hAnsi="Times New Roman"/>
          <w:sz w:val="24"/>
          <w:szCs w:val="24"/>
          <w:lang w:val="en-GB"/>
        </w:rPr>
        <w:t>the</w:t>
      </w:r>
      <w:r w:rsidRPr="005A3438">
        <w:rPr>
          <w:rFonts w:ascii="Times New Roman" w:hAnsi="Times New Roman"/>
          <w:sz w:val="24"/>
          <w:szCs w:val="24"/>
          <w:lang w:val="en-GB"/>
        </w:rPr>
        <w:t xml:space="preserve"> word is by stressing </w:t>
      </w:r>
      <w:r w:rsidR="00235E64" w:rsidRPr="005A3438">
        <w:rPr>
          <w:rFonts w:ascii="Times New Roman" w:hAnsi="Times New Roman"/>
          <w:sz w:val="24"/>
          <w:szCs w:val="24"/>
          <w:lang w:val="en-GB"/>
        </w:rPr>
        <w:t>the</w:t>
      </w:r>
      <w:r w:rsidRPr="005A3438">
        <w:rPr>
          <w:rFonts w:ascii="Times New Roman" w:hAnsi="Times New Roman"/>
          <w:sz w:val="24"/>
          <w:szCs w:val="24"/>
          <w:lang w:val="en-GB"/>
        </w:rPr>
        <w:t xml:space="preserve"> correct syllable. Within a word, </w:t>
      </w:r>
      <w:r w:rsidR="00235E64" w:rsidRPr="005A3438">
        <w:rPr>
          <w:rFonts w:ascii="Times New Roman" w:hAnsi="Times New Roman"/>
          <w:sz w:val="24"/>
          <w:szCs w:val="24"/>
          <w:lang w:val="en-GB"/>
        </w:rPr>
        <w:t>the</w:t>
      </w:r>
      <w:r w:rsidRPr="005A3438">
        <w:rPr>
          <w:rFonts w:ascii="Times New Roman" w:hAnsi="Times New Roman"/>
          <w:sz w:val="24"/>
          <w:szCs w:val="24"/>
          <w:lang w:val="en-GB"/>
        </w:rPr>
        <w:t xml:space="preserve"> stress position can </w:t>
      </w:r>
      <w:r w:rsidR="00235E64" w:rsidRPr="005A3438">
        <w:rPr>
          <w:rFonts w:ascii="Times New Roman" w:hAnsi="Times New Roman"/>
          <w:sz w:val="24"/>
          <w:szCs w:val="24"/>
          <w:lang w:val="en-GB"/>
        </w:rPr>
        <w:t>move with the addition of</w:t>
      </w:r>
      <w:r w:rsidRPr="005A3438">
        <w:rPr>
          <w:rFonts w:ascii="Times New Roman" w:hAnsi="Times New Roman"/>
          <w:sz w:val="24"/>
          <w:szCs w:val="24"/>
          <w:lang w:val="en-GB"/>
        </w:rPr>
        <w:t xml:space="preserve"> a suffix (</w:t>
      </w:r>
      <w:r w:rsidR="0035239D" w:rsidRPr="005A3438">
        <w:rPr>
          <w:rFonts w:ascii="Times New Roman" w:hAnsi="Times New Roman"/>
          <w:sz w:val="24"/>
          <w:szCs w:val="24"/>
          <w:lang w:val="en-GB"/>
        </w:rPr>
        <w:t xml:space="preserve">since </w:t>
      </w:r>
      <w:r w:rsidRPr="005A3438">
        <w:rPr>
          <w:rFonts w:ascii="Times New Roman" w:hAnsi="Times New Roman"/>
          <w:sz w:val="24"/>
          <w:szCs w:val="24"/>
          <w:lang w:val="en-GB"/>
        </w:rPr>
        <w:t xml:space="preserve">the word </w:t>
      </w:r>
      <w:r w:rsidR="0035239D" w:rsidRPr="005A3438">
        <w:rPr>
          <w:rFonts w:ascii="Times New Roman" w:hAnsi="Times New Roman"/>
          <w:sz w:val="24"/>
          <w:szCs w:val="24"/>
          <w:lang w:val="en-GB"/>
        </w:rPr>
        <w:t>may</w:t>
      </w:r>
      <w:r w:rsidRPr="005A3438">
        <w:rPr>
          <w:rFonts w:ascii="Times New Roman" w:hAnsi="Times New Roman"/>
          <w:sz w:val="24"/>
          <w:szCs w:val="24"/>
          <w:lang w:val="en-GB"/>
        </w:rPr>
        <w:t xml:space="preserve"> undergo lexical tr</w:t>
      </w:r>
      <w:r w:rsidR="008F3C48" w:rsidRPr="005A3438">
        <w:rPr>
          <w:rFonts w:ascii="Times New Roman" w:hAnsi="Times New Roman"/>
          <w:sz w:val="24"/>
          <w:szCs w:val="24"/>
          <w:lang w:val="en-GB"/>
        </w:rPr>
        <w:t>ans-categoric</w:t>
      </w:r>
      <w:r w:rsidRPr="005A3438">
        <w:rPr>
          <w:rFonts w:ascii="Times New Roman" w:hAnsi="Times New Roman"/>
          <w:sz w:val="24"/>
          <w:szCs w:val="24"/>
          <w:lang w:val="en-GB"/>
        </w:rPr>
        <w:t>al changes (</w:t>
      </w:r>
      <w:r w:rsidRPr="005A3438">
        <w:rPr>
          <w:rFonts w:ascii="Times New Roman" w:hAnsi="Times New Roman"/>
          <w:i/>
          <w:sz w:val="24"/>
          <w:szCs w:val="24"/>
          <w:lang w:val="en-GB"/>
        </w:rPr>
        <w:t>utile + it</w:t>
      </w:r>
      <w:r w:rsidRPr="005A3438">
        <w:rPr>
          <w:rFonts w:ascii="Times New Roman" w:hAnsi="Times New Roman"/>
          <w:b/>
          <w:i/>
          <w:sz w:val="24"/>
          <w:szCs w:val="24"/>
          <w:lang w:val="en-GB"/>
        </w:rPr>
        <w:t>à</w:t>
      </w:r>
      <w:r w:rsidRPr="005A3438">
        <w:rPr>
          <w:rFonts w:ascii="Times New Roman" w:hAnsi="Times New Roman"/>
          <w:i/>
          <w:sz w:val="24"/>
          <w:szCs w:val="24"/>
          <w:lang w:val="en-GB"/>
        </w:rPr>
        <w:t xml:space="preserve"> → utilit</w:t>
      </w:r>
      <w:r w:rsidRPr="005A3438">
        <w:rPr>
          <w:rFonts w:ascii="Times New Roman" w:hAnsi="Times New Roman"/>
          <w:b/>
          <w:i/>
          <w:sz w:val="24"/>
          <w:szCs w:val="24"/>
          <w:lang w:val="en-GB"/>
        </w:rPr>
        <w:t>à</w:t>
      </w:r>
      <w:r w:rsidR="0035239D" w:rsidRPr="005A3438">
        <w:rPr>
          <w:rFonts w:ascii="Times New Roman" w:hAnsi="Times New Roman"/>
          <w:b/>
          <w:i/>
          <w:sz w:val="24"/>
          <w:szCs w:val="24"/>
          <w:lang w:val="en-GB"/>
        </w:rPr>
        <w:t xml:space="preserve">, </w:t>
      </w:r>
      <w:r w:rsidR="0035239D" w:rsidRPr="005A3438">
        <w:rPr>
          <w:rFonts w:ascii="Times New Roman" w:hAnsi="Times New Roman"/>
          <w:sz w:val="24"/>
          <w:szCs w:val="24"/>
          <w:lang w:val="en-GB"/>
        </w:rPr>
        <w:t>Scalise 1994),</w:t>
      </w:r>
      <w:r w:rsidRPr="005A3438">
        <w:rPr>
          <w:rFonts w:ascii="Times New Roman" w:hAnsi="Times New Roman"/>
          <w:sz w:val="24"/>
          <w:szCs w:val="24"/>
          <w:lang w:val="en-GB"/>
        </w:rPr>
        <w:t xml:space="preserve"> or </w:t>
      </w:r>
      <w:r w:rsidR="0035239D" w:rsidRPr="005A3438">
        <w:rPr>
          <w:rFonts w:ascii="Times New Roman" w:hAnsi="Times New Roman"/>
          <w:sz w:val="24"/>
          <w:szCs w:val="24"/>
          <w:lang w:val="en-GB"/>
        </w:rPr>
        <w:t>a verb ending</w:t>
      </w:r>
      <w:r w:rsidRPr="005A3438">
        <w:rPr>
          <w:rFonts w:ascii="Times New Roman" w:hAnsi="Times New Roman"/>
          <w:sz w:val="24"/>
          <w:szCs w:val="24"/>
          <w:lang w:val="en-GB"/>
        </w:rPr>
        <w:t xml:space="preserve"> </w:t>
      </w:r>
      <w:r w:rsidR="0035239D" w:rsidRPr="005A3438">
        <w:rPr>
          <w:rFonts w:ascii="Times New Roman" w:hAnsi="Times New Roman"/>
          <w:sz w:val="24"/>
          <w:szCs w:val="24"/>
          <w:lang w:val="en-GB"/>
        </w:rPr>
        <w:t>(</w:t>
      </w:r>
      <w:r w:rsidRPr="005A3438">
        <w:rPr>
          <w:rFonts w:ascii="Times New Roman" w:hAnsi="Times New Roman"/>
          <w:sz w:val="24"/>
          <w:szCs w:val="24"/>
          <w:lang w:val="en-GB"/>
        </w:rPr>
        <w:t xml:space="preserve">the stress </w:t>
      </w:r>
      <w:r w:rsidR="00235E64" w:rsidRPr="005A3438">
        <w:rPr>
          <w:rFonts w:ascii="Times New Roman" w:hAnsi="Times New Roman"/>
          <w:sz w:val="24"/>
          <w:szCs w:val="24"/>
          <w:lang w:val="en-GB"/>
        </w:rPr>
        <w:t xml:space="preserve">always </w:t>
      </w:r>
      <w:r w:rsidR="0035239D" w:rsidRPr="005A3438">
        <w:rPr>
          <w:rFonts w:ascii="Times New Roman" w:hAnsi="Times New Roman"/>
          <w:sz w:val="24"/>
          <w:szCs w:val="24"/>
          <w:lang w:val="en-GB"/>
        </w:rPr>
        <w:t xml:space="preserve">remains on </w:t>
      </w:r>
      <w:r w:rsidRPr="005A3438">
        <w:rPr>
          <w:rFonts w:ascii="Times New Roman" w:hAnsi="Times New Roman"/>
          <w:sz w:val="24"/>
          <w:szCs w:val="24"/>
          <w:lang w:val="en-GB"/>
        </w:rPr>
        <w:t>the root vowel</w:t>
      </w:r>
      <w:r w:rsidR="0035239D" w:rsidRPr="005A3438">
        <w:rPr>
          <w:rFonts w:ascii="Times New Roman" w:hAnsi="Times New Roman"/>
          <w:sz w:val="24"/>
          <w:szCs w:val="24"/>
          <w:lang w:val="en-GB"/>
        </w:rPr>
        <w:t xml:space="preserve">: </w:t>
      </w:r>
      <w:r w:rsidRPr="005A3438">
        <w:rPr>
          <w:rFonts w:ascii="Times New Roman" w:hAnsi="Times New Roman"/>
          <w:sz w:val="24"/>
          <w:szCs w:val="24"/>
          <w:lang w:val="en-GB"/>
        </w:rPr>
        <w:t>3</w:t>
      </w:r>
      <w:r w:rsidRPr="005A3438">
        <w:rPr>
          <w:rFonts w:ascii="Times New Roman" w:hAnsi="Times New Roman"/>
          <w:sz w:val="24"/>
          <w:szCs w:val="24"/>
          <w:vertAlign w:val="superscript"/>
          <w:lang w:val="en-GB"/>
        </w:rPr>
        <w:t>rd</w:t>
      </w:r>
      <w:r w:rsidRPr="005A3438">
        <w:rPr>
          <w:rFonts w:ascii="Times New Roman" w:hAnsi="Times New Roman"/>
          <w:sz w:val="24"/>
          <w:szCs w:val="24"/>
          <w:lang w:val="en-GB"/>
        </w:rPr>
        <w:t xml:space="preserve"> p. sg and pl. of present tense: </w:t>
      </w:r>
      <w:r w:rsidR="00136697" w:rsidRPr="005A3438">
        <w:rPr>
          <w:rFonts w:ascii="Times New Roman" w:hAnsi="Times New Roman"/>
          <w:b/>
          <w:i/>
          <w:sz w:val="24"/>
          <w:szCs w:val="24"/>
          <w:lang w:val="en-GB"/>
        </w:rPr>
        <w:t>a</w:t>
      </w:r>
      <w:r w:rsidRPr="005A3438">
        <w:rPr>
          <w:rFonts w:ascii="Times New Roman" w:hAnsi="Times New Roman"/>
          <w:i/>
          <w:sz w:val="24"/>
          <w:szCs w:val="24"/>
          <w:lang w:val="en-GB"/>
        </w:rPr>
        <w:t xml:space="preserve">ma – </w:t>
      </w:r>
      <w:r w:rsidR="00136697" w:rsidRPr="005A3438">
        <w:rPr>
          <w:rFonts w:ascii="Times New Roman" w:hAnsi="Times New Roman"/>
          <w:b/>
          <w:i/>
          <w:sz w:val="24"/>
          <w:szCs w:val="24"/>
          <w:lang w:val="en-GB"/>
        </w:rPr>
        <w:t>a</w:t>
      </w:r>
      <w:r w:rsidRPr="005A3438">
        <w:rPr>
          <w:rFonts w:ascii="Times New Roman" w:hAnsi="Times New Roman"/>
          <w:i/>
          <w:sz w:val="24"/>
          <w:szCs w:val="24"/>
          <w:lang w:val="en-GB"/>
        </w:rPr>
        <w:t>mano</w:t>
      </w:r>
      <w:r w:rsidRPr="005A3438">
        <w:rPr>
          <w:rFonts w:ascii="Times New Roman" w:hAnsi="Times New Roman"/>
          <w:sz w:val="24"/>
          <w:szCs w:val="24"/>
          <w:lang w:val="en-GB"/>
        </w:rPr>
        <w:t>). A forward moving of the stress is possible when dealing with less frequent words (</w:t>
      </w:r>
      <w:r w:rsidRPr="005A3438">
        <w:rPr>
          <w:rFonts w:ascii="Times New Roman" w:hAnsi="Times New Roman"/>
          <w:i/>
          <w:sz w:val="24"/>
          <w:szCs w:val="24"/>
          <w:lang w:val="en-GB"/>
        </w:rPr>
        <w:t>c</w:t>
      </w:r>
      <w:r w:rsidR="00136697" w:rsidRPr="005A3438">
        <w:rPr>
          <w:rFonts w:ascii="Times New Roman" w:hAnsi="Times New Roman"/>
          <w:b/>
          <w:i/>
          <w:sz w:val="24"/>
          <w:szCs w:val="24"/>
          <w:lang w:val="en-GB"/>
        </w:rPr>
        <w:t>a</w:t>
      </w:r>
      <w:r w:rsidRPr="005A3438">
        <w:rPr>
          <w:rFonts w:ascii="Times New Roman" w:hAnsi="Times New Roman"/>
          <w:i/>
          <w:sz w:val="24"/>
          <w:szCs w:val="24"/>
          <w:lang w:val="en-GB"/>
        </w:rPr>
        <w:t>duco</w:t>
      </w:r>
      <w:r w:rsidRPr="005A3438">
        <w:rPr>
          <w:rFonts w:ascii="Times New Roman" w:hAnsi="Times New Roman"/>
          <w:sz w:val="24"/>
          <w:szCs w:val="24"/>
          <w:lang w:val="en-GB"/>
        </w:rPr>
        <w:t xml:space="preserve"> instead of </w:t>
      </w:r>
      <w:r w:rsidRPr="005A3438">
        <w:rPr>
          <w:rFonts w:ascii="Times New Roman" w:hAnsi="Times New Roman"/>
          <w:i/>
          <w:sz w:val="24"/>
          <w:szCs w:val="24"/>
          <w:lang w:val="en-GB"/>
        </w:rPr>
        <w:t>cad</w:t>
      </w:r>
      <w:r w:rsidR="00136697" w:rsidRPr="005A3438">
        <w:rPr>
          <w:rFonts w:ascii="Times New Roman" w:hAnsi="Times New Roman"/>
          <w:b/>
          <w:i/>
          <w:sz w:val="24"/>
          <w:szCs w:val="24"/>
          <w:lang w:val="en-GB"/>
        </w:rPr>
        <w:t>u</w:t>
      </w:r>
      <w:r w:rsidRPr="005A3438">
        <w:rPr>
          <w:rFonts w:ascii="Times New Roman" w:hAnsi="Times New Roman"/>
          <w:i/>
          <w:sz w:val="24"/>
          <w:szCs w:val="24"/>
          <w:lang w:val="en-GB"/>
        </w:rPr>
        <w:t>co</w:t>
      </w:r>
      <w:r w:rsidRPr="005A3438">
        <w:rPr>
          <w:rFonts w:ascii="Times New Roman" w:hAnsi="Times New Roman"/>
          <w:sz w:val="24"/>
          <w:szCs w:val="24"/>
          <w:lang w:val="en-GB"/>
        </w:rPr>
        <w:t xml:space="preserve">, </w:t>
      </w:r>
      <w:r w:rsidRPr="005A3438">
        <w:rPr>
          <w:rFonts w:ascii="Times New Roman" w:hAnsi="Times New Roman"/>
          <w:i/>
          <w:sz w:val="24"/>
          <w:szCs w:val="24"/>
          <w:lang w:val="en-GB"/>
        </w:rPr>
        <w:t>persu</w:t>
      </w:r>
      <w:r w:rsidR="00136697" w:rsidRPr="005A3438">
        <w:rPr>
          <w:rFonts w:ascii="Times New Roman" w:hAnsi="Times New Roman"/>
          <w:b/>
          <w:i/>
          <w:sz w:val="24"/>
          <w:szCs w:val="24"/>
          <w:lang w:val="en-GB"/>
        </w:rPr>
        <w:t>a</w:t>
      </w:r>
      <w:r w:rsidRPr="005A3438">
        <w:rPr>
          <w:rFonts w:ascii="Times New Roman" w:hAnsi="Times New Roman"/>
          <w:i/>
          <w:sz w:val="24"/>
          <w:szCs w:val="24"/>
          <w:lang w:val="en-GB"/>
        </w:rPr>
        <w:t>dere</w:t>
      </w:r>
      <w:r w:rsidRPr="005A3438">
        <w:rPr>
          <w:rFonts w:ascii="Times New Roman" w:hAnsi="Times New Roman"/>
          <w:sz w:val="24"/>
          <w:szCs w:val="24"/>
          <w:lang w:val="en-GB"/>
        </w:rPr>
        <w:t xml:space="preserve"> instead of </w:t>
      </w:r>
      <w:r w:rsidRPr="005A3438">
        <w:rPr>
          <w:rFonts w:ascii="Times New Roman" w:hAnsi="Times New Roman"/>
          <w:i/>
          <w:sz w:val="24"/>
          <w:szCs w:val="24"/>
          <w:lang w:val="en-GB"/>
        </w:rPr>
        <w:t>persuad</w:t>
      </w:r>
      <w:r w:rsidR="00136697" w:rsidRPr="005A3438">
        <w:rPr>
          <w:rFonts w:ascii="Times New Roman" w:hAnsi="Times New Roman"/>
          <w:b/>
          <w:i/>
          <w:sz w:val="24"/>
          <w:szCs w:val="24"/>
          <w:lang w:val="en-GB"/>
        </w:rPr>
        <w:t>e</w:t>
      </w:r>
      <w:r w:rsidRPr="005A3438">
        <w:rPr>
          <w:rFonts w:ascii="Times New Roman" w:hAnsi="Times New Roman"/>
          <w:i/>
          <w:sz w:val="24"/>
          <w:szCs w:val="24"/>
          <w:lang w:val="en-GB"/>
        </w:rPr>
        <w:t>re</w:t>
      </w:r>
      <w:r w:rsidR="008F54DF" w:rsidRPr="005A3438">
        <w:rPr>
          <w:rFonts w:ascii="Times New Roman" w:hAnsi="Times New Roman"/>
          <w:sz w:val="24"/>
          <w:szCs w:val="24"/>
          <w:lang w:val="en-GB"/>
        </w:rPr>
        <w:t xml:space="preserve">) and </w:t>
      </w:r>
      <w:r w:rsidRPr="005A3438">
        <w:rPr>
          <w:rFonts w:ascii="Times New Roman" w:hAnsi="Times New Roman"/>
          <w:sz w:val="24"/>
          <w:szCs w:val="24"/>
          <w:lang w:val="en-GB"/>
        </w:rPr>
        <w:t>with neologisms (</w:t>
      </w:r>
      <w:r w:rsidRPr="005A3438">
        <w:rPr>
          <w:rFonts w:ascii="Times New Roman" w:hAnsi="Times New Roman"/>
          <w:i/>
          <w:sz w:val="24"/>
          <w:szCs w:val="24"/>
          <w:lang w:val="en-GB"/>
        </w:rPr>
        <w:t>F</w:t>
      </w:r>
      <w:r w:rsidR="00136697" w:rsidRPr="005A3438">
        <w:rPr>
          <w:rFonts w:ascii="Times New Roman" w:hAnsi="Times New Roman"/>
          <w:b/>
          <w:i/>
          <w:sz w:val="24"/>
          <w:szCs w:val="24"/>
          <w:lang w:val="en-GB"/>
        </w:rPr>
        <w:t>i</w:t>
      </w:r>
      <w:r w:rsidRPr="005A3438">
        <w:rPr>
          <w:rFonts w:ascii="Times New Roman" w:hAnsi="Times New Roman"/>
          <w:i/>
          <w:sz w:val="24"/>
          <w:szCs w:val="24"/>
          <w:lang w:val="en-GB"/>
        </w:rPr>
        <w:t>ninvest</w:t>
      </w:r>
      <w:r w:rsidRPr="005A3438">
        <w:rPr>
          <w:rFonts w:ascii="Times New Roman" w:hAnsi="Times New Roman"/>
          <w:sz w:val="24"/>
          <w:szCs w:val="24"/>
          <w:lang w:val="en-GB"/>
        </w:rPr>
        <w:t xml:space="preserve">), (Maturi 2006). </w:t>
      </w:r>
    </w:p>
    <w:p w:rsidR="00E6020F" w:rsidRPr="005A3438" w:rsidRDefault="00E6020F" w:rsidP="00E6020F">
      <w:pPr>
        <w:spacing w:after="0" w:line="360" w:lineRule="auto"/>
        <w:jc w:val="both"/>
        <w:rPr>
          <w:rFonts w:ascii="Times New Roman" w:hAnsi="Times New Roman"/>
          <w:sz w:val="20"/>
          <w:szCs w:val="20"/>
          <w:lang w:val="en-GB"/>
        </w:rPr>
      </w:pPr>
    </w:p>
    <w:p w:rsidR="00E6020F" w:rsidRPr="005A3438" w:rsidRDefault="00E6020F" w:rsidP="00E6020F">
      <w:pPr>
        <w:spacing w:after="0" w:line="360" w:lineRule="auto"/>
        <w:jc w:val="both"/>
        <w:rPr>
          <w:rFonts w:ascii="Times New Roman" w:hAnsi="Times New Roman"/>
          <w:sz w:val="20"/>
          <w:szCs w:val="20"/>
          <w:lang w:val="en-GB"/>
        </w:rPr>
      </w:pPr>
    </w:p>
    <w:p w:rsidR="00BF1E2B" w:rsidRPr="005A3438" w:rsidRDefault="004E406E" w:rsidP="004E406E">
      <w:pPr>
        <w:spacing w:after="0" w:line="360" w:lineRule="auto"/>
        <w:jc w:val="both"/>
        <w:rPr>
          <w:rFonts w:ascii="Times New Roman" w:hAnsi="Times New Roman"/>
          <w:b/>
          <w:sz w:val="24"/>
          <w:szCs w:val="24"/>
          <w:lang w:val="en-GB"/>
        </w:rPr>
      </w:pPr>
      <w:r w:rsidRPr="005A3438">
        <w:rPr>
          <w:rFonts w:ascii="Times New Roman" w:hAnsi="Times New Roman"/>
          <w:b/>
          <w:sz w:val="24"/>
          <w:szCs w:val="24"/>
          <w:lang w:val="en-GB"/>
        </w:rPr>
        <w:t xml:space="preserve">4 </w:t>
      </w:r>
      <w:r w:rsidR="00BF1E2B" w:rsidRPr="005A3438">
        <w:rPr>
          <w:rFonts w:ascii="Times New Roman" w:hAnsi="Times New Roman"/>
          <w:b/>
          <w:sz w:val="24"/>
          <w:szCs w:val="24"/>
          <w:lang w:val="en-GB"/>
        </w:rPr>
        <w:t xml:space="preserve">Objective of </w:t>
      </w:r>
      <w:r w:rsidR="00E6020F" w:rsidRPr="005A3438">
        <w:rPr>
          <w:rFonts w:ascii="Times New Roman" w:hAnsi="Times New Roman"/>
          <w:b/>
          <w:sz w:val="24"/>
          <w:szCs w:val="24"/>
          <w:lang w:val="en-GB"/>
        </w:rPr>
        <w:t xml:space="preserve">the </w:t>
      </w:r>
      <w:r w:rsidR="00B8351D" w:rsidRPr="005A3438">
        <w:rPr>
          <w:rFonts w:ascii="Times New Roman" w:hAnsi="Times New Roman"/>
          <w:b/>
          <w:sz w:val="24"/>
          <w:szCs w:val="24"/>
          <w:lang w:val="en-GB"/>
        </w:rPr>
        <w:t>study</w:t>
      </w:r>
    </w:p>
    <w:p w:rsidR="00BF1E2B" w:rsidRPr="005A3438" w:rsidRDefault="00BF1E2B" w:rsidP="00BF1E2B">
      <w:pPr>
        <w:spacing w:after="0" w:line="360" w:lineRule="auto"/>
        <w:ind w:firstLine="708"/>
        <w:jc w:val="both"/>
        <w:rPr>
          <w:rFonts w:ascii="Times New Roman" w:hAnsi="Times New Roman"/>
          <w:sz w:val="24"/>
          <w:szCs w:val="24"/>
          <w:lang w:val="en-GB"/>
        </w:rPr>
      </w:pPr>
    </w:p>
    <w:p w:rsidR="007505DE" w:rsidRPr="005A3438" w:rsidRDefault="00E6020F" w:rsidP="00BF1E2B">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t>Considering</w:t>
      </w:r>
      <w:r w:rsidR="00BF1E2B" w:rsidRPr="005A3438">
        <w:rPr>
          <w:rFonts w:ascii="Times New Roman" w:hAnsi="Times New Roman"/>
          <w:sz w:val="24"/>
          <w:szCs w:val="24"/>
          <w:lang w:val="en-GB"/>
        </w:rPr>
        <w:t xml:space="preserve"> the accents produced by </w:t>
      </w:r>
      <w:r w:rsidRPr="005A3438">
        <w:rPr>
          <w:rFonts w:ascii="Times New Roman" w:hAnsi="Times New Roman"/>
          <w:sz w:val="24"/>
          <w:szCs w:val="24"/>
          <w:lang w:val="en-GB"/>
        </w:rPr>
        <w:t xml:space="preserve">the </w:t>
      </w:r>
      <w:r w:rsidR="00BF1E2B" w:rsidRPr="005A3438">
        <w:rPr>
          <w:rFonts w:ascii="Times New Roman" w:hAnsi="Times New Roman"/>
          <w:sz w:val="24"/>
          <w:szCs w:val="24"/>
          <w:lang w:val="en-GB"/>
        </w:rPr>
        <w:t>Italian</w:t>
      </w:r>
      <w:r w:rsidR="008A3D01" w:rsidRPr="005A3438">
        <w:rPr>
          <w:rFonts w:ascii="Times New Roman" w:hAnsi="Times New Roman"/>
          <w:sz w:val="24"/>
          <w:szCs w:val="24"/>
          <w:lang w:val="en-GB"/>
        </w:rPr>
        <w:t>-</w:t>
      </w:r>
      <w:r w:rsidR="00BF1E2B" w:rsidRPr="005A3438">
        <w:rPr>
          <w:rFonts w:ascii="Times New Roman" w:hAnsi="Times New Roman"/>
          <w:sz w:val="24"/>
          <w:szCs w:val="24"/>
          <w:lang w:val="en-GB"/>
        </w:rPr>
        <w:t>speak</w:t>
      </w:r>
      <w:r w:rsidRPr="005A3438">
        <w:rPr>
          <w:rFonts w:ascii="Times New Roman" w:hAnsi="Times New Roman"/>
          <w:sz w:val="24"/>
          <w:szCs w:val="24"/>
          <w:lang w:val="en-GB"/>
        </w:rPr>
        <w:t xml:space="preserve">ing students of </w:t>
      </w:r>
      <w:r w:rsidR="00BF1E2B" w:rsidRPr="005A3438">
        <w:rPr>
          <w:rFonts w:ascii="Times New Roman" w:hAnsi="Times New Roman"/>
          <w:sz w:val="24"/>
          <w:szCs w:val="24"/>
          <w:lang w:val="en-GB"/>
        </w:rPr>
        <w:t>Croatian</w:t>
      </w:r>
      <w:r w:rsidRPr="005A3438">
        <w:rPr>
          <w:rFonts w:ascii="Times New Roman" w:hAnsi="Times New Roman"/>
          <w:sz w:val="24"/>
          <w:szCs w:val="24"/>
          <w:lang w:val="en-GB"/>
        </w:rPr>
        <w:t xml:space="preserve"> as well as </w:t>
      </w:r>
      <w:r w:rsidR="00BF1E2B" w:rsidRPr="005A3438">
        <w:rPr>
          <w:rFonts w:ascii="Times New Roman" w:hAnsi="Times New Roman"/>
          <w:sz w:val="24"/>
          <w:szCs w:val="24"/>
          <w:lang w:val="en-GB"/>
        </w:rPr>
        <w:t xml:space="preserve">the fact </w:t>
      </w:r>
      <w:r w:rsidRPr="005A3438">
        <w:rPr>
          <w:rFonts w:ascii="Times New Roman" w:hAnsi="Times New Roman"/>
          <w:sz w:val="24"/>
          <w:szCs w:val="24"/>
          <w:lang w:val="en-GB"/>
        </w:rPr>
        <w:t>that Italian is a free</w:t>
      </w:r>
      <w:r w:rsidR="008A3D01" w:rsidRPr="005A3438">
        <w:rPr>
          <w:rFonts w:ascii="Times New Roman" w:hAnsi="Times New Roman"/>
          <w:sz w:val="24"/>
          <w:szCs w:val="24"/>
          <w:lang w:val="en-GB"/>
        </w:rPr>
        <w:t>-</w:t>
      </w:r>
      <w:r w:rsidRPr="005A3438">
        <w:rPr>
          <w:rFonts w:ascii="Times New Roman" w:hAnsi="Times New Roman"/>
          <w:sz w:val="24"/>
          <w:szCs w:val="24"/>
          <w:lang w:val="en-GB"/>
        </w:rPr>
        <w:t xml:space="preserve">stress language in which </w:t>
      </w:r>
      <w:r w:rsidR="008A3D01" w:rsidRPr="005A3438">
        <w:rPr>
          <w:rFonts w:ascii="Times New Roman" w:hAnsi="Times New Roman"/>
          <w:sz w:val="24"/>
          <w:szCs w:val="24"/>
          <w:lang w:val="en-GB"/>
        </w:rPr>
        <w:t xml:space="preserve">paroxytones </w:t>
      </w:r>
      <w:r w:rsidRPr="005A3438">
        <w:rPr>
          <w:rFonts w:ascii="Times New Roman" w:hAnsi="Times New Roman"/>
          <w:sz w:val="24"/>
          <w:szCs w:val="24"/>
          <w:lang w:val="en-GB"/>
        </w:rPr>
        <w:t>dominate</w:t>
      </w:r>
      <w:r w:rsidR="00F36BA3" w:rsidRPr="005A3438">
        <w:rPr>
          <w:rFonts w:ascii="Times New Roman" w:hAnsi="Times New Roman"/>
          <w:sz w:val="24"/>
          <w:szCs w:val="24"/>
          <w:lang w:val="en-GB"/>
        </w:rPr>
        <w:t xml:space="preserve">, </w:t>
      </w:r>
      <w:r w:rsidR="00B8351D" w:rsidRPr="005A3438">
        <w:rPr>
          <w:rFonts w:ascii="Times New Roman" w:hAnsi="Times New Roman"/>
          <w:sz w:val="24"/>
          <w:szCs w:val="24"/>
          <w:lang w:val="en-GB"/>
        </w:rPr>
        <w:t>we hypothesized</w:t>
      </w:r>
      <w:r w:rsidR="00F36BA3" w:rsidRPr="005A3438">
        <w:rPr>
          <w:rFonts w:ascii="Times New Roman" w:hAnsi="Times New Roman"/>
          <w:sz w:val="24"/>
          <w:szCs w:val="24"/>
          <w:lang w:val="en-GB"/>
        </w:rPr>
        <w:t xml:space="preserve"> </w:t>
      </w:r>
      <w:r w:rsidR="00BB45CB" w:rsidRPr="005A3438">
        <w:rPr>
          <w:rFonts w:ascii="Times New Roman" w:hAnsi="Times New Roman"/>
          <w:sz w:val="24"/>
          <w:szCs w:val="24"/>
          <w:lang w:val="en-GB"/>
        </w:rPr>
        <w:t xml:space="preserve">that </w:t>
      </w:r>
      <w:r w:rsidR="00F36BA3" w:rsidRPr="005A3438">
        <w:rPr>
          <w:rFonts w:ascii="Times New Roman" w:hAnsi="Times New Roman"/>
          <w:sz w:val="24"/>
          <w:szCs w:val="24"/>
          <w:lang w:val="en-GB"/>
        </w:rPr>
        <w:t>the Italian</w:t>
      </w:r>
      <w:r w:rsidR="008A3D01" w:rsidRPr="005A3438">
        <w:rPr>
          <w:rFonts w:ascii="Times New Roman" w:hAnsi="Times New Roman"/>
          <w:sz w:val="24"/>
          <w:szCs w:val="24"/>
          <w:lang w:val="en-GB"/>
        </w:rPr>
        <w:t>-</w:t>
      </w:r>
      <w:r w:rsidR="00F36BA3" w:rsidRPr="005A3438">
        <w:rPr>
          <w:rFonts w:ascii="Times New Roman" w:hAnsi="Times New Roman"/>
          <w:sz w:val="24"/>
          <w:szCs w:val="24"/>
          <w:lang w:val="en-GB"/>
        </w:rPr>
        <w:t xml:space="preserve">speaking students attending Croaticum would favour </w:t>
      </w:r>
      <w:r w:rsidR="008A3D01" w:rsidRPr="005A3438">
        <w:rPr>
          <w:rFonts w:ascii="Times New Roman" w:hAnsi="Times New Roman"/>
          <w:sz w:val="24"/>
          <w:szCs w:val="24"/>
          <w:lang w:val="en-GB"/>
        </w:rPr>
        <w:t>the Zagreb accent</w:t>
      </w:r>
      <w:r w:rsidR="00BB45CB" w:rsidRPr="005A3438">
        <w:rPr>
          <w:rFonts w:ascii="Times New Roman" w:hAnsi="Times New Roman"/>
          <w:sz w:val="24"/>
          <w:szCs w:val="24"/>
          <w:lang w:val="en-GB"/>
        </w:rPr>
        <w:t xml:space="preserve"> system</w:t>
      </w:r>
      <w:r w:rsidR="00F36BA3" w:rsidRPr="005A3438">
        <w:rPr>
          <w:rFonts w:ascii="Times New Roman" w:hAnsi="Times New Roman"/>
          <w:sz w:val="24"/>
          <w:szCs w:val="24"/>
          <w:lang w:val="en-GB"/>
        </w:rPr>
        <w:t xml:space="preserve"> instead of </w:t>
      </w:r>
      <w:r w:rsidR="00BB45CB" w:rsidRPr="005A3438">
        <w:rPr>
          <w:rFonts w:ascii="Times New Roman" w:hAnsi="Times New Roman"/>
          <w:sz w:val="24"/>
          <w:szCs w:val="24"/>
          <w:lang w:val="en-GB"/>
        </w:rPr>
        <w:t>the standard</w:t>
      </w:r>
      <w:r w:rsidR="00F36BA3" w:rsidRPr="005A3438">
        <w:rPr>
          <w:rFonts w:ascii="Times New Roman" w:hAnsi="Times New Roman"/>
          <w:sz w:val="24"/>
          <w:szCs w:val="24"/>
          <w:lang w:val="en-GB"/>
        </w:rPr>
        <w:t xml:space="preserve"> one</w:t>
      </w:r>
      <w:r w:rsidR="00BF1E2B" w:rsidRPr="005A3438">
        <w:rPr>
          <w:rFonts w:ascii="Times New Roman" w:hAnsi="Times New Roman"/>
          <w:sz w:val="24"/>
          <w:szCs w:val="24"/>
          <w:lang w:val="en-GB"/>
        </w:rPr>
        <w:t xml:space="preserve">. </w:t>
      </w:r>
      <w:r w:rsidR="00035C4C" w:rsidRPr="005A3438">
        <w:rPr>
          <w:rFonts w:ascii="Times New Roman" w:hAnsi="Times New Roman"/>
          <w:sz w:val="24"/>
          <w:szCs w:val="24"/>
          <w:lang w:val="en-GB"/>
        </w:rPr>
        <w:t>T</w:t>
      </w:r>
      <w:r w:rsidR="00F36BA3" w:rsidRPr="005A3438">
        <w:rPr>
          <w:rFonts w:ascii="Times New Roman" w:hAnsi="Times New Roman"/>
          <w:sz w:val="24"/>
          <w:szCs w:val="24"/>
          <w:lang w:val="en-GB"/>
        </w:rPr>
        <w:t xml:space="preserve">he </w:t>
      </w:r>
      <w:r w:rsidR="00BF1E2B" w:rsidRPr="005A3438">
        <w:rPr>
          <w:rFonts w:ascii="Times New Roman" w:hAnsi="Times New Roman"/>
          <w:sz w:val="24"/>
          <w:szCs w:val="24"/>
          <w:lang w:val="en-GB"/>
        </w:rPr>
        <w:t>Zagreb</w:t>
      </w:r>
      <w:r w:rsidR="00F36BA3" w:rsidRPr="005A3438">
        <w:rPr>
          <w:rFonts w:ascii="Times New Roman" w:hAnsi="Times New Roman"/>
          <w:sz w:val="24"/>
          <w:szCs w:val="24"/>
          <w:lang w:val="en-GB"/>
        </w:rPr>
        <w:t xml:space="preserve"> variety</w:t>
      </w:r>
      <w:r w:rsidR="00B8351D" w:rsidRPr="005A3438">
        <w:rPr>
          <w:rFonts w:ascii="Times New Roman" w:hAnsi="Times New Roman"/>
          <w:sz w:val="24"/>
          <w:szCs w:val="24"/>
          <w:vertAlign w:val="superscript"/>
          <w:lang w:val="en-GB"/>
        </w:rPr>
        <w:footnoteReference w:id="8"/>
      </w:r>
      <w:r w:rsidR="00F36BA3" w:rsidRPr="005A3438">
        <w:rPr>
          <w:rFonts w:ascii="Times New Roman" w:hAnsi="Times New Roman"/>
          <w:sz w:val="24"/>
          <w:szCs w:val="24"/>
          <w:lang w:val="en-GB"/>
        </w:rPr>
        <w:t xml:space="preserve"> </w:t>
      </w:r>
      <w:r w:rsidR="00235A5B" w:rsidRPr="005A3438">
        <w:rPr>
          <w:rFonts w:ascii="Times New Roman" w:hAnsi="Times New Roman"/>
          <w:sz w:val="24"/>
          <w:szCs w:val="24"/>
          <w:lang w:val="en-GB"/>
        </w:rPr>
        <w:t xml:space="preserve">of spoken Croatian </w:t>
      </w:r>
      <w:r w:rsidR="00F36BA3" w:rsidRPr="005A3438">
        <w:rPr>
          <w:rFonts w:ascii="Times New Roman" w:hAnsi="Times New Roman"/>
          <w:sz w:val="24"/>
          <w:szCs w:val="24"/>
          <w:lang w:val="en-GB"/>
        </w:rPr>
        <w:t xml:space="preserve">is </w:t>
      </w:r>
      <w:r w:rsidR="008A3D01" w:rsidRPr="005A3438">
        <w:rPr>
          <w:rFonts w:ascii="Times New Roman" w:hAnsi="Times New Roman"/>
          <w:sz w:val="24"/>
          <w:szCs w:val="24"/>
          <w:lang w:val="en-GB"/>
        </w:rPr>
        <w:t>unique</w:t>
      </w:r>
      <w:r w:rsidR="00F36BA3" w:rsidRPr="005A3438">
        <w:rPr>
          <w:rFonts w:ascii="Times New Roman" w:hAnsi="Times New Roman"/>
          <w:sz w:val="24"/>
          <w:szCs w:val="24"/>
          <w:lang w:val="en-GB"/>
        </w:rPr>
        <w:t xml:space="preserve"> </w:t>
      </w:r>
      <w:r w:rsidR="008A3D01" w:rsidRPr="005A3438">
        <w:rPr>
          <w:rFonts w:ascii="Times New Roman" w:hAnsi="Times New Roman"/>
          <w:sz w:val="24"/>
          <w:szCs w:val="24"/>
          <w:lang w:val="en-GB"/>
        </w:rPr>
        <w:t>in</w:t>
      </w:r>
      <w:r w:rsidR="00F36BA3" w:rsidRPr="005A3438">
        <w:rPr>
          <w:rFonts w:ascii="Times New Roman" w:hAnsi="Times New Roman"/>
          <w:sz w:val="24"/>
          <w:szCs w:val="24"/>
          <w:lang w:val="en-GB"/>
        </w:rPr>
        <w:t xml:space="preserve"> its </w:t>
      </w:r>
      <w:r w:rsidR="00BF1E2B" w:rsidRPr="005A3438">
        <w:rPr>
          <w:rFonts w:ascii="Times New Roman" w:hAnsi="Times New Roman"/>
          <w:sz w:val="24"/>
          <w:szCs w:val="24"/>
          <w:lang w:val="en-GB"/>
        </w:rPr>
        <w:t>pros</w:t>
      </w:r>
      <w:r w:rsidR="00903752" w:rsidRPr="005A3438">
        <w:rPr>
          <w:rFonts w:ascii="Times New Roman" w:hAnsi="Times New Roman"/>
          <w:sz w:val="24"/>
          <w:szCs w:val="24"/>
          <w:lang w:val="en-GB"/>
        </w:rPr>
        <w:t>ody</w:t>
      </w:r>
      <w:r w:rsidR="00F36BA3" w:rsidRPr="005A3438">
        <w:rPr>
          <w:rFonts w:ascii="Times New Roman" w:hAnsi="Times New Roman"/>
          <w:sz w:val="24"/>
          <w:szCs w:val="24"/>
          <w:lang w:val="en-GB"/>
        </w:rPr>
        <w:t>, i.e.</w:t>
      </w:r>
      <w:r w:rsidR="008A3D01" w:rsidRPr="005A3438">
        <w:rPr>
          <w:rFonts w:ascii="Times New Roman" w:hAnsi="Times New Roman"/>
          <w:sz w:val="24"/>
          <w:szCs w:val="24"/>
          <w:lang w:val="en-GB"/>
        </w:rPr>
        <w:t>,</w:t>
      </w:r>
      <w:r w:rsidR="00F36BA3" w:rsidRPr="005A3438">
        <w:rPr>
          <w:rFonts w:ascii="Times New Roman" w:hAnsi="Times New Roman"/>
          <w:sz w:val="24"/>
          <w:szCs w:val="24"/>
          <w:lang w:val="en-GB"/>
        </w:rPr>
        <w:t xml:space="preserve"> it has a </w:t>
      </w:r>
      <w:r w:rsidR="00BF1E2B" w:rsidRPr="005A3438">
        <w:rPr>
          <w:rFonts w:ascii="Times New Roman" w:hAnsi="Times New Roman"/>
          <w:sz w:val="24"/>
          <w:szCs w:val="24"/>
          <w:lang w:val="en-GB"/>
        </w:rPr>
        <w:t>dynamic accent without any variation in length</w:t>
      </w:r>
      <w:r w:rsidR="00B8351D" w:rsidRPr="005A3438">
        <w:rPr>
          <w:rFonts w:ascii="Times New Roman" w:hAnsi="Times New Roman"/>
          <w:sz w:val="24"/>
          <w:szCs w:val="24"/>
          <w:lang w:val="en-GB"/>
        </w:rPr>
        <w:t>,</w:t>
      </w:r>
      <w:r w:rsidR="00BF1E2B" w:rsidRPr="005A3438">
        <w:rPr>
          <w:rFonts w:ascii="Times New Roman" w:hAnsi="Times New Roman"/>
          <w:sz w:val="24"/>
          <w:szCs w:val="24"/>
          <w:lang w:val="en-GB"/>
        </w:rPr>
        <w:t xml:space="preserve"> </w:t>
      </w:r>
      <w:r w:rsidR="00F36BA3" w:rsidRPr="005A3438">
        <w:rPr>
          <w:rFonts w:ascii="Times New Roman" w:hAnsi="Times New Roman"/>
          <w:sz w:val="24"/>
          <w:szCs w:val="24"/>
          <w:lang w:val="en-GB"/>
        </w:rPr>
        <w:t xml:space="preserve">so that the accent may be </w:t>
      </w:r>
      <w:r w:rsidR="00B8351D" w:rsidRPr="005A3438">
        <w:rPr>
          <w:rFonts w:ascii="Times New Roman" w:hAnsi="Times New Roman"/>
          <w:sz w:val="24"/>
          <w:szCs w:val="24"/>
          <w:lang w:val="en-GB"/>
        </w:rPr>
        <w:t xml:space="preserve">realized as </w:t>
      </w:r>
      <w:r w:rsidR="00903752" w:rsidRPr="005A3438">
        <w:rPr>
          <w:rFonts w:ascii="Times New Roman" w:hAnsi="Times New Roman"/>
          <w:sz w:val="24"/>
          <w:szCs w:val="24"/>
          <w:lang w:val="en-GB"/>
        </w:rPr>
        <w:t>semi-long,</w:t>
      </w:r>
      <w:r w:rsidR="00BF1E2B" w:rsidRPr="005A3438">
        <w:rPr>
          <w:rFonts w:ascii="Times New Roman" w:hAnsi="Times New Roman"/>
          <w:sz w:val="24"/>
          <w:szCs w:val="24"/>
          <w:lang w:val="en-GB"/>
        </w:rPr>
        <w:t xml:space="preserve"> very</w:t>
      </w:r>
      <w:r w:rsidR="00C51A4F" w:rsidRPr="005A3438">
        <w:rPr>
          <w:rFonts w:ascii="Times New Roman" w:hAnsi="Times New Roman"/>
          <w:sz w:val="24"/>
          <w:szCs w:val="24"/>
          <w:lang w:val="en-GB"/>
        </w:rPr>
        <w:t xml:space="preserve"> short</w:t>
      </w:r>
      <w:r w:rsidR="00B8351D" w:rsidRPr="005A3438">
        <w:rPr>
          <w:rFonts w:ascii="Times New Roman" w:hAnsi="Times New Roman"/>
          <w:sz w:val="24"/>
          <w:szCs w:val="24"/>
          <w:lang w:val="en-GB"/>
        </w:rPr>
        <w:t>,</w:t>
      </w:r>
      <w:r w:rsidR="00C51A4F" w:rsidRPr="005A3438">
        <w:rPr>
          <w:rFonts w:ascii="Times New Roman" w:hAnsi="Times New Roman"/>
          <w:sz w:val="24"/>
          <w:szCs w:val="24"/>
          <w:lang w:val="en-GB"/>
        </w:rPr>
        <w:t xml:space="preserve"> or prolonged, without any </w:t>
      </w:r>
      <w:r w:rsidR="00BF1E2B" w:rsidRPr="005A3438">
        <w:rPr>
          <w:rFonts w:ascii="Times New Roman" w:hAnsi="Times New Roman"/>
          <w:sz w:val="24"/>
          <w:szCs w:val="24"/>
          <w:lang w:val="en-GB"/>
        </w:rPr>
        <w:t>distinct</w:t>
      </w:r>
      <w:r w:rsidR="00C51A4F" w:rsidRPr="005A3438">
        <w:rPr>
          <w:rFonts w:ascii="Times New Roman" w:hAnsi="Times New Roman"/>
          <w:sz w:val="24"/>
          <w:szCs w:val="24"/>
          <w:lang w:val="en-GB"/>
        </w:rPr>
        <w:t xml:space="preserve">ive function </w:t>
      </w:r>
      <w:r w:rsidR="00126AE5" w:rsidRPr="005A3438">
        <w:rPr>
          <w:rFonts w:ascii="Times New Roman" w:hAnsi="Times New Roman"/>
          <w:sz w:val="24"/>
          <w:szCs w:val="24"/>
          <w:lang w:val="en-GB"/>
        </w:rPr>
        <w:t>(Kapović 2006). Besides, the Zagreb accentual system is simpler</w:t>
      </w:r>
      <w:r w:rsidR="008A3D01" w:rsidRPr="005A3438">
        <w:rPr>
          <w:rFonts w:ascii="Times New Roman" w:hAnsi="Times New Roman"/>
          <w:sz w:val="24"/>
          <w:szCs w:val="24"/>
          <w:lang w:val="en-GB"/>
        </w:rPr>
        <w:t>,</w:t>
      </w:r>
      <w:r w:rsidR="00126AE5" w:rsidRPr="005A3438">
        <w:rPr>
          <w:rFonts w:ascii="Times New Roman" w:hAnsi="Times New Roman"/>
          <w:sz w:val="24"/>
          <w:szCs w:val="24"/>
          <w:lang w:val="en-GB"/>
        </w:rPr>
        <w:t xml:space="preserve"> especially when dealing with verbal forms (the place of stress of the infinitive </w:t>
      </w:r>
      <w:r w:rsidR="008A3D01" w:rsidRPr="005A3438">
        <w:rPr>
          <w:rFonts w:ascii="Times New Roman" w:hAnsi="Times New Roman"/>
          <w:sz w:val="24"/>
          <w:szCs w:val="24"/>
          <w:lang w:val="en-GB"/>
        </w:rPr>
        <w:t>is retained</w:t>
      </w:r>
      <w:r w:rsidR="00126AE5" w:rsidRPr="005A3438">
        <w:rPr>
          <w:rFonts w:ascii="Times New Roman" w:hAnsi="Times New Roman"/>
          <w:sz w:val="24"/>
          <w:szCs w:val="24"/>
          <w:lang w:val="en-GB"/>
        </w:rPr>
        <w:t xml:space="preserve"> in </w:t>
      </w:r>
      <w:r w:rsidR="008A3D01" w:rsidRPr="005A3438">
        <w:rPr>
          <w:rFonts w:ascii="Times New Roman" w:hAnsi="Times New Roman"/>
          <w:sz w:val="24"/>
          <w:szCs w:val="24"/>
          <w:lang w:val="en-GB"/>
        </w:rPr>
        <w:t xml:space="preserve">the </w:t>
      </w:r>
      <w:r w:rsidR="00126AE5" w:rsidRPr="005A3438">
        <w:rPr>
          <w:rFonts w:ascii="Times New Roman" w:hAnsi="Times New Roman"/>
          <w:sz w:val="24"/>
          <w:szCs w:val="24"/>
          <w:lang w:val="en-GB"/>
        </w:rPr>
        <w:t xml:space="preserve">present, perfect and imperative). </w:t>
      </w:r>
    </w:p>
    <w:p w:rsidR="00DB7ED4" w:rsidRPr="005A3438" w:rsidRDefault="00021986" w:rsidP="00BF1E2B">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lastRenderedPageBreak/>
        <w:t xml:space="preserve">In accordance with </w:t>
      </w:r>
      <w:r w:rsidR="008A3D01" w:rsidRPr="005A3438">
        <w:rPr>
          <w:rFonts w:ascii="Times New Roman" w:hAnsi="Times New Roman"/>
          <w:sz w:val="24"/>
          <w:szCs w:val="24"/>
          <w:lang w:val="en-GB"/>
        </w:rPr>
        <w:t>this evidence</w:t>
      </w:r>
      <w:r w:rsidR="008F3077" w:rsidRPr="005A3438">
        <w:rPr>
          <w:rFonts w:ascii="Times New Roman" w:hAnsi="Times New Roman"/>
          <w:sz w:val="24"/>
          <w:szCs w:val="24"/>
          <w:lang w:val="en-GB"/>
        </w:rPr>
        <w:t xml:space="preserve">, related both to the </w:t>
      </w:r>
      <w:r w:rsidRPr="005A3438">
        <w:rPr>
          <w:rFonts w:ascii="Times New Roman" w:hAnsi="Times New Roman"/>
          <w:sz w:val="24"/>
          <w:szCs w:val="24"/>
          <w:lang w:val="en-GB"/>
        </w:rPr>
        <w:t xml:space="preserve">mother tongue of </w:t>
      </w:r>
      <w:r w:rsidR="008F3077" w:rsidRPr="005A3438">
        <w:rPr>
          <w:rFonts w:ascii="Times New Roman" w:hAnsi="Times New Roman"/>
          <w:sz w:val="24"/>
          <w:szCs w:val="24"/>
          <w:lang w:val="en-GB"/>
        </w:rPr>
        <w:t>our</w:t>
      </w:r>
      <w:r w:rsidRPr="005A3438">
        <w:rPr>
          <w:rFonts w:ascii="Times New Roman" w:hAnsi="Times New Roman"/>
          <w:sz w:val="24"/>
          <w:szCs w:val="24"/>
          <w:lang w:val="en-GB"/>
        </w:rPr>
        <w:t xml:space="preserve"> </w:t>
      </w:r>
      <w:r w:rsidR="00D30520" w:rsidRPr="005A3438">
        <w:rPr>
          <w:rFonts w:ascii="Times New Roman" w:hAnsi="Times New Roman"/>
          <w:sz w:val="24"/>
          <w:szCs w:val="24"/>
          <w:lang w:val="en-GB"/>
        </w:rPr>
        <w:t>students and</w:t>
      </w:r>
      <w:r w:rsidRPr="005A3438">
        <w:rPr>
          <w:rFonts w:ascii="Times New Roman" w:hAnsi="Times New Roman"/>
          <w:sz w:val="24"/>
          <w:szCs w:val="24"/>
          <w:lang w:val="en-GB"/>
        </w:rPr>
        <w:t xml:space="preserve"> </w:t>
      </w:r>
      <w:r w:rsidR="008F3077" w:rsidRPr="005A3438">
        <w:rPr>
          <w:rFonts w:ascii="Times New Roman" w:hAnsi="Times New Roman"/>
          <w:sz w:val="24"/>
          <w:szCs w:val="24"/>
          <w:lang w:val="en-GB"/>
        </w:rPr>
        <w:t>to</w:t>
      </w:r>
      <w:r w:rsidRPr="005A3438">
        <w:rPr>
          <w:rFonts w:ascii="Times New Roman" w:hAnsi="Times New Roman"/>
          <w:sz w:val="24"/>
          <w:szCs w:val="24"/>
          <w:lang w:val="en-GB"/>
        </w:rPr>
        <w:t xml:space="preserve"> their target language, the aim of t</w:t>
      </w:r>
      <w:r w:rsidR="008F3077" w:rsidRPr="005A3438">
        <w:rPr>
          <w:rFonts w:ascii="Times New Roman" w:hAnsi="Times New Roman"/>
          <w:sz w:val="24"/>
          <w:szCs w:val="24"/>
          <w:lang w:val="en-GB"/>
        </w:rPr>
        <w:t>his research was twofold. First</w:t>
      </w:r>
      <w:r w:rsidRPr="005A3438">
        <w:rPr>
          <w:rFonts w:ascii="Times New Roman" w:hAnsi="Times New Roman"/>
          <w:sz w:val="24"/>
          <w:szCs w:val="24"/>
          <w:lang w:val="en-GB"/>
        </w:rPr>
        <w:t xml:space="preserve">, </w:t>
      </w:r>
      <w:r w:rsidR="00035C4C" w:rsidRPr="005A3438">
        <w:rPr>
          <w:rFonts w:ascii="Times New Roman" w:hAnsi="Times New Roman"/>
          <w:sz w:val="24"/>
          <w:szCs w:val="24"/>
          <w:lang w:val="en-GB"/>
        </w:rPr>
        <w:t xml:space="preserve">we wanted </w:t>
      </w:r>
      <w:r w:rsidRPr="005A3438">
        <w:rPr>
          <w:rFonts w:ascii="Times New Roman" w:hAnsi="Times New Roman"/>
          <w:sz w:val="24"/>
          <w:szCs w:val="24"/>
          <w:lang w:val="en-GB"/>
        </w:rPr>
        <w:t>to find out in wh</w:t>
      </w:r>
      <w:r w:rsidR="008F3077" w:rsidRPr="005A3438">
        <w:rPr>
          <w:rFonts w:ascii="Times New Roman" w:hAnsi="Times New Roman"/>
          <w:sz w:val="24"/>
          <w:szCs w:val="24"/>
          <w:lang w:val="en-GB"/>
        </w:rPr>
        <w:t>at</w:t>
      </w:r>
      <w:r w:rsidRPr="005A3438">
        <w:rPr>
          <w:rFonts w:ascii="Times New Roman" w:hAnsi="Times New Roman"/>
          <w:sz w:val="24"/>
          <w:szCs w:val="24"/>
          <w:lang w:val="en-GB"/>
        </w:rPr>
        <w:t xml:space="preserve"> case</w:t>
      </w:r>
      <w:r w:rsidR="008F3077" w:rsidRPr="005A3438">
        <w:rPr>
          <w:rFonts w:ascii="Times New Roman" w:hAnsi="Times New Roman"/>
          <w:sz w:val="24"/>
          <w:szCs w:val="24"/>
          <w:lang w:val="en-GB"/>
        </w:rPr>
        <w:t>s</w:t>
      </w:r>
      <w:r w:rsidRPr="005A3438">
        <w:rPr>
          <w:rFonts w:ascii="Times New Roman" w:hAnsi="Times New Roman"/>
          <w:sz w:val="24"/>
          <w:szCs w:val="24"/>
          <w:lang w:val="en-GB"/>
        </w:rPr>
        <w:t xml:space="preserve"> Croatian words </w:t>
      </w:r>
      <w:r w:rsidR="00175A7D" w:rsidRPr="005A3438">
        <w:rPr>
          <w:rFonts w:ascii="Times New Roman" w:hAnsi="Times New Roman"/>
          <w:sz w:val="24"/>
          <w:szCs w:val="24"/>
          <w:lang w:val="en-GB"/>
        </w:rPr>
        <w:t xml:space="preserve">pronounced </w:t>
      </w:r>
      <w:r w:rsidRPr="005A3438">
        <w:rPr>
          <w:rFonts w:ascii="Times New Roman" w:hAnsi="Times New Roman"/>
          <w:sz w:val="24"/>
          <w:szCs w:val="24"/>
          <w:lang w:val="en-GB"/>
        </w:rPr>
        <w:t>by the Italian</w:t>
      </w:r>
      <w:r w:rsidR="008A3D01" w:rsidRPr="005A3438">
        <w:rPr>
          <w:rFonts w:ascii="Times New Roman" w:hAnsi="Times New Roman"/>
          <w:sz w:val="24"/>
          <w:szCs w:val="24"/>
          <w:lang w:val="en-GB"/>
        </w:rPr>
        <w:t>-</w:t>
      </w:r>
      <w:r w:rsidRPr="005A3438">
        <w:rPr>
          <w:rFonts w:ascii="Times New Roman" w:hAnsi="Times New Roman"/>
          <w:sz w:val="24"/>
          <w:szCs w:val="24"/>
          <w:lang w:val="en-GB"/>
        </w:rPr>
        <w:t>speak</w:t>
      </w:r>
      <w:r w:rsidR="00175A7D" w:rsidRPr="005A3438">
        <w:rPr>
          <w:rFonts w:ascii="Times New Roman" w:hAnsi="Times New Roman"/>
          <w:sz w:val="24"/>
          <w:szCs w:val="24"/>
          <w:lang w:val="en-GB"/>
        </w:rPr>
        <w:t xml:space="preserve">ing students would be stressed differently </w:t>
      </w:r>
      <w:r w:rsidR="008A3D01" w:rsidRPr="005A3438">
        <w:rPr>
          <w:rFonts w:ascii="Times New Roman" w:hAnsi="Times New Roman"/>
          <w:sz w:val="24"/>
          <w:szCs w:val="24"/>
          <w:lang w:val="en-GB"/>
        </w:rPr>
        <w:t>from</w:t>
      </w:r>
      <w:r w:rsidR="00175A7D" w:rsidRPr="005A3438">
        <w:rPr>
          <w:rFonts w:ascii="Times New Roman" w:hAnsi="Times New Roman"/>
          <w:sz w:val="24"/>
          <w:szCs w:val="24"/>
          <w:lang w:val="en-GB"/>
        </w:rPr>
        <w:t xml:space="preserve"> the </w:t>
      </w:r>
      <w:r w:rsidRPr="005A3438">
        <w:rPr>
          <w:rFonts w:ascii="Times New Roman" w:hAnsi="Times New Roman"/>
          <w:sz w:val="24"/>
          <w:szCs w:val="24"/>
          <w:lang w:val="en-GB"/>
        </w:rPr>
        <w:t xml:space="preserve">Croatian standard. </w:t>
      </w:r>
      <w:r w:rsidR="00035C4C" w:rsidRPr="005A3438">
        <w:rPr>
          <w:rFonts w:ascii="Times New Roman" w:hAnsi="Times New Roman"/>
          <w:sz w:val="24"/>
          <w:szCs w:val="24"/>
          <w:lang w:val="en-GB"/>
        </w:rPr>
        <w:t>Second</w:t>
      </w:r>
      <w:r w:rsidR="00175A7D" w:rsidRPr="005A3438">
        <w:rPr>
          <w:rFonts w:ascii="Times New Roman" w:hAnsi="Times New Roman"/>
          <w:sz w:val="24"/>
          <w:szCs w:val="24"/>
          <w:lang w:val="en-GB"/>
        </w:rPr>
        <w:t xml:space="preserve">, </w:t>
      </w:r>
      <w:r w:rsidR="00035C4C" w:rsidRPr="005A3438">
        <w:rPr>
          <w:rFonts w:ascii="Times New Roman" w:hAnsi="Times New Roman"/>
          <w:sz w:val="24"/>
          <w:szCs w:val="24"/>
          <w:lang w:val="en-GB"/>
        </w:rPr>
        <w:t>the</w:t>
      </w:r>
      <w:r w:rsidRPr="005A3438">
        <w:rPr>
          <w:rFonts w:ascii="Times New Roman" w:hAnsi="Times New Roman"/>
          <w:sz w:val="24"/>
          <w:szCs w:val="24"/>
          <w:lang w:val="en-GB"/>
        </w:rPr>
        <w:t xml:space="preserve"> </w:t>
      </w:r>
      <w:r w:rsidR="00035C4C" w:rsidRPr="005A3438">
        <w:rPr>
          <w:rFonts w:ascii="Times New Roman" w:hAnsi="Times New Roman"/>
          <w:sz w:val="24"/>
          <w:szCs w:val="24"/>
          <w:lang w:val="en-GB"/>
        </w:rPr>
        <w:t>intention</w:t>
      </w:r>
      <w:r w:rsidR="00175A7D" w:rsidRPr="005A3438">
        <w:rPr>
          <w:rFonts w:ascii="Times New Roman" w:hAnsi="Times New Roman"/>
          <w:sz w:val="24"/>
          <w:szCs w:val="24"/>
          <w:lang w:val="en-GB"/>
        </w:rPr>
        <w:t xml:space="preserve"> </w:t>
      </w:r>
      <w:r w:rsidR="00035C4C" w:rsidRPr="005A3438">
        <w:rPr>
          <w:rFonts w:ascii="Times New Roman" w:hAnsi="Times New Roman"/>
          <w:sz w:val="24"/>
          <w:szCs w:val="24"/>
          <w:lang w:val="en-GB"/>
        </w:rPr>
        <w:t xml:space="preserve">was </w:t>
      </w:r>
      <w:r w:rsidRPr="005A3438">
        <w:rPr>
          <w:rFonts w:ascii="Times New Roman" w:hAnsi="Times New Roman"/>
          <w:sz w:val="24"/>
          <w:szCs w:val="24"/>
          <w:lang w:val="en-GB"/>
        </w:rPr>
        <w:t xml:space="preserve">to find out </w:t>
      </w:r>
      <w:r w:rsidR="00175A7D" w:rsidRPr="005A3438">
        <w:rPr>
          <w:rFonts w:ascii="Times New Roman" w:hAnsi="Times New Roman"/>
          <w:sz w:val="24"/>
          <w:szCs w:val="24"/>
          <w:lang w:val="en-GB"/>
        </w:rPr>
        <w:t xml:space="preserve">whether </w:t>
      </w:r>
      <w:r w:rsidRPr="005A3438">
        <w:rPr>
          <w:rFonts w:ascii="Times New Roman" w:hAnsi="Times New Roman"/>
          <w:sz w:val="24"/>
          <w:szCs w:val="24"/>
          <w:lang w:val="en-GB"/>
        </w:rPr>
        <w:t xml:space="preserve">the </w:t>
      </w:r>
      <w:r w:rsidR="00E859EE" w:rsidRPr="005A3438">
        <w:rPr>
          <w:rFonts w:ascii="Times New Roman" w:hAnsi="Times New Roman"/>
          <w:sz w:val="24"/>
          <w:szCs w:val="24"/>
          <w:lang w:val="en-GB"/>
        </w:rPr>
        <w:t xml:space="preserve">Zagreb </w:t>
      </w:r>
      <w:r w:rsidR="00035C4C" w:rsidRPr="005A3438">
        <w:rPr>
          <w:rFonts w:ascii="Times New Roman" w:hAnsi="Times New Roman"/>
          <w:sz w:val="24"/>
          <w:szCs w:val="24"/>
          <w:lang w:val="en-GB"/>
        </w:rPr>
        <w:t>accentual</w:t>
      </w:r>
      <w:r w:rsidRPr="005A3438">
        <w:rPr>
          <w:rFonts w:ascii="Times New Roman" w:hAnsi="Times New Roman"/>
          <w:sz w:val="24"/>
          <w:szCs w:val="24"/>
          <w:lang w:val="en-GB"/>
        </w:rPr>
        <w:t xml:space="preserve"> </w:t>
      </w:r>
      <w:r w:rsidR="00E859EE" w:rsidRPr="005A3438">
        <w:rPr>
          <w:rFonts w:ascii="Times New Roman" w:hAnsi="Times New Roman"/>
          <w:sz w:val="24"/>
          <w:szCs w:val="24"/>
          <w:lang w:val="en-GB"/>
        </w:rPr>
        <w:t xml:space="preserve">system, notably different from the standard Croatian </w:t>
      </w:r>
      <w:r w:rsidR="008A3D01" w:rsidRPr="005A3438">
        <w:rPr>
          <w:rFonts w:ascii="Times New Roman" w:hAnsi="Times New Roman"/>
          <w:sz w:val="24"/>
          <w:szCs w:val="24"/>
          <w:lang w:val="en-GB"/>
        </w:rPr>
        <w:t>system</w:t>
      </w:r>
      <w:r w:rsidR="00E859EE" w:rsidRPr="005A3438">
        <w:rPr>
          <w:rFonts w:ascii="Times New Roman" w:hAnsi="Times New Roman"/>
          <w:sz w:val="24"/>
          <w:szCs w:val="24"/>
          <w:lang w:val="en-GB"/>
        </w:rPr>
        <w:t xml:space="preserve">, can </w:t>
      </w:r>
      <w:r w:rsidRPr="005A3438">
        <w:rPr>
          <w:rFonts w:ascii="Times New Roman" w:hAnsi="Times New Roman"/>
          <w:sz w:val="24"/>
          <w:szCs w:val="24"/>
          <w:lang w:val="en-GB"/>
        </w:rPr>
        <w:t xml:space="preserve">influence </w:t>
      </w:r>
      <w:r w:rsidR="00E859EE" w:rsidRPr="005A3438">
        <w:rPr>
          <w:rFonts w:ascii="Times New Roman" w:hAnsi="Times New Roman"/>
          <w:sz w:val="24"/>
          <w:szCs w:val="24"/>
          <w:lang w:val="en-GB"/>
        </w:rPr>
        <w:t xml:space="preserve">the pronunciation of the </w:t>
      </w:r>
      <w:r w:rsidRPr="005A3438">
        <w:rPr>
          <w:rFonts w:ascii="Times New Roman" w:hAnsi="Times New Roman"/>
          <w:sz w:val="24"/>
          <w:szCs w:val="24"/>
          <w:lang w:val="en-GB"/>
        </w:rPr>
        <w:t>Italian</w:t>
      </w:r>
      <w:r w:rsidR="00C70437" w:rsidRPr="005A3438">
        <w:rPr>
          <w:rFonts w:ascii="Times New Roman" w:hAnsi="Times New Roman"/>
          <w:sz w:val="24"/>
          <w:szCs w:val="24"/>
          <w:lang w:val="en-GB"/>
        </w:rPr>
        <w:t>-</w:t>
      </w:r>
      <w:r w:rsidRPr="005A3438">
        <w:rPr>
          <w:rFonts w:ascii="Times New Roman" w:hAnsi="Times New Roman"/>
          <w:sz w:val="24"/>
          <w:szCs w:val="24"/>
          <w:lang w:val="en-GB"/>
        </w:rPr>
        <w:t>speak</w:t>
      </w:r>
      <w:r w:rsidR="00E859EE" w:rsidRPr="005A3438">
        <w:rPr>
          <w:rFonts w:ascii="Times New Roman" w:hAnsi="Times New Roman"/>
          <w:sz w:val="24"/>
          <w:szCs w:val="24"/>
          <w:lang w:val="en-GB"/>
        </w:rPr>
        <w:t>ing students l</w:t>
      </w:r>
      <w:r w:rsidRPr="005A3438">
        <w:rPr>
          <w:rFonts w:ascii="Times New Roman" w:hAnsi="Times New Roman"/>
          <w:sz w:val="24"/>
          <w:szCs w:val="24"/>
          <w:lang w:val="en-GB"/>
        </w:rPr>
        <w:t>earn</w:t>
      </w:r>
      <w:r w:rsidR="00E859EE" w:rsidRPr="005A3438">
        <w:rPr>
          <w:rFonts w:ascii="Times New Roman" w:hAnsi="Times New Roman"/>
          <w:sz w:val="24"/>
          <w:szCs w:val="24"/>
          <w:lang w:val="en-GB"/>
        </w:rPr>
        <w:t>ing</w:t>
      </w:r>
      <w:r w:rsidRPr="005A3438">
        <w:rPr>
          <w:rFonts w:ascii="Times New Roman" w:hAnsi="Times New Roman"/>
          <w:sz w:val="24"/>
          <w:szCs w:val="24"/>
          <w:lang w:val="en-GB"/>
        </w:rPr>
        <w:t xml:space="preserve"> Croatian during </w:t>
      </w:r>
      <w:r w:rsidR="00E859EE" w:rsidRPr="005A3438">
        <w:rPr>
          <w:rFonts w:ascii="Times New Roman" w:hAnsi="Times New Roman"/>
          <w:sz w:val="24"/>
          <w:szCs w:val="24"/>
          <w:lang w:val="en-GB"/>
        </w:rPr>
        <w:t xml:space="preserve">their </w:t>
      </w:r>
      <w:r w:rsidRPr="005A3438">
        <w:rPr>
          <w:rFonts w:ascii="Times New Roman" w:hAnsi="Times New Roman"/>
          <w:sz w:val="24"/>
          <w:szCs w:val="24"/>
          <w:lang w:val="en-GB"/>
        </w:rPr>
        <w:t xml:space="preserve">Erasmus </w:t>
      </w:r>
      <w:r w:rsidR="00C70437" w:rsidRPr="005A3438">
        <w:rPr>
          <w:rFonts w:ascii="Times New Roman" w:hAnsi="Times New Roman"/>
          <w:sz w:val="24"/>
          <w:szCs w:val="24"/>
          <w:lang w:val="en-GB"/>
        </w:rPr>
        <w:t>stay</w:t>
      </w:r>
      <w:r w:rsidRPr="005A3438">
        <w:rPr>
          <w:rFonts w:ascii="Times New Roman" w:hAnsi="Times New Roman"/>
          <w:sz w:val="24"/>
          <w:szCs w:val="24"/>
          <w:lang w:val="en-GB"/>
        </w:rPr>
        <w:t xml:space="preserve"> in Zagreb.</w:t>
      </w:r>
    </w:p>
    <w:p w:rsidR="007C2903" w:rsidRPr="005A3438" w:rsidRDefault="007C2903" w:rsidP="00BF1E2B">
      <w:pPr>
        <w:spacing w:after="0" w:line="360" w:lineRule="auto"/>
        <w:ind w:firstLine="708"/>
        <w:jc w:val="both"/>
        <w:rPr>
          <w:rFonts w:ascii="Times New Roman" w:hAnsi="Times New Roman"/>
          <w:sz w:val="24"/>
          <w:szCs w:val="24"/>
          <w:lang w:val="en-GB"/>
        </w:rPr>
      </w:pPr>
    </w:p>
    <w:p w:rsidR="007C2903" w:rsidRPr="005A3438" w:rsidRDefault="007C2903" w:rsidP="00BF1E2B">
      <w:pPr>
        <w:spacing w:after="0" w:line="360" w:lineRule="auto"/>
        <w:ind w:firstLine="708"/>
        <w:jc w:val="both"/>
        <w:rPr>
          <w:rFonts w:ascii="Times New Roman" w:hAnsi="Times New Roman"/>
          <w:sz w:val="24"/>
          <w:szCs w:val="24"/>
          <w:lang w:val="en-GB"/>
        </w:rPr>
      </w:pPr>
    </w:p>
    <w:p w:rsidR="007C2903" w:rsidRPr="005A3438" w:rsidRDefault="004E406E" w:rsidP="007C2903">
      <w:pPr>
        <w:spacing w:after="0" w:line="360" w:lineRule="auto"/>
        <w:rPr>
          <w:rFonts w:ascii="Times New Roman" w:hAnsi="Times New Roman"/>
          <w:b/>
          <w:sz w:val="24"/>
          <w:szCs w:val="24"/>
          <w:lang w:val="en-GB"/>
        </w:rPr>
      </w:pPr>
      <w:r w:rsidRPr="005A3438">
        <w:rPr>
          <w:rFonts w:ascii="Times New Roman" w:hAnsi="Times New Roman"/>
          <w:b/>
          <w:sz w:val="24"/>
          <w:szCs w:val="24"/>
          <w:lang w:val="en-GB"/>
        </w:rPr>
        <w:t xml:space="preserve">5 </w:t>
      </w:r>
      <w:r w:rsidR="007C2903" w:rsidRPr="005A3438">
        <w:rPr>
          <w:rFonts w:ascii="Times New Roman" w:hAnsi="Times New Roman"/>
          <w:b/>
          <w:sz w:val="24"/>
          <w:szCs w:val="24"/>
          <w:lang w:val="en-GB"/>
        </w:rPr>
        <w:t xml:space="preserve">Method of </w:t>
      </w:r>
      <w:r w:rsidR="00BD5B29" w:rsidRPr="005A3438">
        <w:rPr>
          <w:rFonts w:ascii="Times New Roman" w:hAnsi="Times New Roman"/>
          <w:b/>
          <w:sz w:val="24"/>
          <w:szCs w:val="24"/>
          <w:lang w:val="en-GB"/>
        </w:rPr>
        <w:t xml:space="preserve">the </w:t>
      </w:r>
      <w:r w:rsidR="007C2903" w:rsidRPr="005A3438">
        <w:rPr>
          <w:rFonts w:ascii="Times New Roman" w:hAnsi="Times New Roman"/>
          <w:b/>
          <w:sz w:val="24"/>
          <w:szCs w:val="24"/>
          <w:lang w:val="en-GB"/>
        </w:rPr>
        <w:t xml:space="preserve">research and </w:t>
      </w:r>
      <w:r w:rsidR="00BD5B29" w:rsidRPr="005A3438">
        <w:rPr>
          <w:rFonts w:ascii="Times New Roman" w:hAnsi="Times New Roman"/>
          <w:b/>
          <w:sz w:val="24"/>
          <w:szCs w:val="24"/>
          <w:lang w:val="en-GB"/>
        </w:rPr>
        <w:t xml:space="preserve">subjects </w:t>
      </w:r>
    </w:p>
    <w:p w:rsidR="00BD5B29" w:rsidRPr="005A3438" w:rsidRDefault="00BD5B29" w:rsidP="007C2903">
      <w:pPr>
        <w:spacing w:after="0" w:line="360" w:lineRule="auto"/>
        <w:rPr>
          <w:rFonts w:ascii="Times New Roman" w:hAnsi="Times New Roman"/>
          <w:b/>
          <w:sz w:val="24"/>
          <w:szCs w:val="24"/>
          <w:lang w:val="en-GB"/>
        </w:rPr>
      </w:pPr>
    </w:p>
    <w:p w:rsidR="002A7A58" w:rsidRPr="005A3438" w:rsidRDefault="00404410" w:rsidP="005E1E22">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t xml:space="preserve">The present research is based upon audio recordings </w:t>
      </w:r>
      <w:r w:rsidR="00362A39" w:rsidRPr="005A3438">
        <w:rPr>
          <w:rFonts w:ascii="Times New Roman" w:hAnsi="Times New Roman"/>
          <w:sz w:val="24"/>
          <w:szCs w:val="24"/>
          <w:lang w:val="en-GB"/>
        </w:rPr>
        <w:t xml:space="preserve">of </w:t>
      </w:r>
      <w:r w:rsidRPr="005A3438">
        <w:rPr>
          <w:rFonts w:ascii="Times New Roman" w:hAnsi="Times New Roman"/>
          <w:sz w:val="24"/>
          <w:szCs w:val="24"/>
          <w:lang w:val="en-GB"/>
        </w:rPr>
        <w:t>twelve Italian</w:t>
      </w:r>
      <w:r w:rsidR="00C70437" w:rsidRPr="005A3438">
        <w:rPr>
          <w:rFonts w:ascii="Times New Roman" w:hAnsi="Times New Roman"/>
          <w:sz w:val="24"/>
          <w:szCs w:val="24"/>
          <w:lang w:val="en-GB"/>
        </w:rPr>
        <w:t>-</w:t>
      </w:r>
      <w:r w:rsidRPr="005A3438">
        <w:rPr>
          <w:rFonts w:ascii="Times New Roman" w:hAnsi="Times New Roman"/>
          <w:sz w:val="24"/>
          <w:szCs w:val="24"/>
          <w:lang w:val="en-GB"/>
        </w:rPr>
        <w:t>speak</w:t>
      </w:r>
      <w:r w:rsidR="00362A39" w:rsidRPr="005A3438">
        <w:rPr>
          <w:rFonts w:ascii="Times New Roman" w:hAnsi="Times New Roman"/>
          <w:sz w:val="24"/>
          <w:szCs w:val="24"/>
          <w:lang w:val="en-GB"/>
        </w:rPr>
        <w:t>ing students</w:t>
      </w:r>
      <w:r w:rsidR="00350BD5" w:rsidRPr="005A3438">
        <w:rPr>
          <w:rFonts w:ascii="Times New Roman" w:hAnsi="Times New Roman"/>
          <w:sz w:val="24"/>
          <w:szCs w:val="24"/>
          <w:lang w:val="en-GB"/>
        </w:rPr>
        <w:t xml:space="preserve"> who attended Croaticum's Croatian </w:t>
      </w:r>
      <w:r w:rsidR="00C70437" w:rsidRPr="005A3438">
        <w:rPr>
          <w:rFonts w:ascii="Times New Roman" w:hAnsi="Times New Roman"/>
          <w:sz w:val="24"/>
          <w:szCs w:val="24"/>
          <w:lang w:val="en-GB"/>
        </w:rPr>
        <w:t>L</w:t>
      </w:r>
      <w:r w:rsidR="00350BD5" w:rsidRPr="005A3438">
        <w:rPr>
          <w:rFonts w:ascii="Times New Roman" w:hAnsi="Times New Roman"/>
          <w:sz w:val="24"/>
          <w:szCs w:val="24"/>
          <w:lang w:val="en-GB"/>
        </w:rPr>
        <w:t xml:space="preserve">anguage </w:t>
      </w:r>
      <w:r w:rsidR="00C70437" w:rsidRPr="005A3438">
        <w:rPr>
          <w:rFonts w:ascii="Times New Roman" w:hAnsi="Times New Roman"/>
          <w:sz w:val="24"/>
          <w:szCs w:val="24"/>
          <w:lang w:val="en-GB"/>
        </w:rPr>
        <w:t>L</w:t>
      </w:r>
      <w:r w:rsidR="00350BD5" w:rsidRPr="005A3438">
        <w:rPr>
          <w:rFonts w:ascii="Times New Roman" w:hAnsi="Times New Roman"/>
          <w:sz w:val="24"/>
          <w:szCs w:val="24"/>
          <w:lang w:val="en-GB"/>
        </w:rPr>
        <w:t xml:space="preserve">earning </w:t>
      </w:r>
      <w:r w:rsidR="00C70437" w:rsidRPr="005A3438">
        <w:rPr>
          <w:rFonts w:ascii="Times New Roman" w:hAnsi="Times New Roman"/>
          <w:sz w:val="24"/>
          <w:szCs w:val="24"/>
          <w:lang w:val="en-GB"/>
        </w:rPr>
        <w:t>P</w:t>
      </w:r>
      <w:r w:rsidR="00350BD5" w:rsidRPr="005A3438">
        <w:rPr>
          <w:rFonts w:ascii="Times New Roman" w:hAnsi="Times New Roman"/>
          <w:sz w:val="24"/>
          <w:szCs w:val="24"/>
          <w:lang w:val="en-GB"/>
        </w:rPr>
        <w:t xml:space="preserve">rogramme at the Faculty of Humanities and Social Sciences of the University of Zagreb </w:t>
      </w:r>
      <w:r w:rsidR="00362A39" w:rsidRPr="005A3438">
        <w:rPr>
          <w:rFonts w:ascii="Times New Roman" w:hAnsi="Times New Roman"/>
          <w:sz w:val="24"/>
          <w:szCs w:val="24"/>
          <w:lang w:val="en-GB"/>
        </w:rPr>
        <w:t>in</w:t>
      </w:r>
      <w:r w:rsidR="007C2903" w:rsidRPr="005A3438">
        <w:rPr>
          <w:rFonts w:ascii="Times New Roman" w:hAnsi="Times New Roman"/>
          <w:sz w:val="24"/>
          <w:szCs w:val="24"/>
          <w:lang w:val="en-GB"/>
        </w:rPr>
        <w:t xml:space="preserve"> 2012 and 2016</w:t>
      </w:r>
      <w:r w:rsidR="004E3DC2" w:rsidRPr="005A3438">
        <w:rPr>
          <w:rFonts w:ascii="Times New Roman" w:hAnsi="Times New Roman"/>
          <w:sz w:val="24"/>
          <w:szCs w:val="24"/>
          <w:lang w:val="en-GB"/>
        </w:rPr>
        <w:t>.</w:t>
      </w:r>
      <w:r w:rsidR="00350BD5" w:rsidRPr="005A3438">
        <w:rPr>
          <w:rFonts w:ascii="Times New Roman" w:hAnsi="Times New Roman"/>
          <w:sz w:val="24"/>
          <w:szCs w:val="24"/>
          <w:lang w:val="en-GB"/>
        </w:rPr>
        <w:t xml:space="preserve"> </w:t>
      </w:r>
      <w:r w:rsidR="002A7A58" w:rsidRPr="005A3438">
        <w:rPr>
          <w:rFonts w:ascii="Times New Roman" w:hAnsi="Times New Roman"/>
          <w:sz w:val="24"/>
          <w:szCs w:val="24"/>
          <w:lang w:val="en-GB"/>
        </w:rPr>
        <w:t>On each occasion</w:t>
      </w:r>
      <w:r w:rsidR="00C70437" w:rsidRPr="005A3438">
        <w:rPr>
          <w:rFonts w:ascii="Times New Roman" w:hAnsi="Times New Roman"/>
          <w:sz w:val="24"/>
          <w:szCs w:val="24"/>
          <w:lang w:val="en-GB"/>
        </w:rPr>
        <w:t>,</w:t>
      </w:r>
      <w:r w:rsidR="002A7A58" w:rsidRPr="005A3438">
        <w:rPr>
          <w:rFonts w:ascii="Times New Roman" w:hAnsi="Times New Roman"/>
          <w:sz w:val="24"/>
          <w:szCs w:val="24"/>
          <w:lang w:val="en-GB"/>
        </w:rPr>
        <w:t xml:space="preserve"> t</w:t>
      </w:r>
      <w:r w:rsidR="00350BD5" w:rsidRPr="005A3438">
        <w:rPr>
          <w:rFonts w:ascii="Times New Roman" w:hAnsi="Times New Roman"/>
          <w:sz w:val="24"/>
          <w:szCs w:val="24"/>
          <w:lang w:val="en-GB"/>
        </w:rPr>
        <w:t>he</w:t>
      </w:r>
      <w:r w:rsidR="002A7A58" w:rsidRPr="005A3438">
        <w:rPr>
          <w:rFonts w:ascii="Times New Roman" w:hAnsi="Times New Roman"/>
          <w:sz w:val="24"/>
          <w:szCs w:val="24"/>
          <w:lang w:val="en-GB"/>
        </w:rPr>
        <w:t xml:space="preserve">y were </w:t>
      </w:r>
      <w:r w:rsidR="00C70437" w:rsidRPr="005A3438">
        <w:rPr>
          <w:rFonts w:ascii="Times New Roman" w:hAnsi="Times New Roman"/>
          <w:sz w:val="24"/>
          <w:szCs w:val="24"/>
          <w:lang w:val="en-GB"/>
        </w:rPr>
        <w:t>asked to do</w:t>
      </w:r>
      <w:r w:rsidR="002A7A58" w:rsidRPr="005A3438">
        <w:rPr>
          <w:rFonts w:ascii="Times New Roman" w:hAnsi="Times New Roman"/>
          <w:sz w:val="24"/>
          <w:szCs w:val="24"/>
          <w:lang w:val="en-GB"/>
        </w:rPr>
        <w:t xml:space="preserve"> </w:t>
      </w:r>
      <w:r w:rsidR="00C70437" w:rsidRPr="005A3438">
        <w:rPr>
          <w:rFonts w:ascii="Times New Roman" w:hAnsi="Times New Roman"/>
          <w:sz w:val="24"/>
          <w:szCs w:val="24"/>
          <w:lang w:val="en-GB"/>
        </w:rPr>
        <w:t>an oral task</w:t>
      </w:r>
      <w:r w:rsidR="002A7A58" w:rsidRPr="005A3438">
        <w:rPr>
          <w:rFonts w:ascii="Times New Roman" w:hAnsi="Times New Roman"/>
          <w:sz w:val="24"/>
          <w:szCs w:val="24"/>
          <w:lang w:val="en-GB"/>
        </w:rPr>
        <w:t xml:space="preserve"> (See Sup</w:t>
      </w:r>
      <w:r w:rsidR="00C70437" w:rsidRPr="005A3438">
        <w:rPr>
          <w:rFonts w:ascii="Times New Roman" w:hAnsi="Times New Roman"/>
          <w:sz w:val="24"/>
          <w:szCs w:val="24"/>
          <w:lang w:val="en-GB"/>
        </w:rPr>
        <w:t>p</w:t>
      </w:r>
      <w:r w:rsidR="002A7A58" w:rsidRPr="005A3438">
        <w:rPr>
          <w:rFonts w:ascii="Times New Roman" w:hAnsi="Times New Roman"/>
          <w:sz w:val="24"/>
          <w:szCs w:val="24"/>
          <w:lang w:val="en-GB"/>
        </w:rPr>
        <w:t>lements 1, 2</w:t>
      </w:r>
      <w:r w:rsidR="00C70437" w:rsidRPr="005A3438">
        <w:rPr>
          <w:rFonts w:ascii="Times New Roman" w:hAnsi="Times New Roman"/>
          <w:sz w:val="24"/>
          <w:szCs w:val="24"/>
          <w:lang w:val="en-GB"/>
        </w:rPr>
        <w:t>,</w:t>
      </w:r>
      <w:r w:rsidR="002A7A58" w:rsidRPr="005A3438">
        <w:rPr>
          <w:rFonts w:ascii="Times New Roman" w:hAnsi="Times New Roman"/>
          <w:sz w:val="24"/>
          <w:szCs w:val="24"/>
          <w:lang w:val="en-GB"/>
        </w:rPr>
        <w:t xml:space="preserve"> and 3). The</w:t>
      </w:r>
      <w:r w:rsidR="00350BD5" w:rsidRPr="005A3438">
        <w:rPr>
          <w:rFonts w:ascii="Times New Roman" w:hAnsi="Times New Roman"/>
          <w:sz w:val="24"/>
          <w:szCs w:val="24"/>
          <w:lang w:val="en-GB"/>
        </w:rPr>
        <w:t xml:space="preserve"> recorded material, </w:t>
      </w:r>
      <w:r w:rsidR="007C2903" w:rsidRPr="005A3438">
        <w:rPr>
          <w:rFonts w:ascii="Times New Roman" w:hAnsi="Times New Roman"/>
          <w:sz w:val="24"/>
          <w:szCs w:val="24"/>
          <w:lang w:val="en-GB"/>
        </w:rPr>
        <w:t>lasting 34 minutes</w:t>
      </w:r>
      <w:r w:rsidR="004E3DC2" w:rsidRPr="005A3438">
        <w:rPr>
          <w:rFonts w:ascii="Times New Roman" w:hAnsi="Times New Roman"/>
          <w:sz w:val="24"/>
          <w:szCs w:val="24"/>
          <w:lang w:val="en-GB"/>
        </w:rPr>
        <w:t xml:space="preserve"> and made in a well-known environment </w:t>
      </w:r>
      <w:r w:rsidR="00C70437" w:rsidRPr="005A3438">
        <w:rPr>
          <w:rFonts w:ascii="Times New Roman" w:hAnsi="Times New Roman"/>
          <w:sz w:val="24"/>
          <w:szCs w:val="24"/>
          <w:lang w:val="en-GB"/>
        </w:rPr>
        <w:t>–</w:t>
      </w:r>
      <w:r w:rsidR="004E3DC2" w:rsidRPr="005A3438">
        <w:rPr>
          <w:rFonts w:ascii="Times New Roman" w:hAnsi="Times New Roman"/>
          <w:sz w:val="24"/>
          <w:szCs w:val="24"/>
          <w:lang w:val="en-GB"/>
        </w:rPr>
        <w:t xml:space="preserve"> their classroom</w:t>
      </w:r>
      <w:r w:rsidR="00C70437" w:rsidRPr="005A3438">
        <w:rPr>
          <w:rFonts w:ascii="Times New Roman" w:hAnsi="Times New Roman"/>
          <w:sz w:val="24"/>
          <w:szCs w:val="24"/>
          <w:lang w:val="en-GB"/>
        </w:rPr>
        <w:t xml:space="preserve"> –</w:t>
      </w:r>
      <w:r w:rsidR="00350BD5" w:rsidRPr="005A3438">
        <w:rPr>
          <w:rFonts w:ascii="Times New Roman" w:hAnsi="Times New Roman"/>
          <w:sz w:val="24"/>
          <w:szCs w:val="24"/>
          <w:lang w:val="en-GB"/>
        </w:rPr>
        <w:t xml:space="preserve"> was subject to the accent analysis.</w:t>
      </w:r>
      <w:r w:rsidR="00A7679D" w:rsidRPr="005A3438">
        <w:rPr>
          <w:rFonts w:ascii="Times New Roman" w:hAnsi="Times New Roman"/>
          <w:sz w:val="24"/>
          <w:szCs w:val="24"/>
          <w:lang w:val="en-GB"/>
        </w:rPr>
        <w:t xml:space="preserve"> </w:t>
      </w:r>
      <w:r w:rsidR="002A7A58" w:rsidRPr="005A3438">
        <w:rPr>
          <w:rFonts w:ascii="Times New Roman" w:hAnsi="Times New Roman"/>
          <w:sz w:val="24"/>
          <w:szCs w:val="24"/>
          <w:lang w:val="en-GB"/>
        </w:rPr>
        <w:t>In t</w:t>
      </w:r>
      <w:r w:rsidR="004E3DC2" w:rsidRPr="005A3438">
        <w:rPr>
          <w:rFonts w:ascii="Times New Roman" w:hAnsi="Times New Roman"/>
          <w:sz w:val="24"/>
          <w:szCs w:val="24"/>
          <w:lang w:val="en-GB"/>
        </w:rPr>
        <w:t>he first recorded document</w:t>
      </w:r>
      <w:r w:rsidR="00C70437" w:rsidRPr="005A3438">
        <w:rPr>
          <w:rFonts w:ascii="Times New Roman" w:hAnsi="Times New Roman"/>
          <w:sz w:val="24"/>
          <w:szCs w:val="24"/>
          <w:lang w:val="en-GB"/>
        </w:rPr>
        <w:t>,</w:t>
      </w:r>
      <w:r w:rsidR="004E3DC2" w:rsidRPr="005A3438">
        <w:rPr>
          <w:rFonts w:ascii="Times New Roman" w:hAnsi="Times New Roman"/>
          <w:sz w:val="24"/>
          <w:szCs w:val="24"/>
          <w:lang w:val="en-GB"/>
        </w:rPr>
        <w:t xml:space="preserve"> </w:t>
      </w:r>
      <w:r w:rsidR="00A7679D" w:rsidRPr="005A3438">
        <w:rPr>
          <w:rFonts w:ascii="Times New Roman" w:hAnsi="Times New Roman"/>
          <w:sz w:val="24"/>
          <w:szCs w:val="24"/>
          <w:lang w:val="en-GB"/>
        </w:rPr>
        <w:t>eleven Italian</w:t>
      </w:r>
      <w:r w:rsidR="00C70437" w:rsidRPr="005A3438">
        <w:rPr>
          <w:rFonts w:ascii="Times New Roman" w:hAnsi="Times New Roman"/>
          <w:sz w:val="24"/>
          <w:szCs w:val="24"/>
          <w:lang w:val="en-GB"/>
        </w:rPr>
        <w:t>-</w:t>
      </w:r>
      <w:r w:rsidR="00A7679D" w:rsidRPr="005A3438">
        <w:rPr>
          <w:rFonts w:ascii="Times New Roman" w:hAnsi="Times New Roman"/>
          <w:sz w:val="24"/>
          <w:szCs w:val="24"/>
          <w:lang w:val="en-GB"/>
        </w:rPr>
        <w:t xml:space="preserve">speaking students read a </w:t>
      </w:r>
      <w:r w:rsidRPr="005A3438">
        <w:rPr>
          <w:rFonts w:ascii="Times New Roman" w:hAnsi="Times New Roman"/>
          <w:sz w:val="24"/>
          <w:szCs w:val="24"/>
          <w:lang w:val="en-GB"/>
        </w:rPr>
        <w:t>short text</w:t>
      </w:r>
      <w:r w:rsidR="00A7679D" w:rsidRPr="005A3438">
        <w:rPr>
          <w:rFonts w:ascii="Times New Roman" w:hAnsi="Times New Roman"/>
          <w:sz w:val="24"/>
          <w:szCs w:val="24"/>
          <w:lang w:val="en-GB"/>
        </w:rPr>
        <w:t xml:space="preserve"> entitled </w:t>
      </w:r>
      <w:r w:rsidR="000717B5" w:rsidRPr="005A3438">
        <w:rPr>
          <w:rFonts w:ascii="Times New Roman" w:hAnsi="Times New Roman"/>
          <w:sz w:val="24"/>
          <w:szCs w:val="24"/>
          <w:lang w:val="en-GB"/>
        </w:rPr>
        <w:t>“</w:t>
      </w:r>
      <w:r w:rsidR="00C70437" w:rsidRPr="005A3438">
        <w:rPr>
          <w:rFonts w:ascii="Times New Roman" w:hAnsi="Times New Roman"/>
          <w:sz w:val="24"/>
          <w:szCs w:val="24"/>
          <w:lang w:val="en-GB"/>
        </w:rPr>
        <w:t>Mlijeko</w:t>
      </w:r>
      <w:r w:rsidR="000717B5" w:rsidRPr="005A3438">
        <w:rPr>
          <w:rFonts w:ascii="Times New Roman" w:hAnsi="Times New Roman"/>
          <w:sz w:val="24"/>
          <w:szCs w:val="24"/>
          <w:lang w:val="en-GB"/>
        </w:rPr>
        <w:t>”</w:t>
      </w:r>
      <w:r w:rsidR="00C70437" w:rsidRPr="005A3438">
        <w:rPr>
          <w:rFonts w:ascii="Times New Roman" w:hAnsi="Times New Roman"/>
          <w:i/>
          <w:sz w:val="24"/>
          <w:szCs w:val="24"/>
          <w:lang w:val="en-GB"/>
        </w:rPr>
        <w:t xml:space="preserve"> </w:t>
      </w:r>
      <w:r w:rsidR="00C70437" w:rsidRPr="005A3438">
        <w:rPr>
          <w:rFonts w:ascii="Times New Roman" w:hAnsi="Times New Roman"/>
          <w:sz w:val="24"/>
          <w:szCs w:val="24"/>
          <w:lang w:val="en-GB"/>
        </w:rPr>
        <w:t>[Milk];</w:t>
      </w:r>
      <w:r w:rsidR="00A7679D" w:rsidRPr="005A3438">
        <w:rPr>
          <w:rFonts w:ascii="Times New Roman" w:hAnsi="Times New Roman"/>
          <w:i/>
          <w:sz w:val="24"/>
          <w:szCs w:val="24"/>
          <w:lang w:val="en-GB"/>
        </w:rPr>
        <w:t xml:space="preserve"> </w:t>
      </w:r>
      <w:r w:rsidR="004E3DC2" w:rsidRPr="005A3438">
        <w:rPr>
          <w:rFonts w:ascii="Times New Roman" w:hAnsi="Times New Roman"/>
          <w:sz w:val="24"/>
          <w:szCs w:val="24"/>
          <w:lang w:val="en-GB"/>
        </w:rPr>
        <w:t xml:space="preserve">in </w:t>
      </w:r>
      <w:r w:rsidR="00EF2F2A" w:rsidRPr="005A3438">
        <w:rPr>
          <w:rFonts w:ascii="Times New Roman" w:hAnsi="Times New Roman"/>
          <w:sz w:val="24"/>
          <w:szCs w:val="24"/>
          <w:lang w:val="en-GB"/>
        </w:rPr>
        <w:t>the</w:t>
      </w:r>
      <w:r w:rsidR="004E3DC2" w:rsidRPr="005A3438">
        <w:rPr>
          <w:rFonts w:ascii="Times New Roman" w:hAnsi="Times New Roman"/>
          <w:sz w:val="24"/>
          <w:szCs w:val="24"/>
          <w:lang w:val="en-GB"/>
        </w:rPr>
        <w:t xml:space="preserve"> second one</w:t>
      </w:r>
      <w:r w:rsidR="00C70437" w:rsidRPr="005A3438">
        <w:rPr>
          <w:rFonts w:ascii="Times New Roman" w:hAnsi="Times New Roman"/>
          <w:sz w:val="24"/>
          <w:szCs w:val="24"/>
          <w:lang w:val="en-GB"/>
        </w:rPr>
        <w:t>,</w:t>
      </w:r>
      <w:r w:rsidR="004E3DC2" w:rsidRPr="005A3438">
        <w:rPr>
          <w:rFonts w:ascii="Times New Roman" w:hAnsi="Times New Roman"/>
          <w:sz w:val="24"/>
          <w:szCs w:val="24"/>
          <w:lang w:val="en-GB"/>
        </w:rPr>
        <w:t xml:space="preserve"> three </w:t>
      </w:r>
      <w:r w:rsidR="00A7679D" w:rsidRPr="005A3438">
        <w:rPr>
          <w:rFonts w:ascii="Times New Roman" w:hAnsi="Times New Roman"/>
          <w:sz w:val="24"/>
          <w:szCs w:val="24"/>
          <w:lang w:val="en-GB"/>
        </w:rPr>
        <w:t>s</w:t>
      </w:r>
      <w:r w:rsidR="00EF2F2A" w:rsidRPr="005A3438">
        <w:rPr>
          <w:rFonts w:ascii="Times New Roman" w:hAnsi="Times New Roman"/>
          <w:sz w:val="24"/>
          <w:szCs w:val="24"/>
          <w:lang w:val="en-GB"/>
        </w:rPr>
        <w:t xml:space="preserve">tudents </w:t>
      </w:r>
      <w:r w:rsidRPr="005A3438">
        <w:rPr>
          <w:rFonts w:ascii="Times New Roman" w:hAnsi="Times New Roman"/>
          <w:sz w:val="24"/>
          <w:szCs w:val="24"/>
          <w:lang w:val="en-GB"/>
        </w:rPr>
        <w:t>read</w:t>
      </w:r>
      <w:r w:rsidR="00EA30C0" w:rsidRPr="005A3438">
        <w:rPr>
          <w:rFonts w:ascii="Times New Roman" w:hAnsi="Times New Roman"/>
          <w:sz w:val="24"/>
          <w:szCs w:val="24"/>
          <w:lang w:val="en-GB"/>
        </w:rPr>
        <w:t xml:space="preserve"> </w:t>
      </w:r>
      <w:r w:rsidR="008A5436" w:rsidRPr="005A3438">
        <w:rPr>
          <w:rFonts w:ascii="Times New Roman" w:hAnsi="Times New Roman"/>
          <w:sz w:val="24"/>
          <w:szCs w:val="24"/>
          <w:lang w:val="en-GB"/>
        </w:rPr>
        <w:t>the Croatian version of the IPA sample</w:t>
      </w:r>
      <w:r w:rsidR="00843B1C" w:rsidRPr="005A3438">
        <w:rPr>
          <w:rFonts w:ascii="Times New Roman" w:hAnsi="Times New Roman"/>
          <w:sz w:val="24"/>
          <w:szCs w:val="24"/>
          <w:lang w:val="en-GB"/>
        </w:rPr>
        <w:t xml:space="preserve"> </w:t>
      </w:r>
      <w:r w:rsidR="00EA30C0" w:rsidRPr="005A3438">
        <w:rPr>
          <w:rFonts w:ascii="Times New Roman" w:hAnsi="Times New Roman"/>
          <w:sz w:val="24"/>
          <w:szCs w:val="24"/>
          <w:lang w:val="en-GB"/>
        </w:rPr>
        <w:t xml:space="preserve">text </w:t>
      </w:r>
      <w:r w:rsidR="00843B1C" w:rsidRPr="005A3438">
        <w:rPr>
          <w:rFonts w:ascii="Times New Roman" w:hAnsi="Times New Roman"/>
          <w:sz w:val="24"/>
          <w:szCs w:val="24"/>
          <w:lang w:val="en-GB"/>
        </w:rPr>
        <w:t>entitled</w:t>
      </w:r>
      <w:r w:rsidR="00EA30C0" w:rsidRPr="005A3438">
        <w:rPr>
          <w:rFonts w:ascii="Times New Roman" w:hAnsi="Times New Roman"/>
          <w:sz w:val="24"/>
          <w:szCs w:val="24"/>
          <w:lang w:val="en-GB"/>
        </w:rPr>
        <w:t xml:space="preserve"> </w:t>
      </w:r>
      <w:r w:rsidR="000717B5" w:rsidRPr="005A3438">
        <w:rPr>
          <w:rFonts w:ascii="Times New Roman" w:hAnsi="Times New Roman"/>
          <w:sz w:val="24"/>
          <w:szCs w:val="24"/>
          <w:lang w:val="en-GB"/>
        </w:rPr>
        <w:t>“</w:t>
      </w:r>
      <w:r w:rsidR="008A5436" w:rsidRPr="005A3438">
        <w:rPr>
          <w:rFonts w:ascii="Times New Roman" w:hAnsi="Times New Roman"/>
          <w:sz w:val="24"/>
          <w:szCs w:val="24"/>
          <w:lang w:val="en-GB"/>
        </w:rPr>
        <w:t>Sjeverni ledeni v</w:t>
      </w:r>
      <w:r w:rsidR="00C70437" w:rsidRPr="005A3438">
        <w:rPr>
          <w:rFonts w:ascii="Times New Roman" w:hAnsi="Times New Roman"/>
          <w:sz w:val="24"/>
          <w:szCs w:val="24"/>
          <w:lang w:val="en-GB"/>
        </w:rPr>
        <w:t>jetar</w:t>
      </w:r>
      <w:r w:rsidR="000717B5" w:rsidRPr="005A3438">
        <w:rPr>
          <w:rFonts w:ascii="Times New Roman" w:hAnsi="Times New Roman"/>
          <w:sz w:val="24"/>
          <w:szCs w:val="24"/>
          <w:lang w:val="en-GB"/>
        </w:rPr>
        <w:t>”</w:t>
      </w:r>
      <w:r w:rsidR="008A5436" w:rsidRPr="005A3438">
        <w:rPr>
          <w:rFonts w:ascii="Times New Roman" w:hAnsi="Times New Roman"/>
          <w:sz w:val="24"/>
          <w:szCs w:val="24"/>
          <w:lang w:val="en-GB"/>
        </w:rPr>
        <w:t xml:space="preserve"> </w:t>
      </w:r>
      <w:r w:rsidR="00E757EF" w:rsidRPr="005A3438">
        <w:rPr>
          <w:rFonts w:ascii="Times New Roman" w:hAnsi="Times New Roman"/>
          <w:sz w:val="24"/>
          <w:szCs w:val="24"/>
          <w:lang w:val="en-GB"/>
        </w:rPr>
        <w:t>[The North Wind and the Sun]</w:t>
      </w:r>
      <w:r w:rsidR="00843B1C" w:rsidRPr="005A3438">
        <w:rPr>
          <w:rFonts w:ascii="Times New Roman" w:hAnsi="Times New Roman"/>
          <w:sz w:val="24"/>
          <w:szCs w:val="24"/>
          <w:lang w:val="en-GB"/>
        </w:rPr>
        <w:t xml:space="preserve">; </w:t>
      </w:r>
      <w:r w:rsidR="00EF2F2A" w:rsidRPr="005A3438">
        <w:rPr>
          <w:rFonts w:ascii="Times New Roman" w:hAnsi="Times New Roman"/>
          <w:sz w:val="24"/>
          <w:szCs w:val="24"/>
          <w:lang w:val="en-GB"/>
        </w:rPr>
        <w:t>in the third document</w:t>
      </w:r>
      <w:r w:rsidR="008A5436" w:rsidRPr="005A3438">
        <w:rPr>
          <w:rFonts w:ascii="Times New Roman" w:hAnsi="Times New Roman"/>
          <w:sz w:val="24"/>
          <w:szCs w:val="24"/>
          <w:lang w:val="en-GB"/>
        </w:rPr>
        <w:t>,</w:t>
      </w:r>
      <w:r w:rsidR="00EF2F2A" w:rsidRPr="005A3438">
        <w:rPr>
          <w:rFonts w:ascii="Times New Roman" w:hAnsi="Times New Roman"/>
          <w:sz w:val="24"/>
          <w:szCs w:val="24"/>
          <w:lang w:val="en-GB"/>
        </w:rPr>
        <w:t xml:space="preserve"> </w:t>
      </w:r>
      <w:r w:rsidR="00843B1C" w:rsidRPr="005A3438">
        <w:rPr>
          <w:rFonts w:ascii="Times New Roman" w:hAnsi="Times New Roman"/>
          <w:sz w:val="24"/>
          <w:szCs w:val="24"/>
          <w:lang w:val="en-GB"/>
        </w:rPr>
        <w:t xml:space="preserve">three </w:t>
      </w:r>
      <w:r w:rsidR="00EA30C0" w:rsidRPr="005A3438">
        <w:rPr>
          <w:rFonts w:ascii="Times New Roman" w:hAnsi="Times New Roman"/>
          <w:sz w:val="24"/>
          <w:szCs w:val="24"/>
          <w:lang w:val="en-GB"/>
        </w:rPr>
        <w:t>s</w:t>
      </w:r>
      <w:r w:rsidR="00EF2F2A" w:rsidRPr="005A3438">
        <w:rPr>
          <w:rFonts w:ascii="Times New Roman" w:hAnsi="Times New Roman"/>
          <w:sz w:val="24"/>
          <w:szCs w:val="24"/>
          <w:lang w:val="en-GB"/>
        </w:rPr>
        <w:t xml:space="preserve">ubjects </w:t>
      </w:r>
      <w:r w:rsidR="00EA30C0" w:rsidRPr="005A3438">
        <w:rPr>
          <w:rFonts w:ascii="Times New Roman" w:hAnsi="Times New Roman"/>
          <w:sz w:val="24"/>
          <w:szCs w:val="24"/>
          <w:lang w:val="en-GB"/>
        </w:rPr>
        <w:t xml:space="preserve">read </w:t>
      </w:r>
      <w:r w:rsidRPr="005A3438">
        <w:rPr>
          <w:rFonts w:ascii="Times New Roman" w:hAnsi="Times New Roman"/>
          <w:sz w:val="24"/>
          <w:szCs w:val="24"/>
          <w:lang w:val="en-GB"/>
        </w:rPr>
        <w:t xml:space="preserve">isolated words </w:t>
      </w:r>
      <w:r w:rsidR="004E3DC2" w:rsidRPr="005A3438">
        <w:rPr>
          <w:rFonts w:ascii="Times New Roman" w:hAnsi="Times New Roman"/>
          <w:sz w:val="24"/>
          <w:szCs w:val="24"/>
          <w:lang w:val="en-GB"/>
        </w:rPr>
        <w:t>which correspond</w:t>
      </w:r>
      <w:r w:rsidR="00EF2F2A" w:rsidRPr="005A3438">
        <w:rPr>
          <w:rFonts w:ascii="Times New Roman" w:hAnsi="Times New Roman"/>
          <w:sz w:val="24"/>
          <w:szCs w:val="24"/>
          <w:lang w:val="en-GB"/>
        </w:rPr>
        <w:t xml:space="preserve"> to the </w:t>
      </w:r>
      <w:r w:rsidRPr="005A3438">
        <w:rPr>
          <w:rFonts w:ascii="Times New Roman" w:hAnsi="Times New Roman"/>
          <w:sz w:val="24"/>
          <w:szCs w:val="24"/>
          <w:lang w:val="en-GB"/>
        </w:rPr>
        <w:t xml:space="preserve">accent models </w:t>
      </w:r>
      <w:r w:rsidR="004E3DC2" w:rsidRPr="005A3438">
        <w:rPr>
          <w:rFonts w:ascii="Times New Roman" w:hAnsi="Times New Roman"/>
          <w:sz w:val="24"/>
          <w:szCs w:val="24"/>
          <w:lang w:val="en-GB"/>
        </w:rPr>
        <w:t xml:space="preserve">practiced </w:t>
      </w:r>
      <w:r w:rsidRPr="005A3438">
        <w:rPr>
          <w:rFonts w:ascii="Times New Roman" w:hAnsi="Times New Roman"/>
          <w:sz w:val="24"/>
          <w:szCs w:val="24"/>
          <w:lang w:val="en-GB"/>
        </w:rPr>
        <w:t>in class</w:t>
      </w:r>
      <w:r w:rsidR="00EF2F2A" w:rsidRPr="005A3438">
        <w:rPr>
          <w:rFonts w:ascii="Times New Roman" w:hAnsi="Times New Roman"/>
          <w:sz w:val="24"/>
          <w:szCs w:val="24"/>
          <w:lang w:val="en-GB"/>
        </w:rPr>
        <w:t>,</w:t>
      </w:r>
      <w:r w:rsidRPr="005A3438">
        <w:rPr>
          <w:rFonts w:ascii="Times New Roman" w:hAnsi="Times New Roman"/>
          <w:sz w:val="24"/>
          <w:szCs w:val="24"/>
          <w:lang w:val="en-GB"/>
        </w:rPr>
        <w:t xml:space="preserve"> as well as sentences produced autonomously but </w:t>
      </w:r>
      <w:r w:rsidR="004E3DC2" w:rsidRPr="005A3438">
        <w:rPr>
          <w:rFonts w:ascii="Times New Roman" w:hAnsi="Times New Roman"/>
          <w:sz w:val="24"/>
          <w:szCs w:val="24"/>
          <w:lang w:val="en-GB"/>
        </w:rPr>
        <w:t>formed with words learnt</w:t>
      </w:r>
      <w:r w:rsidRPr="005A3438">
        <w:rPr>
          <w:rFonts w:ascii="Times New Roman" w:hAnsi="Times New Roman"/>
          <w:sz w:val="24"/>
          <w:szCs w:val="24"/>
          <w:lang w:val="en-GB"/>
        </w:rPr>
        <w:t xml:space="preserve"> </w:t>
      </w:r>
      <w:r w:rsidR="00843B1C" w:rsidRPr="005A3438">
        <w:rPr>
          <w:rFonts w:ascii="Times New Roman" w:hAnsi="Times New Roman"/>
          <w:sz w:val="24"/>
          <w:szCs w:val="24"/>
          <w:lang w:val="en-GB"/>
        </w:rPr>
        <w:t xml:space="preserve">in class. </w:t>
      </w:r>
    </w:p>
    <w:p w:rsidR="006F0E78" w:rsidRPr="005A3438" w:rsidRDefault="008A5436" w:rsidP="005E1E22">
      <w:pPr>
        <w:spacing w:after="0" w:line="360" w:lineRule="auto"/>
        <w:ind w:firstLine="708"/>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The text of </w:t>
      </w:r>
      <w:r w:rsidR="000717B5" w:rsidRPr="005A3438">
        <w:rPr>
          <w:rFonts w:ascii="Times New Roman" w:eastAsia="Times New Roman" w:hAnsi="Times New Roman"/>
          <w:sz w:val="24"/>
          <w:szCs w:val="24"/>
          <w:lang w:val="en-GB" w:eastAsia="hr-HR"/>
        </w:rPr>
        <w:t>“M</w:t>
      </w:r>
      <w:r w:rsidR="00B551C3">
        <w:rPr>
          <w:rFonts w:ascii="Times New Roman" w:eastAsia="Times New Roman" w:hAnsi="Times New Roman"/>
          <w:sz w:val="24"/>
          <w:szCs w:val="24"/>
          <w:lang w:val="en-GB" w:eastAsia="hr-HR"/>
        </w:rPr>
        <w:t>lijeko</w:t>
      </w:r>
      <w:r w:rsidR="000717B5" w:rsidRPr="005A3438">
        <w:rPr>
          <w:rFonts w:ascii="Times New Roman" w:eastAsia="Times New Roman" w:hAnsi="Times New Roman"/>
          <w:sz w:val="24"/>
          <w:szCs w:val="24"/>
          <w:lang w:val="en-GB" w:eastAsia="hr-HR"/>
        </w:rPr>
        <w:t>”</w:t>
      </w:r>
      <w:r w:rsidR="00843B1C" w:rsidRPr="005A3438">
        <w:rPr>
          <w:rFonts w:ascii="Times New Roman" w:eastAsia="Times New Roman" w:hAnsi="Times New Roman"/>
          <w:sz w:val="24"/>
          <w:szCs w:val="24"/>
          <w:lang w:val="en-GB" w:eastAsia="hr-HR"/>
        </w:rPr>
        <w:t xml:space="preserve"> </w:t>
      </w:r>
      <w:r w:rsidR="00EB40CE" w:rsidRPr="005A3438">
        <w:rPr>
          <w:rFonts w:ascii="Times New Roman" w:eastAsia="Times New Roman" w:hAnsi="Times New Roman"/>
          <w:sz w:val="24"/>
          <w:szCs w:val="24"/>
          <w:lang w:val="en-GB" w:eastAsia="hr-HR"/>
        </w:rPr>
        <w:t>(66 items)</w:t>
      </w:r>
      <w:r w:rsidRPr="005A3438">
        <w:rPr>
          <w:rFonts w:ascii="Times New Roman" w:eastAsia="Times New Roman" w:hAnsi="Times New Roman"/>
          <w:sz w:val="24"/>
          <w:szCs w:val="24"/>
          <w:lang w:val="en-GB" w:eastAsia="hr-HR"/>
        </w:rPr>
        <w:t xml:space="preserve"> mostly contains </w:t>
      </w:r>
      <w:r w:rsidR="00843B1C" w:rsidRPr="005A3438">
        <w:rPr>
          <w:rFonts w:ascii="Times New Roman" w:eastAsia="Times New Roman" w:hAnsi="Times New Roman"/>
          <w:sz w:val="24"/>
          <w:szCs w:val="24"/>
          <w:lang w:val="en-GB" w:eastAsia="hr-HR"/>
        </w:rPr>
        <w:t>two</w:t>
      </w:r>
      <w:r w:rsidRPr="005A3438">
        <w:rPr>
          <w:rFonts w:ascii="Times New Roman" w:eastAsia="Times New Roman" w:hAnsi="Times New Roman"/>
          <w:sz w:val="24"/>
          <w:szCs w:val="24"/>
          <w:lang w:val="en-GB" w:eastAsia="hr-HR"/>
        </w:rPr>
        <w:t>-</w:t>
      </w:r>
      <w:r w:rsidR="00E61644" w:rsidRPr="005A3438">
        <w:rPr>
          <w:rFonts w:ascii="Times New Roman" w:eastAsia="Times New Roman" w:hAnsi="Times New Roman"/>
          <w:sz w:val="24"/>
          <w:szCs w:val="24"/>
          <w:lang w:val="en-GB" w:eastAsia="hr-HR"/>
        </w:rPr>
        <w:t>syllab</w:t>
      </w:r>
      <w:r w:rsidR="00843B1C" w:rsidRPr="005A3438">
        <w:rPr>
          <w:rFonts w:ascii="Times New Roman" w:eastAsia="Times New Roman" w:hAnsi="Times New Roman"/>
          <w:sz w:val="24"/>
          <w:szCs w:val="24"/>
          <w:lang w:val="en-GB" w:eastAsia="hr-HR"/>
        </w:rPr>
        <w:t>le</w:t>
      </w:r>
      <w:r w:rsidR="00E61644" w:rsidRPr="005A3438">
        <w:rPr>
          <w:rFonts w:ascii="Times New Roman" w:eastAsia="Times New Roman" w:hAnsi="Times New Roman"/>
          <w:sz w:val="24"/>
          <w:szCs w:val="24"/>
          <w:lang w:val="en-GB" w:eastAsia="hr-HR"/>
        </w:rPr>
        <w:t xml:space="preserve"> words (</w:t>
      </w:r>
      <w:r w:rsidR="00EB40CE" w:rsidRPr="005A3438">
        <w:rPr>
          <w:rFonts w:ascii="Times New Roman" w:eastAsia="Times New Roman" w:hAnsi="Times New Roman"/>
          <w:sz w:val="24"/>
          <w:szCs w:val="24"/>
          <w:lang w:val="en-GB" w:eastAsia="hr-HR"/>
        </w:rPr>
        <w:t>30</w:t>
      </w:r>
      <w:r w:rsidR="00E61644" w:rsidRPr="005A3438">
        <w:rPr>
          <w:rFonts w:ascii="Times New Roman" w:eastAsia="Times New Roman" w:hAnsi="Times New Roman"/>
          <w:sz w:val="24"/>
          <w:szCs w:val="24"/>
          <w:lang w:val="en-GB" w:eastAsia="hr-HR"/>
        </w:rPr>
        <w:t xml:space="preserve">), </w:t>
      </w:r>
      <w:r w:rsidR="00843B1C" w:rsidRPr="005A3438">
        <w:rPr>
          <w:rFonts w:ascii="Times New Roman" w:eastAsia="Times New Roman" w:hAnsi="Times New Roman"/>
          <w:sz w:val="24"/>
          <w:szCs w:val="24"/>
          <w:lang w:val="en-GB" w:eastAsia="hr-HR"/>
        </w:rPr>
        <w:t>follow</w:t>
      </w:r>
      <w:r w:rsidRPr="005A3438">
        <w:rPr>
          <w:rFonts w:ascii="Times New Roman" w:eastAsia="Times New Roman" w:hAnsi="Times New Roman"/>
          <w:sz w:val="24"/>
          <w:szCs w:val="24"/>
          <w:lang w:val="en-GB" w:eastAsia="hr-HR"/>
        </w:rPr>
        <w:t>ed</w:t>
      </w:r>
      <w:r w:rsidR="00843B1C" w:rsidRPr="005A3438">
        <w:rPr>
          <w:rFonts w:ascii="Times New Roman" w:eastAsia="Times New Roman" w:hAnsi="Times New Roman"/>
          <w:sz w:val="24"/>
          <w:szCs w:val="24"/>
          <w:lang w:val="en-GB" w:eastAsia="hr-HR"/>
        </w:rPr>
        <w:t xml:space="preserve"> </w:t>
      </w:r>
      <w:r w:rsidR="00E61644" w:rsidRPr="005A3438">
        <w:rPr>
          <w:rFonts w:ascii="Times New Roman" w:eastAsia="Times New Roman" w:hAnsi="Times New Roman"/>
          <w:sz w:val="24"/>
          <w:szCs w:val="24"/>
          <w:lang w:val="en-GB" w:eastAsia="hr-HR"/>
        </w:rPr>
        <w:t>monosyllab</w:t>
      </w:r>
      <w:r w:rsidR="00843B1C" w:rsidRPr="005A3438">
        <w:rPr>
          <w:rFonts w:ascii="Times New Roman" w:eastAsia="Times New Roman" w:hAnsi="Times New Roman"/>
          <w:sz w:val="24"/>
          <w:szCs w:val="24"/>
          <w:lang w:val="en-GB" w:eastAsia="hr-HR"/>
        </w:rPr>
        <w:t>ic</w:t>
      </w:r>
      <w:r w:rsidR="00EB40CE" w:rsidRPr="005A3438">
        <w:rPr>
          <w:rFonts w:ascii="Times New Roman" w:eastAsia="Times New Roman" w:hAnsi="Times New Roman"/>
          <w:sz w:val="24"/>
          <w:szCs w:val="24"/>
          <w:lang w:val="en-GB" w:eastAsia="hr-HR"/>
        </w:rPr>
        <w:t xml:space="preserve"> words (</w:t>
      </w:r>
      <w:r w:rsidR="00E61644" w:rsidRPr="005A3438">
        <w:rPr>
          <w:rFonts w:ascii="Times New Roman" w:eastAsia="Times New Roman" w:hAnsi="Times New Roman"/>
          <w:sz w:val="24"/>
          <w:szCs w:val="24"/>
          <w:lang w:val="en-GB" w:eastAsia="hr-HR"/>
        </w:rPr>
        <w:t>25), three</w:t>
      </w:r>
      <w:r w:rsidRPr="005A3438">
        <w:rPr>
          <w:rFonts w:ascii="Times New Roman" w:eastAsia="Times New Roman" w:hAnsi="Times New Roman"/>
          <w:sz w:val="24"/>
          <w:szCs w:val="24"/>
          <w:lang w:val="en-GB" w:eastAsia="hr-HR"/>
        </w:rPr>
        <w:t>-</w:t>
      </w:r>
      <w:r w:rsidR="00E61644" w:rsidRPr="005A3438">
        <w:rPr>
          <w:rFonts w:ascii="Times New Roman" w:eastAsia="Times New Roman" w:hAnsi="Times New Roman"/>
          <w:sz w:val="24"/>
          <w:szCs w:val="24"/>
          <w:lang w:val="en-GB" w:eastAsia="hr-HR"/>
        </w:rPr>
        <w:t xml:space="preserve">syllable words </w:t>
      </w:r>
      <w:r w:rsidR="00843B1C" w:rsidRPr="005A3438">
        <w:rPr>
          <w:rFonts w:ascii="Times New Roman" w:eastAsia="Times New Roman" w:hAnsi="Times New Roman"/>
          <w:sz w:val="24"/>
          <w:szCs w:val="24"/>
          <w:lang w:val="en-GB" w:eastAsia="hr-HR"/>
        </w:rPr>
        <w:t>(</w:t>
      </w:r>
      <w:r w:rsidR="00EB40CE" w:rsidRPr="005A3438">
        <w:rPr>
          <w:rFonts w:ascii="Times New Roman" w:eastAsia="Times New Roman" w:hAnsi="Times New Roman"/>
          <w:sz w:val="24"/>
          <w:szCs w:val="24"/>
          <w:lang w:val="en-GB" w:eastAsia="hr-HR"/>
        </w:rPr>
        <w:t>8</w:t>
      </w:r>
      <w:r w:rsidR="00843B1C" w:rsidRPr="005A3438">
        <w:rPr>
          <w:rFonts w:ascii="Times New Roman" w:eastAsia="Times New Roman" w:hAnsi="Times New Roman"/>
          <w:sz w:val="24"/>
          <w:szCs w:val="24"/>
          <w:lang w:val="en-GB" w:eastAsia="hr-HR"/>
        </w:rPr>
        <w:t>)</w:t>
      </w:r>
      <w:r w:rsidR="00E61644" w:rsidRPr="005A3438">
        <w:rPr>
          <w:rFonts w:ascii="Times New Roman" w:eastAsia="Times New Roman" w:hAnsi="Times New Roman"/>
          <w:sz w:val="24"/>
          <w:szCs w:val="24"/>
          <w:lang w:val="en-GB" w:eastAsia="hr-HR"/>
        </w:rPr>
        <w:t xml:space="preserve">, and </w:t>
      </w:r>
      <w:r w:rsidR="00EB40CE" w:rsidRPr="005A3438">
        <w:rPr>
          <w:rFonts w:ascii="Times New Roman" w:eastAsia="Times New Roman" w:hAnsi="Times New Roman"/>
          <w:sz w:val="24"/>
          <w:szCs w:val="24"/>
          <w:lang w:val="en-GB" w:eastAsia="hr-HR"/>
        </w:rPr>
        <w:t>finally</w:t>
      </w:r>
      <w:r w:rsidR="00E732AE" w:rsidRPr="005A3438">
        <w:rPr>
          <w:rFonts w:ascii="Times New Roman" w:eastAsia="Times New Roman" w:hAnsi="Times New Roman"/>
          <w:sz w:val="24"/>
          <w:szCs w:val="24"/>
          <w:lang w:val="en-GB" w:eastAsia="hr-HR"/>
        </w:rPr>
        <w:t>,</w:t>
      </w:r>
      <w:r w:rsidR="00EB40CE" w:rsidRPr="005A3438">
        <w:rPr>
          <w:rFonts w:ascii="Times New Roman" w:eastAsia="Times New Roman" w:hAnsi="Times New Roman"/>
          <w:sz w:val="24"/>
          <w:szCs w:val="24"/>
          <w:lang w:val="en-GB" w:eastAsia="hr-HR"/>
        </w:rPr>
        <w:t xml:space="preserve"> </w:t>
      </w:r>
      <w:r w:rsidR="00E61644" w:rsidRPr="005A3438">
        <w:rPr>
          <w:rFonts w:ascii="Times New Roman" w:eastAsia="Times New Roman" w:hAnsi="Times New Roman"/>
          <w:sz w:val="24"/>
          <w:szCs w:val="24"/>
          <w:lang w:val="en-GB" w:eastAsia="hr-HR"/>
        </w:rPr>
        <w:t>four</w:t>
      </w:r>
      <w:r w:rsidRPr="005A3438">
        <w:rPr>
          <w:rFonts w:ascii="Times New Roman" w:eastAsia="Times New Roman" w:hAnsi="Times New Roman"/>
          <w:sz w:val="24"/>
          <w:szCs w:val="24"/>
          <w:lang w:val="en-GB" w:eastAsia="hr-HR"/>
        </w:rPr>
        <w:t>-</w:t>
      </w:r>
      <w:r w:rsidR="00E61644" w:rsidRPr="005A3438">
        <w:rPr>
          <w:rFonts w:ascii="Times New Roman" w:eastAsia="Times New Roman" w:hAnsi="Times New Roman"/>
          <w:sz w:val="24"/>
          <w:szCs w:val="24"/>
          <w:lang w:val="en-GB" w:eastAsia="hr-HR"/>
        </w:rPr>
        <w:t>syllable word</w:t>
      </w:r>
      <w:r w:rsidR="00843B1C" w:rsidRPr="005A3438">
        <w:rPr>
          <w:rFonts w:ascii="Times New Roman" w:eastAsia="Times New Roman" w:hAnsi="Times New Roman"/>
          <w:sz w:val="24"/>
          <w:szCs w:val="24"/>
          <w:lang w:val="en-GB" w:eastAsia="hr-HR"/>
        </w:rPr>
        <w:t>s</w:t>
      </w:r>
      <w:r w:rsidR="00EB40CE" w:rsidRPr="005A3438">
        <w:rPr>
          <w:rFonts w:ascii="Times New Roman" w:eastAsia="Times New Roman" w:hAnsi="Times New Roman"/>
          <w:sz w:val="24"/>
          <w:szCs w:val="24"/>
          <w:lang w:val="en-GB" w:eastAsia="hr-HR"/>
        </w:rPr>
        <w:t xml:space="preserve"> (3)</w:t>
      </w:r>
      <w:r w:rsidR="00843B1C" w:rsidRPr="005A3438">
        <w:rPr>
          <w:rFonts w:ascii="Times New Roman" w:eastAsia="Times New Roman" w:hAnsi="Times New Roman"/>
          <w:sz w:val="24"/>
          <w:szCs w:val="24"/>
          <w:lang w:val="en-GB" w:eastAsia="hr-HR"/>
        </w:rPr>
        <w:t xml:space="preserve">. </w:t>
      </w:r>
      <w:r w:rsidR="00EB40CE" w:rsidRPr="005A3438">
        <w:rPr>
          <w:rFonts w:ascii="Times New Roman" w:eastAsia="Times New Roman" w:hAnsi="Times New Roman"/>
          <w:sz w:val="24"/>
          <w:szCs w:val="24"/>
          <w:lang w:val="en-GB" w:eastAsia="hr-HR"/>
        </w:rPr>
        <w:t>I</w:t>
      </w:r>
      <w:r w:rsidR="00843B1C" w:rsidRPr="005A3438">
        <w:rPr>
          <w:rFonts w:ascii="Times New Roman" w:eastAsia="Times New Roman" w:hAnsi="Times New Roman"/>
          <w:sz w:val="24"/>
          <w:szCs w:val="24"/>
          <w:lang w:val="en-GB" w:eastAsia="hr-HR"/>
        </w:rPr>
        <w:t>n the</w:t>
      </w:r>
      <w:r w:rsidR="00E61644" w:rsidRPr="005A3438">
        <w:rPr>
          <w:rFonts w:ascii="Times New Roman" w:eastAsia="Times New Roman" w:hAnsi="Times New Roman"/>
          <w:sz w:val="24"/>
          <w:szCs w:val="24"/>
          <w:lang w:val="en-GB" w:eastAsia="hr-HR"/>
        </w:rPr>
        <w:t xml:space="preserve"> text </w:t>
      </w:r>
      <w:r w:rsidR="000717B5" w:rsidRPr="005A3438">
        <w:rPr>
          <w:rFonts w:ascii="Times New Roman" w:eastAsia="Times New Roman" w:hAnsi="Times New Roman"/>
          <w:sz w:val="24"/>
          <w:szCs w:val="24"/>
          <w:lang w:val="en-GB" w:eastAsia="hr-HR"/>
        </w:rPr>
        <w:t>“</w:t>
      </w:r>
      <w:r w:rsidRPr="005A3438">
        <w:rPr>
          <w:rFonts w:ascii="Times New Roman" w:hAnsi="Times New Roman"/>
          <w:sz w:val="24"/>
          <w:szCs w:val="24"/>
          <w:lang w:val="en-GB"/>
        </w:rPr>
        <w:t>Sjeverni ledeni vjetar</w:t>
      </w:r>
      <w:r w:rsidR="000717B5" w:rsidRPr="005A3438">
        <w:rPr>
          <w:rFonts w:ascii="Times New Roman" w:hAnsi="Times New Roman"/>
          <w:sz w:val="24"/>
          <w:szCs w:val="24"/>
          <w:lang w:val="en-GB"/>
        </w:rPr>
        <w:t>”</w:t>
      </w:r>
      <w:r w:rsidRPr="005A3438">
        <w:rPr>
          <w:rFonts w:ascii="Times New Roman" w:hAnsi="Times New Roman"/>
          <w:i/>
          <w:sz w:val="24"/>
          <w:szCs w:val="24"/>
          <w:lang w:val="en-GB"/>
        </w:rPr>
        <w:t xml:space="preserve"> </w:t>
      </w:r>
      <w:r w:rsidR="00EB40CE" w:rsidRPr="005A3438">
        <w:rPr>
          <w:rFonts w:ascii="Times New Roman" w:eastAsia="Times New Roman" w:hAnsi="Times New Roman"/>
          <w:sz w:val="24"/>
          <w:szCs w:val="24"/>
          <w:lang w:val="en-GB" w:eastAsia="hr-HR"/>
        </w:rPr>
        <w:t>(116 items)</w:t>
      </w:r>
      <w:r w:rsidRPr="005A3438">
        <w:rPr>
          <w:rFonts w:ascii="Times New Roman" w:eastAsia="Times New Roman" w:hAnsi="Times New Roman"/>
          <w:sz w:val="24"/>
          <w:szCs w:val="24"/>
          <w:lang w:val="en-GB" w:eastAsia="hr-HR"/>
        </w:rPr>
        <w:t>,</w:t>
      </w:r>
      <w:r w:rsidR="00EB40CE" w:rsidRPr="005A3438">
        <w:rPr>
          <w:rFonts w:ascii="Times New Roman" w:eastAsia="Times New Roman" w:hAnsi="Times New Roman"/>
          <w:sz w:val="24"/>
          <w:szCs w:val="24"/>
          <w:lang w:val="en-GB" w:eastAsia="hr-HR"/>
        </w:rPr>
        <w:t xml:space="preserve"> t</w:t>
      </w:r>
      <w:r w:rsidR="002625B5" w:rsidRPr="005A3438">
        <w:rPr>
          <w:rFonts w:ascii="Times New Roman" w:eastAsia="Times New Roman" w:hAnsi="Times New Roman"/>
          <w:sz w:val="24"/>
          <w:szCs w:val="24"/>
          <w:lang w:val="en-GB" w:eastAsia="hr-HR"/>
        </w:rPr>
        <w:t xml:space="preserve">he most numerous are </w:t>
      </w:r>
      <w:r w:rsidR="00E61644" w:rsidRPr="005A3438">
        <w:rPr>
          <w:rFonts w:ascii="Times New Roman" w:eastAsia="Times New Roman" w:hAnsi="Times New Roman"/>
          <w:sz w:val="24"/>
          <w:szCs w:val="24"/>
          <w:lang w:val="en-GB" w:eastAsia="hr-HR"/>
        </w:rPr>
        <w:t xml:space="preserve">monosyllable words (38), </w:t>
      </w:r>
      <w:r w:rsidR="002625B5" w:rsidRPr="005A3438">
        <w:rPr>
          <w:rFonts w:ascii="Times New Roman" w:eastAsia="Times New Roman" w:hAnsi="Times New Roman"/>
          <w:sz w:val="24"/>
          <w:szCs w:val="24"/>
          <w:lang w:val="en-GB" w:eastAsia="hr-HR"/>
        </w:rPr>
        <w:t xml:space="preserve">followed by </w:t>
      </w:r>
      <w:r w:rsidR="0068516C" w:rsidRPr="005A3438">
        <w:rPr>
          <w:rFonts w:ascii="Times New Roman" w:eastAsia="Times New Roman" w:hAnsi="Times New Roman"/>
          <w:sz w:val="24"/>
          <w:szCs w:val="24"/>
          <w:lang w:val="en-GB" w:eastAsia="hr-HR"/>
        </w:rPr>
        <w:t>three</w:t>
      </w:r>
      <w:r w:rsidRPr="005A3438">
        <w:rPr>
          <w:rFonts w:ascii="Times New Roman" w:eastAsia="Times New Roman" w:hAnsi="Times New Roman"/>
          <w:sz w:val="24"/>
          <w:szCs w:val="24"/>
          <w:lang w:val="en-GB" w:eastAsia="hr-HR"/>
        </w:rPr>
        <w:t>-</w:t>
      </w:r>
      <w:r w:rsidR="0068516C" w:rsidRPr="005A3438">
        <w:rPr>
          <w:rFonts w:ascii="Times New Roman" w:eastAsia="Times New Roman" w:hAnsi="Times New Roman"/>
          <w:sz w:val="24"/>
          <w:szCs w:val="24"/>
          <w:lang w:val="en-GB" w:eastAsia="hr-HR"/>
        </w:rPr>
        <w:t xml:space="preserve">syllable words </w:t>
      </w:r>
      <w:r w:rsidR="00E61644" w:rsidRPr="005A3438">
        <w:rPr>
          <w:rFonts w:ascii="Times New Roman" w:eastAsia="Times New Roman" w:hAnsi="Times New Roman"/>
          <w:sz w:val="24"/>
          <w:szCs w:val="24"/>
          <w:lang w:val="en-GB" w:eastAsia="hr-HR"/>
        </w:rPr>
        <w:t>(32</w:t>
      </w:r>
      <w:r w:rsidR="002625B5" w:rsidRPr="005A3438">
        <w:rPr>
          <w:rFonts w:ascii="Times New Roman" w:eastAsia="Times New Roman" w:hAnsi="Times New Roman"/>
          <w:sz w:val="24"/>
          <w:szCs w:val="24"/>
          <w:lang w:val="en-GB" w:eastAsia="hr-HR"/>
        </w:rPr>
        <w:t xml:space="preserve"> items</w:t>
      </w:r>
      <w:r w:rsidR="00E61644" w:rsidRPr="005A3438">
        <w:rPr>
          <w:rFonts w:ascii="Times New Roman" w:eastAsia="Times New Roman" w:hAnsi="Times New Roman"/>
          <w:sz w:val="24"/>
          <w:szCs w:val="24"/>
          <w:lang w:val="en-GB" w:eastAsia="hr-HR"/>
        </w:rPr>
        <w:t xml:space="preserve">), </w:t>
      </w:r>
      <w:r w:rsidR="0068516C" w:rsidRPr="005A3438">
        <w:rPr>
          <w:rFonts w:ascii="Times New Roman" w:eastAsia="Times New Roman" w:hAnsi="Times New Roman"/>
          <w:sz w:val="24"/>
          <w:szCs w:val="24"/>
          <w:lang w:val="en-GB" w:eastAsia="hr-HR"/>
        </w:rPr>
        <w:t>two</w:t>
      </w:r>
      <w:r w:rsidR="00E732AE" w:rsidRPr="005A3438">
        <w:rPr>
          <w:rFonts w:ascii="Times New Roman" w:eastAsia="Times New Roman" w:hAnsi="Times New Roman"/>
          <w:sz w:val="24"/>
          <w:szCs w:val="24"/>
          <w:lang w:val="en-GB" w:eastAsia="hr-HR"/>
        </w:rPr>
        <w:t>-</w:t>
      </w:r>
      <w:r w:rsidR="0068516C" w:rsidRPr="005A3438">
        <w:rPr>
          <w:rFonts w:ascii="Times New Roman" w:eastAsia="Times New Roman" w:hAnsi="Times New Roman"/>
          <w:sz w:val="24"/>
          <w:szCs w:val="24"/>
          <w:lang w:val="en-GB" w:eastAsia="hr-HR"/>
        </w:rPr>
        <w:t>syllable words</w:t>
      </w:r>
      <w:r w:rsidR="002625B5" w:rsidRPr="005A3438">
        <w:rPr>
          <w:rFonts w:ascii="Times New Roman" w:eastAsia="Times New Roman" w:hAnsi="Times New Roman"/>
          <w:sz w:val="24"/>
          <w:szCs w:val="24"/>
          <w:lang w:val="en-GB" w:eastAsia="hr-HR"/>
        </w:rPr>
        <w:t xml:space="preserve"> (29)</w:t>
      </w:r>
      <w:r w:rsidR="00E61644" w:rsidRPr="005A3438">
        <w:rPr>
          <w:rFonts w:ascii="Times New Roman" w:eastAsia="Times New Roman" w:hAnsi="Times New Roman"/>
          <w:sz w:val="24"/>
          <w:szCs w:val="24"/>
          <w:lang w:val="en-GB" w:eastAsia="hr-HR"/>
        </w:rPr>
        <w:t>, four</w:t>
      </w:r>
      <w:r w:rsidR="00E732AE" w:rsidRPr="005A3438">
        <w:rPr>
          <w:rFonts w:ascii="Times New Roman" w:eastAsia="Times New Roman" w:hAnsi="Times New Roman"/>
          <w:sz w:val="24"/>
          <w:szCs w:val="24"/>
          <w:lang w:val="en-GB" w:eastAsia="hr-HR"/>
        </w:rPr>
        <w:t>-</w:t>
      </w:r>
      <w:r w:rsidR="0068516C" w:rsidRPr="005A3438">
        <w:rPr>
          <w:rFonts w:ascii="Times New Roman" w:eastAsia="Times New Roman" w:hAnsi="Times New Roman"/>
          <w:sz w:val="24"/>
          <w:szCs w:val="24"/>
          <w:lang w:val="en-GB" w:eastAsia="hr-HR"/>
        </w:rPr>
        <w:t>syllable words</w:t>
      </w:r>
      <w:r w:rsidR="00E61644" w:rsidRPr="005A3438">
        <w:rPr>
          <w:rFonts w:ascii="Times New Roman" w:eastAsia="Times New Roman" w:hAnsi="Times New Roman"/>
          <w:sz w:val="24"/>
          <w:szCs w:val="24"/>
          <w:lang w:val="en-GB" w:eastAsia="hr-HR"/>
        </w:rPr>
        <w:t xml:space="preserve"> </w:t>
      </w:r>
      <w:r w:rsidR="002625B5" w:rsidRPr="005A3438">
        <w:rPr>
          <w:rFonts w:ascii="Times New Roman" w:eastAsia="Times New Roman" w:hAnsi="Times New Roman"/>
          <w:sz w:val="24"/>
          <w:szCs w:val="24"/>
          <w:lang w:val="en-GB" w:eastAsia="hr-HR"/>
        </w:rPr>
        <w:t>(5)</w:t>
      </w:r>
      <w:r w:rsidR="00E732AE" w:rsidRPr="005A3438">
        <w:rPr>
          <w:rFonts w:ascii="Times New Roman" w:eastAsia="Times New Roman" w:hAnsi="Times New Roman"/>
          <w:sz w:val="24"/>
          <w:szCs w:val="24"/>
          <w:lang w:val="en-GB" w:eastAsia="hr-HR"/>
        </w:rPr>
        <w:t>,</w:t>
      </w:r>
      <w:r w:rsidR="002625B5" w:rsidRPr="005A3438">
        <w:rPr>
          <w:rFonts w:ascii="Times New Roman" w:eastAsia="Times New Roman" w:hAnsi="Times New Roman"/>
          <w:sz w:val="24"/>
          <w:szCs w:val="24"/>
          <w:lang w:val="en-GB" w:eastAsia="hr-HR"/>
        </w:rPr>
        <w:t xml:space="preserve"> </w:t>
      </w:r>
      <w:r w:rsidR="00E61644" w:rsidRPr="005A3438">
        <w:rPr>
          <w:rFonts w:ascii="Times New Roman" w:eastAsia="Times New Roman" w:hAnsi="Times New Roman"/>
          <w:sz w:val="24"/>
          <w:szCs w:val="24"/>
          <w:lang w:val="en-GB" w:eastAsia="hr-HR"/>
        </w:rPr>
        <w:t>and five</w:t>
      </w:r>
      <w:r w:rsidR="00E732AE" w:rsidRPr="005A3438">
        <w:rPr>
          <w:rFonts w:ascii="Times New Roman" w:eastAsia="Times New Roman" w:hAnsi="Times New Roman"/>
          <w:sz w:val="24"/>
          <w:szCs w:val="24"/>
          <w:lang w:val="en-GB" w:eastAsia="hr-HR"/>
        </w:rPr>
        <w:t>-</w:t>
      </w:r>
      <w:r w:rsidR="0068516C" w:rsidRPr="005A3438">
        <w:rPr>
          <w:rFonts w:ascii="Times New Roman" w:eastAsia="Times New Roman" w:hAnsi="Times New Roman"/>
          <w:sz w:val="24"/>
          <w:szCs w:val="24"/>
          <w:lang w:val="en-GB" w:eastAsia="hr-HR"/>
        </w:rPr>
        <w:t>syllable words</w:t>
      </w:r>
      <w:r w:rsidR="00EB40CE" w:rsidRPr="005A3438">
        <w:rPr>
          <w:rFonts w:ascii="Times New Roman" w:eastAsia="Times New Roman" w:hAnsi="Times New Roman"/>
          <w:sz w:val="24"/>
          <w:szCs w:val="24"/>
          <w:lang w:val="en-GB" w:eastAsia="hr-HR"/>
        </w:rPr>
        <w:t xml:space="preserve"> (2)</w:t>
      </w:r>
      <w:r w:rsidR="0068516C" w:rsidRPr="005A3438">
        <w:rPr>
          <w:rFonts w:ascii="Times New Roman" w:eastAsia="Times New Roman" w:hAnsi="Times New Roman"/>
          <w:sz w:val="24"/>
          <w:szCs w:val="24"/>
          <w:lang w:val="en-GB" w:eastAsia="hr-HR"/>
        </w:rPr>
        <w:t>.</w:t>
      </w:r>
    </w:p>
    <w:p w:rsidR="00456258" w:rsidRPr="005A3438" w:rsidRDefault="00E732AE" w:rsidP="005E1E22">
      <w:pPr>
        <w:spacing w:after="0" w:line="360" w:lineRule="auto"/>
        <w:ind w:firstLine="708"/>
        <w:jc w:val="both"/>
        <w:rPr>
          <w:rFonts w:ascii="Times New Roman" w:hAnsi="Times New Roman"/>
          <w:sz w:val="24"/>
          <w:szCs w:val="24"/>
          <w:lang w:val="en-GB"/>
        </w:rPr>
      </w:pPr>
      <w:r w:rsidRPr="005A3438">
        <w:rPr>
          <w:rFonts w:ascii="Times New Roman" w:eastAsia="Times New Roman" w:hAnsi="Times New Roman"/>
          <w:sz w:val="24"/>
          <w:szCs w:val="24"/>
          <w:lang w:val="en-GB" w:eastAsia="hr-HR"/>
        </w:rPr>
        <w:t>The list of</w:t>
      </w:r>
      <w:r w:rsidR="006F0E78" w:rsidRPr="005A3438">
        <w:rPr>
          <w:rFonts w:ascii="Times New Roman" w:eastAsia="Times New Roman" w:hAnsi="Times New Roman"/>
          <w:sz w:val="24"/>
          <w:szCs w:val="24"/>
          <w:lang w:val="en-GB" w:eastAsia="hr-HR"/>
        </w:rPr>
        <w:t xml:space="preserve"> isolated words</w:t>
      </w:r>
      <w:r w:rsidRPr="005A3438">
        <w:rPr>
          <w:rFonts w:ascii="Times New Roman" w:eastAsia="Times New Roman" w:hAnsi="Times New Roman"/>
          <w:sz w:val="24"/>
          <w:szCs w:val="24"/>
          <w:lang w:val="en-GB" w:eastAsia="hr-HR"/>
        </w:rPr>
        <w:t xml:space="preserve"> included</w:t>
      </w:r>
      <w:r w:rsidR="00D30520" w:rsidRPr="005A3438">
        <w:rPr>
          <w:rFonts w:ascii="Times New Roman" w:eastAsia="Times New Roman" w:hAnsi="Times New Roman"/>
          <w:sz w:val="24"/>
          <w:szCs w:val="24"/>
          <w:lang w:val="en-GB" w:eastAsia="hr-HR"/>
        </w:rPr>
        <w:t xml:space="preserve"> </w:t>
      </w:r>
      <w:r w:rsidR="00FD10E2" w:rsidRPr="005A3438">
        <w:rPr>
          <w:rFonts w:ascii="Times New Roman" w:eastAsia="Times New Roman" w:hAnsi="Times New Roman"/>
          <w:sz w:val="24"/>
          <w:szCs w:val="24"/>
          <w:lang w:val="en-GB" w:eastAsia="hr-HR"/>
        </w:rPr>
        <w:t>12 nouns and 12 verbs, because t</w:t>
      </w:r>
      <w:r w:rsidR="002625B5" w:rsidRPr="005A3438">
        <w:rPr>
          <w:rFonts w:ascii="Times New Roman" w:eastAsia="Times New Roman" w:hAnsi="Times New Roman"/>
          <w:sz w:val="24"/>
          <w:szCs w:val="24"/>
          <w:lang w:val="en-GB" w:eastAsia="hr-HR"/>
        </w:rPr>
        <w:t xml:space="preserve">he aim was to test the pronunciation of </w:t>
      </w:r>
      <w:r w:rsidR="00EC7FD1" w:rsidRPr="005A3438">
        <w:rPr>
          <w:rFonts w:ascii="Times New Roman" w:eastAsia="Times New Roman" w:hAnsi="Times New Roman"/>
          <w:sz w:val="24"/>
          <w:szCs w:val="24"/>
          <w:lang w:val="en-GB" w:eastAsia="hr-HR"/>
        </w:rPr>
        <w:t>t</w:t>
      </w:r>
      <w:r w:rsidRPr="005A3438">
        <w:rPr>
          <w:rFonts w:ascii="Times New Roman" w:eastAsia="Times New Roman" w:hAnsi="Times New Roman"/>
          <w:sz w:val="24"/>
          <w:szCs w:val="24"/>
          <w:lang w:val="en-GB" w:eastAsia="hr-HR"/>
        </w:rPr>
        <w:t>h</w:t>
      </w:r>
      <w:r w:rsidR="00EC7FD1" w:rsidRPr="005A3438">
        <w:rPr>
          <w:rFonts w:ascii="Times New Roman" w:eastAsia="Times New Roman" w:hAnsi="Times New Roman"/>
          <w:sz w:val="24"/>
          <w:szCs w:val="24"/>
          <w:lang w:val="en-GB" w:eastAsia="hr-HR"/>
        </w:rPr>
        <w:t>ree</w:t>
      </w:r>
      <w:r w:rsidR="00FD10E2" w:rsidRPr="005A3438">
        <w:rPr>
          <w:rFonts w:ascii="Times New Roman" w:eastAsia="Times New Roman" w:hAnsi="Times New Roman"/>
          <w:sz w:val="24"/>
          <w:szCs w:val="24"/>
          <w:lang w:val="en-GB" w:eastAsia="hr-HR"/>
        </w:rPr>
        <w:t xml:space="preserve"> accentual types. </w:t>
      </w:r>
      <w:r w:rsidR="00D30520" w:rsidRPr="005A3438">
        <w:rPr>
          <w:rFonts w:ascii="Times New Roman" w:eastAsia="Times New Roman" w:hAnsi="Times New Roman"/>
          <w:sz w:val="24"/>
          <w:szCs w:val="24"/>
          <w:lang w:val="en-GB" w:eastAsia="hr-HR"/>
        </w:rPr>
        <w:t>First</w:t>
      </w:r>
      <w:r w:rsidR="00FD10E2" w:rsidRPr="005A3438">
        <w:rPr>
          <w:rFonts w:ascii="Times New Roman" w:eastAsia="Times New Roman" w:hAnsi="Times New Roman"/>
          <w:sz w:val="24"/>
          <w:szCs w:val="24"/>
          <w:lang w:val="en-GB" w:eastAsia="hr-HR"/>
        </w:rPr>
        <w:t xml:space="preserve">, there were </w:t>
      </w:r>
      <w:r w:rsidR="00D30520" w:rsidRPr="005A3438">
        <w:rPr>
          <w:rFonts w:ascii="Times New Roman" w:eastAsia="Times New Roman" w:hAnsi="Times New Roman"/>
          <w:sz w:val="24"/>
          <w:szCs w:val="24"/>
          <w:lang w:val="en-GB" w:eastAsia="hr-HR"/>
        </w:rPr>
        <w:t>disyllabic</w:t>
      </w:r>
      <w:r w:rsidR="006F0E78" w:rsidRPr="005A3438">
        <w:rPr>
          <w:rFonts w:ascii="Times New Roman" w:eastAsia="Times New Roman" w:hAnsi="Times New Roman"/>
          <w:sz w:val="24"/>
          <w:szCs w:val="24"/>
          <w:lang w:val="en-GB" w:eastAsia="hr-HR"/>
        </w:rPr>
        <w:t xml:space="preserve"> </w:t>
      </w:r>
      <w:r w:rsidR="002625B5" w:rsidRPr="005A3438">
        <w:rPr>
          <w:rFonts w:ascii="Times New Roman" w:eastAsia="Times New Roman" w:hAnsi="Times New Roman"/>
          <w:sz w:val="24"/>
          <w:szCs w:val="24"/>
          <w:lang w:val="en-GB" w:eastAsia="hr-HR"/>
        </w:rPr>
        <w:t xml:space="preserve">nouns </w:t>
      </w:r>
      <w:r w:rsidR="00FD10E2" w:rsidRPr="005A3438">
        <w:rPr>
          <w:rFonts w:ascii="Times New Roman" w:eastAsia="Times New Roman" w:hAnsi="Times New Roman"/>
          <w:sz w:val="24"/>
          <w:szCs w:val="24"/>
          <w:lang w:val="en-GB" w:eastAsia="hr-HR"/>
        </w:rPr>
        <w:t xml:space="preserve">with a long vowel in </w:t>
      </w:r>
      <w:r w:rsidRPr="005A3438">
        <w:rPr>
          <w:rFonts w:ascii="Times New Roman" w:eastAsia="Times New Roman" w:hAnsi="Times New Roman"/>
          <w:sz w:val="24"/>
          <w:szCs w:val="24"/>
          <w:lang w:val="en-GB" w:eastAsia="hr-HR"/>
        </w:rPr>
        <w:t xml:space="preserve">the </w:t>
      </w:r>
      <w:r w:rsidR="00FD10E2" w:rsidRPr="005A3438">
        <w:rPr>
          <w:rFonts w:ascii="Times New Roman" w:eastAsia="Times New Roman" w:hAnsi="Times New Roman"/>
          <w:sz w:val="24"/>
          <w:szCs w:val="24"/>
          <w:lang w:val="en-GB" w:eastAsia="hr-HR"/>
        </w:rPr>
        <w:t xml:space="preserve">singular Nominative case in standard Croatian pronunciation and with a stress on the mid-syllable in plural Genitive case </w:t>
      </w:r>
      <w:r w:rsidR="00F912C9" w:rsidRPr="005A3438">
        <w:rPr>
          <w:rFonts w:ascii="Times New Roman" w:hAnsi="Times New Roman"/>
          <w:sz w:val="24"/>
          <w:szCs w:val="24"/>
          <w:lang w:val="en-GB"/>
        </w:rPr>
        <w:t>(</w:t>
      </w:r>
      <w:r w:rsidR="00235A5B" w:rsidRPr="005A3438">
        <w:rPr>
          <w:rFonts w:ascii="Times New Roman" w:hAnsi="Times New Roman"/>
          <w:sz w:val="24"/>
          <w:szCs w:val="24"/>
          <w:lang w:val="en-GB"/>
        </w:rPr>
        <w:t xml:space="preserve">e.g., </w:t>
      </w:r>
      <w:r w:rsidR="00F912C9" w:rsidRPr="005A3438">
        <w:rPr>
          <w:rFonts w:ascii="Times New Roman" w:hAnsi="Times New Roman"/>
          <w:i/>
          <w:sz w:val="24"/>
          <w:szCs w:val="24"/>
          <w:lang w:val="en-GB"/>
        </w:rPr>
        <w:t>v</w:t>
      </w:r>
      <w:r w:rsidR="00F912C9" w:rsidRPr="005A3438">
        <w:rPr>
          <w:rFonts w:ascii="Times New Roman" w:hAnsi="Times New Roman"/>
          <w:b/>
          <w:i/>
          <w:sz w:val="24"/>
          <w:szCs w:val="24"/>
          <w:lang w:val="en-GB"/>
        </w:rPr>
        <w:t>o</w:t>
      </w:r>
      <w:r w:rsidR="00F912C9" w:rsidRPr="005A3438">
        <w:rPr>
          <w:rFonts w:ascii="Times New Roman" w:hAnsi="Times New Roman"/>
          <w:i/>
          <w:sz w:val="24"/>
          <w:szCs w:val="24"/>
          <w:lang w:val="en-GB"/>
        </w:rPr>
        <w:t>jnik, vojn</w:t>
      </w:r>
      <w:r w:rsidR="00F912C9" w:rsidRPr="005A3438">
        <w:rPr>
          <w:rFonts w:ascii="Times New Roman" w:hAnsi="Times New Roman"/>
          <w:b/>
          <w:i/>
          <w:sz w:val="24"/>
          <w:szCs w:val="24"/>
          <w:lang w:val="en-GB"/>
        </w:rPr>
        <w:t>i</w:t>
      </w:r>
      <w:r w:rsidR="00F912C9" w:rsidRPr="005A3438">
        <w:rPr>
          <w:rFonts w:ascii="Times New Roman" w:hAnsi="Times New Roman"/>
          <w:i/>
          <w:sz w:val="24"/>
          <w:szCs w:val="24"/>
          <w:lang w:val="en-GB"/>
        </w:rPr>
        <w:t>ka</w:t>
      </w:r>
      <w:r w:rsidR="00B551C3">
        <w:rPr>
          <w:rFonts w:ascii="Times New Roman" w:hAnsi="Times New Roman"/>
          <w:sz w:val="24"/>
          <w:szCs w:val="24"/>
          <w:lang w:val="en-GB"/>
        </w:rPr>
        <w:t>)</w:t>
      </w:r>
      <w:r w:rsidR="00F912C9" w:rsidRPr="005A3438">
        <w:rPr>
          <w:rFonts w:ascii="Times New Roman" w:eastAsia="Times New Roman" w:hAnsi="Times New Roman"/>
          <w:sz w:val="24"/>
          <w:szCs w:val="24"/>
          <w:lang w:val="en-GB" w:eastAsia="hr-HR"/>
        </w:rPr>
        <w:t xml:space="preserve">. The second type were nouns with </w:t>
      </w:r>
      <w:r w:rsidR="00235A5B" w:rsidRPr="005A3438">
        <w:rPr>
          <w:rFonts w:ascii="Times New Roman" w:eastAsia="Times New Roman" w:hAnsi="Times New Roman"/>
          <w:sz w:val="24"/>
          <w:szCs w:val="24"/>
          <w:lang w:val="en-GB" w:eastAsia="hr-HR"/>
        </w:rPr>
        <w:t xml:space="preserve">the </w:t>
      </w:r>
      <w:r w:rsidR="00F912C9" w:rsidRPr="005A3438">
        <w:rPr>
          <w:rFonts w:ascii="Times New Roman" w:eastAsia="Times New Roman" w:hAnsi="Times New Roman"/>
          <w:sz w:val="24"/>
          <w:szCs w:val="24"/>
          <w:lang w:val="en-GB" w:eastAsia="hr-HR"/>
        </w:rPr>
        <w:t>suffix</w:t>
      </w:r>
      <w:r w:rsidR="00FD10E2" w:rsidRPr="005A3438">
        <w:rPr>
          <w:rFonts w:ascii="Times New Roman" w:eastAsia="Times New Roman" w:hAnsi="Times New Roman"/>
          <w:sz w:val="24"/>
          <w:szCs w:val="24"/>
          <w:lang w:val="en-GB" w:eastAsia="hr-HR"/>
        </w:rPr>
        <w:t>es</w:t>
      </w:r>
      <w:r w:rsidR="00F912C9" w:rsidRPr="005A3438">
        <w:rPr>
          <w:rFonts w:ascii="Times New Roman" w:eastAsia="Times New Roman" w:hAnsi="Times New Roman"/>
          <w:sz w:val="24"/>
          <w:szCs w:val="24"/>
          <w:lang w:val="en-GB" w:eastAsia="hr-HR"/>
        </w:rPr>
        <w:t xml:space="preserve"> –</w:t>
      </w:r>
      <w:r w:rsidR="00F912C9" w:rsidRPr="005A3438">
        <w:rPr>
          <w:rFonts w:ascii="Times New Roman" w:eastAsia="Times New Roman" w:hAnsi="Times New Roman"/>
          <w:i/>
          <w:sz w:val="24"/>
          <w:szCs w:val="24"/>
          <w:lang w:val="en-GB" w:eastAsia="hr-HR"/>
        </w:rPr>
        <w:t>ač</w:t>
      </w:r>
      <w:r w:rsidR="00F912C9" w:rsidRPr="005A3438">
        <w:rPr>
          <w:rFonts w:ascii="Times New Roman" w:eastAsia="Times New Roman" w:hAnsi="Times New Roman"/>
          <w:sz w:val="24"/>
          <w:szCs w:val="24"/>
          <w:lang w:val="en-GB" w:eastAsia="hr-HR"/>
        </w:rPr>
        <w:t xml:space="preserve"> and –</w:t>
      </w:r>
      <w:r w:rsidR="00F912C9" w:rsidRPr="005A3438">
        <w:rPr>
          <w:rFonts w:ascii="Times New Roman" w:eastAsia="Times New Roman" w:hAnsi="Times New Roman"/>
          <w:i/>
          <w:sz w:val="24"/>
          <w:szCs w:val="24"/>
          <w:lang w:val="en-GB" w:eastAsia="hr-HR"/>
        </w:rPr>
        <w:t>aš</w:t>
      </w:r>
      <w:r w:rsidR="00FD10E2" w:rsidRPr="005A3438">
        <w:rPr>
          <w:rFonts w:ascii="Times New Roman" w:eastAsia="Times New Roman" w:hAnsi="Times New Roman"/>
          <w:sz w:val="24"/>
          <w:szCs w:val="24"/>
          <w:lang w:val="en-GB" w:eastAsia="hr-HR"/>
        </w:rPr>
        <w:t xml:space="preserve">, since words of this type are </w:t>
      </w:r>
      <w:r w:rsidR="00D0163E" w:rsidRPr="005A3438">
        <w:rPr>
          <w:rFonts w:ascii="Times New Roman" w:eastAsia="Times New Roman" w:hAnsi="Times New Roman"/>
          <w:sz w:val="24"/>
          <w:szCs w:val="24"/>
          <w:lang w:val="en-GB" w:eastAsia="hr-HR"/>
        </w:rPr>
        <w:t>stressed on the penultimate or on the first syllable</w:t>
      </w:r>
      <w:r w:rsidR="00EB40CE" w:rsidRPr="005A3438">
        <w:rPr>
          <w:rFonts w:ascii="Times New Roman" w:eastAsia="Times New Roman" w:hAnsi="Times New Roman"/>
          <w:sz w:val="24"/>
          <w:szCs w:val="24"/>
          <w:lang w:val="en-GB" w:eastAsia="hr-HR"/>
        </w:rPr>
        <w:t xml:space="preserve"> in standard Croatian pronunciation</w:t>
      </w:r>
      <w:r w:rsidRPr="005A3438">
        <w:rPr>
          <w:rFonts w:ascii="Times New Roman" w:eastAsia="Times New Roman" w:hAnsi="Times New Roman"/>
          <w:sz w:val="24"/>
          <w:szCs w:val="24"/>
          <w:lang w:val="en-GB" w:eastAsia="hr-HR"/>
        </w:rPr>
        <w:t>, whereas in the Zagreb</w:t>
      </w:r>
      <w:r w:rsidR="00D0163E" w:rsidRPr="005A3438">
        <w:rPr>
          <w:rFonts w:ascii="Times New Roman" w:eastAsia="Times New Roman" w:hAnsi="Times New Roman"/>
          <w:sz w:val="24"/>
          <w:szCs w:val="24"/>
          <w:lang w:val="en-GB" w:eastAsia="hr-HR"/>
        </w:rPr>
        <w:t xml:space="preserve"> </w:t>
      </w:r>
      <w:r w:rsidRPr="005A3438">
        <w:rPr>
          <w:rFonts w:ascii="Times New Roman" w:eastAsia="Times New Roman" w:hAnsi="Times New Roman"/>
          <w:sz w:val="24"/>
          <w:szCs w:val="24"/>
          <w:lang w:val="en-GB" w:eastAsia="hr-HR"/>
        </w:rPr>
        <w:t>variety</w:t>
      </w:r>
      <w:r w:rsidR="00D0163E" w:rsidRPr="005A3438">
        <w:rPr>
          <w:rFonts w:ascii="Times New Roman" w:eastAsia="Times New Roman" w:hAnsi="Times New Roman"/>
          <w:sz w:val="24"/>
          <w:szCs w:val="24"/>
          <w:lang w:val="en-GB" w:eastAsia="hr-HR"/>
        </w:rPr>
        <w:t xml:space="preserve"> they </w:t>
      </w:r>
      <w:r w:rsidRPr="005A3438">
        <w:rPr>
          <w:rFonts w:ascii="Times New Roman" w:eastAsia="Times New Roman" w:hAnsi="Times New Roman"/>
          <w:sz w:val="24"/>
          <w:szCs w:val="24"/>
          <w:lang w:val="en-GB" w:eastAsia="hr-HR"/>
        </w:rPr>
        <w:t>are pronounced with</w:t>
      </w:r>
      <w:r w:rsidR="00D0163E" w:rsidRPr="005A3438">
        <w:rPr>
          <w:rFonts w:ascii="Times New Roman" w:eastAsia="Times New Roman" w:hAnsi="Times New Roman"/>
          <w:sz w:val="24"/>
          <w:szCs w:val="24"/>
          <w:lang w:val="en-GB" w:eastAsia="hr-HR"/>
        </w:rPr>
        <w:t xml:space="preserve"> the stress on the last syllable. </w:t>
      </w:r>
      <w:r w:rsidR="00EB40CE" w:rsidRPr="005A3438">
        <w:rPr>
          <w:rFonts w:ascii="Times New Roman" w:eastAsia="Times New Roman" w:hAnsi="Times New Roman"/>
          <w:sz w:val="24"/>
          <w:szCs w:val="24"/>
          <w:lang w:val="en-GB" w:eastAsia="hr-HR"/>
        </w:rPr>
        <w:t xml:space="preserve">The third type </w:t>
      </w:r>
      <w:r w:rsidR="00D0163E" w:rsidRPr="005A3438">
        <w:rPr>
          <w:rFonts w:ascii="Times New Roman" w:eastAsia="Times New Roman" w:hAnsi="Times New Roman"/>
          <w:sz w:val="24"/>
          <w:szCs w:val="24"/>
          <w:lang w:val="en-GB" w:eastAsia="hr-HR"/>
        </w:rPr>
        <w:t>were verbs</w:t>
      </w:r>
      <w:r w:rsidR="00EC7FD1" w:rsidRPr="005A3438">
        <w:rPr>
          <w:rFonts w:ascii="Times New Roman" w:eastAsia="Times New Roman" w:hAnsi="Times New Roman"/>
          <w:sz w:val="24"/>
          <w:szCs w:val="24"/>
          <w:lang w:val="en-GB" w:eastAsia="hr-HR"/>
        </w:rPr>
        <w:t xml:space="preserve"> </w:t>
      </w:r>
      <w:r w:rsidR="00EB40CE" w:rsidRPr="005A3438">
        <w:rPr>
          <w:rFonts w:ascii="Times New Roman" w:eastAsia="Times New Roman" w:hAnsi="Times New Roman"/>
          <w:sz w:val="24"/>
          <w:szCs w:val="24"/>
          <w:lang w:val="en-GB" w:eastAsia="hr-HR"/>
        </w:rPr>
        <w:t xml:space="preserve">whose stressed </w:t>
      </w:r>
      <w:r w:rsidR="003D3C6F" w:rsidRPr="005A3438">
        <w:rPr>
          <w:rFonts w:ascii="Times New Roman" w:eastAsia="Times New Roman" w:hAnsi="Times New Roman"/>
          <w:sz w:val="24"/>
          <w:szCs w:val="24"/>
          <w:lang w:val="en-GB" w:eastAsia="hr-HR"/>
        </w:rPr>
        <w:lastRenderedPageBreak/>
        <w:t>syllable</w:t>
      </w:r>
      <w:r w:rsidR="00EB40CE" w:rsidRPr="005A3438">
        <w:rPr>
          <w:rFonts w:ascii="Times New Roman" w:eastAsia="Times New Roman" w:hAnsi="Times New Roman"/>
          <w:sz w:val="24"/>
          <w:szCs w:val="24"/>
          <w:lang w:val="en-GB" w:eastAsia="hr-HR"/>
        </w:rPr>
        <w:t xml:space="preserve"> varies</w:t>
      </w:r>
      <w:r w:rsidR="00EC7FD1" w:rsidRPr="005A3438">
        <w:rPr>
          <w:rFonts w:ascii="Times New Roman" w:eastAsia="Times New Roman" w:hAnsi="Times New Roman"/>
          <w:sz w:val="24"/>
          <w:szCs w:val="24"/>
          <w:lang w:val="en-GB" w:eastAsia="hr-HR"/>
        </w:rPr>
        <w:t>, mainly</w:t>
      </w:r>
      <w:r w:rsidR="003D3C6F" w:rsidRPr="005A3438">
        <w:rPr>
          <w:rFonts w:ascii="Times New Roman" w:eastAsia="Times New Roman" w:hAnsi="Times New Roman"/>
          <w:sz w:val="24"/>
          <w:szCs w:val="24"/>
          <w:lang w:val="en-GB" w:eastAsia="hr-HR"/>
        </w:rPr>
        <w:t xml:space="preserve"> in infinitive and present</w:t>
      </w:r>
      <w:r w:rsidR="00EC7FD1" w:rsidRPr="005A3438">
        <w:rPr>
          <w:rFonts w:ascii="Times New Roman" w:eastAsia="Times New Roman" w:hAnsi="Times New Roman"/>
          <w:sz w:val="24"/>
          <w:szCs w:val="24"/>
          <w:lang w:val="en-GB" w:eastAsia="hr-HR"/>
        </w:rPr>
        <w:t>,</w:t>
      </w:r>
      <w:r w:rsidR="003D3C6F" w:rsidRPr="005A3438">
        <w:rPr>
          <w:rFonts w:ascii="Times New Roman" w:eastAsia="Times New Roman" w:hAnsi="Times New Roman"/>
          <w:sz w:val="24"/>
          <w:szCs w:val="24"/>
          <w:lang w:val="en-GB" w:eastAsia="hr-HR"/>
        </w:rPr>
        <w:t xml:space="preserve"> </w:t>
      </w:r>
      <w:r w:rsidR="006F0E78" w:rsidRPr="005A3438">
        <w:rPr>
          <w:rFonts w:ascii="Times New Roman" w:eastAsia="Times New Roman" w:hAnsi="Times New Roman"/>
          <w:sz w:val="24"/>
          <w:szCs w:val="24"/>
          <w:lang w:val="en-GB" w:eastAsia="hr-HR"/>
        </w:rPr>
        <w:t>and some</w:t>
      </w:r>
      <w:r w:rsidR="003D3C6F" w:rsidRPr="005A3438">
        <w:rPr>
          <w:rFonts w:ascii="Times New Roman" w:eastAsia="Times New Roman" w:hAnsi="Times New Roman"/>
          <w:sz w:val="24"/>
          <w:szCs w:val="24"/>
          <w:lang w:val="en-GB" w:eastAsia="hr-HR"/>
        </w:rPr>
        <w:t xml:space="preserve">times even in </w:t>
      </w:r>
      <w:r w:rsidR="006F0E78" w:rsidRPr="005A3438">
        <w:rPr>
          <w:rFonts w:ascii="Times New Roman" w:eastAsia="Times New Roman" w:hAnsi="Times New Roman"/>
          <w:sz w:val="24"/>
          <w:szCs w:val="24"/>
          <w:lang w:val="en-GB" w:eastAsia="hr-HR"/>
        </w:rPr>
        <w:t>the imperative</w:t>
      </w:r>
      <w:r w:rsidR="003D3C6F" w:rsidRPr="005A3438">
        <w:rPr>
          <w:rFonts w:ascii="Times New Roman" w:eastAsia="Times New Roman" w:hAnsi="Times New Roman"/>
          <w:sz w:val="24"/>
          <w:szCs w:val="24"/>
          <w:lang w:val="en-GB" w:eastAsia="hr-HR"/>
        </w:rPr>
        <w:t xml:space="preserve"> form (e.g.</w:t>
      </w:r>
      <w:r w:rsidRPr="005A3438">
        <w:rPr>
          <w:rFonts w:ascii="Times New Roman" w:eastAsia="Times New Roman" w:hAnsi="Times New Roman"/>
          <w:sz w:val="24"/>
          <w:szCs w:val="24"/>
          <w:lang w:val="en-GB" w:eastAsia="hr-HR"/>
        </w:rPr>
        <w:t>,</w:t>
      </w:r>
      <w:r w:rsidR="006F0E78" w:rsidRPr="005A3438">
        <w:rPr>
          <w:rFonts w:ascii="Times New Roman" w:eastAsia="Times New Roman" w:hAnsi="Times New Roman"/>
          <w:sz w:val="24"/>
          <w:szCs w:val="24"/>
          <w:lang w:val="en-GB" w:eastAsia="hr-HR"/>
        </w:rPr>
        <w:t xml:space="preserve"> </w:t>
      </w:r>
      <w:r w:rsidR="00F912C9" w:rsidRPr="005A3438">
        <w:rPr>
          <w:rFonts w:ascii="Times New Roman" w:hAnsi="Times New Roman"/>
          <w:i/>
          <w:sz w:val="24"/>
          <w:szCs w:val="24"/>
          <w:lang w:val="en-GB"/>
        </w:rPr>
        <w:t>gov</w:t>
      </w:r>
      <w:r w:rsidR="00F912C9" w:rsidRPr="005A3438">
        <w:rPr>
          <w:rFonts w:ascii="Times New Roman" w:hAnsi="Times New Roman"/>
          <w:b/>
          <w:i/>
          <w:sz w:val="24"/>
          <w:szCs w:val="24"/>
          <w:lang w:val="en-GB"/>
        </w:rPr>
        <w:t>o</w:t>
      </w:r>
      <w:r w:rsidR="00F912C9" w:rsidRPr="005A3438">
        <w:rPr>
          <w:rFonts w:ascii="Times New Roman" w:hAnsi="Times New Roman"/>
          <w:i/>
          <w:sz w:val="24"/>
          <w:szCs w:val="24"/>
          <w:lang w:val="en-GB"/>
        </w:rPr>
        <w:t>riti</w:t>
      </w:r>
      <w:r w:rsidR="00F912C9" w:rsidRPr="005A3438">
        <w:rPr>
          <w:rFonts w:ascii="Times New Roman" w:hAnsi="Times New Roman"/>
          <w:sz w:val="24"/>
          <w:szCs w:val="24"/>
          <w:lang w:val="en-GB"/>
        </w:rPr>
        <w:t xml:space="preserve">, </w:t>
      </w:r>
      <w:r w:rsidR="00F912C9" w:rsidRPr="005A3438">
        <w:rPr>
          <w:rFonts w:ascii="Times New Roman" w:hAnsi="Times New Roman"/>
          <w:i/>
          <w:sz w:val="24"/>
          <w:szCs w:val="24"/>
          <w:lang w:val="en-GB"/>
        </w:rPr>
        <w:t>g</w:t>
      </w:r>
      <w:r w:rsidR="00F912C9" w:rsidRPr="005A3438">
        <w:rPr>
          <w:rFonts w:ascii="Times New Roman" w:hAnsi="Times New Roman"/>
          <w:b/>
          <w:i/>
          <w:sz w:val="24"/>
          <w:szCs w:val="24"/>
          <w:lang w:val="en-GB"/>
        </w:rPr>
        <w:t>o</w:t>
      </w:r>
      <w:r w:rsidR="00F912C9" w:rsidRPr="005A3438">
        <w:rPr>
          <w:rFonts w:ascii="Times New Roman" w:hAnsi="Times New Roman"/>
          <w:i/>
          <w:sz w:val="24"/>
          <w:szCs w:val="24"/>
          <w:lang w:val="en-GB"/>
        </w:rPr>
        <w:t>vorim</w:t>
      </w:r>
      <w:r w:rsidR="00F912C9" w:rsidRPr="005A3438">
        <w:rPr>
          <w:rFonts w:ascii="Times New Roman" w:hAnsi="Times New Roman"/>
          <w:sz w:val="24"/>
          <w:szCs w:val="24"/>
          <w:lang w:val="en-GB"/>
        </w:rPr>
        <w:t xml:space="preserve">, </w:t>
      </w:r>
      <w:r w:rsidR="00F912C9" w:rsidRPr="005A3438">
        <w:rPr>
          <w:rFonts w:ascii="Times New Roman" w:hAnsi="Times New Roman"/>
          <w:i/>
          <w:sz w:val="24"/>
          <w:szCs w:val="24"/>
          <w:lang w:val="en-GB"/>
        </w:rPr>
        <w:t>Gov</w:t>
      </w:r>
      <w:r w:rsidR="00F912C9" w:rsidRPr="005A3438">
        <w:rPr>
          <w:rFonts w:ascii="Times New Roman" w:hAnsi="Times New Roman"/>
          <w:b/>
          <w:i/>
          <w:sz w:val="24"/>
          <w:szCs w:val="24"/>
          <w:lang w:val="en-GB"/>
        </w:rPr>
        <w:t>o</w:t>
      </w:r>
      <w:r w:rsidR="00F912C9" w:rsidRPr="005A3438">
        <w:rPr>
          <w:rFonts w:ascii="Times New Roman" w:hAnsi="Times New Roman"/>
          <w:i/>
          <w:sz w:val="24"/>
          <w:szCs w:val="24"/>
          <w:lang w:val="en-GB"/>
        </w:rPr>
        <w:t>ri!</w:t>
      </w:r>
      <w:r w:rsidR="00F912C9" w:rsidRPr="005A3438">
        <w:rPr>
          <w:rFonts w:ascii="Times New Roman" w:hAnsi="Times New Roman"/>
          <w:sz w:val="24"/>
          <w:szCs w:val="24"/>
          <w:lang w:val="en-GB"/>
        </w:rPr>
        <w:t>).</w:t>
      </w:r>
    </w:p>
    <w:p w:rsidR="003A560E" w:rsidRPr="005A3438" w:rsidRDefault="003D3C6F" w:rsidP="005E1E22">
      <w:pPr>
        <w:spacing w:after="0" w:line="360" w:lineRule="auto"/>
        <w:ind w:firstLine="708"/>
        <w:jc w:val="both"/>
        <w:rPr>
          <w:rFonts w:ascii="Times New Roman" w:hAnsi="Times New Roman"/>
          <w:sz w:val="24"/>
          <w:szCs w:val="24"/>
          <w:lang w:val="en-GB"/>
        </w:rPr>
      </w:pPr>
      <w:r w:rsidRPr="005A3438">
        <w:rPr>
          <w:rFonts w:ascii="Times New Roman" w:hAnsi="Times New Roman"/>
          <w:sz w:val="24"/>
          <w:szCs w:val="24"/>
          <w:lang w:val="en-GB"/>
        </w:rPr>
        <w:t>In order to compare the prosody</w:t>
      </w:r>
      <w:r w:rsidR="0023620F" w:rsidRPr="005A3438">
        <w:rPr>
          <w:rFonts w:ascii="Times New Roman" w:hAnsi="Times New Roman"/>
          <w:sz w:val="24"/>
          <w:szCs w:val="24"/>
          <w:lang w:val="en-GB"/>
        </w:rPr>
        <w:t xml:space="preserve"> of our twelve Italian-speaking subject</w:t>
      </w:r>
      <w:r w:rsidRPr="005A3438">
        <w:rPr>
          <w:rFonts w:ascii="Times New Roman" w:hAnsi="Times New Roman"/>
          <w:sz w:val="24"/>
          <w:szCs w:val="24"/>
          <w:lang w:val="en-GB"/>
        </w:rPr>
        <w:t>, t</w:t>
      </w:r>
      <w:r w:rsidR="00456258" w:rsidRPr="005A3438">
        <w:rPr>
          <w:rFonts w:ascii="Times New Roman" w:hAnsi="Times New Roman"/>
          <w:sz w:val="24"/>
          <w:szCs w:val="24"/>
          <w:lang w:val="en-GB"/>
        </w:rPr>
        <w:t xml:space="preserve">he same texts were </w:t>
      </w:r>
      <w:r w:rsidR="00235A5B" w:rsidRPr="005A3438">
        <w:rPr>
          <w:rFonts w:ascii="Times New Roman" w:hAnsi="Times New Roman"/>
          <w:sz w:val="24"/>
          <w:szCs w:val="24"/>
          <w:lang w:val="en-GB"/>
        </w:rPr>
        <w:t xml:space="preserve">also </w:t>
      </w:r>
      <w:r w:rsidR="00456258" w:rsidRPr="005A3438">
        <w:rPr>
          <w:rFonts w:ascii="Times New Roman" w:hAnsi="Times New Roman"/>
          <w:sz w:val="24"/>
          <w:szCs w:val="24"/>
          <w:lang w:val="en-GB"/>
        </w:rPr>
        <w:t xml:space="preserve">read by </w:t>
      </w:r>
      <w:r w:rsidRPr="005A3438">
        <w:rPr>
          <w:rFonts w:ascii="Times New Roman" w:hAnsi="Times New Roman"/>
          <w:sz w:val="24"/>
          <w:szCs w:val="24"/>
          <w:lang w:val="en-GB"/>
        </w:rPr>
        <w:t>other foreign students</w:t>
      </w:r>
      <w:r w:rsidR="00473116" w:rsidRPr="005A3438">
        <w:rPr>
          <w:rFonts w:ascii="Times New Roman" w:hAnsi="Times New Roman"/>
          <w:sz w:val="24"/>
          <w:szCs w:val="24"/>
          <w:lang w:val="en-GB"/>
        </w:rPr>
        <w:t xml:space="preserve"> in the same group, </w:t>
      </w:r>
      <w:r w:rsidR="00AC6357" w:rsidRPr="005A3438">
        <w:rPr>
          <w:rFonts w:ascii="Times New Roman" w:hAnsi="Times New Roman"/>
          <w:sz w:val="24"/>
          <w:szCs w:val="24"/>
          <w:lang w:val="en-GB"/>
        </w:rPr>
        <w:t xml:space="preserve">whose </w:t>
      </w:r>
      <w:r w:rsidR="00456258" w:rsidRPr="005A3438">
        <w:rPr>
          <w:rFonts w:ascii="Times New Roman" w:hAnsi="Times New Roman"/>
          <w:sz w:val="24"/>
          <w:szCs w:val="24"/>
          <w:lang w:val="en-GB"/>
        </w:rPr>
        <w:t>L1 was Polish</w:t>
      </w:r>
      <w:r w:rsidR="00473116" w:rsidRPr="005A3438">
        <w:rPr>
          <w:rFonts w:ascii="Times New Roman" w:hAnsi="Times New Roman"/>
          <w:sz w:val="24"/>
          <w:szCs w:val="24"/>
          <w:lang w:val="en-GB"/>
        </w:rPr>
        <w:t>, Russian, Spanish</w:t>
      </w:r>
      <w:r w:rsidR="00620DAF" w:rsidRPr="005A3438">
        <w:rPr>
          <w:rFonts w:ascii="Times New Roman" w:hAnsi="Times New Roman"/>
          <w:sz w:val="24"/>
          <w:szCs w:val="24"/>
          <w:lang w:val="en-GB"/>
        </w:rPr>
        <w:t>,</w:t>
      </w:r>
      <w:r w:rsidR="00473116" w:rsidRPr="005A3438">
        <w:rPr>
          <w:rFonts w:ascii="Times New Roman" w:hAnsi="Times New Roman"/>
          <w:sz w:val="24"/>
          <w:szCs w:val="24"/>
          <w:lang w:val="en-GB"/>
        </w:rPr>
        <w:t xml:space="preserve"> and Chinese</w:t>
      </w:r>
      <w:r w:rsidR="00620DAF" w:rsidRPr="005A3438">
        <w:rPr>
          <w:rFonts w:ascii="Times New Roman" w:hAnsi="Times New Roman"/>
          <w:sz w:val="24"/>
          <w:szCs w:val="24"/>
          <w:lang w:val="en-GB"/>
        </w:rPr>
        <w:t>,</w:t>
      </w:r>
      <w:r w:rsidR="00AC6357" w:rsidRPr="005A3438">
        <w:rPr>
          <w:rFonts w:ascii="Times New Roman" w:hAnsi="Times New Roman"/>
          <w:sz w:val="24"/>
          <w:szCs w:val="24"/>
          <w:lang w:val="en-GB"/>
        </w:rPr>
        <w:t xml:space="preserve"> and </w:t>
      </w:r>
      <w:r w:rsidR="00620DAF" w:rsidRPr="005A3438">
        <w:rPr>
          <w:rFonts w:ascii="Times New Roman" w:hAnsi="Times New Roman"/>
          <w:sz w:val="24"/>
          <w:szCs w:val="24"/>
          <w:lang w:val="en-GB"/>
        </w:rPr>
        <w:t>whose competence in Croatian was roughly the same, i.</w:t>
      </w:r>
      <w:r w:rsidR="00AC6357" w:rsidRPr="005A3438">
        <w:rPr>
          <w:rFonts w:ascii="Times New Roman" w:hAnsi="Times New Roman"/>
          <w:sz w:val="24"/>
          <w:szCs w:val="24"/>
          <w:lang w:val="en-GB"/>
        </w:rPr>
        <w:t>e.</w:t>
      </w:r>
      <w:r w:rsidR="00620DAF" w:rsidRPr="005A3438">
        <w:rPr>
          <w:rFonts w:ascii="Times New Roman" w:hAnsi="Times New Roman"/>
          <w:sz w:val="24"/>
          <w:szCs w:val="24"/>
          <w:lang w:val="en-GB"/>
        </w:rPr>
        <w:t xml:space="preserve">, ranging </w:t>
      </w:r>
      <w:r w:rsidR="00AC6357" w:rsidRPr="005A3438">
        <w:rPr>
          <w:rFonts w:ascii="Times New Roman" w:hAnsi="Times New Roman"/>
          <w:sz w:val="24"/>
          <w:szCs w:val="24"/>
          <w:lang w:val="en-GB"/>
        </w:rPr>
        <w:t>fro</w:t>
      </w:r>
      <w:r w:rsidR="00456258" w:rsidRPr="005A3438">
        <w:rPr>
          <w:rFonts w:ascii="Times New Roman" w:hAnsi="Times New Roman"/>
          <w:sz w:val="24"/>
          <w:szCs w:val="24"/>
          <w:lang w:val="en-GB"/>
        </w:rPr>
        <w:t>m B1 to B2 +</w:t>
      </w:r>
      <w:r w:rsidR="00473116" w:rsidRPr="005A3438">
        <w:rPr>
          <w:rFonts w:ascii="Times New Roman" w:hAnsi="Times New Roman"/>
          <w:sz w:val="24"/>
          <w:szCs w:val="24"/>
          <w:lang w:val="en-GB"/>
        </w:rPr>
        <w:t xml:space="preserve"> (See Table 1)</w:t>
      </w:r>
      <w:r w:rsidR="00AC6357" w:rsidRPr="005A3438">
        <w:rPr>
          <w:rFonts w:ascii="Times New Roman" w:hAnsi="Times New Roman"/>
          <w:sz w:val="24"/>
          <w:szCs w:val="24"/>
          <w:lang w:val="en-GB"/>
        </w:rPr>
        <w:t xml:space="preserve">. </w:t>
      </w:r>
    </w:p>
    <w:p w:rsidR="003A560E" w:rsidRPr="005A3438" w:rsidRDefault="003A560E" w:rsidP="005E1E22">
      <w:pPr>
        <w:spacing w:after="0" w:line="360" w:lineRule="auto"/>
        <w:jc w:val="both"/>
        <w:rPr>
          <w:rFonts w:ascii="Times New Roman" w:eastAsia="Times New Roman" w:hAnsi="Times New Roman"/>
          <w:sz w:val="24"/>
          <w:szCs w:val="24"/>
          <w:lang w:val="en-GB" w:eastAsia="hr-HR"/>
        </w:rPr>
      </w:pPr>
    </w:p>
    <w:p w:rsidR="003A560E" w:rsidRPr="005A3438" w:rsidRDefault="003A560E" w:rsidP="007C2903">
      <w:pPr>
        <w:spacing w:after="0" w:line="360" w:lineRule="auto"/>
        <w:rPr>
          <w:rFonts w:ascii="Times New Roman" w:eastAsia="Times New Roman" w:hAnsi="Times New Roman"/>
          <w:i/>
          <w:sz w:val="24"/>
          <w:szCs w:val="24"/>
          <w:lang w:val="en-GB" w:eastAsia="hr-HR"/>
        </w:rPr>
      </w:pPr>
      <w:r w:rsidRPr="005A3438">
        <w:rPr>
          <w:rFonts w:ascii="Times New Roman" w:eastAsia="Times New Roman" w:hAnsi="Times New Roman"/>
          <w:sz w:val="24"/>
          <w:szCs w:val="24"/>
          <w:lang w:val="en-GB" w:eastAsia="hr-HR"/>
        </w:rPr>
        <w:t xml:space="preserve">Table 1: </w:t>
      </w:r>
      <w:r w:rsidRPr="005A3438">
        <w:rPr>
          <w:rFonts w:ascii="Times New Roman" w:eastAsia="Times New Roman" w:hAnsi="Times New Roman"/>
          <w:i/>
          <w:sz w:val="24"/>
          <w:szCs w:val="24"/>
          <w:lang w:val="en-GB" w:eastAsia="hr-HR"/>
        </w:rPr>
        <w:t>Level of knowledge of Croatian language according to CEFRL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4961"/>
      </w:tblGrid>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Speaker</w:t>
            </w:r>
          </w:p>
        </w:tc>
        <w:tc>
          <w:tcPr>
            <w:tcW w:w="4961" w:type="dxa"/>
          </w:tcPr>
          <w:p w:rsidR="00166BE9" w:rsidRPr="005A3438" w:rsidRDefault="00166BE9" w:rsidP="00EF2F2A">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Language competence in Croatian L2 according to CEFRL</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Giulia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B1</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 xml:space="preserve">Niccolo </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B1</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Maria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Caterina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Alessia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Marta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Paolo</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Pierluca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Marco</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Kristina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Marina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r w:rsidR="00166BE9" w:rsidRPr="005A3438" w:rsidTr="003B24FF">
        <w:tc>
          <w:tcPr>
            <w:tcW w:w="1276"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Valentina</w:t>
            </w:r>
          </w:p>
        </w:tc>
        <w:tc>
          <w:tcPr>
            <w:tcW w:w="4961" w:type="dxa"/>
          </w:tcPr>
          <w:p w:rsidR="00166BE9" w:rsidRPr="005A3438" w:rsidRDefault="00166BE9" w:rsidP="003B24FF">
            <w:pPr>
              <w:spacing w:after="0" w:line="240" w:lineRule="auto"/>
              <w:jc w:val="both"/>
              <w:rPr>
                <w:rFonts w:ascii="Times New Roman" w:hAnsi="Times New Roman"/>
                <w:lang w:val="en-GB"/>
              </w:rPr>
            </w:pPr>
            <w:r w:rsidRPr="005A3438">
              <w:rPr>
                <w:rFonts w:ascii="Times New Roman" w:hAnsi="Times New Roman"/>
                <w:lang w:val="en-GB"/>
              </w:rPr>
              <w:t>B2+</w:t>
            </w:r>
          </w:p>
        </w:tc>
      </w:tr>
    </w:tbl>
    <w:p w:rsidR="00564EA4" w:rsidRPr="005A3438" w:rsidRDefault="00564EA4" w:rsidP="00BD5B29">
      <w:pPr>
        <w:spacing w:after="0" w:line="360" w:lineRule="auto"/>
        <w:jc w:val="both"/>
        <w:rPr>
          <w:rFonts w:ascii="Times New Roman" w:hAnsi="Times New Roman"/>
          <w:sz w:val="24"/>
          <w:szCs w:val="24"/>
          <w:lang w:val="en-GB"/>
        </w:rPr>
      </w:pPr>
    </w:p>
    <w:p w:rsidR="00913319" w:rsidRPr="005A3438" w:rsidRDefault="00913319" w:rsidP="005E1E22">
      <w:pPr>
        <w:spacing w:after="0" w:line="360" w:lineRule="auto"/>
        <w:jc w:val="both"/>
        <w:rPr>
          <w:rFonts w:ascii="Times New Roman" w:eastAsia="Times New Roman" w:hAnsi="Times New Roman"/>
          <w:b/>
          <w:sz w:val="24"/>
          <w:szCs w:val="24"/>
          <w:lang w:val="en-GB" w:eastAsia="hr-HR"/>
        </w:rPr>
      </w:pPr>
    </w:p>
    <w:p w:rsidR="005D1643" w:rsidRPr="005A3438" w:rsidRDefault="004E406E" w:rsidP="005E1E22">
      <w:pPr>
        <w:spacing w:after="0" w:line="360" w:lineRule="auto"/>
        <w:jc w:val="both"/>
        <w:rPr>
          <w:rFonts w:ascii="Times New Roman" w:eastAsia="Times New Roman" w:hAnsi="Times New Roman"/>
          <w:b/>
          <w:sz w:val="24"/>
          <w:szCs w:val="24"/>
          <w:lang w:val="en-GB" w:eastAsia="hr-HR"/>
        </w:rPr>
      </w:pPr>
      <w:r w:rsidRPr="005A3438">
        <w:rPr>
          <w:rFonts w:ascii="Times New Roman" w:eastAsia="Times New Roman" w:hAnsi="Times New Roman"/>
          <w:b/>
          <w:sz w:val="24"/>
          <w:szCs w:val="24"/>
          <w:lang w:val="en-GB" w:eastAsia="hr-HR"/>
        </w:rPr>
        <w:t xml:space="preserve">6 </w:t>
      </w:r>
      <w:r w:rsidR="005D1643" w:rsidRPr="005A3438">
        <w:rPr>
          <w:rFonts w:ascii="Times New Roman" w:eastAsia="Times New Roman" w:hAnsi="Times New Roman"/>
          <w:b/>
          <w:sz w:val="24"/>
          <w:szCs w:val="24"/>
          <w:lang w:val="en-GB" w:eastAsia="hr-HR"/>
        </w:rPr>
        <w:t>Analysis of results and discussion</w:t>
      </w:r>
    </w:p>
    <w:p w:rsidR="005D1643" w:rsidRPr="005A3438" w:rsidRDefault="005D1643" w:rsidP="005E1E22">
      <w:pPr>
        <w:spacing w:after="0" w:line="360" w:lineRule="auto"/>
        <w:jc w:val="both"/>
        <w:rPr>
          <w:rFonts w:ascii="Times New Roman" w:eastAsia="Times New Roman" w:hAnsi="Times New Roman"/>
          <w:sz w:val="24"/>
          <w:szCs w:val="24"/>
          <w:lang w:val="en-GB" w:eastAsia="hr-HR"/>
        </w:rPr>
      </w:pPr>
    </w:p>
    <w:p w:rsidR="00564EA4" w:rsidRPr="005A3438" w:rsidRDefault="005D1643" w:rsidP="005E1E22">
      <w:pPr>
        <w:spacing w:after="0" w:line="360" w:lineRule="auto"/>
        <w:ind w:firstLine="708"/>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In this </w:t>
      </w:r>
      <w:r w:rsidR="00620DAF" w:rsidRPr="005A3438">
        <w:rPr>
          <w:rFonts w:ascii="Times New Roman" w:eastAsia="Times New Roman" w:hAnsi="Times New Roman"/>
          <w:sz w:val="24"/>
          <w:szCs w:val="24"/>
          <w:lang w:val="en-GB" w:eastAsia="hr-HR"/>
        </w:rPr>
        <w:t>study</w:t>
      </w:r>
      <w:r w:rsidRPr="005A3438">
        <w:rPr>
          <w:rFonts w:ascii="Times New Roman" w:eastAsia="Times New Roman" w:hAnsi="Times New Roman"/>
          <w:sz w:val="24"/>
          <w:szCs w:val="24"/>
          <w:lang w:val="en-GB" w:eastAsia="hr-HR"/>
        </w:rPr>
        <w:t xml:space="preserve"> </w:t>
      </w:r>
      <w:r w:rsidR="00F76F9D" w:rsidRPr="005A3438">
        <w:rPr>
          <w:rFonts w:ascii="Times New Roman" w:eastAsia="Times New Roman" w:hAnsi="Times New Roman"/>
          <w:sz w:val="24"/>
          <w:szCs w:val="24"/>
          <w:lang w:val="en-GB" w:eastAsia="hr-HR"/>
        </w:rPr>
        <w:t>we wil</w:t>
      </w:r>
      <w:r w:rsidR="00990711" w:rsidRPr="005A3438">
        <w:rPr>
          <w:rFonts w:ascii="Times New Roman" w:eastAsia="Times New Roman" w:hAnsi="Times New Roman"/>
          <w:sz w:val="24"/>
          <w:szCs w:val="24"/>
          <w:lang w:val="en-GB" w:eastAsia="hr-HR"/>
        </w:rPr>
        <w:t>l</w:t>
      </w:r>
      <w:r w:rsidR="00F76F9D" w:rsidRPr="005A3438">
        <w:rPr>
          <w:rFonts w:ascii="Times New Roman" w:eastAsia="Times New Roman" w:hAnsi="Times New Roman"/>
          <w:sz w:val="24"/>
          <w:szCs w:val="24"/>
          <w:lang w:val="en-GB" w:eastAsia="hr-HR"/>
        </w:rPr>
        <w:t xml:space="preserve"> take into consideration only those irregularities</w:t>
      </w:r>
      <w:r w:rsidR="00990711" w:rsidRPr="005A3438">
        <w:rPr>
          <w:rStyle w:val="FootnoteReference"/>
          <w:rFonts w:ascii="Times New Roman" w:eastAsia="Times New Roman" w:hAnsi="Times New Roman"/>
          <w:sz w:val="24"/>
          <w:szCs w:val="24"/>
          <w:lang w:val="en-GB" w:eastAsia="hr-HR"/>
        </w:rPr>
        <w:footnoteReference w:id="9"/>
      </w:r>
      <w:r w:rsidR="00F76F9D" w:rsidRPr="005A3438">
        <w:rPr>
          <w:rFonts w:ascii="Times New Roman" w:eastAsia="Times New Roman" w:hAnsi="Times New Roman"/>
          <w:sz w:val="24"/>
          <w:szCs w:val="24"/>
          <w:lang w:val="en-GB" w:eastAsia="hr-HR"/>
        </w:rPr>
        <w:t xml:space="preserve"> </w:t>
      </w:r>
      <w:r w:rsidR="00BD5B29" w:rsidRPr="005A3438">
        <w:rPr>
          <w:rFonts w:ascii="Times New Roman" w:eastAsia="Times New Roman" w:hAnsi="Times New Roman"/>
          <w:sz w:val="24"/>
          <w:szCs w:val="24"/>
          <w:lang w:val="en-GB" w:eastAsia="hr-HR"/>
        </w:rPr>
        <w:t xml:space="preserve">that reveal </w:t>
      </w:r>
      <w:r w:rsidR="00B35594" w:rsidRPr="005A3438">
        <w:rPr>
          <w:rFonts w:ascii="Times New Roman" w:eastAsia="Times New Roman" w:hAnsi="Times New Roman"/>
          <w:sz w:val="24"/>
          <w:szCs w:val="24"/>
          <w:lang w:val="en-GB" w:eastAsia="hr-HR"/>
        </w:rPr>
        <w:t>a</w:t>
      </w:r>
      <w:r w:rsidRPr="005A3438">
        <w:rPr>
          <w:rFonts w:ascii="Times New Roman" w:eastAsia="Times New Roman" w:hAnsi="Times New Roman"/>
          <w:sz w:val="24"/>
          <w:szCs w:val="24"/>
          <w:lang w:val="en-GB" w:eastAsia="hr-HR"/>
        </w:rPr>
        <w:t xml:space="preserve"> </w:t>
      </w:r>
      <w:r w:rsidR="00BD5B29" w:rsidRPr="005A3438">
        <w:rPr>
          <w:rFonts w:ascii="Times New Roman" w:eastAsia="Times New Roman" w:hAnsi="Times New Roman"/>
          <w:sz w:val="24"/>
          <w:szCs w:val="24"/>
          <w:lang w:val="en-GB" w:eastAsia="hr-HR"/>
        </w:rPr>
        <w:t xml:space="preserve">wrong </w:t>
      </w:r>
      <w:r w:rsidRPr="005A3438">
        <w:rPr>
          <w:rFonts w:ascii="Times New Roman" w:eastAsia="Times New Roman" w:hAnsi="Times New Roman"/>
          <w:sz w:val="24"/>
          <w:szCs w:val="24"/>
          <w:lang w:val="en-GB" w:eastAsia="hr-HR"/>
        </w:rPr>
        <w:t xml:space="preserve">place of </w:t>
      </w:r>
      <w:r w:rsidR="008D6BAD" w:rsidRPr="005A3438">
        <w:rPr>
          <w:rFonts w:ascii="Times New Roman" w:eastAsia="Times New Roman" w:hAnsi="Times New Roman"/>
          <w:sz w:val="24"/>
          <w:szCs w:val="24"/>
          <w:lang w:val="en-GB" w:eastAsia="hr-HR"/>
        </w:rPr>
        <w:t>stress</w:t>
      </w:r>
      <w:r w:rsidR="00BD5B29" w:rsidRPr="005A3438">
        <w:rPr>
          <w:rFonts w:ascii="Times New Roman" w:eastAsia="Times New Roman" w:hAnsi="Times New Roman"/>
          <w:sz w:val="24"/>
          <w:szCs w:val="24"/>
          <w:lang w:val="en-GB" w:eastAsia="hr-HR"/>
        </w:rPr>
        <w:t xml:space="preserve">, in regard to </w:t>
      </w:r>
      <w:r w:rsidRPr="005A3438">
        <w:rPr>
          <w:rFonts w:ascii="Times New Roman" w:eastAsia="Times New Roman" w:hAnsi="Times New Roman"/>
          <w:sz w:val="24"/>
          <w:szCs w:val="24"/>
          <w:lang w:val="en-GB" w:eastAsia="hr-HR"/>
        </w:rPr>
        <w:t xml:space="preserve">the </w:t>
      </w:r>
      <w:r w:rsidR="008D6BAD" w:rsidRPr="005A3438">
        <w:rPr>
          <w:rFonts w:ascii="Times New Roman" w:eastAsia="Times New Roman" w:hAnsi="Times New Roman"/>
          <w:sz w:val="24"/>
          <w:szCs w:val="24"/>
          <w:lang w:val="en-GB" w:eastAsia="hr-HR"/>
        </w:rPr>
        <w:t xml:space="preserve">Croatian </w:t>
      </w:r>
      <w:r w:rsidRPr="005A3438">
        <w:rPr>
          <w:rFonts w:ascii="Times New Roman" w:eastAsia="Times New Roman" w:hAnsi="Times New Roman"/>
          <w:sz w:val="24"/>
          <w:szCs w:val="24"/>
          <w:lang w:val="en-GB" w:eastAsia="hr-HR"/>
        </w:rPr>
        <w:t>standard place</w:t>
      </w:r>
      <w:r w:rsidR="008D6BAD" w:rsidRPr="005A3438">
        <w:rPr>
          <w:rFonts w:ascii="Times New Roman" w:eastAsia="Times New Roman" w:hAnsi="Times New Roman"/>
          <w:sz w:val="24"/>
          <w:szCs w:val="24"/>
          <w:lang w:val="en-GB" w:eastAsia="hr-HR"/>
        </w:rPr>
        <w:t xml:space="preserve"> of stress</w:t>
      </w:r>
      <w:r w:rsidRPr="005A3438">
        <w:rPr>
          <w:rFonts w:ascii="Times New Roman" w:eastAsia="Times New Roman" w:hAnsi="Times New Roman"/>
          <w:sz w:val="24"/>
          <w:szCs w:val="24"/>
          <w:lang w:val="en-GB" w:eastAsia="hr-HR"/>
        </w:rPr>
        <w:t xml:space="preserve">, </w:t>
      </w:r>
      <w:r w:rsidR="00BD5B29" w:rsidRPr="005A3438">
        <w:rPr>
          <w:rFonts w:ascii="Times New Roman" w:eastAsia="Times New Roman" w:hAnsi="Times New Roman"/>
          <w:sz w:val="24"/>
          <w:szCs w:val="24"/>
          <w:lang w:val="en-GB" w:eastAsia="hr-HR"/>
        </w:rPr>
        <w:t xml:space="preserve">while those concerning accent </w:t>
      </w:r>
      <w:r w:rsidRPr="005A3438">
        <w:rPr>
          <w:rFonts w:ascii="Times New Roman" w:eastAsia="Times New Roman" w:hAnsi="Times New Roman"/>
          <w:sz w:val="24"/>
          <w:szCs w:val="24"/>
          <w:lang w:val="en-GB" w:eastAsia="hr-HR"/>
        </w:rPr>
        <w:t xml:space="preserve">quality </w:t>
      </w:r>
      <w:r w:rsidR="00990711" w:rsidRPr="005A3438">
        <w:rPr>
          <w:rFonts w:ascii="Times New Roman" w:eastAsia="Times New Roman" w:hAnsi="Times New Roman"/>
          <w:sz w:val="24"/>
          <w:szCs w:val="24"/>
          <w:lang w:val="en-GB" w:eastAsia="hr-HR"/>
        </w:rPr>
        <w:t xml:space="preserve">are </w:t>
      </w:r>
      <w:r w:rsidR="00BD5B29" w:rsidRPr="005A3438">
        <w:rPr>
          <w:rFonts w:ascii="Times New Roman" w:eastAsia="Times New Roman" w:hAnsi="Times New Roman"/>
          <w:sz w:val="24"/>
          <w:szCs w:val="24"/>
          <w:lang w:val="en-GB" w:eastAsia="hr-HR"/>
        </w:rPr>
        <w:t>neglected</w:t>
      </w:r>
      <w:r w:rsidRPr="005A3438">
        <w:rPr>
          <w:rFonts w:ascii="Times New Roman" w:eastAsia="Times New Roman" w:hAnsi="Times New Roman"/>
          <w:sz w:val="24"/>
          <w:szCs w:val="24"/>
          <w:lang w:val="en-GB" w:eastAsia="hr-HR"/>
        </w:rPr>
        <w:t xml:space="preserve">. </w:t>
      </w:r>
      <w:r w:rsidR="0040308B" w:rsidRPr="005A3438">
        <w:rPr>
          <w:rFonts w:ascii="Times New Roman" w:eastAsia="Times New Roman" w:hAnsi="Times New Roman"/>
          <w:sz w:val="24"/>
          <w:szCs w:val="24"/>
          <w:lang w:val="en-GB" w:eastAsia="hr-HR"/>
        </w:rPr>
        <w:t>T</w:t>
      </w:r>
      <w:r w:rsidR="00EF3C66" w:rsidRPr="005A3438">
        <w:rPr>
          <w:rFonts w:ascii="Times New Roman" w:eastAsia="Times New Roman" w:hAnsi="Times New Roman"/>
          <w:sz w:val="24"/>
          <w:szCs w:val="24"/>
          <w:lang w:val="en-GB" w:eastAsia="hr-HR"/>
        </w:rPr>
        <w:t>he Italian</w:t>
      </w:r>
      <w:r w:rsidR="00B35594" w:rsidRPr="005A3438">
        <w:rPr>
          <w:rFonts w:ascii="Times New Roman" w:eastAsia="Times New Roman" w:hAnsi="Times New Roman"/>
          <w:sz w:val="24"/>
          <w:szCs w:val="24"/>
          <w:lang w:val="en-GB" w:eastAsia="hr-HR"/>
        </w:rPr>
        <w:t>-</w:t>
      </w:r>
      <w:r w:rsidR="00EF3C66" w:rsidRPr="005A3438">
        <w:rPr>
          <w:rFonts w:ascii="Times New Roman" w:eastAsia="Times New Roman" w:hAnsi="Times New Roman"/>
          <w:sz w:val="24"/>
          <w:szCs w:val="24"/>
          <w:lang w:val="en-GB" w:eastAsia="hr-HR"/>
        </w:rPr>
        <w:t xml:space="preserve">speaking subjects at </w:t>
      </w:r>
      <w:r w:rsidR="008D6BAD" w:rsidRPr="005A3438">
        <w:rPr>
          <w:rFonts w:ascii="Times New Roman" w:eastAsia="Times New Roman" w:hAnsi="Times New Roman"/>
          <w:sz w:val="24"/>
          <w:szCs w:val="24"/>
          <w:lang w:val="en-GB" w:eastAsia="hr-HR"/>
        </w:rPr>
        <w:t xml:space="preserve">B2+ level </w:t>
      </w:r>
      <w:r w:rsidRPr="005A3438">
        <w:rPr>
          <w:rFonts w:ascii="Times New Roman" w:eastAsia="Times New Roman" w:hAnsi="Times New Roman"/>
          <w:sz w:val="24"/>
          <w:szCs w:val="24"/>
          <w:lang w:val="en-GB" w:eastAsia="hr-HR"/>
        </w:rPr>
        <w:t xml:space="preserve">did not </w:t>
      </w:r>
      <w:r w:rsidR="00EF3C66" w:rsidRPr="005A3438">
        <w:rPr>
          <w:rFonts w:ascii="Times New Roman" w:eastAsia="Times New Roman" w:hAnsi="Times New Roman"/>
          <w:sz w:val="24"/>
          <w:szCs w:val="24"/>
          <w:lang w:val="en-GB" w:eastAsia="hr-HR"/>
        </w:rPr>
        <w:t>make</w:t>
      </w:r>
      <w:r w:rsidRPr="005A3438">
        <w:rPr>
          <w:rFonts w:ascii="Times New Roman" w:eastAsia="Times New Roman" w:hAnsi="Times New Roman"/>
          <w:sz w:val="24"/>
          <w:szCs w:val="24"/>
          <w:lang w:val="en-GB" w:eastAsia="hr-HR"/>
        </w:rPr>
        <w:t xml:space="preserve"> any </w:t>
      </w:r>
      <w:r w:rsidR="008D6BAD" w:rsidRPr="005A3438">
        <w:rPr>
          <w:rFonts w:ascii="Times New Roman" w:eastAsia="Times New Roman" w:hAnsi="Times New Roman"/>
          <w:sz w:val="24"/>
          <w:szCs w:val="24"/>
          <w:lang w:val="en-GB" w:eastAsia="hr-HR"/>
        </w:rPr>
        <w:t>mistake</w:t>
      </w:r>
      <w:r w:rsidRPr="005A3438">
        <w:rPr>
          <w:rFonts w:ascii="Times New Roman" w:eastAsia="Times New Roman" w:hAnsi="Times New Roman"/>
          <w:sz w:val="24"/>
          <w:szCs w:val="24"/>
          <w:lang w:val="en-GB" w:eastAsia="hr-HR"/>
        </w:rPr>
        <w:t xml:space="preserve"> in the place of </w:t>
      </w:r>
      <w:r w:rsidR="008D6BAD" w:rsidRPr="005A3438">
        <w:rPr>
          <w:rFonts w:ascii="Times New Roman" w:eastAsia="Times New Roman" w:hAnsi="Times New Roman"/>
          <w:sz w:val="24"/>
          <w:szCs w:val="24"/>
          <w:lang w:val="en-GB" w:eastAsia="hr-HR"/>
        </w:rPr>
        <w:t>stres</w:t>
      </w:r>
      <w:r w:rsidRPr="005A3438">
        <w:rPr>
          <w:rFonts w:ascii="Times New Roman" w:eastAsia="Times New Roman" w:hAnsi="Times New Roman"/>
          <w:sz w:val="24"/>
          <w:szCs w:val="24"/>
          <w:lang w:val="en-GB" w:eastAsia="hr-HR"/>
        </w:rPr>
        <w:t>s</w:t>
      </w:r>
      <w:r w:rsidR="0040308B" w:rsidRPr="005A3438">
        <w:rPr>
          <w:rFonts w:ascii="Times New Roman" w:eastAsia="Times New Roman" w:hAnsi="Times New Roman"/>
          <w:sz w:val="24"/>
          <w:szCs w:val="24"/>
          <w:lang w:val="en-GB" w:eastAsia="hr-HR"/>
        </w:rPr>
        <w:t xml:space="preserve"> in the text </w:t>
      </w:r>
      <w:r w:rsidR="00166BE9">
        <w:rPr>
          <w:rFonts w:ascii="Times New Roman" w:eastAsia="Times New Roman" w:hAnsi="Times New Roman"/>
          <w:sz w:val="24"/>
          <w:szCs w:val="24"/>
          <w:lang w:val="en-GB" w:eastAsia="hr-HR"/>
        </w:rPr>
        <w:t>“Mlije</w:t>
      </w:r>
      <w:r w:rsidR="000717B5" w:rsidRPr="005A3438">
        <w:rPr>
          <w:rFonts w:ascii="Times New Roman" w:eastAsia="Times New Roman" w:hAnsi="Times New Roman"/>
          <w:sz w:val="24"/>
          <w:szCs w:val="24"/>
          <w:lang w:val="en-GB" w:eastAsia="hr-HR"/>
        </w:rPr>
        <w:t>k</w:t>
      </w:r>
      <w:r w:rsidR="00166BE9">
        <w:rPr>
          <w:rFonts w:ascii="Times New Roman" w:eastAsia="Times New Roman" w:hAnsi="Times New Roman"/>
          <w:sz w:val="24"/>
          <w:szCs w:val="24"/>
          <w:lang w:val="en-GB" w:eastAsia="hr-HR"/>
        </w:rPr>
        <w:t>o</w:t>
      </w:r>
      <w:r w:rsidR="000717B5" w:rsidRPr="005A3438">
        <w:rPr>
          <w:rFonts w:ascii="Times New Roman" w:eastAsia="Times New Roman" w:hAnsi="Times New Roman"/>
          <w:sz w:val="24"/>
          <w:szCs w:val="24"/>
          <w:lang w:val="en-GB" w:eastAsia="hr-HR"/>
        </w:rPr>
        <w:t>”</w:t>
      </w:r>
      <w:r w:rsidR="0040308B" w:rsidRPr="005A3438">
        <w:rPr>
          <w:rFonts w:ascii="Times New Roman" w:eastAsia="Times New Roman" w:hAnsi="Times New Roman"/>
          <w:sz w:val="24"/>
          <w:szCs w:val="24"/>
          <w:lang w:val="en-GB" w:eastAsia="hr-HR"/>
        </w:rPr>
        <w:t>, while the</w:t>
      </w:r>
      <w:r w:rsidR="00473116" w:rsidRPr="005A3438">
        <w:rPr>
          <w:rFonts w:ascii="Times New Roman" w:eastAsia="Times New Roman" w:hAnsi="Times New Roman"/>
          <w:sz w:val="24"/>
          <w:szCs w:val="24"/>
          <w:lang w:val="en-GB" w:eastAsia="hr-HR"/>
        </w:rPr>
        <w:t xml:space="preserve"> irregularities</w:t>
      </w:r>
      <w:r w:rsidR="0040308B" w:rsidRPr="005A3438">
        <w:rPr>
          <w:rFonts w:ascii="Times New Roman" w:eastAsia="Times New Roman" w:hAnsi="Times New Roman"/>
          <w:sz w:val="24"/>
          <w:szCs w:val="24"/>
          <w:lang w:val="en-GB" w:eastAsia="hr-HR"/>
        </w:rPr>
        <w:t xml:space="preserve"> produced by other students</w:t>
      </w:r>
      <w:r w:rsidR="0078519B" w:rsidRPr="005A3438">
        <w:rPr>
          <w:rFonts w:ascii="Times New Roman" w:eastAsia="Times New Roman" w:hAnsi="Times New Roman"/>
          <w:sz w:val="24"/>
          <w:szCs w:val="24"/>
          <w:lang w:val="en-GB" w:eastAsia="hr-HR"/>
        </w:rPr>
        <w:t xml:space="preserve">, particularly </w:t>
      </w:r>
      <w:r w:rsidR="0038304E" w:rsidRPr="005A3438">
        <w:rPr>
          <w:rFonts w:ascii="Times New Roman" w:eastAsia="Times New Roman" w:hAnsi="Times New Roman"/>
          <w:sz w:val="24"/>
          <w:szCs w:val="24"/>
          <w:lang w:val="en-GB" w:eastAsia="hr-HR"/>
        </w:rPr>
        <w:t xml:space="preserve">those regarding </w:t>
      </w:r>
      <w:r w:rsidR="0078519B" w:rsidRPr="005A3438">
        <w:rPr>
          <w:rFonts w:ascii="Times New Roman" w:eastAsia="Times New Roman" w:hAnsi="Times New Roman"/>
          <w:sz w:val="24"/>
          <w:szCs w:val="24"/>
          <w:lang w:val="en-GB" w:eastAsia="hr-HR"/>
        </w:rPr>
        <w:t>the most problematic word</w:t>
      </w:r>
      <w:r w:rsidR="00B35594" w:rsidRPr="005A3438">
        <w:rPr>
          <w:rFonts w:ascii="Times New Roman" w:eastAsia="Times New Roman" w:hAnsi="Times New Roman"/>
          <w:sz w:val="24"/>
          <w:szCs w:val="24"/>
          <w:lang w:val="en-GB" w:eastAsia="hr-HR"/>
        </w:rPr>
        <w:t>,</w:t>
      </w:r>
      <w:r w:rsidR="0078519B" w:rsidRPr="005A3438">
        <w:rPr>
          <w:rFonts w:ascii="Times New Roman" w:eastAsia="Times New Roman" w:hAnsi="Times New Roman"/>
          <w:sz w:val="24"/>
          <w:szCs w:val="24"/>
          <w:lang w:val="en-GB" w:eastAsia="hr-HR"/>
        </w:rPr>
        <w:t xml:space="preserve"> </w:t>
      </w:r>
      <w:r w:rsidR="0078519B" w:rsidRPr="005A3438">
        <w:rPr>
          <w:rFonts w:ascii="Times New Roman" w:eastAsia="Times New Roman" w:hAnsi="Times New Roman"/>
          <w:i/>
          <w:sz w:val="24"/>
          <w:szCs w:val="24"/>
          <w:lang w:val="en-GB" w:eastAsia="hr-HR"/>
        </w:rPr>
        <w:t>osvjež</w:t>
      </w:r>
      <w:r w:rsidR="0078519B" w:rsidRPr="005A3438">
        <w:rPr>
          <w:rFonts w:ascii="Times New Roman" w:eastAsia="Times New Roman" w:hAnsi="Times New Roman"/>
          <w:b/>
          <w:i/>
          <w:sz w:val="24"/>
          <w:szCs w:val="24"/>
          <w:lang w:val="en-GB" w:eastAsia="hr-HR"/>
        </w:rPr>
        <w:t>e</w:t>
      </w:r>
      <w:r w:rsidR="0078519B" w:rsidRPr="005A3438">
        <w:rPr>
          <w:rFonts w:ascii="Times New Roman" w:eastAsia="Times New Roman" w:hAnsi="Times New Roman"/>
          <w:i/>
          <w:sz w:val="24"/>
          <w:szCs w:val="24"/>
          <w:lang w:val="en-GB" w:eastAsia="hr-HR"/>
        </w:rPr>
        <w:t>nje</w:t>
      </w:r>
      <w:r w:rsidR="0078519B" w:rsidRPr="005A3438">
        <w:rPr>
          <w:rFonts w:ascii="Times New Roman" w:eastAsia="Times New Roman" w:hAnsi="Times New Roman"/>
          <w:sz w:val="24"/>
          <w:szCs w:val="24"/>
          <w:lang w:val="en-GB" w:eastAsia="hr-HR"/>
        </w:rPr>
        <w:t xml:space="preserve">, </w:t>
      </w:r>
      <w:r w:rsidRPr="005A3438">
        <w:rPr>
          <w:rFonts w:ascii="Times New Roman" w:eastAsia="Times New Roman" w:hAnsi="Times New Roman"/>
          <w:sz w:val="24"/>
          <w:szCs w:val="24"/>
          <w:lang w:val="en-GB" w:eastAsia="hr-HR"/>
        </w:rPr>
        <w:t>are presented in Table 2.</w:t>
      </w:r>
    </w:p>
    <w:p w:rsidR="00DD53F1" w:rsidRPr="005A3438" w:rsidRDefault="00DD53F1" w:rsidP="005D1643">
      <w:pPr>
        <w:spacing w:after="0" w:line="360" w:lineRule="auto"/>
        <w:rPr>
          <w:rFonts w:ascii="Times New Roman" w:eastAsia="Times New Roman" w:hAnsi="Times New Roman"/>
          <w:sz w:val="24"/>
          <w:szCs w:val="24"/>
          <w:lang w:val="en-GB" w:eastAsia="hr-HR"/>
        </w:rPr>
      </w:pPr>
    </w:p>
    <w:p w:rsidR="00DD53F1" w:rsidRPr="005A3438" w:rsidRDefault="00DD53F1" w:rsidP="005D1643">
      <w:pPr>
        <w:spacing w:after="0" w:line="360" w:lineRule="auto"/>
        <w:rPr>
          <w:rFonts w:ascii="Times New Roman" w:eastAsia="Times New Roman" w:hAnsi="Times New Roman"/>
          <w:i/>
          <w:sz w:val="24"/>
          <w:szCs w:val="24"/>
          <w:lang w:val="en-GB" w:eastAsia="hr-HR"/>
        </w:rPr>
      </w:pPr>
      <w:r w:rsidRPr="005A3438">
        <w:rPr>
          <w:rFonts w:ascii="Times New Roman" w:eastAsia="Times New Roman" w:hAnsi="Times New Roman"/>
          <w:sz w:val="24"/>
          <w:szCs w:val="24"/>
          <w:lang w:val="en-GB" w:eastAsia="hr-HR"/>
        </w:rPr>
        <w:t xml:space="preserve">Table 2: </w:t>
      </w:r>
      <w:r w:rsidR="00473116" w:rsidRPr="005A3438">
        <w:rPr>
          <w:rFonts w:ascii="Times New Roman" w:eastAsia="Times New Roman" w:hAnsi="Times New Roman"/>
          <w:i/>
          <w:sz w:val="24"/>
          <w:szCs w:val="24"/>
          <w:lang w:val="en-GB" w:eastAsia="hr-HR"/>
        </w:rPr>
        <w:t xml:space="preserve">Irregularities </w:t>
      </w:r>
      <w:r w:rsidRPr="005A3438">
        <w:rPr>
          <w:rFonts w:ascii="Times New Roman" w:eastAsia="Times New Roman" w:hAnsi="Times New Roman"/>
          <w:i/>
          <w:sz w:val="24"/>
          <w:szCs w:val="24"/>
          <w:lang w:val="en-GB" w:eastAsia="hr-HR"/>
        </w:rPr>
        <w:t xml:space="preserve">in the place of stress in the text </w:t>
      </w:r>
      <w:r w:rsidR="0078519B" w:rsidRPr="005A3438">
        <w:rPr>
          <w:rFonts w:ascii="Times New Roman" w:eastAsia="Times New Roman" w:hAnsi="Times New Roman"/>
          <w:i/>
          <w:sz w:val="24"/>
          <w:szCs w:val="24"/>
          <w:lang w:val="en-GB" w:eastAsia="hr-HR"/>
        </w:rPr>
        <w:t>“</w:t>
      </w:r>
      <w:r w:rsidR="000717B5" w:rsidRPr="005A3438">
        <w:rPr>
          <w:rFonts w:ascii="Times New Roman" w:eastAsia="Times New Roman" w:hAnsi="Times New Roman"/>
          <w:i/>
          <w:sz w:val="24"/>
          <w:szCs w:val="24"/>
          <w:lang w:val="en-GB" w:eastAsia="hr-HR"/>
        </w:rPr>
        <w:t>M</w:t>
      </w:r>
      <w:r w:rsidR="004B2742">
        <w:rPr>
          <w:rFonts w:ascii="Times New Roman" w:eastAsia="Times New Roman" w:hAnsi="Times New Roman"/>
          <w:i/>
          <w:sz w:val="24"/>
          <w:szCs w:val="24"/>
          <w:lang w:val="en-GB" w:eastAsia="hr-HR"/>
        </w:rPr>
        <w:t>lije</w:t>
      </w:r>
      <w:r w:rsidR="000717B5" w:rsidRPr="005A3438">
        <w:rPr>
          <w:rFonts w:ascii="Times New Roman" w:eastAsia="Times New Roman" w:hAnsi="Times New Roman"/>
          <w:i/>
          <w:sz w:val="24"/>
          <w:szCs w:val="24"/>
          <w:lang w:val="en-GB" w:eastAsia="hr-HR"/>
        </w:rPr>
        <w:t>k</w:t>
      </w:r>
      <w:r w:rsidR="004B2742">
        <w:rPr>
          <w:rFonts w:ascii="Times New Roman" w:eastAsia="Times New Roman" w:hAnsi="Times New Roman"/>
          <w:i/>
          <w:sz w:val="24"/>
          <w:szCs w:val="24"/>
          <w:lang w:val="en-GB" w:eastAsia="hr-HR"/>
        </w:rPr>
        <w:t>o</w:t>
      </w:r>
      <w:r w:rsidR="0078519B" w:rsidRPr="005A3438">
        <w:rPr>
          <w:rFonts w:ascii="Times New Roman" w:eastAsia="Times New Roman" w:hAnsi="Times New Roman"/>
          <w:i/>
          <w:sz w:val="24"/>
          <w:szCs w:val="24"/>
          <w:lang w:val="en-GB" w:eastAsia="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4140"/>
        <w:gridCol w:w="1451"/>
        <w:gridCol w:w="2126"/>
      </w:tblGrid>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Speaker</w:t>
            </w:r>
          </w:p>
        </w:tc>
        <w:tc>
          <w:tcPr>
            <w:tcW w:w="4140" w:type="dxa"/>
          </w:tcPr>
          <w:p w:rsidR="00DD53F1" w:rsidRPr="005A3438" w:rsidRDefault="00E80C08" w:rsidP="00E80C08">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Language c</w:t>
            </w:r>
            <w:r w:rsidR="00EF3C66" w:rsidRPr="005A3438">
              <w:rPr>
                <w:rFonts w:ascii="Times New Roman" w:eastAsia="Times New Roman" w:hAnsi="Times New Roman"/>
                <w:sz w:val="24"/>
                <w:szCs w:val="24"/>
                <w:lang w:val="en-GB" w:eastAsia="hr-HR"/>
              </w:rPr>
              <w:t xml:space="preserve">ompetence in </w:t>
            </w:r>
            <w:r w:rsidR="00DD53F1" w:rsidRPr="005A3438">
              <w:rPr>
                <w:rFonts w:ascii="Times New Roman" w:eastAsia="Times New Roman" w:hAnsi="Times New Roman"/>
                <w:sz w:val="24"/>
                <w:szCs w:val="24"/>
                <w:lang w:val="en-GB" w:eastAsia="hr-HR"/>
              </w:rPr>
              <w:t xml:space="preserve">Croatian </w:t>
            </w:r>
            <w:r w:rsidR="00F85843" w:rsidRPr="005A3438">
              <w:rPr>
                <w:rFonts w:ascii="Times New Roman" w:eastAsia="Times New Roman" w:hAnsi="Times New Roman"/>
                <w:sz w:val="24"/>
                <w:szCs w:val="24"/>
                <w:lang w:val="en-GB" w:eastAsia="hr-HR"/>
              </w:rPr>
              <w:t xml:space="preserve">L2 </w:t>
            </w:r>
            <w:r w:rsidR="00DD53F1" w:rsidRPr="005A3438">
              <w:rPr>
                <w:rFonts w:ascii="Times New Roman" w:eastAsia="Times New Roman" w:hAnsi="Times New Roman"/>
                <w:sz w:val="24"/>
                <w:szCs w:val="24"/>
                <w:lang w:val="en-GB" w:eastAsia="hr-HR"/>
              </w:rPr>
              <w:t>according to CEFRL</w:t>
            </w:r>
          </w:p>
        </w:tc>
        <w:tc>
          <w:tcPr>
            <w:tcW w:w="1401"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Pronunciation of</w:t>
            </w:r>
            <w:r w:rsidR="00EF3C66" w:rsidRPr="005A3438">
              <w:rPr>
                <w:rFonts w:ascii="Times New Roman" w:hAnsi="Times New Roman"/>
                <w:lang w:val="en-GB"/>
              </w:rPr>
              <w:t xml:space="preserve"> the</w:t>
            </w:r>
            <w:r w:rsidRPr="005A3438">
              <w:rPr>
                <w:rFonts w:ascii="Times New Roman" w:hAnsi="Times New Roman"/>
                <w:lang w:val="en-GB"/>
              </w:rPr>
              <w:t xml:space="preserve"> word </w:t>
            </w:r>
            <w:r w:rsidRPr="005A3438">
              <w:rPr>
                <w:rFonts w:ascii="Times New Roman" w:hAnsi="Times New Roman"/>
                <w:i/>
                <w:lang w:val="en-GB"/>
              </w:rPr>
              <w:lastRenderedPageBreak/>
              <w:t>osvje</w:t>
            </w:r>
            <w:r w:rsidRPr="005A3438">
              <w:rPr>
                <w:rFonts w:ascii="Times New Roman" w:hAnsi="Times New Roman"/>
                <w:b/>
                <w:i/>
                <w:lang w:val="en-GB"/>
              </w:rPr>
              <w:t>že</w:t>
            </w:r>
            <w:r w:rsidRPr="005A3438">
              <w:rPr>
                <w:rFonts w:ascii="Times New Roman" w:hAnsi="Times New Roman"/>
                <w:i/>
                <w:lang w:val="en-GB"/>
              </w:rPr>
              <w:t>nje</w:t>
            </w:r>
          </w:p>
        </w:tc>
        <w:tc>
          <w:tcPr>
            <w:tcW w:w="2126" w:type="dxa"/>
          </w:tcPr>
          <w:p w:rsidR="00DD53F1" w:rsidRPr="005A3438" w:rsidRDefault="00EF3C66" w:rsidP="00C21C96">
            <w:pPr>
              <w:spacing w:after="0" w:line="240" w:lineRule="auto"/>
              <w:jc w:val="both"/>
              <w:rPr>
                <w:rFonts w:ascii="Times New Roman" w:hAnsi="Times New Roman"/>
                <w:lang w:val="en-GB"/>
              </w:rPr>
            </w:pPr>
            <w:r w:rsidRPr="005A3438">
              <w:rPr>
                <w:rFonts w:ascii="Times New Roman" w:hAnsi="Times New Roman"/>
                <w:lang w:val="en-GB"/>
              </w:rPr>
              <w:lastRenderedPageBreak/>
              <w:t>O</w:t>
            </w:r>
            <w:r w:rsidR="00DD53F1" w:rsidRPr="005A3438">
              <w:rPr>
                <w:rFonts w:ascii="Times New Roman" w:hAnsi="Times New Roman"/>
                <w:lang w:val="en-GB"/>
              </w:rPr>
              <w:t xml:space="preserve">ther </w:t>
            </w:r>
            <w:r w:rsidR="00C21C96" w:rsidRPr="005A3438">
              <w:rPr>
                <w:rFonts w:ascii="Times New Roman" w:hAnsi="Times New Roman"/>
                <w:lang w:val="en-GB"/>
              </w:rPr>
              <w:t xml:space="preserve">irregularities </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lastRenderedPageBreak/>
              <w:t>Giulia</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B1</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svjež</w:t>
            </w:r>
            <w:r w:rsidR="00DD53F1" w:rsidRPr="005A3438">
              <w:rPr>
                <w:rFonts w:ascii="Times New Roman" w:hAnsi="Times New Roman"/>
                <w:b/>
                <w:lang w:val="en-GB"/>
              </w:rPr>
              <w:t>e</w:t>
            </w:r>
            <w:r w:rsidR="00DD53F1" w:rsidRPr="005A3438">
              <w:rPr>
                <w:rFonts w:ascii="Times New Roman" w:hAnsi="Times New Roman"/>
                <w:lang w:val="en-GB"/>
              </w:rPr>
              <w:t>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pri-pre-mlje-nom</w:t>
            </w:r>
          </w:p>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pri-jeloma</w:t>
            </w:r>
          </w:p>
        </w:tc>
      </w:tr>
      <w:tr w:rsidR="00DD53F1" w:rsidRPr="005A3438" w:rsidTr="003B24FF">
        <w:tc>
          <w:tcPr>
            <w:tcW w:w="1230" w:type="dxa"/>
          </w:tcPr>
          <w:p w:rsidR="00DD53F1" w:rsidRPr="005A3438" w:rsidRDefault="00DD53F1" w:rsidP="0078519B">
            <w:pPr>
              <w:spacing w:after="0" w:line="240" w:lineRule="auto"/>
              <w:jc w:val="both"/>
              <w:rPr>
                <w:rFonts w:ascii="Times New Roman" w:hAnsi="Times New Roman"/>
                <w:lang w:val="en-GB"/>
              </w:rPr>
            </w:pPr>
            <w:r w:rsidRPr="005A3438">
              <w:rPr>
                <w:rFonts w:ascii="Times New Roman" w:hAnsi="Times New Roman"/>
                <w:lang w:val="en-GB"/>
              </w:rPr>
              <w:t>Niccol</w:t>
            </w:r>
            <w:r w:rsidR="0078519B" w:rsidRPr="005A3438">
              <w:rPr>
                <w:rFonts w:ascii="Times New Roman" w:hAnsi="Times New Roman"/>
                <w:lang w:val="en-GB"/>
              </w:rPr>
              <w:t>ò</w:t>
            </w:r>
            <w:r w:rsidRPr="005A3438">
              <w:rPr>
                <w:rFonts w:ascii="Times New Roman" w:hAnsi="Times New Roman"/>
                <w:lang w:val="en-GB"/>
              </w:rPr>
              <w:t xml:space="preserve"> </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B1</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w:t>
            </w:r>
            <w:r w:rsidR="00DD53F1" w:rsidRPr="005A3438">
              <w:rPr>
                <w:rFonts w:ascii="Times New Roman" w:hAnsi="Times New Roman"/>
                <w:b/>
                <w:lang w:val="en-GB"/>
              </w:rPr>
              <w:t>e</w:t>
            </w:r>
            <w:r w:rsidR="00DD53F1" w:rsidRPr="005A3438">
              <w:rPr>
                <w:rFonts w:ascii="Times New Roman" w:hAnsi="Times New Roman"/>
                <w:lang w:val="en-GB"/>
              </w:rPr>
              <w:t>ženje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Maria</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o-svje-že-nje</w:t>
            </w:r>
          </w:p>
        </w:tc>
        <w:tc>
          <w:tcPr>
            <w:tcW w:w="2126" w:type="dxa"/>
          </w:tcPr>
          <w:p w:rsidR="00DD53F1" w:rsidRPr="005A3438" w:rsidRDefault="00DD53F1" w:rsidP="00EF3C66">
            <w:pPr>
              <w:spacing w:after="0" w:line="240" w:lineRule="auto"/>
              <w:jc w:val="both"/>
              <w:rPr>
                <w:rFonts w:ascii="Times New Roman" w:hAnsi="Times New Roman"/>
                <w:lang w:val="en-GB"/>
              </w:rPr>
            </w:pPr>
            <w:r w:rsidRPr="005A3438">
              <w:rPr>
                <w:rFonts w:ascii="Times New Roman" w:hAnsi="Times New Roman"/>
                <w:lang w:val="en-GB"/>
              </w:rPr>
              <w:t>svjedno (</w:t>
            </w:r>
            <w:r w:rsidR="00EF3C66" w:rsidRPr="005A3438">
              <w:rPr>
                <w:rFonts w:ascii="Times New Roman" w:hAnsi="Times New Roman"/>
                <w:lang w:val="en-GB"/>
              </w:rPr>
              <w:t>wrong reading</w:t>
            </w:r>
            <w:r w:rsidRPr="005A3438">
              <w:rPr>
                <w:rFonts w:ascii="Times New Roman" w:hAnsi="Times New Roman"/>
                <w:lang w:val="en-GB"/>
              </w:rPr>
              <w:t>)</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Caterina</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w:t>
            </w:r>
            <w:r w:rsidR="00DD53F1" w:rsidRPr="005A3438">
              <w:rPr>
                <w:rFonts w:ascii="Times New Roman" w:hAnsi="Times New Roman"/>
                <w:b/>
                <w:lang w:val="en-GB"/>
              </w:rPr>
              <w:t>e</w:t>
            </w:r>
            <w:r w:rsidR="00DD53F1" w:rsidRPr="005A3438">
              <w:rPr>
                <w:rFonts w:ascii="Times New Roman" w:hAnsi="Times New Roman"/>
                <w:lang w:val="en-GB"/>
              </w:rPr>
              <w:t>ženje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Alessia</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w:t>
            </w:r>
            <w:r w:rsidR="00DD53F1" w:rsidRPr="005A3438">
              <w:rPr>
                <w:rFonts w:ascii="Times New Roman" w:hAnsi="Times New Roman"/>
                <w:b/>
                <w:lang w:val="en-GB"/>
              </w:rPr>
              <w:t>e</w:t>
            </w:r>
            <w:r w:rsidR="00DD53F1" w:rsidRPr="005A3438">
              <w:rPr>
                <w:rFonts w:ascii="Times New Roman" w:hAnsi="Times New Roman"/>
                <w:lang w:val="en-GB"/>
              </w:rPr>
              <w:t>ženje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Marta</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w:t>
            </w:r>
            <w:r w:rsidR="00DD53F1" w:rsidRPr="005A3438">
              <w:rPr>
                <w:rFonts w:ascii="Times New Roman" w:hAnsi="Times New Roman"/>
                <w:b/>
                <w:lang w:val="en-GB"/>
              </w:rPr>
              <w:t>e</w:t>
            </w:r>
            <w:r w:rsidR="00DD53F1" w:rsidRPr="005A3438">
              <w:rPr>
                <w:rFonts w:ascii="Times New Roman" w:hAnsi="Times New Roman"/>
                <w:lang w:val="en-GB"/>
              </w:rPr>
              <w:t>ženje</w:t>
            </w:r>
          </w:p>
        </w:tc>
        <w:tc>
          <w:tcPr>
            <w:tcW w:w="2126" w:type="dxa"/>
          </w:tcPr>
          <w:p w:rsidR="00DD53F1" w:rsidRPr="005A3438" w:rsidRDefault="003411D2" w:rsidP="003B24FF">
            <w:pPr>
              <w:spacing w:after="0" w:line="240" w:lineRule="auto"/>
              <w:jc w:val="both"/>
              <w:rPr>
                <w:rFonts w:ascii="Times New Roman" w:hAnsi="Times New Roman"/>
                <w:lang w:val="en-GB"/>
              </w:rPr>
            </w:pPr>
            <w:r w:rsidRPr="005A3438">
              <w:rPr>
                <w:rFonts w:ascii="Times New Roman" w:hAnsi="Times New Roman"/>
                <w:lang w:val="en-GB"/>
              </w:rPr>
              <w:t>p</w:t>
            </w:r>
            <w:r w:rsidR="00DD53F1" w:rsidRPr="005A3438">
              <w:rPr>
                <w:rFonts w:ascii="Times New Roman" w:hAnsi="Times New Roman"/>
                <w:lang w:val="en-GB"/>
              </w:rPr>
              <w:t>ripremlj</w:t>
            </w:r>
            <w:r w:rsidR="00DD53F1" w:rsidRPr="005A3438">
              <w:rPr>
                <w:rFonts w:ascii="Times New Roman" w:hAnsi="Times New Roman"/>
                <w:b/>
                <w:lang w:val="en-GB"/>
              </w:rPr>
              <w:t>e</w:t>
            </w:r>
            <w:r w:rsidR="00DD53F1" w:rsidRPr="005A3438">
              <w:rPr>
                <w:rFonts w:ascii="Times New Roman" w:hAnsi="Times New Roman"/>
                <w:lang w:val="en-GB"/>
              </w:rPr>
              <w:t>nom</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Paolo</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w:t>
            </w:r>
            <w:r w:rsidR="00DD53F1" w:rsidRPr="005A3438">
              <w:rPr>
                <w:rFonts w:ascii="Times New Roman" w:hAnsi="Times New Roman"/>
                <w:b/>
                <w:lang w:val="en-GB"/>
              </w:rPr>
              <w:t>e</w:t>
            </w:r>
            <w:r w:rsidR="00DD53F1" w:rsidRPr="005A3438">
              <w:rPr>
                <w:rFonts w:ascii="Times New Roman" w:hAnsi="Times New Roman"/>
                <w:lang w:val="en-GB"/>
              </w:rPr>
              <w:t>ženje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Marco</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C21C96"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svjež</w:t>
            </w:r>
            <w:r w:rsidR="00DD53F1" w:rsidRPr="005A3438">
              <w:rPr>
                <w:rFonts w:ascii="Times New Roman" w:hAnsi="Times New Roman"/>
                <w:b/>
                <w:lang w:val="en-GB"/>
              </w:rPr>
              <w:t>e</w:t>
            </w:r>
            <w:r w:rsidR="00DD53F1" w:rsidRPr="005A3438">
              <w:rPr>
                <w:rFonts w:ascii="Times New Roman" w:hAnsi="Times New Roman"/>
                <w:lang w:val="en-GB"/>
              </w:rPr>
              <w:t>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w:t>
            </w:r>
          </w:p>
        </w:tc>
      </w:tr>
      <w:tr w:rsidR="00DD53F1" w:rsidRPr="005A3438" w:rsidTr="003B24FF">
        <w:tc>
          <w:tcPr>
            <w:tcW w:w="123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Kristina</w:t>
            </w:r>
          </w:p>
        </w:tc>
        <w:tc>
          <w:tcPr>
            <w:tcW w:w="4140"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401" w:type="dxa"/>
          </w:tcPr>
          <w:p w:rsidR="00DD53F1" w:rsidRPr="005A3438" w:rsidRDefault="00913319" w:rsidP="003B24FF">
            <w:pPr>
              <w:spacing w:after="0" w:line="240" w:lineRule="auto"/>
              <w:jc w:val="both"/>
              <w:rPr>
                <w:rFonts w:ascii="Times New Roman" w:hAnsi="Times New Roman"/>
                <w:lang w:val="en-GB"/>
              </w:rPr>
            </w:pPr>
            <w:r w:rsidRPr="005A3438">
              <w:rPr>
                <w:rFonts w:ascii="Times New Roman" w:hAnsi="Times New Roman"/>
                <w:lang w:val="en-GB"/>
              </w:rPr>
              <w:t>o</w:t>
            </w:r>
            <w:r w:rsidR="00DD53F1" w:rsidRPr="005A3438">
              <w:rPr>
                <w:rFonts w:ascii="Times New Roman" w:hAnsi="Times New Roman"/>
                <w:lang w:val="en-GB"/>
              </w:rPr>
              <w:t>svj</w:t>
            </w:r>
            <w:r w:rsidR="00DD53F1" w:rsidRPr="005A3438">
              <w:rPr>
                <w:rFonts w:ascii="Times New Roman" w:hAnsi="Times New Roman"/>
                <w:b/>
                <w:lang w:val="en-GB"/>
              </w:rPr>
              <w:t>e</w:t>
            </w:r>
            <w:r w:rsidR="00DD53F1" w:rsidRPr="005A3438">
              <w:rPr>
                <w:rFonts w:ascii="Times New Roman" w:hAnsi="Times New Roman"/>
                <w:lang w:val="en-GB"/>
              </w:rPr>
              <w:t>ženje</w:t>
            </w:r>
          </w:p>
        </w:tc>
        <w:tc>
          <w:tcPr>
            <w:tcW w:w="2126" w:type="dxa"/>
          </w:tcPr>
          <w:p w:rsidR="00DD53F1" w:rsidRPr="005A3438" w:rsidRDefault="00DD53F1" w:rsidP="003B24FF">
            <w:pPr>
              <w:spacing w:after="0" w:line="240" w:lineRule="auto"/>
              <w:jc w:val="both"/>
              <w:rPr>
                <w:rFonts w:ascii="Times New Roman" w:hAnsi="Times New Roman"/>
                <w:lang w:val="en-GB"/>
              </w:rPr>
            </w:pPr>
            <w:r w:rsidRPr="005A3438">
              <w:rPr>
                <w:rFonts w:ascii="Times New Roman" w:hAnsi="Times New Roman"/>
                <w:lang w:val="en-GB"/>
              </w:rPr>
              <w:t>-</w:t>
            </w:r>
          </w:p>
        </w:tc>
      </w:tr>
    </w:tbl>
    <w:p w:rsidR="00DD53F1" w:rsidRPr="005A3438" w:rsidRDefault="00DD53F1" w:rsidP="005D1643">
      <w:pPr>
        <w:spacing w:after="0" w:line="360" w:lineRule="auto"/>
        <w:rPr>
          <w:rFonts w:ascii="Times New Roman" w:eastAsia="Times New Roman" w:hAnsi="Times New Roman"/>
          <w:sz w:val="24"/>
          <w:szCs w:val="24"/>
          <w:lang w:val="en-GB" w:eastAsia="hr-HR"/>
        </w:rPr>
      </w:pPr>
    </w:p>
    <w:p w:rsidR="00AC5801" w:rsidRPr="005A3438" w:rsidRDefault="0040308B" w:rsidP="00AC5801">
      <w:pPr>
        <w:spacing w:after="0" w:line="360" w:lineRule="auto"/>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One student </w:t>
      </w:r>
      <w:r w:rsidR="0078519B" w:rsidRPr="005A3438">
        <w:rPr>
          <w:rFonts w:ascii="Times New Roman" w:eastAsia="Times New Roman" w:hAnsi="Times New Roman"/>
          <w:sz w:val="24"/>
          <w:szCs w:val="24"/>
          <w:lang w:val="en-GB" w:eastAsia="hr-HR"/>
        </w:rPr>
        <w:t>(</w:t>
      </w:r>
      <w:r w:rsidR="00EF3C66" w:rsidRPr="005A3438">
        <w:rPr>
          <w:rFonts w:ascii="Times New Roman" w:eastAsia="Times New Roman" w:hAnsi="Times New Roman"/>
          <w:sz w:val="24"/>
          <w:szCs w:val="24"/>
          <w:lang w:val="en-GB" w:eastAsia="hr-HR"/>
        </w:rPr>
        <w:t>B2</w:t>
      </w:r>
      <w:r w:rsidR="0078519B" w:rsidRPr="005A3438">
        <w:rPr>
          <w:rFonts w:ascii="Times New Roman" w:eastAsia="Times New Roman" w:hAnsi="Times New Roman"/>
          <w:sz w:val="24"/>
          <w:szCs w:val="24"/>
          <w:lang w:val="en-GB" w:eastAsia="hr-HR"/>
        </w:rPr>
        <w:t>)</w:t>
      </w:r>
      <w:r w:rsidR="00AC5801" w:rsidRPr="005A3438">
        <w:rPr>
          <w:rFonts w:ascii="Times New Roman" w:eastAsia="Times New Roman" w:hAnsi="Times New Roman"/>
          <w:sz w:val="24"/>
          <w:szCs w:val="24"/>
          <w:lang w:val="en-GB" w:eastAsia="hr-HR"/>
        </w:rPr>
        <w:t>, quite unexpectedly,</w:t>
      </w:r>
      <w:r w:rsidRPr="005A3438">
        <w:rPr>
          <w:rFonts w:ascii="Times New Roman" w:eastAsia="Times New Roman" w:hAnsi="Times New Roman"/>
          <w:sz w:val="24"/>
          <w:szCs w:val="24"/>
          <w:lang w:val="en-GB" w:eastAsia="hr-HR"/>
        </w:rPr>
        <w:t xml:space="preserve"> </w:t>
      </w:r>
      <w:r w:rsidR="00D91A81" w:rsidRPr="005A3438">
        <w:rPr>
          <w:rFonts w:ascii="Times New Roman" w:eastAsia="Times New Roman" w:hAnsi="Times New Roman"/>
          <w:sz w:val="24"/>
          <w:szCs w:val="24"/>
          <w:lang w:val="en-GB" w:eastAsia="hr-HR"/>
        </w:rPr>
        <w:t xml:space="preserve">read the </w:t>
      </w:r>
      <w:r w:rsidRPr="005A3438">
        <w:rPr>
          <w:rFonts w:ascii="Times New Roman" w:eastAsia="Times New Roman" w:hAnsi="Times New Roman"/>
          <w:sz w:val="24"/>
          <w:szCs w:val="24"/>
          <w:lang w:val="en-GB" w:eastAsia="hr-HR"/>
        </w:rPr>
        <w:t>word</w:t>
      </w:r>
      <w:r w:rsidR="00AC5801" w:rsidRPr="005A3438">
        <w:rPr>
          <w:rFonts w:ascii="Times New Roman" w:eastAsia="Times New Roman" w:hAnsi="Times New Roman"/>
          <w:sz w:val="24"/>
          <w:szCs w:val="24"/>
          <w:lang w:val="en-GB" w:eastAsia="hr-HR"/>
        </w:rPr>
        <w:t xml:space="preserve"> </w:t>
      </w:r>
      <w:r w:rsidR="00AC5801" w:rsidRPr="005A3438">
        <w:rPr>
          <w:rFonts w:ascii="Times New Roman" w:eastAsia="Times New Roman" w:hAnsi="Times New Roman"/>
          <w:i/>
          <w:sz w:val="24"/>
          <w:szCs w:val="24"/>
          <w:lang w:val="en-GB" w:eastAsia="hr-HR"/>
        </w:rPr>
        <w:t>osvjež</w:t>
      </w:r>
      <w:r w:rsidR="00AC5801" w:rsidRPr="005A3438">
        <w:rPr>
          <w:rFonts w:ascii="Times New Roman" w:eastAsia="Times New Roman" w:hAnsi="Times New Roman"/>
          <w:b/>
          <w:i/>
          <w:sz w:val="24"/>
          <w:szCs w:val="24"/>
          <w:lang w:val="en-GB" w:eastAsia="hr-HR"/>
        </w:rPr>
        <w:t>e</w:t>
      </w:r>
      <w:r w:rsidR="00AC5801" w:rsidRPr="005A3438">
        <w:rPr>
          <w:rFonts w:ascii="Times New Roman" w:eastAsia="Times New Roman" w:hAnsi="Times New Roman"/>
          <w:i/>
          <w:sz w:val="24"/>
          <w:szCs w:val="24"/>
          <w:lang w:val="en-GB" w:eastAsia="hr-HR"/>
        </w:rPr>
        <w:t xml:space="preserve">nje </w:t>
      </w:r>
      <w:r w:rsidR="00D91A81" w:rsidRPr="005A3438">
        <w:rPr>
          <w:rFonts w:ascii="Times New Roman" w:eastAsia="Times New Roman" w:hAnsi="Times New Roman"/>
          <w:sz w:val="24"/>
          <w:szCs w:val="24"/>
          <w:lang w:val="en-GB" w:eastAsia="hr-HR"/>
        </w:rPr>
        <w:t xml:space="preserve">as if it were divided </w:t>
      </w:r>
      <w:r w:rsidR="00AC5801" w:rsidRPr="005A3438">
        <w:rPr>
          <w:rFonts w:ascii="Times New Roman" w:eastAsia="Times New Roman" w:hAnsi="Times New Roman"/>
          <w:sz w:val="24"/>
          <w:szCs w:val="24"/>
          <w:lang w:val="en-GB" w:eastAsia="hr-HR"/>
        </w:rPr>
        <w:t xml:space="preserve">into syllables and the other </w:t>
      </w:r>
      <w:r w:rsidR="00EF3C66" w:rsidRPr="005A3438">
        <w:rPr>
          <w:rFonts w:ascii="Times New Roman" w:eastAsia="Times New Roman" w:hAnsi="Times New Roman"/>
          <w:sz w:val="24"/>
          <w:szCs w:val="24"/>
          <w:lang w:val="en-GB" w:eastAsia="hr-HR"/>
        </w:rPr>
        <w:t>s</w:t>
      </w:r>
      <w:r w:rsidR="00AD7E90" w:rsidRPr="005A3438">
        <w:rPr>
          <w:rFonts w:ascii="Times New Roman" w:eastAsia="Times New Roman" w:hAnsi="Times New Roman"/>
          <w:sz w:val="24"/>
          <w:szCs w:val="24"/>
          <w:lang w:val="en-GB" w:eastAsia="hr-HR"/>
        </w:rPr>
        <w:t xml:space="preserve">ix read </w:t>
      </w:r>
      <w:r w:rsidR="00AC5801" w:rsidRPr="005A3438">
        <w:rPr>
          <w:rFonts w:ascii="Times New Roman" w:eastAsia="Times New Roman" w:hAnsi="Times New Roman"/>
          <w:sz w:val="24"/>
          <w:szCs w:val="24"/>
          <w:lang w:val="en-GB" w:eastAsia="hr-HR"/>
        </w:rPr>
        <w:t xml:space="preserve">that </w:t>
      </w:r>
      <w:r w:rsidRPr="005A3438">
        <w:rPr>
          <w:rFonts w:ascii="Times New Roman" w:eastAsia="Times New Roman" w:hAnsi="Times New Roman"/>
          <w:sz w:val="24"/>
          <w:szCs w:val="24"/>
          <w:lang w:val="en-GB" w:eastAsia="hr-HR"/>
        </w:rPr>
        <w:t xml:space="preserve">word </w:t>
      </w:r>
      <w:r w:rsidR="00EF3C66" w:rsidRPr="005A3438">
        <w:rPr>
          <w:rFonts w:ascii="Times New Roman" w:eastAsia="Times New Roman" w:hAnsi="Times New Roman"/>
          <w:sz w:val="24"/>
          <w:szCs w:val="24"/>
          <w:lang w:val="en-GB" w:eastAsia="hr-HR"/>
        </w:rPr>
        <w:t>as if it were a propa</w:t>
      </w:r>
      <w:r w:rsidR="00B35594" w:rsidRPr="005A3438">
        <w:rPr>
          <w:rFonts w:ascii="Times New Roman" w:eastAsia="Times New Roman" w:hAnsi="Times New Roman"/>
          <w:sz w:val="24"/>
          <w:szCs w:val="24"/>
          <w:lang w:val="en-GB" w:eastAsia="hr-HR"/>
        </w:rPr>
        <w:t>roxytone, i.</w:t>
      </w:r>
      <w:r w:rsidR="00F85843" w:rsidRPr="005A3438">
        <w:rPr>
          <w:rFonts w:ascii="Times New Roman" w:eastAsia="Times New Roman" w:hAnsi="Times New Roman"/>
          <w:sz w:val="24"/>
          <w:szCs w:val="24"/>
          <w:lang w:val="en-GB" w:eastAsia="hr-HR"/>
        </w:rPr>
        <w:t>e.</w:t>
      </w:r>
      <w:r w:rsidR="00B35594" w:rsidRPr="005A3438">
        <w:rPr>
          <w:rFonts w:ascii="Times New Roman" w:eastAsia="Times New Roman" w:hAnsi="Times New Roman"/>
          <w:sz w:val="24"/>
          <w:szCs w:val="24"/>
          <w:lang w:val="en-GB" w:eastAsia="hr-HR"/>
        </w:rPr>
        <w:t>,</w:t>
      </w:r>
      <w:r w:rsidR="00AC5801" w:rsidRPr="005A3438">
        <w:rPr>
          <w:rFonts w:ascii="Times New Roman" w:eastAsia="Times New Roman" w:hAnsi="Times New Roman"/>
          <w:sz w:val="24"/>
          <w:szCs w:val="24"/>
          <w:lang w:val="en-GB" w:eastAsia="hr-HR"/>
        </w:rPr>
        <w:t xml:space="preserve"> </w:t>
      </w:r>
      <w:r w:rsidR="00AC5801" w:rsidRPr="005A3438">
        <w:rPr>
          <w:rFonts w:ascii="Times New Roman" w:eastAsia="Times New Roman" w:hAnsi="Times New Roman"/>
          <w:i/>
          <w:sz w:val="24"/>
          <w:szCs w:val="24"/>
          <w:lang w:val="en-GB" w:eastAsia="hr-HR"/>
        </w:rPr>
        <w:t>osvj</w:t>
      </w:r>
      <w:r w:rsidR="00AC5801" w:rsidRPr="005A3438">
        <w:rPr>
          <w:rFonts w:ascii="Times New Roman" w:eastAsia="Times New Roman" w:hAnsi="Times New Roman"/>
          <w:b/>
          <w:i/>
          <w:sz w:val="24"/>
          <w:szCs w:val="24"/>
          <w:lang w:val="en-GB" w:eastAsia="hr-HR"/>
        </w:rPr>
        <w:t>e</w:t>
      </w:r>
      <w:r w:rsidR="00AC5801" w:rsidRPr="005A3438">
        <w:rPr>
          <w:rFonts w:ascii="Times New Roman" w:eastAsia="Times New Roman" w:hAnsi="Times New Roman"/>
          <w:i/>
          <w:sz w:val="24"/>
          <w:szCs w:val="24"/>
          <w:lang w:val="en-GB" w:eastAsia="hr-HR"/>
        </w:rPr>
        <w:t>ženje</w:t>
      </w:r>
      <w:r w:rsidR="00AD7E90" w:rsidRPr="005A3438">
        <w:rPr>
          <w:rFonts w:ascii="Times New Roman" w:eastAsia="Times New Roman" w:hAnsi="Times New Roman"/>
          <w:sz w:val="24"/>
          <w:szCs w:val="24"/>
          <w:lang w:val="en-GB" w:eastAsia="hr-HR"/>
        </w:rPr>
        <w:t xml:space="preserve">. </w:t>
      </w:r>
      <w:r w:rsidR="00F85843" w:rsidRPr="005A3438">
        <w:rPr>
          <w:rFonts w:ascii="Times New Roman" w:eastAsia="Times New Roman" w:hAnsi="Times New Roman"/>
          <w:sz w:val="24"/>
          <w:szCs w:val="24"/>
          <w:lang w:val="en-GB" w:eastAsia="hr-HR"/>
        </w:rPr>
        <w:t xml:space="preserve">The same error was made </w:t>
      </w:r>
      <w:r w:rsidR="00AD7E90" w:rsidRPr="005A3438">
        <w:rPr>
          <w:rFonts w:ascii="Times New Roman" w:eastAsia="Times New Roman" w:hAnsi="Times New Roman"/>
          <w:sz w:val="24"/>
          <w:szCs w:val="24"/>
          <w:lang w:val="en-GB" w:eastAsia="hr-HR"/>
        </w:rPr>
        <w:t xml:space="preserve">by one </w:t>
      </w:r>
      <w:r w:rsidR="00F85843" w:rsidRPr="005A3438">
        <w:rPr>
          <w:rFonts w:ascii="Times New Roman" w:eastAsia="Times New Roman" w:hAnsi="Times New Roman"/>
          <w:sz w:val="24"/>
          <w:szCs w:val="24"/>
          <w:lang w:val="en-GB" w:eastAsia="hr-HR"/>
        </w:rPr>
        <w:t xml:space="preserve">subject of </w:t>
      </w:r>
      <w:r w:rsidR="00AD7E90" w:rsidRPr="005A3438">
        <w:rPr>
          <w:rFonts w:ascii="Times New Roman" w:eastAsia="Times New Roman" w:hAnsi="Times New Roman"/>
          <w:sz w:val="24"/>
          <w:szCs w:val="24"/>
          <w:lang w:val="en-GB" w:eastAsia="hr-HR"/>
        </w:rPr>
        <w:t>B1 level</w:t>
      </w:r>
      <w:r w:rsidR="00AC5801" w:rsidRPr="005A3438">
        <w:rPr>
          <w:rFonts w:ascii="Times New Roman" w:eastAsia="Times New Roman" w:hAnsi="Times New Roman"/>
          <w:sz w:val="24"/>
          <w:szCs w:val="24"/>
          <w:lang w:val="en-GB" w:eastAsia="hr-HR"/>
        </w:rPr>
        <w:t>.</w:t>
      </w:r>
      <w:r w:rsidRPr="005A3438">
        <w:rPr>
          <w:rFonts w:ascii="Times New Roman" w:eastAsia="Times New Roman" w:hAnsi="Times New Roman"/>
          <w:sz w:val="24"/>
          <w:szCs w:val="24"/>
          <w:lang w:val="en-GB" w:eastAsia="hr-HR"/>
        </w:rPr>
        <w:t xml:space="preserve"> </w:t>
      </w:r>
    </w:p>
    <w:p w:rsidR="000B5160" w:rsidRPr="005A3438" w:rsidRDefault="0040308B" w:rsidP="00AC5801">
      <w:pPr>
        <w:spacing w:after="0" w:line="360" w:lineRule="auto"/>
        <w:ind w:firstLine="708"/>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The i</w:t>
      </w:r>
      <w:r w:rsidR="000B5160" w:rsidRPr="005A3438">
        <w:rPr>
          <w:rFonts w:ascii="Times New Roman" w:eastAsia="Times New Roman" w:hAnsi="Times New Roman"/>
          <w:sz w:val="24"/>
          <w:szCs w:val="24"/>
          <w:lang w:val="en-GB" w:eastAsia="hr-HR"/>
        </w:rPr>
        <w:t>rregularities</w:t>
      </w:r>
      <w:r w:rsidR="00AD7E90" w:rsidRPr="005A3438">
        <w:rPr>
          <w:rFonts w:ascii="Times New Roman" w:eastAsia="Times New Roman" w:hAnsi="Times New Roman"/>
          <w:sz w:val="24"/>
          <w:szCs w:val="24"/>
          <w:lang w:val="en-GB" w:eastAsia="hr-HR"/>
        </w:rPr>
        <w:t xml:space="preserve"> in the place of </w:t>
      </w:r>
      <w:r w:rsidR="00396E6B" w:rsidRPr="005A3438">
        <w:rPr>
          <w:rFonts w:ascii="Times New Roman" w:eastAsia="Times New Roman" w:hAnsi="Times New Roman"/>
          <w:sz w:val="24"/>
          <w:szCs w:val="24"/>
          <w:lang w:val="en-GB" w:eastAsia="hr-HR"/>
        </w:rPr>
        <w:t>stress</w:t>
      </w:r>
      <w:r w:rsidR="00AD7E90" w:rsidRPr="005A3438">
        <w:rPr>
          <w:rFonts w:ascii="Times New Roman" w:eastAsia="Times New Roman" w:hAnsi="Times New Roman"/>
          <w:sz w:val="24"/>
          <w:szCs w:val="24"/>
          <w:lang w:val="en-GB" w:eastAsia="hr-HR"/>
        </w:rPr>
        <w:t xml:space="preserve"> in the text </w:t>
      </w:r>
      <w:r w:rsidR="004B2742">
        <w:rPr>
          <w:rFonts w:ascii="Times New Roman" w:eastAsia="Times New Roman" w:hAnsi="Times New Roman"/>
          <w:sz w:val="24"/>
          <w:szCs w:val="24"/>
          <w:lang w:val="en-GB" w:eastAsia="hr-HR"/>
        </w:rPr>
        <w:t>“</w:t>
      </w:r>
      <w:r w:rsidR="00B35594" w:rsidRPr="004B2742">
        <w:rPr>
          <w:rFonts w:ascii="Times New Roman" w:eastAsia="Times New Roman" w:hAnsi="Times New Roman"/>
          <w:sz w:val="24"/>
          <w:szCs w:val="24"/>
          <w:lang w:val="en-GB" w:eastAsia="hr-HR"/>
        </w:rPr>
        <w:t>Sjeverni ledeni vjetar</w:t>
      </w:r>
      <w:r w:rsidR="004B2742">
        <w:rPr>
          <w:rFonts w:ascii="Times New Roman" w:eastAsia="Times New Roman" w:hAnsi="Times New Roman"/>
          <w:sz w:val="24"/>
          <w:szCs w:val="24"/>
          <w:lang w:val="en-GB" w:eastAsia="hr-HR"/>
        </w:rPr>
        <w:t>”</w:t>
      </w:r>
      <w:r w:rsidR="00F85843" w:rsidRPr="005A3438">
        <w:rPr>
          <w:rFonts w:ascii="Times New Roman" w:eastAsia="Times New Roman" w:hAnsi="Times New Roman"/>
          <w:sz w:val="24"/>
          <w:szCs w:val="24"/>
          <w:lang w:val="en-GB" w:eastAsia="hr-HR"/>
        </w:rPr>
        <w:t xml:space="preserve"> are represented in Table 3.</w:t>
      </w:r>
    </w:p>
    <w:p w:rsidR="000B5160" w:rsidRPr="005A3438" w:rsidRDefault="000B5160" w:rsidP="005D1643">
      <w:pPr>
        <w:spacing w:after="0" w:line="360" w:lineRule="auto"/>
        <w:rPr>
          <w:rFonts w:ascii="Times New Roman" w:eastAsia="Times New Roman" w:hAnsi="Times New Roman"/>
          <w:sz w:val="24"/>
          <w:szCs w:val="24"/>
          <w:lang w:val="en-GB" w:eastAsia="hr-HR"/>
        </w:rPr>
      </w:pPr>
    </w:p>
    <w:p w:rsidR="004A5439" w:rsidRPr="005A3438" w:rsidRDefault="004A5439" w:rsidP="004A5439">
      <w:pPr>
        <w:spacing w:after="0" w:line="360" w:lineRule="auto"/>
        <w:rPr>
          <w:rFonts w:ascii="Times New Roman" w:eastAsia="Times New Roman" w:hAnsi="Times New Roman"/>
          <w:i/>
          <w:sz w:val="24"/>
          <w:szCs w:val="24"/>
          <w:lang w:val="en-GB" w:eastAsia="hr-HR"/>
        </w:rPr>
      </w:pPr>
      <w:r w:rsidRPr="005A3438">
        <w:rPr>
          <w:rFonts w:ascii="Times New Roman" w:hAnsi="Times New Roman"/>
          <w:i/>
          <w:sz w:val="24"/>
          <w:szCs w:val="24"/>
          <w:lang w:val="en-GB"/>
        </w:rPr>
        <w:t xml:space="preserve">Tablica 3: </w:t>
      </w:r>
      <w:r w:rsidR="00AC5801" w:rsidRPr="005A3438">
        <w:rPr>
          <w:rFonts w:ascii="Times New Roman" w:hAnsi="Times New Roman"/>
          <w:i/>
          <w:sz w:val="24"/>
          <w:szCs w:val="24"/>
          <w:lang w:val="en-GB"/>
        </w:rPr>
        <w:t xml:space="preserve">Irregularities </w:t>
      </w:r>
      <w:r w:rsidRPr="005A3438">
        <w:rPr>
          <w:rFonts w:ascii="Times New Roman" w:eastAsia="Times New Roman" w:hAnsi="Times New Roman"/>
          <w:i/>
          <w:sz w:val="24"/>
          <w:szCs w:val="24"/>
          <w:lang w:val="en-GB" w:eastAsia="hr-HR"/>
        </w:rPr>
        <w:t xml:space="preserve">in the place of stress in the text </w:t>
      </w:r>
      <w:r w:rsidR="000717B5" w:rsidRPr="005A3438">
        <w:rPr>
          <w:rFonts w:ascii="Times New Roman" w:eastAsia="Times New Roman" w:hAnsi="Times New Roman"/>
          <w:i/>
          <w:sz w:val="24"/>
          <w:szCs w:val="24"/>
          <w:lang w:val="en-GB" w:eastAsia="hr-HR"/>
        </w:rPr>
        <w:t>“</w:t>
      </w:r>
      <w:r w:rsidR="00B35594" w:rsidRPr="005A3438">
        <w:rPr>
          <w:rFonts w:ascii="Times New Roman" w:eastAsia="Times New Roman" w:hAnsi="Times New Roman"/>
          <w:i/>
          <w:sz w:val="24"/>
          <w:szCs w:val="24"/>
          <w:lang w:val="en-GB" w:eastAsia="hr-HR"/>
        </w:rPr>
        <w:t>Sjeverni ledeni vjetar</w:t>
      </w:r>
      <w:r w:rsidR="000717B5" w:rsidRPr="005A3438">
        <w:rPr>
          <w:rFonts w:ascii="Times New Roman" w:eastAsia="Times New Roman" w:hAnsi="Times New Roman"/>
          <w:i/>
          <w:sz w:val="24"/>
          <w:szCs w:val="24"/>
          <w:lang w:val="en-GB" w:eastAsia="hr-HR"/>
        </w:rPr>
        <w: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46"/>
        <w:gridCol w:w="1246"/>
        <w:gridCol w:w="1248"/>
        <w:gridCol w:w="1253"/>
        <w:gridCol w:w="1246"/>
        <w:gridCol w:w="1443"/>
      </w:tblGrid>
      <w:tr w:rsidR="004A5439" w:rsidRPr="005A3438" w:rsidTr="003B24FF">
        <w:tc>
          <w:tcPr>
            <w:tcW w:w="1230"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Speaker</w:t>
            </w:r>
          </w:p>
        </w:tc>
        <w:tc>
          <w:tcPr>
            <w:tcW w:w="1572" w:type="dxa"/>
          </w:tcPr>
          <w:p w:rsidR="004A5439" w:rsidRPr="005A3438" w:rsidRDefault="00E80C08" w:rsidP="003B24FF">
            <w:pPr>
              <w:spacing w:after="0" w:line="240" w:lineRule="auto"/>
              <w:jc w:val="both"/>
              <w:rPr>
                <w:rFonts w:ascii="Times New Roman" w:hAnsi="Times New Roman"/>
                <w:lang w:val="en-GB"/>
              </w:rPr>
            </w:pPr>
            <w:r w:rsidRPr="005A3438">
              <w:rPr>
                <w:rFonts w:ascii="Times New Roman" w:hAnsi="Times New Roman"/>
                <w:lang w:val="en-GB"/>
              </w:rPr>
              <w:t xml:space="preserve">Language </w:t>
            </w:r>
            <w:r w:rsidR="00F85843" w:rsidRPr="005A3438">
              <w:rPr>
                <w:rFonts w:ascii="Times New Roman" w:hAnsi="Times New Roman"/>
                <w:lang w:val="en-GB"/>
              </w:rPr>
              <w:t>Competence in Croatian L2 according to CEFRL</w:t>
            </w:r>
          </w:p>
        </w:tc>
        <w:tc>
          <w:tcPr>
            <w:tcW w:w="1275" w:type="dxa"/>
          </w:tcPr>
          <w:p w:rsidR="004A5439" w:rsidRPr="005A3438" w:rsidRDefault="003411D2" w:rsidP="003B24FF">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P</w:t>
            </w:r>
            <w:r w:rsidR="004A5439" w:rsidRPr="005A3438">
              <w:rPr>
                <w:rFonts w:ascii="Times New Roman" w:eastAsia="Times New Roman" w:hAnsi="Times New Roman"/>
                <w:sz w:val="24"/>
                <w:szCs w:val="24"/>
                <w:lang w:val="en-GB" w:eastAsia="hr-HR"/>
              </w:rPr>
              <w:t xml:space="preserve">lace of stress </w:t>
            </w:r>
          </w:p>
          <w:p w:rsidR="004A5439" w:rsidRPr="005A3438" w:rsidRDefault="004A5439" w:rsidP="003B24FF">
            <w:pPr>
              <w:spacing w:after="0" w:line="240" w:lineRule="auto"/>
              <w:jc w:val="both"/>
              <w:rPr>
                <w:rFonts w:ascii="Times New Roman" w:hAnsi="Times New Roman"/>
                <w:i/>
                <w:lang w:val="en-GB"/>
              </w:rPr>
            </w:pPr>
            <w:r w:rsidRPr="005A3438">
              <w:rPr>
                <w:rFonts w:ascii="Times New Roman" w:hAnsi="Times New Roman"/>
                <w:i/>
                <w:lang w:val="en-GB"/>
              </w:rPr>
              <w:t>pr</w:t>
            </w:r>
            <w:r w:rsidRPr="005A3438">
              <w:rPr>
                <w:rFonts w:ascii="Times New Roman" w:hAnsi="Times New Roman"/>
                <w:b/>
                <w:i/>
                <w:lang w:val="en-GB"/>
              </w:rPr>
              <w:t>e</w:t>
            </w:r>
            <w:r w:rsidRPr="005A3438">
              <w:rPr>
                <w:rFonts w:ascii="Times New Roman" w:hAnsi="Times New Roman"/>
                <w:i/>
                <w:lang w:val="en-GB"/>
              </w:rPr>
              <w:t>pirali</w:t>
            </w:r>
          </w:p>
        </w:tc>
        <w:tc>
          <w:tcPr>
            <w:tcW w:w="1276" w:type="dxa"/>
          </w:tcPr>
          <w:p w:rsidR="004A5439" w:rsidRPr="005A3438" w:rsidRDefault="003411D2" w:rsidP="004A5439">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P</w:t>
            </w:r>
            <w:r w:rsidR="004A5439" w:rsidRPr="005A3438">
              <w:rPr>
                <w:rFonts w:ascii="Times New Roman" w:eastAsia="Times New Roman" w:hAnsi="Times New Roman"/>
                <w:sz w:val="24"/>
                <w:szCs w:val="24"/>
                <w:lang w:val="en-GB" w:eastAsia="hr-HR"/>
              </w:rPr>
              <w:t xml:space="preserve">lace of stress </w:t>
            </w:r>
          </w:p>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i/>
                <w:lang w:val="en-GB"/>
              </w:rPr>
              <w:t>pr</w:t>
            </w:r>
            <w:r w:rsidRPr="005A3438">
              <w:rPr>
                <w:rFonts w:ascii="Times New Roman" w:hAnsi="Times New Roman"/>
                <w:b/>
                <w:i/>
                <w:lang w:val="en-GB"/>
              </w:rPr>
              <w:t>i</w:t>
            </w:r>
            <w:r w:rsidRPr="005A3438">
              <w:rPr>
                <w:rFonts w:ascii="Times New Roman" w:hAnsi="Times New Roman"/>
                <w:i/>
                <w:lang w:val="en-GB"/>
              </w:rPr>
              <w:t>padne</w:t>
            </w:r>
          </w:p>
        </w:tc>
        <w:tc>
          <w:tcPr>
            <w:tcW w:w="1276" w:type="dxa"/>
          </w:tcPr>
          <w:p w:rsidR="004A5439" w:rsidRPr="005A3438" w:rsidRDefault="003411D2" w:rsidP="004A5439">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P</w:t>
            </w:r>
            <w:r w:rsidR="004A5439" w:rsidRPr="005A3438">
              <w:rPr>
                <w:rFonts w:ascii="Times New Roman" w:eastAsia="Times New Roman" w:hAnsi="Times New Roman"/>
                <w:sz w:val="24"/>
                <w:szCs w:val="24"/>
                <w:lang w:val="en-GB" w:eastAsia="hr-HR"/>
              </w:rPr>
              <w:t xml:space="preserve">lace of stress </w:t>
            </w:r>
          </w:p>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b/>
                <w:i/>
                <w:lang w:val="en-GB"/>
              </w:rPr>
              <w:t>u</w:t>
            </w:r>
            <w:r w:rsidRPr="005A3438">
              <w:rPr>
                <w:rFonts w:ascii="Times New Roman" w:hAnsi="Times New Roman"/>
                <w:i/>
                <w:lang w:val="en-GB"/>
              </w:rPr>
              <w:t>mjereno</w:t>
            </w:r>
          </w:p>
        </w:tc>
        <w:tc>
          <w:tcPr>
            <w:tcW w:w="1276" w:type="dxa"/>
          </w:tcPr>
          <w:p w:rsidR="004A5439" w:rsidRPr="005A3438" w:rsidRDefault="003411D2" w:rsidP="004A5439">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P</w:t>
            </w:r>
            <w:r w:rsidR="004A5439" w:rsidRPr="005A3438">
              <w:rPr>
                <w:rFonts w:ascii="Times New Roman" w:eastAsia="Times New Roman" w:hAnsi="Times New Roman"/>
                <w:sz w:val="24"/>
                <w:szCs w:val="24"/>
                <w:lang w:val="en-GB" w:eastAsia="hr-HR"/>
              </w:rPr>
              <w:t xml:space="preserve">lace of stress </w:t>
            </w:r>
          </w:p>
          <w:p w:rsidR="004A5439" w:rsidRPr="005A3438" w:rsidRDefault="00865C8B" w:rsidP="003B24FF">
            <w:pPr>
              <w:spacing w:after="0" w:line="240" w:lineRule="auto"/>
              <w:jc w:val="both"/>
              <w:rPr>
                <w:rFonts w:ascii="Times New Roman" w:hAnsi="Times New Roman"/>
                <w:lang w:val="en-GB"/>
              </w:rPr>
            </w:pPr>
            <w:r w:rsidRPr="005A3438">
              <w:rPr>
                <w:rFonts w:ascii="Times New Roman" w:hAnsi="Times New Roman"/>
                <w:b/>
                <w:i/>
                <w:lang w:val="en-GB"/>
              </w:rPr>
              <w:t>P</w:t>
            </w:r>
            <w:r w:rsidR="004A5439" w:rsidRPr="005A3438">
              <w:rPr>
                <w:rFonts w:ascii="Times New Roman" w:hAnsi="Times New Roman"/>
                <w:b/>
                <w:i/>
                <w:lang w:val="en-GB"/>
              </w:rPr>
              <w:t>re</w:t>
            </w:r>
            <w:r w:rsidR="004A5439" w:rsidRPr="005A3438">
              <w:rPr>
                <w:rFonts w:ascii="Times New Roman" w:hAnsi="Times New Roman"/>
                <w:i/>
                <w:lang w:val="en-GB"/>
              </w:rPr>
              <w:t>pusti</w:t>
            </w:r>
          </w:p>
        </w:tc>
        <w:tc>
          <w:tcPr>
            <w:tcW w:w="1276" w:type="dxa"/>
          </w:tcPr>
          <w:p w:rsidR="004A5439" w:rsidRPr="005A3438" w:rsidRDefault="00F85843" w:rsidP="004A5439">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O</w:t>
            </w:r>
            <w:r w:rsidR="004A5439" w:rsidRPr="005A3438">
              <w:rPr>
                <w:rFonts w:ascii="Times New Roman" w:eastAsia="Times New Roman" w:hAnsi="Times New Roman"/>
                <w:sz w:val="24"/>
                <w:szCs w:val="24"/>
                <w:lang w:val="en-GB" w:eastAsia="hr-HR"/>
              </w:rPr>
              <w:t xml:space="preserve">ther </w:t>
            </w:r>
            <w:r w:rsidR="0078519B" w:rsidRPr="005A3438">
              <w:rPr>
                <w:rFonts w:ascii="Times New Roman" w:eastAsia="Times New Roman" w:hAnsi="Times New Roman"/>
                <w:sz w:val="24"/>
                <w:szCs w:val="24"/>
                <w:lang w:val="en-GB" w:eastAsia="hr-HR"/>
              </w:rPr>
              <w:t xml:space="preserve">irregularities </w:t>
            </w:r>
            <w:r w:rsidR="004A5439" w:rsidRPr="005A3438">
              <w:rPr>
                <w:rFonts w:ascii="Times New Roman" w:eastAsia="Times New Roman" w:hAnsi="Times New Roman"/>
                <w:sz w:val="24"/>
                <w:szCs w:val="24"/>
                <w:lang w:val="en-GB" w:eastAsia="hr-HR"/>
              </w:rPr>
              <w:t xml:space="preserve">in the place of stress </w:t>
            </w:r>
          </w:p>
          <w:p w:rsidR="004A5439" w:rsidRPr="005A3438" w:rsidRDefault="004A5439" w:rsidP="003B24FF">
            <w:pPr>
              <w:spacing w:after="0" w:line="240" w:lineRule="auto"/>
              <w:jc w:val="both"/>
              <w:rPr>
                <w:rFonts w:ascii="Times New Roman" w:hAnsi="Times New Roman"/>
                <w:lang w:val="en-GB"/>
              </w:rPr>
            </w:pPr>
          </w:p>
        </w:tc>
      </w:tr>
      <w:tr w:rsidR="004A5439" w:rsidRPr="005A3438" w:rsidTr="003B24FF">
        <w:tc>
          <w:tcPr>
            <w:tcW w:w="1230"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Giulia</w:t>
            </w:r>
          </w:p>
        </w:tc>
        <w:tc>
          <w:tcPr>
            <w:tcW w:w="1572"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B1</w:t>
            </w:r>
          </w:p>
        </w:tc>
        <w:tc>
          <w:tcPr>
            <w:tcW w:w="1275"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prep</w:t>
            </w:r>
            <w:r w:rsidRPr="005A3438">
              <w:rPr>
                <w:rFonts w:ascii="Times New Roman" w:hAnsi="Times New Roman"/>
                <w:b/>
                <w:lang w:val="en-GB"/>
              </w:rPr>
              <w:t>i</w:t>
            </w:r>
            <w:r w:rsidRPr="005A3438">
              <w:rPr>
                <w:rFonts w:ascii="Times New Roman" w:hAnsi="Times New Roman"/>
                <w:lang w:val="en-GB"/>
              </w:rPr>
              <w:t>rali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w:t>
            </w:r>
            <w:r w:rsidRPr="005A3438">
              <w:rPr>
                <w:rFonts w:ascii="Times New Roman" w:hAnsi="Times New Roman"/>
                <w:b/>
                <w:lang w:val="en-GB"/>
              </w:rPr>
              <w:t>i</w:t>
            </w:r>
            <w:r w:rsidRPr="005A3438">
              <w:rPr>
                <w:rFonts w:ascii="Times New Roman" w:hAnsi="Times New Roman"/>
                <w:lang w:val="en-GB"/>
              </w:rPr>
              <w:t>padne</w:t>
            </w:r>
          </w:p>
        </w:tc>
        <w:tc>
          <w:tcPr>
            <w:tcW w:w="1276" w:type="dxa"/>
          </w:tcPr>
          <w:p w:rsidR="004A5439" w:rsidRPr="005A3438" w:rsidRDefault="00661868" w:rsidP="003B24FF">
            <w:pPr>
              <w:spacing w:after="0" w:line="240" w:lineRule="auto"/>
              <w:jc w:val="both"/>
              <w:rPr>
                <w:rFonts w:ascii="Times New Roman" w:hAnsi="Times New Roman"/>
                <w:lang w:val="en-GB"/>
              </w:rPr>
            </w:pPr>
            <w:r w:rsidRPr="005A3438">
              <w:rPr>
                <w:rFonts w:ascii="Times New Roman" w:hAnsi="Times New Roman"/>
                <w:b/>
                <w:lang w:val="en-GB"/>
              </w:rPr>
              <w:t>u</w:t>
            </w:r>
            <w:r w:rsidR="004A5439" w:rsidRPr="005A3438">
              <w:rPr>
                <w:rFonts w:ascii="Times New Roman" w:hAnsi="Times New Roman"/>
                <w:lang w:val="en-GB"/>
              </w:rPr>
              <w:t>mjereno</w:t>
            </w:r>
          </w:p>
        </w:tc>
        <w:tc>
          <w:tcPr>
            <w:tcW w:w="1276" w:type="dxa"/>
          </w:tcPr>
          <w:p w:rsidR="004A5439" w:rsidRPr="005A3438" w:rsidRDefault="00661868" w:rsidP="003B24FF">
            <w:pPr>
              <w:spacing w:after="0" w:line="240" w:lineRule="auto"/>
              <w:jc w:val="both"/>
              <w:rPr>
                <w:rFonts w:ascii="Times New Roman" w:hAnsi="Times New Roman"/>
                <w:lang w:val="en-GB"/>
              </w:rPr>
            </w:pPr>
            <w:r w:rsidRPr="005A3438">
              <w:rPr>
                <w:rFonts w:ascii="Times New Roman" w:hAnsi="Times New Roman"/>
                <w:lang w:val="en-GB"/>
              </w:rPr>
              <w:t>p</w:t>
            </w:r>
            <w:r w:rsidR="004A5439" w:rsidRPr="005A3438">
              <w:rPr>
                <w:rFonts w:ascii="Times New Roman" w:hAnsi="Times New Roman"/>
                <w:lang w:val="en-GB"/>
              </w:rPr>
              <w:t>r</w:t>
            </w:r>
            <w:r w:rsidR="004A5439" w:rsidRPr="005A3438">
              <w:rPr>
                <w:rFonts w:ascii="Times New Roman" w:hAnsi="Times New Roman"/>
                <w:b/>
                <w:lang w:val="en-GB"/>
              </w:rPr>
              <w:t>e</w:t>
            </w:r>
            <w:r w:rsidR="004A5439" w:rsidRPr="005A3438">
              <w:rPr>
                <w:rFonts w:ascii="Times New Roman" w:hAnsi="Times New Roman"/>
                <w:lang w:val="en-GB"/>
              </w:rPr>
              <w:t>pusti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odl</w:t>
            </w:r>
            <w:r w:rsidRPr="005A3438">
              <w:rPr>
                <w:rFonts w:ascii="Times New Roman" w:hAnsi="Times New Roman"/>
                <w:b/>
                <w:lang w:val="en-GB"/>
              </w:rPr>
              <w:t>u</w:t>
            </w:r>
            <w:r w:rsidRPr="005A3438">
              <w:rPr>
                <w:rFonts w:ascii="Times New Roman" w:hAnsi="Times New Roman"/>
                <w:lang w:val="en-GB"/>
              </w:rPr>
              <w:t>če,</w:t>
            </w:r>
          </w:p>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o-djeću</w:t>
            </w:r>
          </w:p>
        </w:tc>
      </w:tr>
      <w:tr w:rsidR="004A5439" w:rsidRPr="005A3438" w:rsidTr="003B24FF">
        <w:tc>
          <w:tcPr>
            <w:tcW w:w="1230" w:type="dxa"/>
          </w:tcPr>
          <w:p w:rsidR="004A5439" w:rsidRPr="005A3438" w:rsidRDefault="004A5439" w:rsidP="0078519B">
            <w:pPr>
              <w:spacing w:after="0" w:line="240" w:lineRule="auto"/>
              <w:jc w:val="both"/>
              <w:rPr>
                <w:rFonts w:ascii="Times New Roman" w:hAnsi="Times New Roman"/>
                <w:lang w:val="en-GB"/>
              </w:rPr>
            </w:pPr>
            <w:r w:rsidRPr="005A3438">
              <w:rPr>
                <w:rFonts w:ascii="Times New Roman" w:hAnsi="Times New Roman"/>
                <w:lang w:val="en-GB"/>
              </w:rPr>
              <w:t>Niccol</w:t>
            </w:r>
            <w:r w:rsidR="0078519B" w:rsidRPr="005A3438">
              <w:rPr>
                <w:rFonts w:ascii="Times New Roman" w:hAnsi="Times New Roman"/>
                <w:lang w:val="en-GB"/>
              </w:rPr>
              <w:t>ò</w:t>
            </w:r>
            <w:r w:rsidRPr="005A3438">
              <w:rPr>
                <w:rFonts w:ascii="Times New Roman" w:hAnsi="Times New Roman"/>
                <w:lang w:val="en-GB"/>
              </w:rPr>
              <w:t xml:space="preserve"> </w:t>
            </w:r>
          </w:p>
        </w:tc>
        <w:tc>
          <w:tcPr>
            <w:tcW w:w="1572"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B1</w:t>
            </w:r>
          </w:p>
        </w:tc>
        <w:tc>
          <w:tcPr>
            <w:tcW w:w="1275"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prep</w:t>
            </w:r>
            <w:r w:rsidRPr="005A3438">
              <w:rPr>
                <w:rFonts w:ascii="Times New Roman" w:hAnsi="Times New Roman"/>
                <w:b/>
                <w:lang w:val="en-GB"/>
              </w:rPr>
              <w:t>i</w:t>
            </w:r>
            <w:r w:rsidRPr="005A3438">
              <w:rPr>
                <w:rFonts w:ascii="Times New Roman" w:hAnsi="Times New Roman"/>
                <w:lang w:val="en-GB"/>
              </w:rPr>
              <w:t>rali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prip</w:t>
            </w:r>
            <w:r w:rsidRPr="005A3438">
              <w:rPr>
                <w:rFonts w:ascii="Times New Roman" w:hAnsi="Times New Roman"/>
                <w:b/>
                <w:lang w:val="en-GB"/>
              </w:rPr>
              <w:t>a</w:t>
            </w:r>
            <w:r w:rsidRPr="005A3438">
              <w:rPr>
                <w:rFonts w:ascii="Times New Roman" w:hAnsi="Times New Roman"/>
                <w:lang w:val="en-GB"/>
              </w:rPr>
              <w:t>dne</w:t>
            </w:r>
          </w:p>
        </w:tc>
        <w:tc>
          <w:tcPr>
            <w:tcW w:w="1276" w:type="dxa"/>
          </w:tcPr>
          <w:p w:rsidR="004A5439" w:rsidRPr="005A3438" w:rsidRDefault="00661868" w:rsidP="003B24FF">
            <w:pPr>
              <w:spacing w:after="0" w:line="240" w:lineRule="auto"/>
              <w:jc w:val="both"/>
              <w:rPr>
                <w:rFonts w:ascii="Times New Roman" w:hAnsi="Times New Roman"/>
                <w:lang w:val="en-GB"/>
              </w:rPr>
            </w:pPr>
            <w:r w:rsidRPr="005A3438">
              <w:rPr>
                <w:rFonts w:ascii="Times New Roman" w:hAnsi="Times New Roman"/>
                <w:b/>
                <w:lang w:val="en-GB"/>
              </w:rPr>
              <w:t>u</w:t>
            </w:r>
            <w:r w:rsidR="004A5439" w:rsidRPr="005A3438">
              <w:rPr>
                <w:rFonts w:ascii="Times New Roman" w:hAnsi="Times New Roman"/>
                <w:lang w:val="en-GB"/>
              </w:rPr>
              <w:t>mjereno</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prep</w:t>
            </w:r>
            <w:r w:rsidRPr="005A3438">
              <w:rPr>
                <w:rFonts w:ascii="Times New Roman" w:hAnsi="Times New Roman"/>
                <w:b/>
                <w:lang w:val="en-GB"/>
              </w:rPr>
              <w:t>u</w:t>
            </w:r>
            <w:r w:rsidRPr="005A3438">
              <w:rPr>
                <w:rFonts w:ascii="Times New Roman" w:hAnsi="Times New Roman"/>
                <w:lang w:val="en-GB"/>
              </w:rPr>
              <w:t xml:space="preserve">sti, </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n</w:t>
            </w:r>
            <w:r w:rsidRPr="005A3438">
              <w:rPr>
                <w:rFonts w:ascii="Times New Roman" w:hAnsi="Times New Roman"/>
                <w:b/>
                <w:lang w:val="en-GB"/>
              </w:rPr>
              <w:t>a</w:t>
            </w:r>
            <w:r w:rsidRPr="005A3438">
              <w:rPr>
                <w:rFonts w:ascii="Times New Roman" w:hAnsi="Times New Roman"/>
                <w:lang w:val="en-GB"/>
              </w:rPr>
              <w:t>vuče, t</w:t>
            </w:r>
            <w:r w:rsidRPr="005A3438">
              <w:rPr>
                <w:rFonts w:ascii="Times New Roman" w:hAnsi="Times New Roman"/>
                <w:b/>
                <w:lang w:val="en-GB"/>
              </w:rPr>
              <w:t>o</w:t>
            </w:r>
            <w:r w:rsidRPr="005A3438">
              <w:rPr>
                <w:rFonts w:ascii="Times New Roman" w:hAnsi="Times New Roman"/>
                <w:lang w:val="en-GB"/>
              </w:rPr>
              <w:t>plini, uvjerav</w:t>
            </w:r>
            <w:r w:rsidRPr="005A3438">
              <w:rPr>
                <w:rFonts w:ascii="Times New Roman" w:hAnsi="Times New Roman"/>
                <w:b/>
                <w:lang w:val="en-GB"/>
              </w:rPr>
              <w:t>a</w:t>
            </w:r>
            <w:r w:rsidRPr="005A3438">
              <w:rPr>
                <w:rFonts w:ascii="Times New Roman" w:hAnsi="Times New Roman"/>
                <w:lang w:val="en-GB"/>
              </w:rPr>
              <w:t>nje</w:t>
            </w:r>
          </w:p>
        </w:tc>
      </w:tr>
      <w:tr w:rsidR="004A5439" w:rsidRPr="005A3438" w:rsidTr="003B24FF">
        <w:tc>
          <w:tcPr>
            <w:tcW w:w="1230"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Marta</w:t>
            </w:r>
          </w:p>
        </w:tc>
        <w:tc>
          <w:tcPr>
            <w:tcW w:w="1572"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275"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prep</w:t>
            </w:r>
            <w:r w:rsidRPr="005A3438">
              <w:rPr>
                <w:rFonts w:ascii="Times New Roman" w:hAnsi="Times New Roman"/>
                <w:b/>
                <w:lang w:val="en-GB"/>
              </w:rPr>
              <w:t>i</w:t>
            </w:r>
            <w:r w:rsidRPr="005A3438">
              <w:rPr>
                <w:rFonts w:ascii="Times New Roman" w:hAnsi="Times New Roman"/>
                <w:lang w:val="en-GB"/>
              </w:rPr>
              <w:t>rali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pr</w:t>
            </w:r>
            <w:r w:rsidRPr="005A3438">
              <w:rPr>
                <w:rFonts w:ascii="Times New Roman" w:hAnsi="Times New Roman"/>
                <w:b/>
                <w:lang w:val="en-GB"/>
              </w:rPr>
              <w:t>i</w:t>
            </w:r>
            <w:r w:rsidRPr="005A3438">
              <w:rPr>
                <w:rFonts w:ascii="Times New Roman" w:hAnsi="Times New Roman"/>
                <w:lang w:val="en-GB"/>
              </w:rPr>
              <w:t>padne</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 xml:space="preserve"> umj</w:t>
            </w:r>
            <w:r w:rsidRPr="005A3438">
              <w:rPr>
                <w:rFonts w:ascii="Times New Roman" w:hAnsi="Times New Roman"/>
                <w:b/>
                <w:lang w:val="en-GB"/>
              </w:rPr>
              <w:t>e</w:t>
            </w:r>
            <w:r w:rsidRPr="005A3438">
              <w:rPr>
                <w:rFonts w:ascii="Times New Roman" w:hAnsi="Times New Roman"/>
                <w:lang w:val="en-GB"/>
              </w:rPr>
              <w:t xml:space="preserve">reno </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 xml:space="preserve"> </w:t>
            </w:r>
            <w:r w:rsidR="00661868" w:rsidRPr="005A3438">
              <w:rPr>
                <w:rFonts w:ascii="Times New Roman" w:hAnsi="Times New Roman"/>
                <w:lang w:val="en-GB"/>
              </w:rPr>
              <w:t>p</w:t>
            </w:r>
            <w:r w:rsidRPr="005A3438">
              <w:rPr>
                <w:rFonts w:ascii="Times New Roman" w:hAnsi="Times New Roman"/>
                <w:lang w:val="en-GB"/>
              </w:rPr>
              <w:t>r</w:t>
            </w:r>
            <w:r w:rsidRPr="005A3438">
              <w:rPr>
                <w:rFonts w:ascii="Times New Roman" w:hAnsi="Times New Roman"/>
                <w:b/>
                <w:lang w:val="en-GB"/>
              </w:rPr>
              <w:t>e</w:t>
            </w:r>
            <w:r w:rsidRPr="005A3438">
              <w:rPr>
                <w:rFonts w:ascii="Times New Roman" w:hAnsi="Times New Roman"/>
                <w:lang w:val="en-GB"/>
              </w:rPr>
              <w:t>pusti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 xml:space="preserve"> n</w:t>
            </w:r>
            <w:r w:rsidRPr="005A3438">
              <w:rPr>
                <w:rFonts w:ascii="Times New Roman" w:hAnsi="Times New Roman"/>
                <w:b/>
                <w:lang w:val="en-GB"/>
              </w:rPr>
              <w:t>a</w:t>
            </w:r>
            <w:r w:rsidRPr="005A3438">
              <w:rPr>
                <w:rFonts w:ascii="Times New Roman" w:hAnsi="Times New Roman"/>
                <w:lang w:val="en-GB"/>
              </w:rPr>
              <w:t>vuče, (uv</w:t>
            </w:r>
            <w:r w:rsidRPr="005A3438">
              <w:rPr>
                <w:rFonts w:ascii="Times New Roman" w:hAnsi="Times New Roman"/>
                <w:i/>
                <w:lang w:val="en-GB"/>
              </w:rPr>
              <w:t>j</w:t>
            </w:r>
            <w:r w:rsidRPr="005A3438">
              <w:rPr>
                <w:rFonts w:ascii="Times New Roman" w:hAnsi="Times New Roman"/>
                <w:b/>
                <w:lang w:val="en-GB"/>
              </w:rPr>
              <w:t>e</w:t>
            </w:r>
            <w:r w:rsidRPr="005A3438">
              <w:rPr>
                <w:rFonts w:ascii="Times New Roman" w:hAnsi="Times New Roman"/>
                <w:lang w:val="en-GB"/>
              </w:rPr>
              <w:t>renje)</w:t>
            </w:r>
          </w:p>
        </w:tc>
      </w:tr>
      <w:tr w:rsidR="004A5439" w:rsidRPr="005A3438" w:rsidTr="003B24FF">
        <w:tc>
          <w:tcPr>
            <w:tcW w:w="1230"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Paolo</w:t>
            </w:r>
          </w:p>
        </w:tc>
        <w:tc>
          <w:tcPr>
            <w:tcW w:w="1572"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B2</w:t>
            </w:r>
          </w:p>
        </w:tc>
        <w:tc>
          <w:tcPr>
            <w:tcW w:w="1275" w:type="dxa"/>
          </w:tcPr>
          <w:p w:rsidR="004A5439" w:rsidRPr="005A3438" w:rsidRDefault="004A5439" w:rsidP="00EC7FD1">
            <w:pPr>
              <w:spacing w:after="0" w:line="240" w:lineRule="auto"/>
              <w:jc w:val="both"/>
              <w:rPr>
                <w:rFonts w:ascii="Times New Roman" w:hAnsi="Times New Roman"/>
                <w:lang w:val="en-GB"/>
              </w:rPr>
            </w:pPr>
            <w:r w:rsidRPr="005A3438">
              <w:rPr>
                <w:rFonts w:ascii="Times New Roman" w:hAnsi="Times New Roman"/>
                <w:lang w:val="en-GB"/>
              </w:rPr>
              <w:t>pre</w:t>
            </w:r>
            <w:r w:rsidR="00EC7FD1" w:rsidRPr="005A3438">
              <w:rPr>
                <w:rFonts w:ascii="Times New Roman" w:hAnsi="Times New Roman"/>
                <w:lang w:val="en-GB"/>
              </w:rPr>
              <w:t>p</w:t>
            </w:r>
            <w:r w:rsidRPr="005A3438">
              <w:rPr>
                <w:rFonts w:ascii="Times New Roman" w:hAnsi="Times New Roman"/>
                <w:b/>
                <w:lang w:val="en-GB"/>
              </w:rPr>
              <w:t>i</w:t>
            </w:r>
            <w:r w:rsidRPr="005A3438">
              <w:rPr>
                <w:rFonts w:ascii="Times New Roman" w:hAnsi="Times New Roman"/>
                <w:lang w:val="en-GB"/>
              </w:rPr>
              <w:t>rali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 xml:space="preserve"> prip</w:t>
            </w:r>
            <w:r w:rsidRPr="005A3438">
              <w:rPr>
                <w:rFonts w:ascii="Times New Roman" w:hAnsi="Times New Roman"/>
                <w:b/>
                <w:lang w:val="en-GB"/>
              </w:rPr>
              <w:t>a</w:t>
            </w:r>
            <w:r w:rsidRPr="005A3438">
              <w:rPr>
                <w:rFonts w:ascii="Times New Roman" w:hAnsi="Times New Roman"/>
                <w:lang w:val="en-GB"/>
              </w:rPr>
              <w:t xml:space="preserve">dne  </w:t>
            </w:r>
          </w:p>
        </w:tc>
        <w:tc>
          <w:tcPr>
            <w:tcW w:w="1276" w:type="dxa"/>
          </w:tcPr>
          <w:p w:rsidR="004A5439" w:rsidRPr="005A3438" w:rsidRDefault="00661868" w:rsidP="003B24FF">
            <w:pPr>
              <w:spacing w:after="0" w:line="240" w:lineRule="auto"/>
              <w:jc w:val="both"/>
              <w:rPr>
                <w:rFonts w:ascii="Times New Roman" w:hAnsi="Times New Roman"/>
                <w:lang w:val="en-GB"/>
              </w:rPr>
            </w:pPr>
            <w:r w:rsidRPr="005A3438">
              <w:rPr>
                <w:rFonts w:ascii="Times New Roman" w:hAnsi="Times New Roman"/>
                <w:lang w:val="en-GB"/>
              </w:rPr>
              <w:t>u</w:t>
            </w:r>
            <w:r w:rsidR="004A5439" w:rsidRPr="005A3438">
              <w:rPr>
                <w:rFonts w:ascii="Times New Roman" w:hAnsi="Times New Roman"/>
                <w:lang w:val="en-GB"/>
              </w:rPr>
              <w:t>mj</w:t>
            </w:r>
            <w:r w:rsidR="004A5439" w:rsidRPr="005A3438">
              <w:rPr>
                <w:rFonts w:ascii="Times New Roman" w:hAnsi="Times New Roman"/>
                <w:b/>
                <w:lang w:val="en-GB"/>
              </w:rPr>
              <w:t>e</w:t>
            </w:r>
            <w:r w:rsidR="004A5439" w:rsidRPr="005A3438">
              <w:rPr>
                <w:rFonts w:ascii="Times New Roman" w:hAnsi="Times New Roman"/>
                <w:lang w:val="en-GB"/>
              </w:rPr>
              <w:t>reno</w:t>
            </w:r>
          </w:p>
        </w:tc>
        <w:tc>
          <w:tcPr>
            <w:tcW w:w="1276" w:type="dxa"/>
          </w:tcPr>
          <w:p w:rsidR="004A5439" w:rsidRPr="005A3438" w:rsidRDefault="004A5439" w:rsidP="00661868">
            <w:pPr>
              <w:spacing w:after="0" w:line="240" w:lineRule="auto"/>
              <w:jc w:val="both"/>
              <w:rPr>
                <w:rFonts w:ascii="Times New Roman" w:hAnsi="Times New Roman"/>
                <w:lang w:val="en-GB"/>
              </w:rPr>
            </w:pPr>
            <w:r w:rsidRPr="005A3438">
              <w:rPr>
                <w:rFonts w:ascii="Times New Roman" w:hAnsi="Times New Roman"/>
                <w:lang w:val="en-GB"/>
              </w:rPr>
              <w:t xml:space="preserve"> </w:t>
            </w:r>
            <w:r w:rsidR="00661868" w:rsidRPr="005A3438">
              <w:rPr>
                <w:rFonts w:ascii="Times New Roman" w:hAnsi="Times New Roman"/>
                <w:lang w:val="en-GB"/>
              </w:rPr>
              <w:t>p</w:t>
            </w:r>
            <w:r w:rsidRPr="005A3438">
              <w:rPr>
                <w:rFonts w:ascii="Times New Roman" w:hAnsi="Times New Roman"/>
                <w:lang w:val="en-GB"/>
              </w:rPr>
              <w:t>rep</w:t>
            </w:r>
            <w:r w:rsidRPr="005A3438">
              <w:rPr>
                <w:rFonts w:ascii="Times New Roman" w:hAnsi="Times New Roman"/>
                <w:b/>
                <w:lang w:val="en-GB"/>
              </w:rPr>
              <w:t>u</w:t>
            </w:r>
            <w:r w:rsidRPr="005A3438">
              <w:rPr>
                <w:rFonts w:ascii="Times New Roman" w:hAnsi="Times New Roman"/>
                <w:lang w:val="en-GB"/>
              </w:rPr>
              <w:t>sti</w:t>
            </w:r>
          </w:p>
        </w:tc>
        <w:tc>
          <w:tcPr>
            <w:tcW w:w="1276" w:type="dxa"/>
          </w:tcPr>
          <w:p w:rsidR="004A5439" w:rsidRPr="005A3438" w:rsidRDefault="004A5439" w:rsidP="003B24FF">
            <w:pPr>
              <w:spacing w:after="0" w:line="240" w:lineRule="auto"/>
              <w:jc w:val="both"/>
              <w:rPr>
                <w:rFonts w:ascii="Times New Roman" w:hAnsi="Times New Roman"/>
                <w:lang w:val="en-GB"/>
              </w:rPr>
            </w:pPr>
            <w:r w:rsidRPr="005A3438">
              <w:rPr>
                <w:rFonts w:ascii="Times New Roman" w:hAnsi="Times New Roman"/>
                <w:lang w:val="en-GB"/>
              </w:rPr>
              <w:t>pobj</w:t>
            </w:r>
            <w:r w:rsidRPr="005A3438">
              <w:rPr>
                <w:rFonts w:ascii="Times New Roman" w:hAnsi="Times New Roman"/>
                <w:b/>
                <w:lang w:val="en-GB"/>
              </w:rPr>
              <w:t>e</w:t>
            </w:r>
            <w:r w:rsidRPr="005A3438">
              <w:rPr>
                <w:rFonts w:ascii="Times New Roman" w:hAnsi="Times New Roman"/>
                <w:lang w:val="en-GB"/>
              </w:rPr>
              <w:t>da, zap</w:t>
            </w:r>
            <w:r w:rsidRPr="005A3438">
              <w:rPr>
                <w:rFonts w:ascii="Times New Roman" w:hAnsi="Times New Roman"/>
                <w:b/>
                <w:lang w:val="en-GB"/>
              </w:rPr>
              <w:t>o</w:t>
            </w:r>
            <w:r w:rsidRPr="005A3438">
              <w:rPr>
                <w:rFonts w:ascii="Times New Roman" w:hAnsi="Times New Roman"/>
                <w:lang w:val="en-GB"/>
              </w:rPr>
              <w:t>če, odj</w:t>
            </w:r>
            <w:r w:rsidRPr="005A3438">
              <w:rPr>
                <w:rFonts w:ascii="Times New Roman" w:hAnsi="Times New Roman"/>
                <w:b/>
                <w:lang w:val="en-GB"/>
              </w:rPr>
              <w:t>e</w:t>
            </w:r>
            <w:r w:rsidRPr="005A3438">
              <w:rPr>
                <w:rFonts w:ascii="Times New Roman" w:hAnsi="Times New Roman"/>
                <w:lang w:val="en-GB"/>
              </w:rPr>
              <w:t>ću, prit</w:t>
            </w:r>
            <w:r w:rsidRPr="005A3438">
              <w:rPr>
                <w:rFonts w:ascii="Times New Roman" w:hAnsi="Times New Roman"/>
                <w:b/>
                <w:lang w:val="en-GB"/>
              </w:rPr>
              <w:t>i</w:t>
            </w:r>
            <w:r w:rsidRPr="005A3438">
              <w:rPr>
                <w:rFonts w:ascii="Times New Roman" w:hAnsi="Times New Roman"/>
                <w:lang w:val="en-GB"/>
              </w:rPr>
              <w:t>snut, pov</w:t>
            </w:r>
            <w:r w:rsidRPr="005A3438">
              <w:rPr>
                <w:rFonts w:ascii="Times New Roman" w:hAnsi="Times New Roman"/>
                <w:b/>
                <w:lang w:val="en-GB"/>
              </w:rPr>
              <w:t>i</w:t>
            </w:r>
            <w:r w:rsidRPr="005A3438">
              <w:rPr>
                <w:rFonts w:ascii="Times New Roman" w:hAnsi="Times New Roman"/>
                <w:lang w:val="en-GB"/>
              </w:rPr>
              <w:t>si</w:t>
            </w:r>
          </w:p>
        </w:tc>
      </w:tr>
    </w:tbl>
    <w:p w:rsidR="004A5439" w:rsidRPr="005A3438" w:rsidRDefault="004A5439" w:rsidP="004A5439">
      <w:pPr>
        <w:spacing w:after="0" w:line="360" w:lineRule="auto"/>
        <w:ind w:firstLine="709"/>
        <w:jc w:val="both"/>
        <w:rPr>
          <w:rFonts w:ascii="Times New Roman" w:hAnsi="Times New Roman"/>
          <w:b/>
          <w:sz w:val="24"/>
          <w:szCs w:val="24"/>
          <w:lang w:val="en-GB"/>
        </w:rPr>
      </w:pPr>
    </w:p>
    <w:p w:rsidR="004A5439" w:rsidRPr="005A3438" w:rsidRDefault="00DF26A4" w:rsidP="00AC5801">
      <w:pPr>
        <w:spacing w:after="0" w:line="360" w:lineRule="auto"/>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Irregularities </w:t>
      </w:r>
      <w:r w:rsidR="00E84280" w:rsidRPr="005A3438">
        <w:rPr>
          <w:rFonts w:ascii="Times New Roman" w:eastAsia="Times New Roman" w:hAnsi="Times New Roman"/>
          <w:sz w:val="24"/>
          <w:szCs w:val="24"/>
          <w:lang w:val="en-GB" w:eastAsia="hr-HR"/>
        </w:rPr>
        <w:t xml:space="preserve">concerning </w:t>
      </w:r>
      <w:r w:rsidR="000717B5" w:rsidRPr="005A3438">
        <w:rPr>
          <w:rFonts w:ascii="Times New Roman" w:eastAsia="Times New Roman" w:hAnsi="Times New Roman"/>
          <w:sz w:val="24"/>
          <w:szCs w:val="24"/>
          <w:lang w:val="en-GB" w:eastAsia="hr-HR"/>
        </w:rPr>
        <w:t>the place of stress in the text “</w:t>
      </w:r>
      <w:r w:rsidR="00166BE9">
        <w:rPr>
          <w:rFonts w:ascii="Times New Roman" w:eastAsia="Times New Roman" w:hAnsi="Times New Roman"/>
          <w:sz w:val="24"/>
          <w:szCs w:val="24"/>
          <w:lang w:val="en-GB" w:eastAsia="hr-HR"/>
        </w:rPr>
        <w:t>Sjeverni ledeni vjetar</w:t>
      </w:r>
      <w:r w:rsidR="000717B5" w:rsidRPr="005A3438">
        <w:rPr>
          <w:rFonts w:ascii="Times New Roman" w:eastAsia="Times New Roman" w:hAnsi="Times New Roman"/>
          <w:sz w:val="24"/>
          <w:szCs w:val="24"/>
          <w:lang w:val="en-GB" w:eastAsia="hr-HR"/>
        </w:rPr>
        <w:t>”</w:t>
      </w:r>
      <w:r w:rsidR="003B24FF" w:rsidRPr="005A3438">
        <w:rPr>
          <w:rFonts w:ascii="Times New Roman" w:eastAsia="Times New Roman" w:hAnsi="Times New Roman"/>
          <w:sz w:val="24"/>
          <w:szCs w:val="24"/>
          <w:lang w:val="en-GB" w:eastAsia="hr-HR"/>
        </w:rPr>
        <w:t xml:space="preserve"> are not </w:t>
      </w:r>
      <w:r w:rsidR="00E84280" w:rsidRPr="005A3438">
        <w:rPr>
          <w:rFonts w:ascii="Times New Roman" w:eastAsia="Times New Roman" w:hAnsi="Times New Roman"/>
          <w:sz w:val="24"/>
          <w:szCs w:val="24"/>
          <w:lang w:val="en-GB" w:eastAsia="hr-HR"/>
        </w:rPr>
        <w:t xml:space="preserve">as </w:t>
      </w:r>
      <w:r w:rsidR="003B24FF" w:rsidRPr="005A3438">
        <w:rPr>
          <w:rFonts w:ascii="Times New Roman" w:eastAsia="Times New Roman" w:hAnsi="Times New Roman"/>
          <w:sz w:val="24"/>
          <w:szCs w:val="24"/>
          <w:lang w:val="en-GB" w:eastAsia="hr-HR"/>
        </w:rPr>
        <w:t xml:space="preserve">uniform as </w:t>
      </w:r>
      <w:r w:rsidR="00E84280" w:rsidRPr="005A3438">
        <w:rPr>
          <w:rFonts w:ascii="Times New Roman" w:eastAsia="Times New Roman" w:hAnsi="Times New Roman"/>
          <w:sz w:val="24"/>
          <w:szCs w:val="24"/>
          <w:lang w:val="en-GB" w:eastAsia="hr-HR"/>
        </w:rPr>
        <w:t xml:space="preserve">they are </w:t>
      </w:r>
      <w:r w:rsidR="003B24FF" w:rsidRPr="005A3438">
        <w:rPr>
          <w:rFonts w:ascii="Times New Roman" w:eastAsia="Times New Roman" w:hAnsi="Times New Roman"/>
          <w:sz w:val="24"/>
          <w:szCs w:val="24"/>
          <w:lang w:val="en-GB" w:eastAsia="hr-HR"/>
        </w:rPr>
        <w:t xml:space="preserve">in the text </w:t>
      </w:r>
      <w:r w:rsidR="000717B5" w:rsidRPr="005A3438">
        <w:rPr>
          <w:rFonts w:ascii="Times New Roman" w:eastAsia="Times New Roman" w:hAnsi="Times New Roman"/>
          <w:sz w:val="24"/>
          <w:szCs w:val="24"/>
          <w:lang w:val="en-GB" w:eastAsia="hr-HR"/>
        </w:rPr>
        <w:t>“</w:t>
      </w:r>
      <w:r w:rsidR="003B24FF" w:rsidRPr="005A3438">
        <w:rPr>
          <w:rFonts w:ascii="Times New Roman" w:eastAsia="Times New Roman" w:hAnsi="Times New Roman"/>
          <w:sz w:val="24"/>
          <w:szCs w:val="24"/>
          <w:lang w:val="en-GB" w:eastAsia="hr-HR"/>
        </w:rPr>
        <w:t>M</w:t>
      </w:r>
      <w:r w:rsidR="00166BE9">
        <w:rPr>
          <w:rFonts w:ascii="Times New Roman" w:eastAsia="Times New Roman" w:hAnsi="Times New Roman"/>
          <w:sz w:val="24"/>
          <w:szCs w:val="24"/>
          <w:lang w:val="en-GB" w:eastAsia="hr-HR"/>
        </w:rPr>
        <w:t>lije</w:t>
      </w:r>
      <w:r w:rsidR="003B24FF" w:rsidRPr="005A3438">
        <w:rPr>
          <w:rFonts w:ascii="Times New Roman" w:eastAsia="Times New Roman" w:hAnsi="Times New Roman"/>
          <w:sz w:val="24"/>
          <w:szCs w:val="24"/>
          <w:lang w:val="en-GB" w:eastAsia="hr-HR"/>
        </w:rPr>
        <w:t>k</w:t>
      </w:r>
      <w:r w:rsidR="00166BE9">
        <w:rPr>
          <w:rFonts w:ascii="Times New Roman" w:eastAsia="Times New Roman" w:hAnsi="Times New Roman"/>
          <w:sz w:val="24"/>
          <w:szCs w:val="24"/>
          <w:lang w:val="en-GB" w:eastAsia="hr-HR"/>
        </w:rPr>
        <w:t>o</w:t>
      </w:r>
      <w:r w:rsidR="000717B5" w:rsidRPr="005A3438">
        <w:rPr>
          <w:rFonts w:ascii="Times New Roman" w:eastAsia="Times New Roman" w:hAnsi="Times New Roman"/>
          <w:sz w:val="24"/>
          <w:szCs w:val="24"/>
          <w:lang w:val="en-GB" w:eastAsia="hr-HR"/>
        </w:rPr>
        <w:t>”</w:t>
      </w:r>
      <w:r w:rsidR="003B24FF" w:rsidRPr="005A3438">
        <w:rPr>
          <w:rFonts w:ascii="Times New Roman" w:eastAsia="Times New Roman" w:hAnsi="Times New Roman"/>
          <w:sz w:val="24"/>
          <w:szCs w:val="24"/>
          <w:lang w:val="en-GB" w:eastAsia="hr-HR"/>
        </w:rPr>
        <w:t xml:space="preserve">. </w:t>
      </w:r>
      <w:r w:rsidR="00E84280" w:rsidRPr="005A3438">
        <w:rPr>
          <w:rFonts w:ascii="Times New Roman" w:eastAsia="Times New Roman" w:hAnsi="Times New Roman"/>
          <w:sz w:val="24"/>
          <w:szCs w:val="24"/>
          <w:lang w:val="en-GB" w:eastAsia="hr-HR"/>
        </w:rPr>
        <w:t>However,</w:t>
      </w:r>
      <w:r w:rsidR="003B24FF" w:rsidRPr="005A3438">
        <w:rPr>
          <w:rFonts w:ascii="Times New Roman" w:eastAsia="Times New Roman" w:hAnsi="Times New Roman"/>
          <w:sz w:val="24"/>
          <w:szCs w:val="24"/>
          <w:lang w:val="en-GB" w:eastAsia="hr-HR"/>
        </w:rPr>
        <w:t xml:space="preserve"> all </w:t>
      </w:r>
      <w:r w:rsidR="00E84280" w:rsidRPr="005A3438">
        <w:rPr>
          <w:rFonts w:ascii="Times New Roman" w:eastAsia="Times New Roman" w:hAnsi="Times New Roman"/>
          <w:sz w:val="24"/>
          <w:szCs w:val="24"/>
          <w:lang w:val="en-GB" w:eastAsia="hr-HR"/>
        </w:rPr>
        <w:t xml:space="preserve">subjects </w:t>
      </w:r>
      <w:r w:rsidR="003B24FF" w:rsidRPr="005A3438">
        <w:rPr>
          <w:rFonts w:ascii="Times New Roman" w:eastAsia="Times New Roman" w:hAnsi="Times New Roman"/>
          <w:sz w:val="24"/>
          <w:szCs w:val="24"/>
          <w:lang w:val="en-GB" w:eastAsia="hr-HR"/>
        </w:rPr>
        <w:t xml:space="preserve">read the </w:t>
      </w:r>
      <w:r w:rsidR="00E84280" w:rsidRPr="005A3438">
        <w:rPr>
          <w:rFonts w:ascii="Times New Roman" w:eastAsia="Times New Roman" w:hAnsi="Times New Roman"/>
          <w:sz w:val="24"/>
          <w:szCs w:val="24"/>
          <w:lang w:val="en-GB" w:eastAsia="hr-HR"/>
        </w:rPr>
        <w:t>1</w:t>
      </w:r>
      <w:r w:rsidR="00E84280" w:rsidRPr="005A3438">
        <w:rPr>
          <w:rFonts w:ascii="Times New Roman" w:eastAsia="Times New Roman" w:hAnsi="Times New Roman"/>
          <w:sz w:val="24"/>
          <w:szCs w:val="24"/>
          <w:vertAlign w:val="superscript"/>
          <w:lang w:val="en-GB" w:eastAsia="hr-HR"/>
        </w:rPr>
        <w:t>st</w:t>
      </w:r>
      <w:r w:rsidR="00E84280" w:rsidRPr="005A3438">
        <w:rPr>
          <w:rFonts w:ascii="Times New Roman" w:eastAsia="Times New Roman" w:hAnsi="Times New Roman"/>
          <w:sz w:val="24"/>
          <w:szCs w:val="24"/>
          <w:lang w:val="en-GB" w:eastAsia="hr-HR"/>
        </w:rPr>
        <w:t xml:space="preserve"> p. sg. </w:t>
      </w:r>
      <w:r w:rsidR="00EC7FD1" w:rsidRPr="005A3438">
        <w:rPr>
          <w:rFonts w:ascii="Times New Roman" w:eastAsia="Times New Roman" w:hAnsi="Times New Roman"/>
          <w:sz w:val="24"/>
          <w:szCs w:val="24"/>
          <w:lang w:val="en-GB" w:eastAsia="hr-HR"/>
        </w:rPr>
        <w:t>perfect</w:t>
      </w:r>
      <w:r w:rsidR="003B24FF" w:rsidRPr="005A3438">
        <w:rPr>
          <w:rFonts w:ascii="Times New Roman" w:eastAsia="Times New Roman" w:hAnsi="Times New Roman"/>
          <w:sz w:val="24"/>
          <w:szCs w:val="24"/>
          <w:lang w:val="en-GB" w:eastAsia="hr-HR"/>
        </w:rPr>
        <w:t xml:space="preserve"> tense of</w:t>
      </w:r>
      <w:r w:rsidR="00E84280" w:rsidRPr="005A3438">
        <w:rPr>
          <w:rFonts w:ascii="Times New Roman" w:eastAsia="Times New Roman" w:hAnsi="Times New Roman"/>
          <w:sz w:val="24"/>
          <w:szCs w:val="24"/>
          <w:lang w:val="en-GB" w:eastAsia="hr-HR"/>
        </w:rPr>
        <w:t xml:space="preserve"> the</w:t>
      </w:r>
      <w:r w:rsidR="003B24FF" w:rsidRPr="005A3438">
        <w:rPr>
          <w:rFonts w:ascii="Times New Roman" w:eastAsia="Times New Roman" w:hAnsi="Times New Roman"/>
          <w:sz w:val="24"/>
          <w:szCs w:val="24"/>
          <w:lang w:val="en-GB" w:eastAsia="hr-HR"/>
        </w:rPr>
        <w:t xml:space="preserve"> verb </w:t>
      </w:r>
      <w:r w:rsidR="003B24FF" w:rsidRPr="005A3438">
        <w:rPr>
          <w:rFonts w:ascii="Times New Roman" w:eastAsia="Times New Roman" w:hAnsi="Times New Roman"/>
          <w:i/>
          <w:sz w:val="24"/>
          <w:szCs w:val="24"/>
          <w:lang w:val="en-GB" w:eastAsia="hr-HR"/>
        </w:rPr>
        <w:t>pr</w:t>
      </w:r>
      <w:r w:rsidR="003B24FF" w:rsidRPr="005A3438">
        <w:rPr>
          <w:rFonts w:ascii="Times New Roman" w:eastAsia="Times New Roman" w:hAnsi="Times New Roman"/>
          <w:b/>
          <w:i/>
          <w:sz w:val="24"/>
          <w:szCs w:val="24"/>
          <w:lang w:val="en-GB" w:eastAsia="hr-HR"/>
        </w:rPr>
        <w:t>e</w:t>
      </w:r>
      <w:r w:rsidR="003B24FF" w:rsidRPr="005A3438">
        <w:rPr>
          <w:rFonts w:ascii="Times New Roman" w:eastAsia="Times New Roman" w:hAnsi="Times New Roman"/>
          <w:i/>
          <w:sz w:val="24"/>
          <w:szCs w:val="24"/>
          <w:lang w:val="en-GB" w:eastAsia="hr-HR"/>
        </w:rPr>
        <w:t>pirati se</w:t>
      </w:r>
      <w:r w:rsidR="003B24FF" w:rsidRPr="005A3438">
        <w:rPr>
          <w:rFonts w:ascii="Times New Roman" w:eastAsia="Times New Roman" w:hAnsi="Times New Roman"/>
          <w:sz w:val="24"/>
          <w:szCs w:val="24"/>
          <w:lang w:val="en-GB" w:eastAsia="hr-HR"/>
        </w:rPr>
        <w:t xml:space="preserve"> in the sam</w:t>
      </w:r>
      <w:r w:rsidR="00166BE9">
        <w:rPr>
          <w:rFonts w:ascii="Times New Roman" w:eastAsia="Times New Roman" w:hAnsi="Times New Roman"/>
          <w:sz w:val="24"/>
          <w:szCs w:val="24"/>
          <w:lang w:val="en-GB" w:eastAsia="hr-HR"/>
        </w:rPr>
        <w:t>e</w:t>
      </w:r>
      <w:r w:rsidR="003B24FF" w:rsidRPr="005A3438">
        <w:rPr>
          <w:rFonts w:ascii="Times New Roman" w:eastAsia="Times New Roman" w:hAnsi="Times New Roman"/>
          <w:sz w:val="24"/>
          <w:szCs w:val="24"/>
          <w:lang w:val="en-GB" w:eastAsia="hr-HR"/>
        </w:rPr>
        <w:t xml:space="preserve"> way</w:t>
      </w:r>
      <w:r w:rsidR="000717B5" w:rsidRPr="005A3438">
        <w:rPr>
          <w:rFonts w:ascii="Times New Roman" w:eastAsia="Times New Roman" w:hAnsi="Times New Roman"/>
          <w:sz w:val="24"/>
          <w:szCs w:val="24"/>
          <w:lang w:val="en-GB" w:eastAsia="hr-HR"/>
        </w:rPr>
        <w:t xml:space="preserve"> – i.</w:t>
      </w:r>
      <w:r w:rsidR="00E84280" w:rsidRPr="005A3438">
        <w:rPr>
          <w:rFonts w:ascii="Times New Roman" w:eastAsia="Times New Roman" w:hAnsi="Times New Roman"/>
          <w:sz w:val="24"/>
          <w:szCs w:val="24"/>
          <w:lang w:val="en-GB" w:eastAsia="hr-HR"/>
        </w:rPr>
        <w:t>e.</w:t>
      </w:r>
      <w:r w:rsidR="000717B5" w:rsidRPr="005A3438">
        <w:rPr>
          <w:rFonts w:ascii="Times New Roman" w:eastAsia="Times New Roman" w:hAnsi="Times New Roman"/>
          <w:sz w:val="24"/>
          <w:szCs w:val="24"/>
          <w:lang w:val="en-GB" w:eastAsia="hr-HR"/>
        </w:rPr>
        <w:t>,</w:t>
      </w:r>
      <w:r w:rsidR="003B24FF" w:rsidRPr="005A3438">
        <w:rPr>
          <w:rFonts w:ascii="Times New Roman" w:eastAsia="Times New Roman" w:hAnsi="Times New Roman"/>
          <w:sz w:val="24"/>
          <w:szCs w:val="24"/>
          <w:lang w:val="en-GB" w:eastAsia="hr-HR"/>
        </w:rPr>
        <w:t xml:space="preserve"> </w:t>
      </w:r>
      <w:r w:rsidR="003B24FF" w:rsidRPr="005A3438">
        <w:rPr>
          <w:rFonts w:ascii="Times New Roman" w:hAnsi="Times New Roman"/>
          <w:i/>
          <w:sz w:val="24"/>
          <w:szCs w:val="24"/>
          <w:lang w:val="en-GB"/>
        </w:rPr>
        <w:t>pr</w:t>
      </w:r>
      <w:r w:rsidR="003B24FF" w:rsidRPr="005A3438">
        <w:rPr>
          <w:rFonts w:ascii="Times New Roman" w:hAnsi="Times New Roman"/>
          <w:b/>
          <w:sz w:val="24"/>
          <w:szCs w:val="24"/>
          <w:lang w:val="en-GB"/>
        </w:rPr>
        <w:t>e</w:t>
      </w:r>
      <w:r w:rsidR="003B24FF" w:rsidRPr="005A3438">
        <w:rPr>
          <w:rFonts w:ascii="Times New Roman" w:hAnsi="Times New Roman"/>
          <w:i/>
          <w:sz w:val="24"/>
          <w:szCs w:val="24"/>
          <w:lang w:val="en-GB"/>
        </w:rPr>
        <w:t>pirati</w:t>
      </w:r>
      <w:r w:rsidR="00E84280" w:rsidRPr="005A3438">
        <w:rPr>
          <w:rFonts w:ascii="Times New Roman" w:hAnsi="Times New Roman"/>
          <w:i/>
          <w:sz w:val="24"/>
          <w:szCs w:val="24"/>
          <w:lang w:val="en-GB"/>
        </w:rPr>
        <w:t xml:space="preserve"> se</w:t>
      </w:r>
      <w:r w:rsidR="003B24FF" w:rsidRPr="005A3438">
        <w:rPr>
          <w:rFonts w:ascii="Times New Roman" w:hAnsi="Times New Roman"/>
          <w:i/>
          <w:sz w:val="24"/>
          <w:szCs w:val="24"/>
          <w:lang w:val="en-GB"/>
        </w:rPr>
        <w:t xml:space="preserve"> – prep</w:t>
      </w:r>
      <w:r w:rsidR="003B24FF" w:rsidRPr="005A3438">
        <w:rPr>
          <w:rFonts w:ascii="Times New Roman" w:hAnsi="Times New Roman"/>
          <w:b/>
          <w:i/>
          <w:sz w:val="24"/>
          <w:szCs w:val="24"/>
          <w:lang w:val="en-GB"/>
        </w:rPr>
        <w:t>i</w:t>
      </w:r>
      <w:r w:rsidR="003B24FF" w:rsidRPr="005A3438">
        <w:rPr>
          <w:rFonts w:ascii="Times New Roman" w:hAnsi="Times New Roman"/>
          <w:i/>
          <w:sz w:val="24"/>
          <w:szCs w:val="24"/>
          <w:lang w:val="en-GB"/>
        </w:rPr>
        <w:t>rali su se</w:t>
      </w:r>
      <w:r w:rsidR="003B24FF" w:rsidRPr="005A3438">
        <w:rPr>
          <w:rFonts w:ascii="Times New Roman" w:eastAsia="Times New Roman" w:hAnsi="Times New Roman"/>
          <w:sz w:val="24"/>
          <w:szCs w:val="24"/>
          <w:lang w:val="en-GB" w:eastAsia="hr-HR"/>
        </w:rPr>
        <w:t>. Two</w:t>
      </w:r>
      <w:r w:rsidR="00E84280" w:rsidRPr="005A3438">
        <w:rPr>
          <w:rFonts w:ascii="Times New Roman" w:eastAsia="Times New Roman" w:hAnsi="Times New Roman"/>
          <w:sz w:val="24"/>
          <w:szCs w:val="24"/>
          <w:lang w:val="en-GB" w:eastAsia="hr-HR"/>
        </w:rPr>
        <w:t xml:space="preserve"> subjects stressed the second syllable in the 3</w:t>
      </w:r>
      <w:r w:rsidR="00E84280" w:rsidRPr="005A3438">
        <w:rPr>
          <w:rFonts w:ascii="Times New Roman" w:eastAsia="Times New Roman" w:hAnsi="Times New Roman"/>
          <w:sz w:val="24"/>
          <w:szCs w:val="24"/>
          <w:vertAlign w:val="superscript"/>
          <w:lang w:val="en-GB" w:eastAsia="hr-HR"/>
        </w:rPr>
        <w:t>rd</w:t>
      </w:r>
      <w:r w:rsidR="00E84280" w:rsidRPr="005A3438">
        <w:rPr>
          <w:rFonts w:ascii="Times New Roman" w:eastAsia="Times New Roman" w:hAnsi="Times New Roman"/>
          <w:sz w:val="24"/>
          <w:szCs w:val="24"/>
          <w:lang w:val="en-GB" w:eastAsia="hr-HR"/>
        </w:rPr>
        <w:t xml:space="preserve"> p. sg. </w:t>
      </w:r>
      <w:r w:rsidR="00EC7FD1" w:rsidRPr="005A3438">
        <w:rPr>
          <w:rFonts w:ascii="Times New Roman" w:eastAsia="Times New Roman" w:hAnsi="Times New Roman"/>
          <w:sz w:val="24"/>
          <w:szCs w:val="24"/>
          <w:lang w:val="en-GB" w:eastAsia="hr-HR"/>
        </w:rPr>
        <w:t>present</w:t>
      </w:r>
      <w:r w:rsidR="003B24FF" w:rsidRPr="005A3438">
        <w:rPr>
          <w:rFonts w:ascii="Times New Roman" w:eastAsia="Times New Roman" w:hAnsi="Times New Roman"/>
          <w:sz w:val="24"/>
          <w:szCs w:val="24"/>
          <w:lang w:val="en-GB" w:eastAsia="hr-HR"/>
        </w:rPr>
        <w:t xml:space="preserve"> tense of the verb </w:t>
      </w:r>
      <w:r w:rsidR="003B24FF" w:rsidRPr="005A3438">
        <w:rPr>
          <w:rFonts w:ascii="Times New Roman" w:hAnsi="Times New Roman"/>
          <w:i/>
          <w:sz w:val="24"/>
          <w:szCs w:val="24"/>
          <w:lang w:val="en-GB"/>
        </w:rPr>
        <w:t>pr</w:t>
      </w:r>
      <w:r w:rsidR="003B24FF" w:rsidRPr="005A3438">
        <w:rPr>
          <w:rFonts w:ascii="Times New Roman" w:hAnsi="Times New Roman"/>
          <w:b/>
          <w:i/>
          <w:sz w:val="24"/>
          <w:szCs w:val="24"/>
          <w:lang w:val="en-GB"/>
        </w:rPr>
        <w:t>i</w:t>
      </w:r>
      <w:r w:rsidR="003B24FF" w:rsidRPr="005A3438">
        <w:rPr>
          <w:rFonts w:ascii="Times New Roman" w:hAnsi="Times New Roman"/>
          <w:i/>
          <w:sz w:val="24"/>
          <w:szCs w:val="24"/>
          <w:lang w:val="en-GB"/>
        </w:rPr>
        <w:t>pasti</w:t>
      </w:r>
      <w:r w:rsidR="00E84280" w:rsidRPr="005A3438">
        <w:rPr>
          <w:rFonts w:ascii="Times New Roman" w:hAnsi="Times New Roman"/>
          <w:sz w:val="24"/>
          <w:szCs w:val="24"/>
          <w:lang w:val="en-GB"/>
        </w:rPr>
        <w:t>:</w:t>
      </w:r>
      <w:r w:rsidR="003B24FF" w:rsidRPr="005A3438">
        <w:rPr>
          <w:rFonts w:ascii="Times New Roman" w:eastAsia="Times New Roman" w:hAnsi="Times New Roman"/>
          <w:sz w:val="24"/>
          <w:szCs w:val="24"/>
          <w:lang w:val="en-GB" w:eastAsia="hr-HR"/>
        </w:rPr>
        <w:t xml:space="preserve"> </w:t>
      </w:r>
      <w:r w:rsidR="003B24FF" w:rsidRPr="005A3438">
        <w:rPr>
          <w:rFonts w:ascii="Times New Roman" w:hAnsi="Times New Roman"/>
          <w:i/>
          <w:sz w:val="24"/>
          <w:szCs w:val="24"/>
          <w:lang w:val="en-GB"/>
        </w:rPr>
        <w:t>pri</w:t>
      </w:r>
      <w:r w:rsidR="003B24FF" w:rsidRPr="005A3438">
        <w:rPr>
          <w:rFonts w:ascii="Times New Roman" w:hAnsi="Times New Roman"/>
          <w:b/>
          <w:i/>
          <w:sz w:val="24"/>
          <w:szCs w:val="24"/>
          <w:lang w:val="en-GB"/>
        </w:rPr>
        <w:t>pa</w:t>
      </w:r>
      <w:r w:rsidR="003B24FF" w:rsidRPr="005A3438">
        <w:rPr>
          <w:rFonts w:ascii="Times New Roman" w:hAnsi="Times New Roman"/>
          <w:i/>
          <w:sz w:val="24"/>
          <w:szCs w:val="24"/>
          <w:lang w:val="en-GB"/>
        </w:rPr>
        <w:t>dne</w:t>
      </w:r>
      <w:r w:rsidR="00E84280" w:rsidRPr="005A3438">
        <w:rPr>
          <w:rFonts w:ascii="Times New Roman" w:eastAsia="Times New Roman" w:hAnsi="Times New Roman"/>
          <w:sz w:val="24"/>
          <w:szCs w:val="24"/>
          <w:lang w:val="en-GB" w:eastAsia="hr-HR"/>
        </w:rPr>
        <w:t>. T</w:t>
      </w:r>
      <w:r w:rsidR="003B24FF" w:rsidRPr="005A3438">
        <w:rPr>
          <w:rFonts w:ascii="Times New Roman" w:eastAsia="Times New Roman" w:hAnsi="Times New Roman"/>
          <w:sz w:val="24"/>
          <w:szCs w:val="24"/>
          <w:lang w:val="en-GB" w:eastAsia="hr-HR"/>
        </w:rPr>
        <w:t xml:space="preserve">wo </w:t>
      </w:r>
      <w:r w:rsidR="00166BE9">
        <w:rPr>
          <w:rFonts w:ascii="Times New Roman" w:eastAsia="Times New Roman" w:hAnsi="Times New Roman"/>
          <w:sz w:val="24"/>
          <w:szCs w:val="24"/>
          <w:lang w:val="en-GB" w:eastAsia="hr-HR"/>
        </w:rPr>
        <w:t>subjects</w:t>
      </w:r>
      <w:r w:rsidR="003B24FF" w:rsidRPr="005A3438">
        <w:rPr>
          <w:rFonts w:ascii="Times New Roman" w:eastAsia="Times New Roman" w:hAnsi="Times New Roman"/>
          <w:sz w:val="24"/>
          <w:szCs w:val="24"/>
          <w:lang w:val="en-GB" w:eastAsia="hr-HR"/>
        </w:rPr>
        <w:t xml:space="preserve"> read </w:t>
      </w:r>
      <w:r w:rsidR="000717B5" w:rsidRPr="005A3438">
        <w:rPr>
          <w:rFonts w:ascii="Times New Roman" w:eastAsia="Times New Roman" w:hAnsi="Times New Roman"/>
          <w:sz w:val="24"/>
          <w:szCs w:val="24"/>
          <w:lang w:val="en-GB" w:eastAsia="hr-HR"/>
        </w:rPr>
        <w:t xml:space="preserve">the </w:t>
      </w:r>
      <w:r w:rsidR="003B24FF" w:rsidRPr="005A3438">
        <w:rPr>
          <w:rFonts w:ascii="Times New Roman" w:eastAsia="Times New Roman" w:hAnsi="Times New Roman"/>
          <w:sz w:val="24"/>
          <w:szCs w:val="24"/>
          <w:lang w:val="en-GB" w:eastAsia="hr-HR"/>
        </w:rPr>
        <w:t xml:space="preserve">adverb </w:t>
      </w:r>
      <w:r w:rsidR="00721DA2" w:rsidRPr="005A3438">
        <w:rPr>
          <w:rFonts w:ascii="Times New Roman" w:hAnsi="Times New Roman"/>
          <w:b/>
          <w:i/>
          <w:sz w:val="24"/>
          <w:szCs w:val="24"/>
          <w:lang w:val="en-GB"/>
        </w:rPr>
        <w:t>u</w:t>
      </w:r>
      <w:r w:rsidR="00721DA2" w:rsidRPr="005A3438">
        <w:rPr>
          <w:rFonts w:ascii="Times New Roman" w:hAnsi="Times New Roman"/>
          <w:i/>
          <w:sz w:val="24"/>
          <w:szCs w:val="24"/>
          <w:lang w:val="en-GB"/>
        </w:rPr>
        <w:t>mjereno</w:t>
      </w:r>
      <w:r w:rsidR="003B24FF" w:rsidRPr="005A3438">
        <w:rPr>
          <w:rFonts w:ascii="Times New Roman" w:eastAsia="Times New Roman" w:hAnsi="Times New Roman"/>
          <w:sz w:val="24"/>
          <w:szCs w:val="24"/>
          <w:lang w:val="en-GB" w:eastAsia="hr-HR"/>
        </w:rPr>
        <w:t xml:space="preserve"> </w:t>
      </w:r>
      <w:r w:rsidR="00721DA2" w:rsidRPr="005A3438">
        <w:rPr>
          <w:rFonts w:ascii="Times New Roman" w:eastAsia="Times New Roman" w:hAnsi="Times New Roman"/>
          <w:sz w:val="24"/>
          <w:szCs w:val="24"/>
          <w:lang w:val="en-GB" w:eastAsia="hr-HR"/>
        </w:rPr>
        <w:t>stress</w:t>
      </w:r>
      <w:r w:rsidR="00E84280" w:rsidRPr="005A3438">
        <w:rPr>
          <w:rFonts w:ascii="Times New Roman" w:eastAsia="Times New Roman" w:hAnsi="Times New Roman"/>
          <w:sz w:val="24"/>
          <w:szCs w:val="24"/>
          <w:lang w:val="en-GB" w:eastAsia="hr-HR"/>
        </w:rPr>
        <w:t xml:space="preserve">ing </w:t>
      </w:r>
      <w:r w:rsidR="003B24FF" w:rsidRPr="005A3438">
        <w:rPr>
          <w:rFonts w:ascii="Times New Roman" w:eastAsia="Times New Roman" w:hAnsi="Times New Roman"/>
          <w:sz w:val="24"/>
          <w:szCs w:val="24"/>
          <w:lang w:val="en-GB" w:eastAsia="hr-HR"/>
        </w:rPr>
        <w:t xml:space="preserve">the </w:t>
      </w:r>
      <w:r w:rsidR="00C21C96" w:rsidRPr="005A3438">
        <w:rPr>
          <w:rFonts w:ascii="Times New Roman" w:eastAsia="Times New Roman" w:hAnsi="Times New Roman"/>
          <w:sz w:val="24"/>
          <w:szCs w:val="24"/>
          <w:lang w:val="en-GB" w:eastAsia="hr-HR"/>
        </w:rPr>
        <w:t>second syllable (</w:t>
      </w:r>
      <w:r w:rsidR="00C21C96" w:rsidRPr="005A3438">
        <w:rPr>
          <w:rFonts w:ascii="Times New Roman" w:eastAsia="Times New Roman" w:hAnsi="Times New Roman"/>
          <w:i/>
          <w:sz w:val="24"/>
          <w:szCs w:val="24"/>
          <w:lang w:val="en-GB" w:eastAsia="hr-HR"/>
        </w:rPr>
        <w:t>umj</w:t>
      </w:r>
      <w:r w:rsidR="00C21C96" w:rsidRPr="005A3438">
        <w:rPr>
          <w:rFonts w:ascii="Times New Roman" w:eastAsia="Times New Roman" w:hAnsi="Times New Roman"/>
          <w:b/>
          <w:i/>
          <w:sz w:val="24"/>
          <w:szCs w:val="24"/>
          <w:lang w:val="en-GB" w:eastAsia="hr-HR"/>
        </w:rPr>
        <w:t>e</w:t>
      </w:r>
      <w:r w:rsidR="00C21C96" w:rsidRPr="005A3438">
        <w:rPr>
          <w:rFonts w:ascii="Times New Roman" w:eastAsia="Times New Roman" w:hAnsi="Times New Roman"/>
          <w:i/>
          <w:sz w:val="24"/>
          <w:szCs w:val="24"/>
          <w:lang w:val="en-GB" w:eastAsia="hr-HR"/>
        </w:rPr>
        <w:t>reno</w:t>
      </w:r>
      <w:r w:rsidR="00C21C96" w:rsidRPr="005A3438">
        <w:rPr>
          <w:rFonts w:ascii="Times New Roman" w:eastAsia="Times New Roman" w:hAnsi="Times New Roman"/>
          <w:sz w:val="24"/>
          <w:szCs w:val="24"/>
          <w:lang w:val="en-GB" w:eastAsia="hr-HR"/>
        </w:rPr>
        <w:t>)</w:t>
      </w:r>
      <w:r w:rsidR="003B24FF" w:rsidRPr="005A3438">
        <w:rPr>
          <w:rFonts w:ascii="Times New Roman" w:eastAsia="Times New Roman" w:hAnsi="Times New Roman"/>
          <w:sz w:val="24"/>
          <w:szCs w:val="24"/>
          <w:lang w:val="en-GB" w:eastAsia="hr-HR"/>
        </w:rPr>
        <w:t xml:space="preserve">. Two </w:t>
      </w:r>
      <w:r w:rsidR="00E84280" w:rsidRPr="005A3438">
        <w:rPr>
          <w:rFonts w:ascii="Times New Roman" w:eastAsia="Times New Roman" w:hAnsi="Times New Roman"/>
          <w:sz w:val="24"/>
          <w:szCs w:val="24"/>
          <w:lang w:val="en-GB" w:eastAsia="hr-HR"/>
        </w:rPr>
        <w:t>s</w:t>
      </w:r>
      <w:r w:rsidR="00166BE9">
        <w:rPr>
          <w:rFonts w:ascii="Times New Roman" w:eastAsia="Times New Roman" w:hAnsi="Times New Roman"/>
          <w:sz w:val="24"/>
          <w:szCs w:val="24"/>
          <w:lang w:val="en-GB" w:eastAsia="hr-HR"/>
        </w:rPr>
        <w:t>subjects</w:t>
      </w:r>
      <w:r w:rsidR="00E84280" w:rsidRPr="005A3438">
        <w:rPr>
          <w:rFonts w:ascii="Times New Roman" w:eastAsia="Times New Roman" w:hAnsi="Times New Roman"/>
          <w:sz w:val="24"/>
          <w:szCs w:val="24"/>
          <w:lang w:val="en-GB" w:eastAsia="hr-HR"/>
        </w:rPr>
        <w:t xml:space="preserve"> </w:t>
      </w:r>
      <w:r w:rsidR="00865C8B" w:rsidRPr="005A3438">
        <w:rPr>
          <w:rFonts w:ascii="Times New Roman" w:eastAsia="Times New Roman" w:hAnsi="Times New Roman"/>
          <w:sz w:val="24"/>
          <w:szCs w:val="24"/>
          <w:lang w:val="en-GB" w:eastAsia="hr-HR"/>
        </w:rPr>
        <w:t xml:space="preserve">maintained the </w:t>
      </w:r>
      <w:r w:rsidR="00E84280" w:rsidRPr="005A3438">
        <w:rPr>
          <w:rFonts w:ascii="Times New Roman" w:eastAsia="Times New Roman" w:hAnsi="Times New Roman"/>
          <w:sz w:val="24"/>
          <w:szCs w:val="24"/>
          <w:lang w:val="en-GB" w:eastAsia="hr-HR"/>
        </w:rPr>
        <w:t>stress</w:t>
      </w:r>
      <w:r w:rsidR="00865C8B" w:rsidRPr="005A3438">
        <w:rPr>
          <w:rFonts w:ascii="Times New Roman" w:eastAsia="Times New Roman" w:hAnsi="Times New Roman"/>
          <w:sz w:val="24"/>
          <w:szCs w:val="24"/>
          <w:lang w:val="en-GB" w:eastAsia="hr-HR"/>
        </w:rPr>
        <w:t xml:space="preserve"> on </w:t>
      </w:r>
      <w:r w:rsidR="00E84280" w:rsidRPr="005A3438">
        <w:rPr>
          <w:rFonts w:ascii="Times New Roman" w:eastAsia="Times New Roman" w:hAnsi="Times New Roman"/>
          <w:sz w:val="24"/>
          <w:szCs w:val="24"/>
          <w:lang w:val="en-GB" w:eastAsia="hr-HR"/>
        </w:rPr>
        <w:t>the second syllable</w:t>
      </w:r>
      <w:r w:rsidR="00865C8B" w:rsidRPr="005A3438">
        <w:rPr>
          <w:rFonts w:ascii="Times New Roman" w:eastAsia="Times New Roman" w:hAnsi="Times New Roman"/>
          <w:sz w:val="24"/>
          <w:szCs w:val="24"/>
          <w:lang w:val="en-GB" w:eastAsia="hr-HR"/>
        </w:rPr>
        <w:t xml:space="preserve"> in</w:t>
      </w:r>
      <w:r w:rsidR="00E84280" w:rsidRPr="005A3438">
        <w:rPr>
          <w:rFonts w:ascii="Times New Roman" w:eastAsia="Times New Roman" w:hAnsi="Times New Roman"/>
          <w:sz w:val="24"/>
          <w:szCs w:val="24"/>
          <w:lang w:val="en-GB" w:eastAsia="hr-HR"/>
        </w:rPr>
        <w:t xml:space="preserve"> the 3</w:t>
      </w:r>
      <w:r w:rsidR="00E84280" w:rsidRPr="005A3438">
        <w:rPr>
          <w:rFonts w:ascii="Times New Roman" w:eastAsia="Times New Roman" w:hAnsi="Times New Roman"/>
          <w:sz w:val="24"/>
          <w:szCs w:val="24"/>
          <w:vertAlign w:val="superscript"/>
          <w:lang w:val="en-GB" w:eastAsia="hr-HR"/>
        </w:rPr>
        <w:t>rd</w:t>
      </w:r>
      <w:r w:rsidR="00E84280" w:rsidRPr="005A3438">
        <w:rPr>
          <w:rFonts w:ascii="Times New Roman" w:eastAsia="Times New Roman" w:hAnsi="Times New Roman"/>
          <w:sz w:val="24"/>
          <w:szCs w:val="24"/>
          <w:lang w:val="en-GB" w:eastAsia="hr-HR"/>
        </w:rPr>
        <w:t xml:space="preserve"> p. sg. </w:t>
      </w:r>
      <w:r w:rsidR="00EC7FD1" w:rsidRPr="005A3438">
        <w:rPr>
          <w:rFonts w:ascii="Times New Roman" w:eastAsia="Times New Roman" w:hAnsi="Times New Roman"/>
          <w:sz w:val="24"/>
          <w:szCs w:val="24"/>
          <w:lang w:val="en-GB" w:eastAsia="hr-HR"/>
        </w:rPr>
        <w:t>aorist</w:t>
      </w:r>
      <w:r w:rsidR="003B24FF" w:rsidRPr="005A3438">
        <w:rPr>
          <w:rFonts w:ascii="Times New Roman" w:eastAsia="Times New Roman" w:hAnsi="Times New Roman"/>
          <w:sz w:val="24"/>
          <w:szCs w:val="24"/>
          <w:lang w:val="en-GB" w:eastAsia="hr-HR"/>
        </w:rPr>
        <w:t xml:space="preserve"> of the verb </w:t>
      </w:r>
      <w:r w:rsidR="00721DA2" w:rsidRPr="005A3438">
        <w:rPr>
          <w:rFonts w:ascii="Times New Roman" w:eastAsia="Times New Roman" w:hAnsi="Times New Roman"/>
          <w:i/>
          <w:sz w:val="24"/>
          <w:szCs w:val="24"/>
          <w:lang w:val="en-GB" w:eastAsia="hr-HR"/>
        </w:rPr>
        <w:t>prep</w:t>
      </w:r>
      <w:r w:rsidR="00721DA2" w:rsidRPr="005A3438">
        <w:rPr>
          <w:rFonts w:ascii="Times New Roman" w:eastAsia="Times New Roman" w:hAnsi="Times New Roman"/>
          <w:b/>
          <w:i/>
          <w:sz w:val="24"/>
          <w:szCs w:val="24"/>
          <w:lang w:val="en-GB" w:eastAsia="hr-HR"/>
        </w:rPr>
        <w:t>u</w:t>
      </w:r>
      <w:r w:rsidR="00721DA2" w:rsidRPr="005A3438">
        <w:rPr>
          <w:rFonts w:ascii="Times New Roman" w:eastAsia="Times New Roman" w:hAnsi="Times New Roman"/>
          <w:i/>
          <w:sz w:val="24"/>
          <w:szCs w:val="24"/>
          <w:lang w:val="en-GB" w:eastAsia="hr-HR"/>
        </w:rPr>
        <w:t>stiti</w:t>
      </w:r>
      <w:r w:rsidR="00E84280" w:rsidRPr="005A3438">
        <w:rPr>
          <w:rFonts w:ascii="Times New Roman" w:eastAsia="Times New Roman" w:hAnsi="Times New Roman"/>
          <w:i/>
          <w:sz w:val="24"/>
          <w:szCs w:val="24"/>
          <w:lang w:val="en-GB" w:eastAsia="hr-HR"/>
        </w:rPr>
        <w:t>,</w:t>
      </w:r>
      <w:r w:rsidR="00721DA2" w:rsidRPr="005A3438">
        <w:rPr>
          <w:rFonts w:ascii="Times New Roman" w:eastAsia="Times New Roman" w:hAnsi="Times New Roman"/>
          <w:sz w:val="24"/>
          <w:szCs w:val="24"/>
          <w:lang w:val="en-GB" w:eastAsia="hr-HR"/>
        </w:rPr>
        <w:t xml:space="preserve"> w</w:t>
      </w:r>
      <w:r w:rsidR="00E84280" w:rsidRPr="005A3438">
        <w:rPr>
          <w:rFonts w:ascii="Times New Roman" w:eastAsia="Times New Roman" w:hAnsi="Times New Roman"/>
          <w:sz w:val="24"/>
          <w:szCs w:val="24"/>
          <w:lang w:val="en-GB" w:eastAsia="hr-HR"/>
        </w:rPr>
        <w:t xml:space="preserve">hile </w:t>
      </w:r>
      <w:r w:rsidR="00661868" w:rsidRPr="005A3438">
        <w:rPr>
          <w:rFonts w:ascii="Times New Roman" w:eastAsia="Times New Roman" w:hAnsi="Times New Roman"/>
          <w:sz w:val="24"/>
          <w:szCs w:val="24"/>
          <w:lang w:val="en-GB" w:eastAsia="hr-HR"/>
        </w:rPr>
        <w:lastRenderedPageBreak/>
        <w:t xml:space="preserve">in </w:t>
      </w:r>
      <w:r w:rsidR="000717B5" w:rsidRPr="005A3438">
        <w:rPr>
          <w:rFonts w:ascii="Times New Roman" w:eastAsia="Times New Roman" w:hAnsi="Times New Roman"/>
          <w:sz w:val="24"/>
          <w:szCs w:val="24"/>
          <w:lang w:val="en-GB" w:eastAsia="hr-HR"/>
        </w:rPr>
        <w:t xml:space="preserve">the </w:t>
      </w:r>
      <w:r w:rsidR="00661868" w:rsidRPr="005A3438">
        <w:rPr>
          <w:rFonts w:ascii="Times New Roman" w:eastAsia="Times New Roman" w:hAnsi="Times New Roman"/>
          <w:sz w:val="24"/>
          <w:szCs w:val="24"/>
          <w:lang w:val="en-GB" w:eastAsia="hr-HR"/>
        </w:rPr>
        <w:t xml:space="preserve">verb </w:t>
      </w:r>
      <w:r w:rsidR="00661868" w:rsidRPr="005A3438">
        <w:rPr>
          <w:rFonts w:ascii="Times New Roman" w:eastAsia="Times New Roman" w:hAnsi="Times New Roman"/>
          <w:i/>
          <w:sz w:val="24"/>
          <w:szCs w:val="24"/>
          <w:lang w:val="en-GB" w:eastAsia="hr-HR"/>
        </w:rPr>
        <w:t>navući</w:t>
      </w:r>
      <w:r w:rsidR="000717B5" w:rsidRPr="005A3438">
        <w:rPr>
          <w:rFonts w:ascii="Times New Roman" w:eastAsia="Times New Roman" w:hAnsi="Times New Roman"/>
          <w:i/>
          <w:sz w:val="24"/>
          <w:szCs w:val="24"/>
          <w:lang w:val="en-GB" w:eastAsia="hr-HR"/>
        </w:rPr>
        <w:t>,</w:t>
      </w:r>
      <w:r w:rsidR="00661868" w:rsidRPr="005A3438">
        <w:rPr>
          <w:rFonts w:ascii="Times New Roman" w:eastAsia="Times New Roman" w:hAnsi="Times New Roman"/>
          <w:i/>
          <w:sz w:val="24"/>
          <w:szCs w:val="24"/>
          <w:lang w:val="en-GB" w:eastAsia="hr-HR"/>
        </w:rPr>
        <w:t xml:space="preserve"> </w:t>
      </w:r>
      <w:r w:rsidR="00E84280" w:rsidRPr="005A3438">
        <w:rPr>
          <w:rFonts w:ascii="Times New Roman" w:eastAsia="Times New Roman" w:hAnsi="Times New Roman"/>
          <w:sz w:val="24"/>
          <w:szCs w:val="24"/>
          <w:lang w:val="en-GB" w:eastAsia="hr-HR"/>
        </w:rPr>
        <w:t xml:space="preserve">two subjects stressed the </w:t>
      </w:r>
      <w:r w:rsidR="00D239D4" w:rsidRPr="005A3438">
        <w:rPr>
          <w:rFonts w:ascii="Times New Roman" w:eastAsia="Times New Roman" w:hAnsi="Times New Roman"/>
          <w:sz w:val="24"/>
          <w:szCs w:val="24"/>
          <w:lang w:val="en-GB" w:eastAsia="hr-HR"/>
        </w:rPr>
        <w:t>first syllable of the same form</w:t>
      </w:r>
      <w:r w:rsidR="00661868" w:rsidRPr="005A3438">
        <w:rPr>
          <w:rFonts w:ascii="Times New Roman" w:eastAsia="Times New Roman" w:hAnsi="Times New Roman"/>
          <w:sz w:val="24"/>
          <w:szCs w:val="24"/>
          <w:lang w:val="en-GB" w:eastAsia="hr-HR"/>
        </w:rPr>
        <w:t xml:space="preserve"> (</w:t>
      </w:r>
      <w:r w:rsidR="00661868" w:rsidRPr="005A3438">
        <w:rPr>
          <w:rFonts w:ascii="Times New Roman" w:eastAsia="Times New Roman" w:hAnsi="Times New Roman"/>
          <w:i/>
          <w:sz w:val="24"/>
          <w:szCs w:val="24"/>
          <w:lang w:val="en-GB" w:eastAsia="hr-HR"/>
        </w:rPr>
        <w:t>n</w:t>
      </w:r>
      <w:r w:rsidR="00661868" w:rsidRPr="005A3438">
        <w:rPr>
          <w:rFonts w:ascii="Times New Roman" w:eastAsia="Times New Roman" w:hAnsi="Times New Roman"/>
          <w:b/>
          <w:i/>
          <w:sz w:val="24"/>
          <w:szCs w:val="24"/>
          <w:lang w:val="en-GB" w:eastAsia="hr-HR"/>
        </w:rPr>
        <w:t>a</w:t>
      </w:r>
      <w:r w:rsidR="00661868" w:rsidRPr="005A3438">
        <w:rPr>
          <w:rFonts w:ascii="Times New Roman" w:eastAsia="Times New Roman" w:hAnsi="Times New Roman"/>
          <w:i/>
          <w:sz w:val="24"/>
          <w:szCs w:val="24"/>
          <w:lang w:val="en-GB" w:eastAsia="hr-HR"/>
        </w:rPr>
        <w:t>vuče)</w:t>
      </w:r>
      <w:r w:rsidR="00661868" w:rsidRPr="005A3438">
        <w:rPr>
          <w:rFonts w:ascii="Times New Roman" w:eastAsia="Times New Roman" w:hAnsi="Times New Roman"/>
          <w:sz w:val="24"/>
          <w:szCs w:val="24"/>
          <w:lang w:val="en-GB" w:eastAsia="hr-HR"/>
        </w:rPr>
        <w:t>.</w:t>
      </w:r>
      <w:r w:rsidR="00865C8B" w:rsidRPr="005A3438">
        <w:rPr>
          <w:rFonts w:ascii="Times New Roman" w:eastAsia="Times New Roman" w:hAnsi="Times New Roman"/>
          <w:sz w:val="24"/>
          <w:szCs w:val="24"/>
          <w:lang w:val="en-GB" w:eastAsia="hr-HR"/>
        </w:rPr>
        <w:t xml:space="preserve"> </w:t>
      </w:r>
      <w:r w:rsidRPr="005A3438">
        <w:rPr>
          <w:rFonts w:ascii="Times New Roman" w:eastAsia="Times New Roman" w:hAnsi="Times New Roman"/>
          <w:sz w:val="24"/>
          <w:szCs w:val="24"/>
          <w:lang w:val="en-GB" w:eastAsia="hr-HR"/>
        </w:rPr>
        <w:t>I</w:t>
      </w:r>
      <w:r w:rsidR="003B24FF" w:rsidRPr="005A3438">
        <w:rPr>
          <w:rFonts w:ascii="Times New Roman" w:eastAsia="Times New Roman" w:hAnsi="Times New Roman"/>
          <w:sz w:val="24"/>
          <w:szCs w:val="24"/>
          <w:lang w:val="en-GB" w:eastAsia="hr-HR"/>
        </w:rPr>
        <w:t>ndividual</w:t>
      </w:r>
      <w:r w:rsidRPr="005A3438">
        <w:rPr>
          <w:rFonts w:ascii="Times New Roman" w:eastAsia="Times New Roman" w:hAnsi="Times New Roman"/>
          <w:sz w:val="24"/>
          <w:szCs w:val="24"/>
          <w:lang w:val="en-GB" w:eastAsia="hr-HR"/>
        </w:rPr>
        <w:t xml:space="preserve"> irregularities </w:t>
      </w:r>
      <w:r w:rsidR="003B24FF" w:rsidRPr="005A3438">
        <w:rPr>
          <w:rFonts w:ascii="Times New Roman" w:eastAsia="Times New Roman" w:hAnsi="Times New Roman"/>
          <w:sz w:val="24"/>
          <w:szCs w:val="24"/>
          <w:lang w:val="en-GB" w:eastAsia="hr-HR"/>
        </w:rPr>
        <w:t>are listed in the last column of Table 3.</w:t>
      </w:r>
    </w:p>
    <w:p w:rsidR="004B539B" w:rsidRPr="005A3438" w:rsidRDefault="00E80C08" w:rsidP="004B539B">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T</w:t>
      </w:r>
      <w:r w:rsidR="004B539B" w:rsidRPr="005A3438">
        <w:rPr>
          <w:rFonts w:ascii="Times New Roman" w:hAnsi="Times New Roman"/>
          <w:sz w:val="24"/>
          <w:szCs w:val="24"/>
          <w:lang w:val="en-GB"/>
        </w:rPr>
        <w:t xml:space="preserve">able 4 </w:t>
      </w:r>
      <w:r w:rsidR="00865C8B" w:rsidRPr="005A3438">
        <w:rPr>
          <w:rFonts w:ascii="Times New Roman" w:hAnsi="Times New Roman"/>
          <w:sz w:val="24"/>
          <w:szCs w:val="24"/>
          <w:lang w:val="en-GB"/>
        </w:rPr>
        <w:t xml:space="preserve">shows </w:t>
      </w:r>
      <w:r w:rsidR="001A5247" w:rsidRPr="005A3438">
        <w:rPr>
          <w:rFonts w:ascii="Times New Roman" w:hAnsi="Times New Roman"/>
          <w:sz w:val="24"/>
          <w:szCs w:val="24"/>
          <w:lang w:val="en-GB"/>
        </w:rPr>
        <w:t>irregularities</w:t>
      </w:r>
      <w:r w:rsidR="004B539B" w:rsidRPr="005A3438">
        <w:rPr>
          <w:rFonts w:ascii="Times New Roman" w:hAnsi="Times New Roman"/>
          <w:sz w:val="24"/>
          <w:szCs w:val="24"/>
          <w:lang w:val="en-GB"/>
        </w:rPr>
        <w:t xml:space="preserve"> </w:t>
      </w:r>
      <w:r w:rsidR="00D239D4" w:rsidRPr="005A3438">
        <w:rPr>
          <w:rFonts w:ascii="Times New Roman" w:hAnsi="Times New Roman"/>
          <w:sz w:val="24"/>
          <w:szCs w:val="24"/>
          <w:lang w:val="en-GB"/>
        </w:rPr>
        <w:t xml:space="preserve">relative to the pronunciation of </w:t>
      </w:r>
      <w:r w:rsidR="004B539B" w:rsidRPr="005A3438">
        <w:rPr>
          <w:rFonts w:ascii="Times New Roman" w:hAnsi="Times New Roman"/>
          <w:sz w:val="24"/>
          <w:szCs w:val="24"/>
          <w:lang w:val="en-GB"/>
        </w:rPr>
        <w:t>isolated words practi</w:t>
      </w:r>
      <w:r w:rsidR="00D239D4" w:rsidRPr="005A3438">
        <w:rPr>
          <w:rFonts w:ascii="Times New Roman" w:hAnsi="Times New Roman"/>
          <w:sz w:val="24"/>
          <w:szCs w:val="24"/>
          <w:lang w:val="en-GB"/>
        </w:rPr>
        <w:t xml:space="preserve">sed during </w:t>
      </w:r>
      <w:r w:rsidR="000717B5" w:rsidRPr="005A3438">
        <w:rPr>
          <w:rFonts w:ascii="Times New Roman" w:hAnsi="Times New Roman"/>
          <w:sz w:val="24"/>
          <w:szCs w:val="24"/>
          <w:lang w:val="en-GB"/>
        </w:rPr>
        <w:t>the students’</w:t>
      </w:r>
      <w:r w:rsidR="004B539B" w:rsidRPr="005A3438">
        <w:rPr>
          <w:rFonts w:ascii="Times New Roman" w:hAnsi="Times New Roman"/>
          <w:sz w:val="24"/>
          <w:szCs w:val="24"/>
          <w:lang w:val="en-GB"/>
        </w:rPr>
        <w:t xml:space="preserve"> Phonetic Exercise</w:t>
      </w:r>
      <w:r w:rsidR="000717B5" w:rsidRPr="005A3438">
        <w:rPr>
          <w:rFonts w:ascii="Times New Roman" w:hAnsi="Times New Roman"/>
          <w:sz w:val="24"/>
          <w:szCs w:val="24"/>
          <w:lang w:val="en-GB"/>
        </w:rPr>
        <w:t>s course</w:t>
      </w:r>
      <w:r w:rsidR="004B539B" w:rsidRPr="005A3438">
        <w:rPr>
          <w:rFonts w:ascii="Times New Roman" w:hAnsi="Times New Roman"/>
          <w:sz w:val="24"/>
          <w:szCs w:val="24"/>
          <w:lang w:val="en-GB"/>
        </w:rPr>
        <w:t>.</w:t>
      </w:r>
    </w:p>
    <w:p w:rsidR="004B539B" w:rsidRPr="005A3438" w:rsidRDefault="004B539B" w:rsidP="004B539B">
      <w:pPr>
        <w:spacing w:after="0" w:line="360" w:lineRule="auto"/>
        <w:ind w:firstLine="709"/>
        <w:jc w:val="both"/>
        <w:rPr>
          <w:rFonts w:ascii="Times New Roman" w:hAnsi="Times New Roman"/>
          <w:sz w:val="24"/>
          <w:szCs w:val="24"/>
          <w:lang w:val="en-GB"/>
        </w:rPr>
      </w:pPr>
    </w:p>
    <w:p w:rsidR="004B539B" w:rsidRPr="005A3438" w:rsidRDefault="004B539B" w:rsidP="004B539B">
      <w:pPr>
        <w:spacing w:after="0" w:line="360" w:lineRule="auto"/>
        <w:jc w:val="both"/>
        <w:rPr>
          <w:rFonts w:ascii="Times New Roman" w:hAnsi="Times New Roman"/>
          <w:i/>
          <w:sz w:val="24"/>
          <w:szCs w:val="24"/>
          <w:highlight w:val="yellow"/>
          <w:lang w:val="en-GB"/>
        </w:rPr>
      </w:pPr>
      <w:r w:rsidRPr="005A3438">
        <w:rPr>
          <w:rFonts w:ascii="Times New Roman" w:hAnsi="Times New Roman"/>
          <w:i/>
          <w:sz w:val="24"/>
          <w:szCs w:val="24"/>
          <w:lang w:val="en-GB"/>
        </w:rPr>
        <w:t xml:space="preserve">Table 4: </w:t>
      </w:r>
      <w:r w:rsidR="003411D2" w:rsidRPr="005A3438">
        <w:rPr>
          <w:rFonts w:ascii="Times New Roman" w:hAnsi="Times New Roman"/>
          <w:i/>
          <w:sz w:val="24"/>
          <w:szCs w:val="24"/>
          <w:lang w:val="en-GB"/>
        </w:rPr>
        <w:t>Irregularities</w:t>
      </w:r>
      <w:r w:rsidRPr="005A3438">
        <w:rPr>
          <w:rFonts w:ascii="Times New Roman" w:hAnsi="Times New Roman"/>
          <w:i/>
          <w:sz w:val="24"/>
          <w:szCs w:val="24"/>
          <w:lang w:val="en-GB"/>
        </w:rPr>
        <w:t xml:space="preserve"> in the place of stress </w:t>
      </w:r>
      <w:r w:rsidR="005724A9" w:rsidRPr="005A3438">
        <w:rPr>
          <w:rFonts w:ascii="Times New Roman" w:hAnsi="Times New Roman"/>
          <w:i/>
          <w:sz w:val="24"/>
          <w:szCs w:val="24"/>
          <w:lang w:val="en-GB"/>
        </w:rPr>
        <w:t>when</w:t>
      </w:r>
      <w:r w:rsidRPr="005A3438">
        <w:rPr>
          <w:rFonts w:ascii="Times New Roman" w:hAnsi="Times New Roman"/>
          <w:i/>
          <w:sz w:val="24"/>
          <w:szCs w:val="24"/>
          <w:lang w:val="en-GB"/>
        </w:rPr>
        <w:t xml:space="preserve"> reading isolated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4144"/>
        <w:gridCol w:w="3922"/>
      </w:tblGrid>
      <w:tr w:rsidR="00BB2A56" w:rsidRPr="005A3438" w:rsidTr="007612B0">
        <w:tc>
          <w:tcPr>
            <w:tcW w:w="12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Speaker</w:t>
            </w:r>
          </w:p>
        </w:tc>
        <w:tc>
          <w:tcPr>
            <w:tcW w:w="4144" w:type="dxa"/>
          </w:tcPr>
          <w:p w:rsidR="00BB2A56" w:rsidRPr="005A3438" w:rsidRDefault="00BB2A56" w:rsidP="00E80C08">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L</w:t>
            </w:r>
            <w:r w:rsidR="00E80C08" w:rsidRPr="005A3438">
              <w:rPr>
                <w:rFonts w:ascii="Times New Roman" w:eastAsia="Times New Roman" w:hAnsi="Times New Roman"/>
                <w:sz w:val="24"/>
                <w:szCs w:val="24"/>
                <w:lang w:val="en-GB" w:eastAsia="hr-HR"/>
              </w:rPr>
              <w:t>anguage competence of C</w:t>
            </w:r>
            <w:r w:rsidRPr="005A3438">
              <w:rPr>
                <w:rFonts w:ascii="Times New Roman" w:eastAsia="Times New Roman" w:hAnsi="Times New Roman"/>
                <w:sz w:val="24"/>
                <w:szCs w:val="24"/>
                <w:lang w:val="en-GB" w:eastAsia="hr-HR"/>
              </w:rPr>
              <w:t>roatian</w:t>
            </w:r>
            <w:r w:rsidR="00E80C08" w:rsidRPr="005A3438">
              <w:rPr>
                <w:rFonts w:ascii="Times New Roman" w:eastAsia="Times New Roman" w:hAnsi="Times New Roman"/>
                <w:sz w:val="24"/>
                <w:szCs w:val="24"/>
                <w:lang w:val="en-GB" w:eastAsia="hr-HR"/>
              </w:rPr>
              <w:t xml:space="preserve"> L2</w:t>
            </w:r>
            <w:r w:rsidRPr="005A3438">
              <w:rPr>
                <w:rFonts w:ascii="Times New Roman" w:eastAsia="Times New Roman" w:hAnsi="Times New Roman"/>
                <w:sz w:val="24"/>
                <w:szCs w:val="24"/>
                <w:lang w:val="en-GB" w:eastAsia="hr-HR"/>
              </w:rPr>
              <w:t xml:space="preserve"> according to CEFRL</w:t>
            </w:r>
          </w:p>
        </w:tc>
        <w:tc>
          <w:tcPr>
            <w:tcW w:w="39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eastAsia="Times New Roman" w:hAnsi="Times New Roman"/>
                <w:sz w:val="24"/>
                <w:szCs w:val="24"/>
                <w:lang w:val="en-GB" w:eastAsia="hr-HR"/>
              </w:rPr>
              <w:t xml:space="preserve">Deviations </w:t>
            </w:r>
            <w:r w:rsidR="00661868" w:rsidRPr="005A3438">
              <w:rPr>
                <w:rFonts w:ascii="Times New Roman" w:eastAsia="Times New Roman" w:hAnsi="Times New Roman"/>
                <w:sz w:val="24"/>
                <w:szCs w:val="24"/>
                <w:lang w:val="en-GB" w:eastAsia="hr-HR"/>
              </w:rPr>
              <w:t xml:space="preserve">and mistakes </w:t>
            </w:r>
            <w:r w:rsidRPr="005A3438">
              <w:rPr>
                <w:rFonts w:ascii="Times New Roman" w:eastAsia="Times New Roman" w:hAnsi="Times New Roman"/>
                <w:sz w:val="24"/>
                <w:szCs w:val="24"/>
                <w:lang w:val="en-GB" w:eastAsia="hr-HR"/>
              </w:rPr>
              <w:t xml:space="preserve">in the place of stress </w:t>
            </w:r>
          </w:p>
          <w:p w:rsidR="00BB2A56" w:rsidRPr="005A3438" w:rsidRDefault="00BB2A56" w:rsidP="007612B0">
            <w:pPr>
              <w:spacing w:after="0" w:line="240" w:lineRule="auto"/>
              <w:jc w:val="both"/>
              <w:rPr>
                <w:rFonts w:ascii="Times New Roman" w:hAnsi="Times New Roman"/>
                <w:i/>
                <w:lang w:val="en-GB"/>
              </w:rPr>
            </w:pPr>
          </w:p>
        </w:tc>
      </w:tr>
      <w:tr w:rsidR="00BB2A56" w:rsidRPr="005A3438" w:rsidTr="007612B0">
        <w:tc>
          <w:tcPr>
            <w:tcW w:w="12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Marta</w:t>
            </w:r>
          </w:p>
        </w:tc>
        <w:tc>
          <w:tcPr>
            <w:tcW w:w="4144"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B2</w:t>
            </w:r>
          </w:p>
        </w:tc>
        <w:tc>
          <w:tcPr>
            <w:tcW w:w="39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w:t>
            </w:r>
          </w:p>
        </w:tc>
      </w:tr>
      <w:tr w:rsidR="00BB2A56" w:rsidRPr="005A3438" w:rsidTr="007612B0">
        <w:tc>
          <w:tcPr>
            <w:tcW w:w="12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Paolo</w:t>
            </w:r>
          </w:p>
        </w:tc>
        <w:tc>
          <w:tcPr>
            <w:tcW w:w="4144"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B2</w:t>
            </w:r>
          </w:p>
        </w:tc>
        <w:tc>
          <w:tcPr>
            <w:tcW w:w="39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w:t>
            </w:r>
          </w:p>
        </w:tc>
      </w:tr>
      <w:tr w:rsidR="00BB2A56" w:rsidRPr="005A3438" w:rsidTr="007612B0">
        <w:tc>
          <w:tcPr>
            <w:tcW w:w="12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Pierluca</w:t>
            </w:r>
          </w:p>
        </w:tc>
        <w:tc>
          <w:tcPr>
            <w:tcW w:w="4144"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B2</w:t>
            </w:r>
          </w:p>
        </w:tc>
        <w:tc>
          <w:tcPr>
            <w:tcW w:w="3922" w:type="dxa"/>
          </w:tcPr>
          <w:p w:rsidR="00BB2A56" w:rsidRPr="005A3438" w:rsidRDefault="00BB2A56" w:rsidP="007612B0">
            <w:pPr>
              <w:spacing w:after="0" w:line="240" w:lineRule="auto"/>
              <w:jc w:val="both"/>
              <w:rPr>
                <w:rFonts w:ascii="Times New Roman" w:hAnsi="Times New Roman"/>
                <w:lang w:val="en-GB"/>
              </w:rPr>
            </w:pPr>
            <w:r w:rsidRPr="005A3438">
              <w:rPr>
                <w:rFonts w:ascii="Times New Roman" w:hAnsi="Times New Roman"/>
                <w:lang w:val="en-GB"/>
              </w:rPr>
              <w:t>šeš</w:t>
            </w:r>
            <w:r w:rsidRPr="005A3438">
              <w:rPr>
                <w:rFonts w:ascii="Times New Roman" w:hAnsi="Times New Roman"/>
                <w:b/>
                <w:lang w:val="en-GB"/>
              </w:rPr>
              <w:t>i</w:t>
            </w:r>
            <w:r w:rsidRPr="005A3438">
              <w:rPr>
                <w:rFonts w:ascii="Times New Roman" w:hAnsi="Times New Roman"/>
                <w:lang w:val="en-GB"/>
              </w:rPr>
              <w:t>r, pr</w:t>
            </w:r>
            <w:r w:rsidRPr="005A3438">
              <w:rPr>
                <w:rFonts w:ascii="Times New Roman" w:hAnsi="Times New Roman"/>
                <w:b/>
                <w:lang w:val="en-GB"/>
              </w:rPr>
              <w:t>i</w:t>
            </w:r>
            <w:r w:rsidRPr="005A3438">
              <w:rPr>
                <w:rFonts w:ascii="Times New Roman" w:hAnsi="Times New Roman"/>
                <w:lang w:val="en-GB"/>
              </w:rPr>
              <w:t>premati, gov</w:t>
            </w:r>
            <w:r w:rsidRPr="005A3438">
              <w:rPr>
                <w:rFonts w:ascii="Times New Roman" w:hAnsi="Times New Roman"/>
                <w:b/>
                <w:lang w:val="en-GB"/>
              </w:rPr>
              <w:t>o</w:t>
            </w:r>
            <w:r w:rsidRPr="005A3438">
              <w:rPr>
                <w:rFonts w:ascii="Times New Roman" w:hAnsi="Times New Roman"/>
                <w:lang w:val="en-GB"/>
              </w:rPr>
              <w:t>rim, G</w:t>
            </w:r>
            <w:r w:rsidRPr="005A3438">
              <w:rPr>
                <w:rFonts w:ascii="Times New Roman" w:hAnsi="Times New Roman"/>
                <w:b/>
                <w:lang w:val="en-GB"/>
              </w:rPr>
              <w:t>o</w:t>
            </w:r>
            <w:r w:rsidRPr="005A3438">
              <w:rPr>
                <w:rFonts w:ascii="Times New Roman" w:hAnsi="Times New Roman"/>
                <w:lang w:val="en-GB"/>
              </w:rPr>
              <w:t>vori!</w:t>
            </w:r>
          </w:p>
        </w:tc>
      </w:tr>
    </w:tbl>
    <w:p w:rsidR="004B539B" w:rsidRPr="005A3438" w:rsidRDefault="004B539B" w:rsidP="005D1643">
      <w:pPr>
        <w:spacing w:after="0" w:line="360" w:lineRule="auto"/>
        <w:rPr>
          <w:rFonts w:ascii="Times New Roman" w:eastAsia="Times New Roman" w:hAnsi="Times New Roman"/>
          <w:sz w:val="24"/>
          <w:szCs w:val="24"/>
          <w:lang w:val="en-GB" w:eastAsia="hr-HR"/>
        </w:rPr>
      </w:pPr>
    </w:p>
    <w:p w:rsidR="00EA1787" w:rsidRPr="005A3438" w:rsidRDefault="00C21C96" w:rsidP="00AC5801">
      <w:pPr>
        <w:spacing w:after="0" w:line="360" w:lineRule="auto"/>
        <w:jc w:val="both"/>
        <w:rPr>
          <w:rFonts w:ascii="Times New Roman" w:hAnsi="Times New Roman"/>
          <w:i/>
          <w:sz w:val="24"/>
          <w:szCs w:val="24"/>
          <w:lang w:val="en-GB"/>
        </w:rPr>
      </w:pPr>
      <w:r w:rsidRPr="005A3438">
        <w:rPr>
          <w:rFonts w:ascii="Times New Roman" w:eastAsia="Times New Roman" w:hAnsi="Times New Roman"/>
          <w:sz w:val="24"/>
          <w:szCs w:val="24"/>
          <w:lang w:val="en-GB" w:eastAsia="hr-HR"/>
        </w:rPr>
        <w:t xml:space="preserve">Two </w:t>
      </w:r>
      <w:r w:rsidR="00166BE9">
        <w:rPr>
          <w:rFonts w:ascii="Times New Roman" w:eastAsia="Times New Roman" w:hAnsi="Times New Roman"/>
          <w:sz w:val="24"/>
          <w:szCs w:val="24"/>
          <w:lang w:val="en-GB" w:eastAsia="hr-HR"/>
        </w:rPr>
        <w:t>subjects</w:t>
      </w:r>
      <w:r w:rsidRPr="005A3438">
        <w:rPr>
          <w:rFonts w:ascii="Times New Roman" w:eastAsia="Times New Roman" w:hAnsi="Times New Roman"/>
          <w:sz w:val="24"/>
          <w:szCs w:val="24"/>
          <w:lang w:val="en-GB" w:eastAsia="hr-HR"/>
        </w:rPr>
        <w:t xml:space="preserve"> </w:t>
      </w:r>
      <w:r w:rsidR="00E80C08" w:rsidRPr="005A3438">
        <w:rPr>
          <w:rFonts w:ascii="Times New Roman" w:eastAsia="Times New Roman" w:hAnsi="Times New Roman"/>
          <w:sz w:val="24"/>
          <w:szCs w:val="24"/>
          <w:lang w:val="en-GB" w:eastAsia="hr-HR"/>
        </w:rPr>
        <w:t xml:space="preserve">read </w:t>
      </w:r>
      <w:r w:rsidR="005724A9" w:rsidRPr="005A3438">
        <w:rPr>
          <w:rFonts w:ascii="Times New Roman" w:eastAsia="Times New Roman" w:hAnsi="Times New Roman"/>
          <w:sz w:val="24"/>
          <w:szCs w:val="24"/>
          <w:lang w:val="en-GB" w:eastAsia="hr-HR"/>
        </w:rPr>
        <w:t>all of</w:t>
      </w:r>
      <w:r w:rsidR="00E80C08" w:rsidRPr="005A3438">
        <w:rPr>
          <w:rFonts w:ascii="Times New Roman" w:eastAsia="Times New Roman" w:hAnsi="Times New Roman"/>
          <w:sz w:val="24"/>
          <w:szCs w:val="24"/>
          <w:lang w:val="en-GB" w:eastAsia="hr-HR"/>
        </w:rPr>
        <w:t xml:space="preserve"> the assigned </w:t>
      </w:r>
      <w:r w:rsidR="00F21CC1" w:rsidRPr="005A3438">
        <w:rPr>
          <w:rFonts w:ascii="Times New Roman" w:eastAsia="Times New Roman" w:hAnsi="Times New Roman"/>
          <w:sz w:val="24"/>
          <w:szCs w:val="24"/>
          <w:lang w:val="en-GB" w:eastAsia="hr-HR"/>
        </w:rPr>
        <w:t>isolated words</w:t>
      </w:r>
      <w:r w:rsidR="005724A9" w:rsidRPr="005A3438">
        <w:rPr>
          <w:rFonts w:ascii="Times New Roman" w:eastAsia="Times New Roman" w:hAnsi="Times New Roman"/>
          <w:sz w:val="24"/>
          <w:szCs w:val="24"/>
          <w:lang w:val="en-GB" w:eastAsia="hr-HR"/>
        </w:rPr>
        <w:t xml:space="preserve"> correctly</w:t>
      </w:r>
      <w:r w:rsidR="00F21CC1" w:rsidRPr="005A3438">
        <w:rPr>
          <w:rFonts w:ascii="Times New Roman" w:eastAsia="Times New Roman" w:hAnsi="Times New Roman"/>
          <w:sz w:val="24"/>
          <w:szCs w:val="24"/>
          <w:lang w:val="en-GB" w:eastAsia="hr-HR"/>
        </w:rPr>
        <w:t xml:space="preserve">. The third </w:t>
      </w:r>
      <w:r w:rsidR="00166BE9">
        <w:rPr>
          <w:rFonts w:ascii="Times New Roman" w:eastAsia="Times New Roman" w:hAnsi="Times New Roman"/>
          <w:sz w:val="24"/>
          <w:szCs w:val="24"/>
          <w:lang w:val="en-GB" w:eastAsia="hr-HR"/>
        </w:rPr>
        <w:t>subject</w:t>
      </w:r>
      <w:r w:rsidR="00E80C08" w:rsidRPr="005A3438">
        <w:rPr>
          <w:rFonts w:ascii="Times New Roman" w:eastAsia="Times New Roman" w:hAnsi="Times New Roman"/>
          <w:sz w:val="24"/>
          <w:szCs w:val="24"/>
          <w:lang w:val="en-GB" w:eastAsia="hr-HR"/>
        </w:rPr>
        <w:t xml:space="preserve">, who </w:t>
      </w:r>
      <w:r w:rsidR="00F21CC1" w:rsidRPr="005A3438">
        <w:rPr>
          <w:rFonts w:ascii="Times New Roman" w:eastAsia="Times New Roman" w:hAnsi="Times New Roman"/>
          <w:sz w:val="24"/>
          <w:szCs w:val="24"/>
          <w:lang w:val="en-GB" w:eastAsia="hr-HR"/>
        </w:rPr>
        <w:t xml:space="preserve">at the time </w:t>
      </w:r>
      <w:r w:rsidR="00E80C08" w:rsidRPr="005A3438">
        <w:rPr>
          <w:rFonts w:ascii="Times New Roman" w:eastAsia="Times New Roman" w:hAnsi="Times New Roman"/>
          <w:sz w:val="24"/>
          <w:szCs w:val="24"/>
          <w:lang w:val="en-GB" w:eastAsia="hr-HR"/>
        </w:rPr>
        <w:t>lived and worked in Zagreb and attended</w:t>
      </w:r>
      <w:r w:rsidR="00120381" w:rsidRPr="005A3438">
        <w:rPr>
          <w:rFonts w:ascii="Times New Roman" w:eastAsia="Times New Roman" w:hAnsi="Times New Roman"/>
          <w:sz w:val="24"/>
          <w:szCs w:val="24"/>
          <w:lang w:val="en-GB" w:eastAsia="hr-HR"/>
        </w:rPr>
        <w:t>,</w:t>
      </w:r>
      <w:r w:rsidR="00E80C08" w:rsidRPr="005A3438">
        <w:rPr>
          <w:rFonts w:ascii="Times New Roman" w:eastAsia="Times New Roman" w:hAnsi="Times New Roman"/>
          <w:sz w:val="24"/>
          <w:szCs w:val="24"/>
          <w:lang w:val="en-GB" w:eastAsia="hr-HR"/>
        </w:rPr>
        <w:t xml:space="preserve"> quite </w:t>
      </w:r>
      <w:r w:rsidR="00120381" w:rsidRPr="005A3438">
        <w:rPr>
          <w:rFonts w:ascii="Times New Roman" w:eastAsia="Times New Roman" w:hAnsi="Times New Roman"/>
          <w:sz w:val="24"/>
          <w:szCs w:val="24"/>
          <w:lang w:val="en-GB" w:eastAsia="hr-HR"/>
        </w:rPr>
        <w:t>unregularly,</w:t>
      </w:r>
      <w:r w:rsidR="00E80C08" w:rsidRPr="005A3438">
        <w:rPr>
          <w:rFonts w:ascii="Times New Roman" w:eastAsia="Times New Roman" w:hAnsi="Times New Roman"/>
          <w:sz w:val="24"/>
          <w:szCs w:val="24"/>
          <w:lang w:val="en-GB" w:eastAsia="hr-HR"/>
        </w:rPr>
        <w:t xml:space="preserve"> lectures at Croaticum, made</w:t>
      </w:r>
      <w:r w:rsidR="00120381" w:rsidRPr="005A3438">
        <w:rPr>
          <w:rFonts w:ascii="Times New Roman" w:eastAsia="Times New Roman" w:hAnsi="Times New Roman"/>
          <w:sz w:val="24"/>
          <w:szCs w:val="24"/>
          <w:lang w:val="en-GB" w:eastAsia="hr-HR"/>
        </w:rPr>
        <w:t xml:space="preserve"> some </w:t>
      </w:r>
      <w:r w:rsidR="00F21CC1" w:rsidRPr="005A3438">
        <w:rPr>
          <w:rFonts w:ascii="Times New Roman" w:eastAsia="Times New Roman" w:hAnsi="Times New Roman"/>
          <w:sz w:val="24"/>
          <w:szCs w:val="24"/>
          <w:lang w:val="en-GB" w:eastAsia="hr-HR"/>
        </w:rPr>
        <w:t>mistakes</w:t>
      </w:r>
      <w:r w:rsidR="00120381" w:rsidRPr="005A3438">
        <w:rPr>
          <w:rFonts w:ascii="Times New Roman" w:eastAsia="Times New Roman" w:hAnsi="Times New Roman"/>
          <w:sz w:val="24"/>
          <w:szCs w:val="24"/>
          <w:lang w:val="en-GB" w:eastAsia="hr-HR"/>
        </w:rPr>
        <w:t xml:space="preserve">. Two inaccuracies </w:t>
      </w:r>
      <w:r w:rsidR="005724A9" w:rsidRPr="005A3438">
        <w:rPr>
          <w:rFonts w:ascii="Times New Roman" w:eastAsia="Times New Roman" w:hAnsi="Times New Roman"/>
          <w:sz w:val="24"/>
          <w:szCs w:val="24"/>
          <w:lang w:val="en-GB" w:eastAsia="hr-HR"/>
        </w:rPr>
        <w:t xml:space="preserve">actually </w:t>
      </w:r>
      <w:r w:rsidR="00120381" w:rsidRPr="005A3438">
        <w:rPr>
          <w:rFonts w:ascii="Times New Roman" w:eastAsia="Times New Roman" w:hAnsi="Times New Roman"/>
          <w:sz w:val="24"/>
          <w:szCs w:val="24"/>
          <w:lang w:val="en-GB" w:eastAsia="hr-HR"/>
        </w:rPr>
        <w:t>corresponded</w:t>
      </w:r>
      <w:r w:rsidR="00F21CC1" w:rsidRPr="005A3438">
        <w:rPr>
          <w:rFonts w:ascii="Times New Roman" w:eastAsia="Times New Roman" w:hAnsi="Times New Roman"/>
          <w:sz w:val="24"/>
          <w:szCs w:val="24"/>
          <w:lang w:val="en-GB" w:eastAsia="hr-HR"/>
        </w:rPr>
        <w:t xml:space="preserve"> </w:t>
      </w:r>
      <w:r w:rsidR="00120381" w:rsidRPr="005A3438">
        <w:rPr>
          <w:rFonts w:ascii="Times New Roman" w:eastAsia="Times New Roman" w:hAnsi="Times New Roman"/>
          <w:sz w:val="24"/>
          <w:szCs w:val="24"/>
          <w:lang w:val="en-GB" w:eastAsia="hr-HR"/>
        </w:rPr>
        <w:t xml:space="preserve">to </w:t>
      </w:r>
      <w:r w:rsidR="005724A9" w:rsidRPr="005A3438">
        <w:rPr>
          <w:rFonts w:ascii="Times New Roman" w:eastAsia="Times New Roman" w:hAnsi="Times New Roman"/>
          <w:sz w:val="24"/>
          <w:szCs w:val="24"/>
          <w:lang w:val="en-GB" w:eastAsia="hr-HR"/>
        </w:rPr>
        <w:t xml:space="preserve">the accent system of the Zagreb variety of spoken Croatian, </w:t>
      </w:r>
      <w:r w:rsidR="00F21CC1" w:rsidRPr="005A3438">
        <w:rPr>
          <w:rFonts w:ascii="Times New Roman" w:eastAsia="Times New Roman" w:hAnsi="Times New Roman"/>
          <w:sz w:val="24"/>
          <w:szCs w:val="24"/>
          <w:lang w:val="en-GB" w:eastAsia="hr-HR"/>
        </w:rPr>
        <w:t xml:space="preserve">and </w:t>
      </w:r>
      <w:r w:rsidR="00120381" w:rsidRPr="005A3438">
        <w:rPr>
          <w:rFonts w:ascii="Times New Roman" w:eastAsia="Times New Roman" w:hAnsi="Times New Roman"/>
          <w:sz w:val="24"/>
          <w:szCs w:val="24"/>
          <w:lang w:val="en-GB" w:eastAsia="hr-HR"/>
        </w:rPr>
        <w:t xml:space="preserve">the other </w:t>
      </w:r>
      <w:r w:rsidR="00F21CC1" w:rsidRPr="005A3438">
        <w:rPr>
          <w:rFonts w:ascii="Times New Roman" w:eastAsia="Times New Roman" w:hAnsi="Times New Roman"/>
          <w:sz w:val="24"/>
          <w:szCs w:val="24"/>
          <w:lang w:val="en-GB" w:eastAsia="hr-HR"/>
        </w:rPr>
        <w:t xml:space="preserve">two </w:t>
      </w:r>
      <w:r w:rsidR="00120381" w:rsidRPr="005A3438">
        <w:rPr>
          <w:rFonts w:ascii="Times New Roman" w:eastAsia="Times New Roman" w:hAnsi="Times New Roman"/>
          <w:sz w:val="24"/>
          <w:szCs w:val="24"/>
          <w:lang w:val="en-GB" w:eastAsia="hr-HR"/>
        </w:rPr>
        <w:t>were</w:t>
      </w:r>
      <w:r w:rsidR="00F21CC1" w:rsidRPr="005A3438">
        <w:rPr>
          <w:rFonts w:ascii="Times New Roman" w:eastAsia="Times New Roman" w:hAnsi="Times New Roman"/>
          <w:sz w:val="24"/>
          <w:szCs w:val="24"/>
          <w:lang w:val="en-GB" w:eastAsia="hr-HR"/>
        </w:rPr>
        <w:t xml:space="preserve"> </w:t>
      </w:r>
      <w:r w:rsidR="00120381" w:rsidRPr="005A3438">
        <w:rPr>
          <w:rFonts w:ascii="Times New Roman" w:eastAsia="Times New Roman" w:hAnsi="Times New Roman"/>
          <w:sz w:val="24"/>
          <w:szCs w:val="24"/>
          <w:lang w:val="en-GB" w:eastAsia="hr-HR"/>
        </w:rPr>
        <w:t xml:space="preserve">real errors due </w:t>
      </w:r>
      <w:r w:rsidR="00AC5801" w:rsidRPr="005A3438">
        <w:rPr>
          <w:rFonts w:ascii="Times New Roman" w:eastAsia="Times New Roman" w:hAnsi="Times New Roman"/>
          <w:sz w:val="24"/>
          <w:szCs w:val="24"/>
          <w:lang w:val="en-GB" w:eastAsia="hr-HR"/>
        </w:rPr>
        <w:t xml:space="preserve">mainly to </w:t>
      </w:r>
      <w:r w:rsidR="00120381" w:rsidRPr="005A3438">
        <w:rPr>
          <w:rFonts w:ascii="Times New Roman" w:eastAsia="Times New Roman" w:hAnsi="Times New Roman"/>
          <w:sz w:val="24"/>
          <w:szCs w:val="24"/>
          <w:lang w:val="en-GB" w:eastAsia="hr-HR"/>
        </w:rPr>
        <w:t>superficial acquisition</w:t>
      </w:r>
      <w:r w:rsidR="00C6447B" w:rsidRPr="005A3438">
        <w:rPr>
          <w:rFonts w:ascii="Times New Roman" w:eastAsia="Times New Roman" w:hAnsi="Times New Roman"/>
          <w:sz w:val="24"/>
          <w:szCs w:val="24"/>
          <w:lang w:val="en-GB" w:eastAsia="hr-HR"/>
        </w:rPr>
        <w:t xml:space="preserve"> and were an example of hyper</w:t>
      </w:r>
      <w:r w:rsidR="005724A9" w:rsidRPr="005A3438">
        <w:rPr>
          <w:rFonts w:ascii="Times New Roman" w:eastAsia="Times New Roman" w:hAnsi="Times New Roman"/>
          <w:sz w:val="24"/>
          <w:szCs w:val="24"/>
          <w:lang w:val="en-GB" w:eastAsia="hr-HR"/>
        </w:rPr>
        <w:t>-</w:t>
      </w:r>
      <w:r w:rsidR="00C6447B" w:rsidRPr="005A3438">
        <w:rPr>
          <w:rFonts w:ascii="Times New Roman" w:eastAsia="Times New Roman" w:hAnsi="Times New Roman"/>
          <w:sz w:val="24"/>
          <w:szCs w:val="24"/>
          <w:lang w:val="en-GB" w:eastAsia="hr-HR"/>
        </w:rPr>
        <w:t>corrected</w:t>
      </w:r>
      <w:r w:rsidR="00902E74" w:rsidRPr="005A3438">
        <w:rPr>
          <w:rFonts w:ascii="Times New Roman" w:eastAsia="Times New Roman" w:hAnsi="Times New Roman"/>
          <w:sz w:val="24"/>
          <w:szCs w:val="24"/>
          <w:lang w:val="en-GB" w:eastAsia="hr-HR"/>
        </w:rPr>
        <w:t xml:space="preserve"> stress</w:t>
      </w:r>
      <w:r w:rsidR="00C6447B" w:rsidRPr="005A3438">
        <w:rPr>
          <w:rFonts w:ascii="Times New Roman" w:eastAsia="Times New Roman" w:hAnsi="Times New Roman"/>
          <w:sz w:val="24"/>
          <w:szCs w:val="24"/>
          <w:lang w:val="en-GB" w:eastAsia="hr-HR"/>
        </w:rPr>
        <w:t>ing</w:t>
      </w:r>
      <w:r w:rsidR="00902E74" w:rsidRPr="005A3438">
        <w:rPr>
          <w:rFonts w:ascii="Times New Roman" w:eastAsia="Times New Roman" w:hAnsi="Times New Roman"/>
          <w:sz w:val="24"/>
          <w:szCs w:val="24"/>
          <w:lang w:val="en-GB" w:eastAsia="hr-HR"/>
        </w:rPr>
        <w:t xml:space="preserve">. </w:t>
      </w:r>
      <w:r w:rsidR="00C6447B" w:rsidRPr="005A3438">
        <w:rPr>
          <w:rFonts w:ascii="Times New Roman" w:eastAsia="Times New Roman" w:hAnsi="Times New Roman"/>
          <w:sz w:val="24"/>
          <w:szCs w:val="24"/>
          <w:lang w:val="en-GB" w:eastAsia="hr-HR"/>
        </w:rPr>
        <w:t xml:space="preserve">These </w:t>
      </w:r>
      <w:r w:rsidR="001A5247" w:rsidRPr="005A3438">
        <w:rPr>
          <w:rFonts w:ascii="Times New Roman" w:eastAsia="Times New Roman" w:hAnsi="Times New Roman"/>
          <w:sz w:val="24"/>
          <w:szCs w:val="24"/>
          <w:lang w:val="en-GB" w:eastAsia="hr-HR"/>
        </w:rPr>
        <w:t>errors</w:t>
      </w:r>
      <w:r w:rsidR="00C6447B" w:rsidRPr="005A3438">
        <w:rPr>
          <w:rFonts w:ascii="Times New Roman" w:eastAsia="Times New Roman" w:hAnsi="Times New Roman"/>
          <w:sz w:val="24"/>
          <w:szCs w:val="24"/>
          <w:lang w:val="en-GB" w:eastAsia="hr-HR"/>
        </w:rPr>
        <w:t xml:space="preserve"> (</w:t>
      </w:r>
      <w:r w:rsidR="00C6447B" w:rsidRPr="005A3438">
        <w:rPr>
          <w:rFonts w:ascii="Times New Roman" w:eastAsia="Times New Roman" w:hAnsi="Times New Roman"/>
          <w:b/>
          <w:i/>
          <w:sz w:val="24"/>
          <w:szCs w:val="24"/>
          <w:lang w:val="en-GB" w:eastAsia="hr-HR"/>
        </w:rPr>
        <w:t>pri</w:t>
      </w:r>
      <w:r w:rsidR="00C6447B" w:rsidRPr="005A3438">
        <w:rPr>
          <w:rFonts w:ascii="Times New Roman" w:eastAsia="Times New Roman" w:hAnsi="Times New Roman"/>
          <w:i/>
          <w:sz w:val="24"/>
          <w:szCs w:val="24"/>
          <w:lang w:val="en-GB" w:eastAsia="hr-HR"/>
        </w:rPr>
        <w:t xml:space="preserve">premati, </w:t>
      </w:r>
      <w:r w:rsidR="00C6447B" w:rsidRPr="005A3438">
        <w:rPr>
          <w:rFonts w:ascii="Times New Roman" w:eastAsia="Times New Roman" w:hAnsi="Times New Roman"/>
          <w:b/>
          <w:i/>
          <w:sz w:val="24"/>
          <w:szCs w:val="24"/>
          <w:lang w:val="en-GB" w:eastAsia="hr-HR"/>
        </w:rPr>
        <w:t>Go</w:t>
      </w:r>
      <w:r w:rsidR="00C6447B" w:rsidRPr="005A3438">
        <w:rPr>
          <w:rFonts w:ascii="Times New Roman" w:eastAsia="Times New Roman" w:hAnsi="Times New Roman"/>
          <w:i/>
          <w:sz w:val="24"/>
          <w:szCs w:val="24"/>
          <w:lang w:val="en-GB" w:eastAsia="hr-HR"/>
        </w:rPr>
        <w:t>vori!</w:t>
      </w:r>
      <w:r w:rsidR="00C6447B" w:rsidRPr="005A3438">
        <w:rPr>
          <w:rFonts w:ascii="Times New Roman" w:eastAsia="Times New Roman" w:hAnsi="Times New Roman"/>
          <w:sz w:val="24"/>
          <w:szCs w:val="24"/>
          <w:lang w:val="en-GB" w:eastAsia="hr-HR"/>
        </w:rPr>
        <w:t>)</w:t>
      </w:r>
      <w:r w:rsidR="00661868" w:rsidRPr="005A3438">
        <w:rPr>
          <w:rFonts w:ascii="Times New Roman" w:eastAsia="Times New Roman" w:hAnsi="Times New Roman"/>
          <w:sz w:val="24"/>
          <w:szCs w:val="24"/>
          <w:lang w:val="en-GB" w:eastAsia="hr-HR"/>
        </w:rPr>
        <w:t xml:space="preserve"> </w:t>
      </w:r>
      <w:r w:rsidR="001A5247" w:rsidRPr="005A3438">
        <w:rPr>
          <w:rFonts w:ascii="Times New Roman" w:eastAsia="Times New Roman" w:hAnsi="Times New Roman"/>
          <w:sz w:val="24"/>
          <w:szCs w:val="24"/>
          <w:lang w:val="en-GB" w:eastAsia="hr-HR"/>
        </w:rPr>
        <w:t xml:space="preserve">are frequent </w:t>
      </w:r>
      <w:r w:rsidR="00C6447B" w:rsidRPr="005A3438">
        <w:rPr>
          <w:rFonts w:ascii="Times New Roman" w:eastAsia="Times New Roman" w:hAnsi="Times New Roman"/>
          <w:sz w:val="24"/>
          <w:szCs w:val="24"/>
          <w:lang w:val="en-GB" w:eastAsia="hr-HR"/>
        </w:rPr>
        <w:t xml:space="preserve">in the speech of </w:t>
      </w:r>
      <w:r w:rsidR="00F21CC1" w:rsidRPr="005A3438">
        <w:rPr>
          <w:rFonts w:ascii="Times New Roman" w:eastAsia="Times New Roman" w:hAnsi="Times New Roman"/>
          <w:sz w:val="24"/>
          <w:szCs w:val="24"/>
          <w:lang w:val="en-GB" w:eastAsia="hr-HR"/>
        </w:rPr>
        <w:t xml:space="preserve">native Croatian speakers </w:t>
      </w:r>
      <w:r w:rsidR="00C6447B" w:rsidRPr="005A3438">
        <w:rPr>
          <w:rFonts w:ascii="Times New Roman" w:eastAsia="Times New Roman" w:hAnsi="Times New Roman"/>
          <w:sz w:val="24"/>
          <w:szCs w:val="24"/>
          <w:lang w:val="en-GB" w:eastAsia="hr-HR"/>
        </w:rPr>
        <w:t xml:space="preserve">of the </w:t>
      </w:r>
      <w:r w:rsidR="001A5247" w:rsidRPr="005A3438">
        <w:rPr>
          <w:rFonts w:ascii="Times New Roman" w:eastAsia="Times New Roman" w:hAnsi="Times New Roman"/>
          <w:sz w:val="24"/>
          <w:szCs w:val="24"/>
          <w:lang w:val="en-GB" w:eastAsia="hr-HR"/>
        </w:rPr>
        <w:t>non-</w:t>
      </w:r>
      <w:r w:rsidR="005724A9" w:rsidRPr="005A3438">
        <w:rPr>
          <w:rFonts w:ascii="Times New Roman" w:eastAsia="Times New Roman" w:hAnsi="Times New Roman"/>
          <w:sz w:val="24"/>
          <w:szCs w:val="24"/>
          <w:lang w:val="en-GB" w:eastAsia="hr-HR"/>
        </w:rPr>
        <w:t>Š</w:t>
      </w:r>
      <w:r w:rsidR="00C86A54" w:rsidRPr="005A3438">
        <w:rPr>
          <w:rFonts w:ascii="Times New Roman" w:eastAsia="Times New Roman" w:hAnsi="Times New Roman"/>
          <w:sz w:val="24"/>
          <w:szCs w:val="24"/>
          <w:lang w:val="en-GB" w:eastAsia="hr-HR"/>
        </w:rPr>
        <w:t>tok</w:t>
      </w:r>
      <w:r w:rsidR="00902E74" w:rsidRPr="005A3438">
        <w:rPr>
          <w:rFonts w:ascii="Times New Roman" w:eastAsia="Times New Roman" w:hAnsi="Times New Roman"/>
          <w:sz w:val="24"/>
          <w:szCs w:val="24"/>
          <w:lang w:val="en-GB" w:eastAsia="hr-HR"/>
        </w:rPr>
        <w:t xml:space="preserve">avian </w:t>
      </w:r>
      <w:r w:rsidR="001A5247" w:rsidRPr="005A3438">
        <w:rPr>
          <w:rFonts w:ascii="Times New Roman" w:eastAsia="Times New Roman" w:hAnsi="Times New Roman"/>
          <w:sz w:val="24"/>
          <w:szCs w:val="24"/>
          <w:lang w:val="en-GB" w:eastAsia="hr-HR"/>
        </w:rPr>
        <w:t>origin who</w:t>
      </w:r>
      <w:r w:rsidR="00C6447B" w:rsidRPr="005A3438">
        <w:rPr>
          <w:rFonts w:ascii="Times New Roman" w:eastAsia="Times New Roman" w:hAnsi="Times New Roman"/>
          <w:sz w:val="24"/>
          <w:szCs w:val="24"/>
          <w:lang w:val="en-GB" w:eastAsia="hr-HR"/>
        </w:rPr>
        <w:t xml:space="preserve"> try to speak with </w:t>
      </w:r>
      <w:r w:rsidR="005724A9" w:rsidRPr="005A3438">
        <w:rPr>
          <w:rFonts w:ascii="Times New Roman" w:eastAsia="Times New Roman" w:hAnsi="Times New Roman"/>
          <w:sz w:val="24"/>
          <w:szCs w:val="24"/>
          <w:lang w:val="en-GB" w:eastAsia="hr-HR"/>
        </w:rPr>
        <w:t>a standard accent</w:t>
      </w:r>
      <w:r w:rsidR="00C6447B" w:rsidRPr="005A3438">
        <w:rPr>
          <w:rFonts w:ascii="Times New Roman" w:eastAsia="Times New Roman" w:hAnsi="Times New Roman"/>
          <w:sz w:val="24"/>
          <w:szCs w:val="24"/>
          <w:lang w:val="en-GB" w:eastAsia="hr-HR"/>
        </w:rPr>
        <w:t xml:space="preserve">. </w:t>
      </w:r>
      <w:r w:rsidR="00902E74" w:rsidRPr="005A3438">
        <w:rPr>
          <w:b/>
          <w:i/>
          <w:lang w:val="en-GB"/>
        </w:rPr>
        <w:t xml:space="preserve"> </w:t>
      </w:r>
    </w:p>
    <w:p w:rsidR="00EA1787" w:rsidRPr="005A3438" w:rsidRDefault="00EA1787" w:rsidP="005E1E22">
      <w:pPr>
        <w:spacing w:after="0" w:line="360" w:lineRule="auto"/>
        <w:ind w:firstLine="708"/>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Table 5 </w:t>
      </w:r>
      <w:r w:rsidR="00C6447B" w:rsidRPr="005A3438">
        <w:rPr>
          <w:rFonts w:ascii="Times New Roman" w:eastAsia="Times New Roman" w:hAnsi="Times New Roman"/>
          <w:sz w:val="24"/>
          <w:szCs w:val="24"/>
          <w:lang w:val="en-GB" w:eastAsia="hr-HR"/>
        </w:rPr>
        <w:t xml:space="preserve">shows </w:t>
      </w:r>
      <w:r w:rsidR="00661868" w:rsidRPr="005A3438">
        <w:rPr>
          <w:rFonts w:ascii="Times New Roman" w:eastAsia="Times New Roman" w:hAnsi="Times New Roman"/>
          <w:sz w:val="24"/>
          <w:szCs w:val="24"/>
          <w:lang w:val="en-GB" w:eastAsia="hr-HR"/>
        </w:rPr>
        <w:t xml:space="preserve">all irregularities </w:t>
      </w:r>
      <w:r w:rsidR="00865C8B" w:rsidRPr="005A3438">
        <w:rPr>
          <w:rFonts w:ascii="Times New Roman" w:eastAsia="Times New Roman" w:hAnsi="Times New Roman"/>
          <w:sz w:val="24"/>
          <w:szCs w:val="24"/>
          <w:lang w:val="en-GB" w:eastAsia="hr-HR"/>
        </w:rPr>
        <w:t xml:space="preserve">found </w:t>
      </w:r>
      <w:r w:rsidRPr="005A3438">
        <w:rPr>
          <w:rFonts w:ascii="Times New Roman" w:eastAsia="Times New Roman" w:hAnsi="Times New Roman"/>
          <w:sz w:val="24"/>
          <w:szCs w:val="24"/>
          <w:lang w:val="en-GB" w:eastAsia="hr-HR"/>
        </w:rPr>
        <w:t>in sentences</w:t>
      </w:r>
      <w:r w:rsidR="007C44FB" w:rsidRPr="005A3438">
        <w:rPr>
          <w:rFonts w:ascii="Times New Roman" w:eastAsia="Times New Roman" w:hAnsi="Times New Roman"/>
          <w:sz w:val="24"/>
          <w:szCs w:val="24"/>
          <w:vertAlign w:val="superscript"/>
          <w:lang w:val="en-GB" w:eastAsia="hr-HR"/>
        </w:rPr>
        <w:footnoteReference w:id="10"/>
      </w:r>
      <w:r w:rsidRPr="005A3438">
        <w:rPr>
          <w:rFonts w:ascii="Times New Roman" w:eastAsia="Times New Roman" w:hAnsi="Times New Roman"/>
          <w:sz w:val="24"/>
          <w:szCs w:val="24"/>
          <w:lang w:val="en-GB" w:eastAsia="hr-HR"/>
        </w:rPr>
        <w:t xml:space="preserve"> that </w:t>
      </w:r>
      <w:r w:rsidR="00C6447B" w:rsidRPr="005A3438">
        <w:rPr>
          <w:rFonts w:ascii="Times New Roman" w:eastAsia="Times New Roman" w:hAnsi="Times New Roman"/>
          <w:sz w:val="24"/>
          <w:szCs w:val="24"/>
          <w:lang w:val="en-GB" w:eastAsia="hr-HR"/>
        </w:rPr>
        <w:t>the subjects formed autonomously f</w:t>
      </w:r>
      <w:r w:rsidR="001A5247" w:rsidRPr="005A3438">
        <w:rPr>
          <w:rFonts w:ascii="Times New Roman" w:eastAsia="Times New Roman" w:hAnsi="Times New Roman"/>
          <w:sz w:val="24"/>
          <w:szCs w:val="24"/>
          <w:lang w:val="en-GB" w:eastAsia="hr-HR"/>
        </w:rPr>
        <w:t>ollowing the given instructions.</w:t>
      </w:r>
    </w:p>
    <w:p w:rsidR="00C6447B" w:rsidRPr="005A3438" w:rsidRDefault="00C6447B" w:rsidP="005E1E22">
      <w:pPr>
        <w:spacing w:after="0" w:line="360" w:lineRule="auto"/>
        <w:jc w:val="both"/>
        <w:rPr>
          <w:rFonts w:ascii="Times New Roman" w:eastAsia="Times New Roman" w:hAnsi="Times New Roman"/>
          <w:sz w:val="24"/>
          <w:szCs w:val="24"/>
          <w:lang w:val="en-GB" w:eastAsia="hr-HR"/>
        </w:rPr>
      </w:pPr>
    </w:p>
    <w:p w:rsidR="00EA1787" w:rsidRPr="005A3438" w:rsidRDefault="00EA1787" w:rsidP="005D1643">
      <w:pPr>
        <w:spacing w:after="0" w:line="360" w:lineRule="auto"/>
        <w:rPr>
          <w:rFonts w:ascii="Times New Roman" w:eastAsia="Times New Roman" w:hAnsi="Times New Roman"/>
          <w:i/>
          <w:sz w:val="24"/>
          <w:szCs w:val="24"/>
          <w:lang w:val="en-GB" w:eastAsia="hr-HR"/>
        </w:rPr>
      </w:pPr>
      <w:r w:rsidRPr="005A3438">
        <w:rPr>
          <w:rFonts w:ascii="Times New Roman" w:eastAsia="Times New Roman" w:hAnsi="Times New Roman"/>
          <w:i/>
          <w:sz w:val="24"/>
          <w:szCs w:val="24"/>
          <w:lang w:val="en-GB" w:eastAsia="hr-HR"/>
        </w:rPr>
        <w:t xml:space="preserve">Table 5: </w:t>
      </w:r>
      <w:r w:rsidR="001A5247" w:rsidRPr="005A3438">
        <w:rPr>
          <w:rFonts w:ascii="Times New Roman" w:eastAsia="Times New Roman" w:hAnsi="Times New Roman"/>
          <w:i/>
          <w:sz w:val="24"/>
          <w:szCs w:val="24"/>
          <w:lang w:val="en-GB" w:eastAsia="hr-HR"/>
        </w:rPr>
        <w:t>Irregularities</w:t>
      </w:r>
      <w:r w:rsidR="00661868" w:rsidRPr="005A3438">
        <w:rPr>
          <w:rFonts w:ascii="Times New Roman" w:eastAsia="Times New Roman" w:hAnsi="Times New Roman"/>
          <w:i/>
          <w:sz w:val="24"/>
          <w:szCs w:val="24"/>
          <w:lang w:val="en-GB" w:eastAsia="hr-HR"/>
        </w:rPr>
        <w:t xml:space="preserve"> </w:t>
      </w:r>
      <w:r w:rsidRPr="005A3438">
        <w:rPr>
          <w:rFonts w:ascii="Times New Roman" w:eastAsia="Times New Roman" w:hAnsi="Times New Roman"/>
          <w:i/>
          <w:sz w:val="24"/>
          <w:szCs w:val="24"/>
          <w:lang w:val="en-GB" w:eastAsia="hr-HR"/>
        </w:rPr>
        <w:t xml:space="preserve">in reading </w:t>
      </w:r>
      <w:r w:rsidR="00C6447B" w:rsidRPr="005A3438">
        <w:rPr>
          <w:rFonts w:ascii="Times New Roman" w:eastAsia="Times New Roman" w:hAnsi="Times New Roman"/>
          <w:i/>
          <w:sz w:val="24"/>
          <w:szCs w:val="24"/>
          <w:lang w:val="en-GB" w:eastAsia="hr-HR"/>
        </w:rPr>
        <w:t xml:space="preserve">the autonomously formed </w:t>
      </w:r>
      <w:r w:rsidRPr="005A3438">
        <w:rPr>
          <w:rFonts w:ascii="Times New Roman" w:eastAsia="Times New Roman" w:hAnsi="Times New Roman"/>
          <w:i/>
          <w:sz w:val="24"/>
          <w:szCs w:val="24"/>
          <w:lang w:val="en-GB" w:eastAsia="hr-HR"/>
        </w:rPr>
        <w:t xml:space="preserve">sentences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2755"/>
        <w:gridCol w:w="2816"/>
        <w:gridCol w:w="2657"/>
      </w:tblGrid>
      <w:tr w:rsidR="00EA1787" w:rsidRPr="005A3438" w:rsidTr="00EA1787">
        <w:tc>
          <w:tcPr>
            <w:tcW w:w="1060"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Speaker</w:t>
            </w:r>
          </w:p>
        </w:tc>
        <w:tc>
          <w:tcPr>
            <w:tcW w:w="2755" w:type="dxa"/>
          </w:tcPr>
          <w:p w:rsidR="00EA1787" w:rsidRPr="005A3438" w:rsidRDefault="00693958" w:rsidP="00693958">
            <w:pPr>
              <w:spacing w:after="0" w:line="240" w:lineRule="auto"/>
              <w:jc w:val="both"/>
              <w:rPr>
                <w:rFonts w:ascii="Times New Roman" w:hAnsi="Times New Roman"/>
                <w:lang w:val="en-GB"/>
              </w:rPr>
            </w:pPr>
            <w:r w:rsidRPr="005A3438">
              <w:rPr>
                <w:rFonts w:ascii="Times New Roman" w:eastAsia="Times New Roman" w:hAnsi="Times New Roman"/>
                <w:lang w:val="en-GB" w:eastAsia="hr-HR"/>
              </w:rPr>
              <w:t xml:space="preserve">Language competence </w:t>
            </w:r>
            <w:r w:rsidR="00EA1787" w:rsidRPr="005A3438">
              <w:rPr>
                <w:rFonts w:ascii="Times New Roman" w:eastAsia="Times New Roman" w:hAnsi="Times New Roman"/>
                <w:lang w:val="en-GB" w:eastAsia="hr-HR"/>
              </w:rPr>
              <w:t>of Croatian</w:t>
            </w:r>
            <w:r w:rsidRPr="005A3438">
              <w:rPr>
                <w:rFonts w:ascii="Times New Roman" w:eastAsia="Times New Roman" w:hAnsi="Times New Roman"/>
                <w:lang w:val="en-GB" w:eastAsia="hr-HR"/>
              </w:rPr>
              <w:t xml:space="preserve"> L2</w:t>
            </w:r>
            <w:r w:rsidR="00EA1787" w:rsidRPr="005A3438">
              <w:rPr>
                <w:rFonts w:ascii="Times New Roman" w:eastAsia="Times New Roman" w:hAnsi="Times New Roman"/>
                <w:lang w:val="en-GB" w:eastAsia="hr-HR"/>
              </w:rPr>
              <w:t xml:space="preserve"> according to CEFRL</w:t>
            </w:r>
          </w:p>
        </w:tc>
        <w:tc>
          <w:tcPr>
            <w:tcW w:w="2816" w:type="dxa"/>
          </w:tcPr>
          <w:p w:rsidR="00EA1787" w:rsidRPr="005A3438" w:rsidRDefault="001A5247" w:rsidP="007612B0">
            <w:pPr>
              <w:spacing w:after="0" w:line="240" w:lineRule="auto"/>
              <w:jc w:val="both"/>
              <w:rPr>
                <w:rFonts w:ascii="Times New Roman" w:hAnsi="Times New Roman"/>
                <w:lang w:val="en-GB"/>
              </w:rPr>
            </w:pPr>
            <w:r w:rsidRPr="005A3438">
              <w:rPr>
                <w:rFonts w:ascii="Times New Roman" w:hAnsi="Times New Roman"/>
                <w:lang w:val="en-GB"/>
              </w:rPr>
              <w:t>T</w:t>
            </w:r>
            <w:r w:rsidR="00EA1787" w:rsidRPr="005A3438">
              <w:rPr>
                <w:rFonts w:ascii="Times New Roman" w:hAnsi="Times New Roman"/>
                <w:lang w:val="en-GB"/>
              </w:rPr>
              <w:t>he place of stress of given words</w:t>
            </w:r>
          </w:p>
        </w:tc>
        <w:tc>
          <w:tcPr>
            <w:tcW w:w="2657" w:type="dxa"/>
          </w:tcPr>
          <w:p w:rsidR="00EA1787" w:rsidRPr="005A3438" w:rsidRDefault="001A5247" w:rsidP="00693958">
            <w:pPr>
              <w:spacing w:after="0" w:line="240" w:lineRule="auto"/>
              <w:jc w:val="both"/>
              <w:rPr>
                <w:rFonts w:ascii="Times New Roman" w:hAnsi="Times New Roman"/>
                <w:lang w:val="en-GB"/>
              </w:rPr>
            </w:pPr>
            <w:r w:rsidRPr="005A3438">
              <w:rPr>
                <w:rFonts w:ascii="Times New Roman" w:hAnsi="Times New Roman"/>
                <w:lang w:val="en-GB"/>
              </w:rPr>
              <w:t>T</w:t>
            </w:r>
            <w:r w:rsidR="00EA1787" w:rsidRPr="005A3438">
              <w:rPr>
                <w:rFonts w:ascii="Times New Roman" w:hAnsi="Times New Roman"/>
                <w:lang w:val="en-GB"/>
              </w:rPr>
              <w:t>he place of stress in non</w:t>
            </w:r>
            <w:r w:rsidR="00693958" w:rsidRPr="005A3438">
              <w:rPr>
                <w:rFonts w:ascii="Times New Roman" w:hAnsi="Times New Roman"/>
                <w:lang w:val="en-GB"/>
              </w:rPr>
              <w:t>-</w:t>
            </w:r>
            <w:r w:rsidR="00EA1787" w:rsidRPr="005A3438">
              <w:rPr>
                <w:rFonts w:ascii="Times New Roman" w:hAnsi="Times New Roman"/>
                <w:lang w:val="en-GB"/>
              </w:rPr>
              <w:t>given words</w:t>
            </w:r>
          </w:p>
        </w:tc>
      </w:tr>
      <w:tr w:rsidR="00EA1787" w:rsidRPr="005A3438" w:rsidTr="00EA1787">
        <w:tc>
          <w:tcPr>
            <w:tcW w:w="1060"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Marta</w:t>
            </w:r>
          </w:p>
        </w:tc>
        <w:tc>
          <w:tcPr>
            <w:tcW w:w="2755"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B2</w:t>
            </w:r>
          </w:p>
        </w:tc>
        <w:tc>
          <w:tcPr>
            <w:tcW w:w="2816"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w:t>
            </w:r>
          </w:p>
        </w:tc>
        <w:tc>
          <w:tcPr>
            <w:tcW w:w="2657"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w:t>
            </w:r>
          </w:p>
        </w:tc>
      </w:tr>
      <w:tr w:rsidR="00EA1787" w:rsidRPr="005A3438" w:rsidTr="00EA1787">
        <w:tc>
          <w:tcPr>
            <w:tcW w:w="1060"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Paolo</w:t>
            </w:r>
          </w:p>
        </w:tc>
        <w:tc>
          <w:tcPr>
            <w:tcW w:w="2755"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B2</w:t>
            </w:r>
          </w:p>
        </w:tc>
        <w:tc>
          <w:tcPr>
            <w:tcW w:w="2816"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w:t>
            </w:r>
          </w:p>
        </w:tc>
        <w:tc>
          <w:tcPr>
            <w:tcW w:w="2657"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zabor</w:t>
            </w:r>
            <w:r w:rsidRPr="005A3438">
              <w:rPr>
                <w:rFonts w:ascii="Times New Roman" w:hAnsi="Times New Roman"/>
                <w:b/>
                <w:lang w:val="en-GB"/>
              </w:rPr>
              <w:t>a</w:t>
            </w:r>
            <w:r w:rsidRPr="005A3438">
              <w:rPr>
                <w:rFonts w:ascii="Times New Roman" w:hAnsi="Times New Roman"/>
                <w:lang w:val="en-GB"/>
              </w:rPr>
              <w:t>vio, z</w:t>
            </w:r>
            <w:r w:rsidRPr="005A3438">
              <w:rPr>
                <w:rFonts w:ascii="Times New Roman" w:hAnsi="Times New Roman"/>
                <w:b/>
                <w:lang w:val="en-GB"/>
              </w:rPr>
              <w:t>a</w:t>
            </w:r>
            <w:r w:rsidRPr="005A3438">
              <w:rPr>
                <w:rFonts w:ascii="Times New Roman" w:hAnsi="Times New Roman"/>
                <w:lang w:val="en-GB"/>
              </w:rPr>
              <w:t>datke</w:t>
            </w:r>
          </w:p>
        </w:tc>
      </w:tr>
      <w:tr w:rsidR="00EA1787" w:rsidRPr="005A3438" w:rsidTr="00EA1787">
        <w:tc>
          <w:tcPr>
            <w:tcW w:w="1060"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Pierluca</w:t>
            </w:r>
          </w:p>
        </w:tc>
        <w:tc>
          <w:tcPr>
            <w:tcW w:w="2755" w:type="dxa"/>
          </w:tcPr>
          <w:p w:rsidR="00EA1787" w:rsidRPr="005A3438" w:rsidRDefault="00EA1787" w:rsidP="007612B0">
            <w:pPr>
              <w:spacing w:after="0" w:line="240" w:lineRule="auto"/>
              <w:jc w:val="both"/>
              <w:rPr>
                <w:rFonts w:ascii="Times New Roman" w:hAnsi="Times New Roman"/>
                <w:lang w:val="en-GB"/>
              </w:rPr>
            </w:pPr>
            <w:r w:rsidRPr="005A3438">
              <w:rPr>
                <w:rFonts w:ascii="Times New Roman" w:hAnsi="Times New Roman"/>
                <w:lang w:val="en-GB"/>
              </w:rPr>
              <w:t>B2</w:t>
            </w:r>
          </w:p>
        </w:tc>
        <w:tc>
          <w:tcPr>
            <w:tcW w:w="2816" w:type="dxa"/>
          </w:tcPr>
          <w:p w:rsidR="00EA1787" w:rsidRPr="00C12E5D" w:rsidRDefault="00EA1787" w:rsidP="007612B0">
            <w:pPr>
              <w:spacing w:after="0" w:line="240" w:lineRule="auto"/>
              <w:jc w:val="both"/>
              <w:rPr>
                <w:rFonts w:ascii="Times New Roman" w:hAnsi="Times New Roman"/>
                <w:lang w:val="it-IT"/>
              </w:rPr>
            </w:pPr>
            <w:r w:rsidRPr="00C12E5D">
              <w:rPr>
                <w:rFonts w:ascii="Times New Roman" w:hAnsi="Times New Roman"/>
                <w:lang w:val="it-IT"/>
              </w:rPr>
              <w:t>kap</w:t>
            </w:r>
            <w:r w:rsidRPr="00C12E5D">
              <w:rPr>
                <w:rFonts w:ascii="Times New Roman" w:hAnsi="Times New Roman"/>
                <w:b/>
                <w:lang w:val="it-IT"/>
              </w:rPr>
              <w:t>u</w:t>
            </w:r>
            <w:r w:rsidRPr="00C12E5D">
              <w:rPr>
                <w:rFonts w:ascii="Times New Roman" w:hAnsi="Times New Roman"/>
                <w:lang w:val="it-IT"/>
              </w:rPr>
              <w:t>t, šeš</w:t>
            </w:r>
            <w:r w:rsidRPr="00C12E5D">
              <w:rPr>
                <w:rFonts w:ascii="Times New Roman" w:hAnsi="Times New Roman"/>
                <w:b/>
                <w:lang w:val="it-IT"/>
              </w:rPr>
              <w:t>i</w:t>
            </w:r>
            <w:r w:rsidRPr="00C12E5D">
              <w:rPr>
                <w:rFonts w:ascii="Times New Roman" w:hAnsi="Times New Roman"/>
                <w:lang w:val="it-IT"/>
              </w:rPr>
              <w:t>r, gov</w:t>
            </w:r>
            <w:r w:rsidRPr="00C12E5D">
              <w:rPr>
                <w:rFonts w:ascii="Times New Roman" w:hAnsi="Times New Roman"/>
                <w:b/>
                <w:lang w:val="it-IT"/>
              </w:rPr>
              <w:t>o</w:t>
            </w:r>
            <w:r w:rsidRPr="00C12E5D">
              <w:rPr>
                <w:rFonts w:ascii="Times New Roman" w:hAnsi="Times New Roman"/>
                <w:lang w:val="it-IT"/>
              </w:rPr>
              <w:t>ri,  gov</w:t>
            </w:r>
            <w:r w:rsidRPr="00C12E5D">
              <w:rPr>
                <w:rFonts w:ascii="Times New Roman" w:hAnsi="Times New Roman"/>
                <w:b/>
                <w:lang w:val="it-IT"/>
              </w:rPr>
              <w:t>o</w:t>
            </w:r>
            <w:r w:rsidRPr="00C12E5D">
              <w:rPr>
                <w:rFonts w:ascii="Times New Roman" w:hAnsi="Times New Roman"/>
                <w:lang w:val="it-IT"/>
              </w:rPr>
              <w:t>re (2x)</w:t>
            </w:r>
          </w:p>
        </w:tc>
        <w:tc>
          <w:tcPr>
            <w:tcW w:w="2657" w:type="dxa"/>
          </w:tcPr>
          <w:p w:rsidR="00EA1787" w:rsidRPr="005A3438" w:rsidRDefault="0078347D" w:rsidP="007612B0">
            <w:pPr>
              <w:spacing w:after="0" w:line="240" w:lineRule="auto"/>
              <w:jc w:val="both"/>
              <w:rPr>
                <w:rFonts w:ascii="Times New Roman" w:hAnsi="Times New Roman"/>
                <w:highlight w:val="yellow"/>
                <w:lang w:val="en-GB"/>
              </w:rPr>
            </w:pPr>
            <w:r w:rsidRPr="005A3438">
              <w:rPr>
                <w:rFonts w:ascii="Times New Roman" w:hAnsi="Times New Roman"/>
                <w:lang w:val="en-GB"/>
              </w:rPr>
              <w:t>ut</w:t>
            </w:r>
            <w:r w:rsidRPr="005A3438">
              <w:rPr>
                <w:rFonts w:ascii="Times New Roman" w:hAnsi="Times New Roman"/>
                <w:b/>
                <w:lang w:val="en-GB"/>
              </w:rPr>
              <w:t>a</w:t>
            </w:r>
            <w:r w:rsidRPr="005A3438">
              <w:rPr>
                <w:rFonts w:ascii="Times New Roman" w:hAnsi="Times New Roman"/>
                <w:lang w:val="en-GB"/>
              </w:rPr>
              <w:t>kmici</w:t>
            </w:r>
          </w:p>
        </w:tc>
      </w:tr>
    </w:tbl>
    <w:p w:rsidR="00B37CFC" w:rsidRPr="005A3438" w:rsidRDefault="00B37CFC" w:rsidP="00B37CFC">
      <w:pPr>
        <w:spacing w:after="0" w:line="360" w:lineRule="auto"/>
        <w:rPr>
          <w:rFonts w:ascii="Times New Roman" w:eastAsia="Times New Roman" w:hAnsi="Times New Roman"/>
          <w:sz w:val="24"/>
          <w:szCs w:val="24"/>
          <w:lang w:val="en-GB" w:eastAsia="hr-HR"/>
        </w:rPr>
      </w:pPr>
    </w:p>
    <w:p w:rsidR="00126AE5" w:rsidRPr="005A3438" w:rsidRDefault="00B37CFC" w:rsidP="000C4E8E">
      <w:pPr>
        <w:spacing w:after="0" w:line="360" w:lineRule="auto"/>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As can be seen, two respondents read </w:t>
      </w:r>
      <w:r w:rsidR="005724A9" w:rsidRPr="005A3438">
        <w:rPr>
          <w:rFonts w:ascii="Times New Roman" w:eastAsia="Times New Roman" w:hAnsi="Times New Roman"/>
          <w:sz w:val="24"/>
          <w:szCs w:val="24"/>
          <w:lang w:val="en-GB" w:eastAsia="hr-HR"/>
        </w:rPr>
        <w:t xml:space="preserve">all isolated words </w:t>
      </w:r>
      <w:r w:rsidR="007C44FB" w:rsidRPr="005A3438">
        <w:rPr>
          <w:rFonts w:ascii="Times New Roman" w:eastAsia="Times New Roman" w:hAnsi="Times New Roman"/>
          <w:sz w:val="24"/>
          <w:szCs w:val="24"/>
          <w:lang w:val="en-GB" w:eastAsia="hr-HR"/>
        </w:rPr>
        <w:t>with standard accents</w:t>
      </w:r>
      <w:r w:rsidRPr="005A3438">
        <w:rPr>
          <w:rFonts w:ascii="Times New Roman" w:eastAsia="Times New Roman" w:hAnsi="Times New Roman"/>
          <w:sz w:val="24"/>
          <w:szCs w:val="24"/>
          <w:lang w:val="en-GB" w:eastAsia="hr-HR"/>
        </w:rPr>
        <w:t xml:space="preserve">, and one of them </w:t>
      </w:r>
      <w:r w:rsidR="005724A9" w:rsidRPr="005A3438">
        <w:rPr>
          <w:rFonts w:ascii="Times New Roman" w:eastAsia="Times New Roman" w:hAnsi="Times New Roman"/>
          <w:sz w:val="24"/>
          <w:szCs w:val="24"/>
          <w:lang w:val="en-GB" w:eastAsia="hr-HR"/>
        </w:rPr>
        <w:t xml:space="preserve">also </w:t>
      </w:r>
      <w:r w:rsidRPr="005A3438">
        <w:rPr>
          <w:rFonts w:ascii="Times New Roman" w:eastAsia="Times New Roman" w:hAnsi="Times New Roman"/>
          <w:sz w:val="24"/>
          <w:szCs w:val="24"/>
          <w:lang w:val="en-GB" w:eastAsia="hr-HR"/>
        </w:rPr>
        <w:t xml:space="preserve">read the rest of her text </w:t>
      </w:r>
      <w:r w:rsidR="007C44FB" w:rsidRPr="005A3438">
        <w:rPr>
          <w:rFonts w:ascii="Times New Roman" w:eastAsia="Times New Roman" w:hAnsi="Times New Roman"/>
          <w:sz w:val="24"/>
          <w:szCs w:val="24"/>
          <w:lang w:val="en-GB" w:eastAsia="hr-HR"/>
        </w:rPr>
        <w:t xml:space="preserve">correctly. </w:t>
      </w:r>
      <w:r w:rsidRPr="005A3438">
        <w:rPr>
          <w:rFonts w:ascii="Times New Roman" w:eastAsia="Times New Roman" w:hAnsi="Times New Roman"/>
          <w:sz w:val="24"/>
          <w:szCs w:val="24"/>
          <w:lang w:val="en-GB" w:eastAsia="hr-HR"/>
        </w:rPr>
        <w:t xml:space="preserve">The other one </w:t>
      </w:r>
      <w:r w:rsidR="005724A9" w:rsidRPr="005A3438">
        <w:rPr>
          <w:rFonts w:ascii="Times New Roman" w:eastAsia="Times New Roman" w:hAnsi="Times New Roman"/>
          <w:sz w:val="24"/>
          <w:szCs w:val="24"/>
          <w:lang w:val="en-GB" w:eastAsia="hr-HR"/>
        </w:rPr>
        <w:t xml:space="preserve">incorrectly </w:t>
      </w:r>
      <w:r w:rsidR="007C44FB" w:rsidRPr="005A3438">
        <w:rPr>
          <w:rFonts w:ascii="Times New Roman" w:eastAsia="Times New Roman" w:hAnsi="Times New Roman"/>
          <w:sz w:val="24"/>
          <w:szCs w:val="24"/>
          <w:lang w:val="en-GB" w:eastAsia="hr-HR"/>
        </w:rPr>
        <w:t xml:space="preserve">pronounced </w:t>
      </w:r>
      <w:r w:rsidRPr="005A3438">
        <w:rPr>
          <w:rFonts w:ascii="Times New Roman" w:eastAsia="Times New Roman" w:hAnsi="Times New Roman"/>
          <w:sz w:val="24"/>
          <w:szCs w:val="24"/>
          <w:lang w:val="en-GB" w:eastAsia="hr-HR"/>
        </w:rPr>
        <w:t xml:space="preserve">two </w:t>
      </w:r>
      <w:r w:rsidR="007C44FB" w:rsidRPr="005A3438">
        <w:rPr>
          <w:rFonts w:ascii="Times New Roman" w:eastAsia="Times New Roman" w:hAnsi="Times New Roman"/>
          <w:sz w:val="24"/>
          <w:szCs w:val="24"/>
          <w:lang w:val="en-GB" w:eastAsia="hr-HR"/>
        </w:rPr>
        <w:t xml:space="preserve">words that had not been given as obligatory. </w:t>
      </w:r>
      <w:r w:rsidR="00787630" w:rsidRPr="005A3438">
        <w:rPr>
          <w:rFonts w:ascii="Times New Roman" w:eastAsia="Times New Roman" w:hAnsi="Times New Roman"/>
          <w:sz w:val="24"/>
          <w:szCs w:val="24"/>
          <w:lang w:val="en-GB" w:eastAsia="hr-HR"/>
        </w:rPr>
        <w:t>The first one</w:t>
      </w:r>
      <w:r w:rsidRPr="005A3438">
        <w:rPr>
          <w:rFonts w:ascii="Times New Roman" w:eastAsia="Times New Roman" w:hAnsi="Times New Roman"/>
          <w:sz w:val="24"/>
          <w:szCs w:val="24"/>
          <w:lang w:val="en-GB" w:eastAsia="hr-HR"/>
        </w:rPr>
        <w:t xml:space="preserve">, </w:t>
      </w:r>
      <w:r w:rsidRPr="005A3438">
        <w:rPr>
          <w:rFonts w:ascii="Times New Roman" w:eastAsia="Times New Roman" w:hAnsi="Times New Roman"/>
          <w:i/>
          <w:sz w:val="24"/>
          <w:szCs w:val="24"/>
          <w:lang w:val="en-GB" w:eastAsia="hr-HR"/>
        </w:rPr>
        <w:t>zabor</w:t>
      </w:r>
      <w:r w:rsidRPr="005A3438">
        <w:rPr>
          <w:rFonts w:ascii="Times New Roman" w:eastAsia="Times New Roman" w:hAnsi="Times New Roman"/>
          <w:b/>
          <w:i/>
          <w:sz w:val="24"/>
          <w:szCs w:val="24"/>
          <w:lang w:val="en-GB" w:eastAsia="hr-HR"/>
        </w:rPr>
        <w:t>a</w:t>
      </w:r>
      <w:r w:rsidRPr="005A3438">
        <w:rPr>
          <w:rFonts w:ascii="Times New Roman" w:eastAsia="Times New Roman" w:hAnsi="Times New Roman"/>
          <w:i/>
          <w:sz w:val="24"/>
          <w:szCs w:val="24"/>
          <w:lang w:val="en-GB" w:eastAsia="hr-HR"/>
        </w:rPr>
        <w:t>vio,</w:t>
      </w:r>
      <w:r w:rsidRPr="005A3438">
        <w:rPr>
          <w:rFonts w:ascii="Times New Roman" w:eastAsia="Times New Roman" w:hAnsi="Times New Roman"/>
          <w:sz w:val="24"/>
          <w:szCs w:val="24"/>
          <w:lang w:val="en-GB" w:eastAsia="hr-HR"/>
        </w:rPr>
        <w:t xml:space="preserve"> </w:t>
      </w:r>
      <w:r w:rsidR="005724A9" w:rsidRPr="005A3438">
        <w:rPr>
          <w:rFonts w:ascii="Times New Roman" w:eastAsia="Times New Roman" w:hAnsi="Times New Roman"/>
          <w:sz w:val="24"/>
          <w:szCs w:val="24"/>
          <w:lang w:val="en-GB" w:eastAsia="hr-HR"/>
        </w:rPr>
        <w:t>is typical of</w:t>
      </w:r>
      <w:r w:rsidRPr="005A3438">
        <w:rPr>
          <w:rFonts w:ascii="Times New Roman" w:eastAsia="Times New Roman" w:hAnsi="Times New Roman"/>
          <w:sz w:val="24"/>
          <w:szCs w:val="24"/>
          <w:lang w:val="en-GB" w:eastAsia="hr-HR"/>
        </w:rPr>
        <w:t xml:space="preserve"> the Zagreb accentual system, while the </w:t>
      </w:r>
      <w:r w:rsidR="00787630" w:rsidRPr="005A3438">
        <w:rPr>
          <w:rFonts w:ascii="Times New Roman" w:eastAsia="Times New Roman" w:hAnsi="Times New Roman"/>
          <w:sz w:val="24"/>
          <w:szCs w:val="24"/>
          <w:lang w:val="en-GB" w:eastAsia="hr-HR"/>
        </w:rPr>
        <w:t>second</w:t>
      </w:r>
      <w:r w:rsidRPr="005A3438">
        <w:rPr>
          <w:rFonts w:ascii="Times New Roman" w:eastAsia="Times New Roman" w:hAnsi="Times New Roman"/>
          <w:sz w:val="24"/>
          <w:szCs w:val="24"/>
          <w:lang w:val="en-GB" w:eastAsia="hr-HR"/>
        </w:rPr>
        <w:t xml:space="preserve"> one, </w:t>
      </w:r>
      <w:r w:rsidRPr="005A3438">
        <w:rPr>
          <w:rFonts w:ascii="Times New Roman" w:eastAsia="Times New Roman" w:hAnsi="Times New Roman"/>
          <w:i/>
          <w:sz w:val="24"/>
          <w:szCs w:val="24"/>
          <w:lang w:val="en-GB" w:eastAsia="hr-HR"/>
        </w:rPr>
        <w:t>z</w:t>
      </w:r>
      <w:r w:rsidRPr="005A3438">
        <w:rPr>
          <w:rFonts w:ascii="Times New Roman" w:eastAsia="Times New Roman" w:hAnsi="Times New Roman"/>
          <w:b/>
          <w:i/>
          <w:sz w:val="24"/>
          <w:szCs w:val="24"/>
          <w:lang w:val="en-GB" w:eastAsia="hr-HR"/>
        </w:rPr>
        <w:t>a</w:t>
      </w:r>
      <w:r w:rsidRPr="005A3438">
        <w:rPr>
          <w:rFonts w:ascii="Times New Roman" w:eastAsia="Times New Roman" w:hAnsi="Times New Roman"/>
          <w:i/>
          <w:sz w:val="24"/>
          <w:szCs w:val="24"/>
          <w:lang w:val="en-GB" w:eastAsia="hr-HR"/>
        </w:rPr>
        <w:t>datke,</w:t>
      </w:r>
      <w:r w:rsidRPr="005A3438">
        <w:rPr>
          <w:rFonts w:ascii="Times New Roman" w:eastAsia="Times New Roman" w:hAnsi="Times New Roman"/>
          <w:sz w:val="24"/>
          <w:szCs w:val="24"/>
          <w:lang w:val="en-GB" w:eastAsia="hr-HR"/>
        </w:rPr>
        <w:t xml:space="preserve"> is an example of </w:t>
      </w:r>
      <w:r w:rsidR="005724A9" w:rsidRPr="005A3438">
        <w:rPr>
          <w:rFonts w:ascii="Times New Roman" w:eastAsia="Times New Roman" w:hAnsi="Times New Roman"/>
          <w:sz w:val="24"/>
          <w:szCs w:val="24"/>
          <w:lang w:val="en-GB" w:eastAsia="hr-HR"/>
        </w:rPr>
        <w:t xml:space="preserve">a </w:t>
      </w:r>
      <w:r w:rsidRPr="005A3438">
        <w:rPr>
          <w:rFonts w:ascii="Times New Roman" w:eastAsia="Times New Roman" w:hAnsi="Times New Roman"/>
          <w:sz w:val="24"/>
          <w:szCs w:val="24"/>
          <w:lang w:val="en-GB" w:eastAsia="hr-HR"/>
        </w:rPr>
        <w:t>hyper</w:t>
      </w:r>
      <w:r w:rsidR="005724A9" w:rsidRPr="005A3438">
        <w:rPr>
          <w:rFonts w:ascii="Times New Roman" w:eastAsia="Times New Roman" w:hAnsi="Times New Roman"/>
          <w:sz w:val="24"/>
          <w:szCs w:val="24"/>
          <w:lang w:val="en-GB" w:eastAsia="hr-HR"/>
        </w:rPr>
        <w:t>-</w:t>
      </w:r>
      <w:r w:rsidRPr="005A3438">
        <w:rPr>
          <w:rFonts w:ascii="Times New Roman" w:eastAsia="Times New Roman" w:hAnsi="Times New Roman"/>
          <w:sz w:val="24"/>
          <w:szCs w:val="24"/>
          <w:lang w:val="en-GB" w:eastAsia="hr-HR"/>
        </w:rPr>
        <w:t xml:space="preserve">corrected place of </w:t>
      </w:r>
      <w:r w:rsidRPr="005A3438">
        <w:rPr>
          <w:rFonts w:ascii="Times New Roman" w:eastAsia="Times New Roman" w:hAnsi="Times New Roman"/>
          <w:sz w:val="24"/>
          <w:szCs w:val="24"/>
          <w:lang w:val="en-GB" w:eastAsia="hr-HR"/>
        </w:rPr>
        <w:lastRenderedPageBreak/>
        <w:t>stress</w:t>
      </w:r>
      <w:r w:rsidR="005724A9" w:rsidRPr="005A3438">
        <w:rPr>
          <w:rFonts w:ascii="Times New Roman" w:eastAsia="Times New Roman" w:hAnsi="Times New Roman"/>
          <w:sz w:val="24"/>
          <w:szCs w:val="24"/>
          <w:lang w:val="en-GB" w:eastAsia="hr-HR"/>
        </w:rPr>
        <w:t>.</w:t>
      </w:r>
      <w:r w:rsidRPr="005A3438">
        <w:rPr>
          <w:rFonts w:ascii="Times New Roman" w:eastAsia="Times New Roman" w:hAnsi="Times New Roman"/>
          <w:sz w:val="24"/>
          <w:szCs w:val="24"/>
          <w:vertAlign w:val="superscript"/>
          <w:lang w:val="en-GB" w:eastAsia="hr-HR"/>
        </w:rPr>
        <w:footnoteReference w:id="11"/>
      </w:r>
      <w:r w:rsidRPr="005A3438">
        <w:rPr>
          <w:rFonts w:ascii="Times New Roman" w:eastAsia="Times New Roman" w:hAnsi="Times New Roman"/>
          <w:sz w:val="24"/>
          <w:szCs w:val="24"/>
          <w:lang w:val="en-GB" w:eastAsia="hr-HR"/>
        </w:rPr>
        <w:t xml:space="preserve"> The </w:t>
      </w:r>
      <w:r w:rsidR="00787630" w:rsidRPr="005A3438">
        <w:rPr>
          <w:rFonts w:ascii="Times New Roman" w:eastAsia="Times New Roman" w:hAnsi="Times New Roman"/>
          <w:sz w:val="24"/>
          <w:szCs w:val="24"/>
          <w:lang w:val="en-GB" w:eastAsia="hr-HR"/>
        </w:rPr>
        <w:t xml:space="preserve">pronunciation of the </w:t>
      </w:r>
      <w:r w:rsidRPr="005A3438">
        <w:rPr>
          <w:rFonts w:ascii="Times New Roman" w:eastAsia="Times New Roman" w:hAnsi="Times New Roman"/>
          <w:sz w:val="24"/>
          <w:szCs w:val="24"/>
          <w:lang w:val="en-GB" w:eastAsia="hr-HR"/>
        </w:rPr>
        <w:t xml:space="preserve">third respondent </w:t>
      </w:r>
      <w:r w:rsidR="00787630" w:rsidRPr="005A3438">
        <w:rPr>
          <w:rFonts w:ascii="Times New Roman" w:eastAsia="Times New Roman" w:hAnsi="Times New Roman"/>
          <w:sz w:val="24"/>
          <w:szCs w:val="24"/>
          <w:lang w:val="en-GB" w:eastAsia="hr-HR"/>
        </w:rPr>
        <w:t xml:space="preserve">was deviant in </w:t>
      </w:r>
      <w:r w:rsidR="00CB06AF" w:rsidRPr="005A3438">
        <w:rPr>
          <w:rFonts w:ascii="Times New Roman" w:eastAsia="Times New Roman" w:hAnsi="Times New Roman"/>
          <w:sz w:val="24"/>
          <w:szCs w:val="24"/>
          <w:lang w:val="en-GB" w:eastAsia="hr-HR"/>
        </w:rPr>
        <w:t xml:space="preserve">the place of stress </w:t>
      </w:r>
      <w:r w:rsidR="005724A9" w:rsidRPr="005A3438">
        <w:rPr>
          <w:rFonts w:ascii="Times New Roman" w:eastAsia="Times New Roman" w:hAnsi="Times New Roman"/>
          <w:sz w:val="24"/>
          <w:szCs w:val="24"/>
          <w:lang w:val="en-GB" w:eastAsia="hr-HR"/>
        </w:rPr>
        <w:t xml:space="preserve">five times, </w:t>
      </w:r>
      <w:r w:rsidR="00CB06AF" w:rsidRPr="005A3438">
        <w:rPr>
          <w:rFonts w:ascii="Times New Roman" w:eastAsia="Times New Roman" w:hAnsi="Times New Roman"/>
          <w:sz w:val="24"/>
          <w:szCs w:val="24"/>
          <w:lang w:val="en-GB" w:eastAsia="hr-HR"/>
        </w:rPr>
        <w:t xml:space="preserve">and </w:t>
      </w:r>
      <w:r w:rsidR="005724A9" w:rsidRPr="005A3438">
        <w:rPr>
          <w:rFonts w:ascii="Times New Roman" w:eastAsia="Times New Roman" w:hAnsi="Times New Roman"/>
          <w:sz w:val="24"/>
          <w:szCs w:val="24"/>
          <w:lang w:val="en-GB" w:eastAsia="hr-HR"/>
        </w:rPr>
        <w:t>each time the place of stress was</w:t>
      </w:r>
      <w:r w:rsidR="00787630" w:rsidRPr="005A3438">
        <w:rPr>
          <w:rFonts w:ascii="Times New Roman" w:eastAsia="Times New Roman" w:hAnsi="Times New Roman"/>
          <w:sz w:val="24"/>
          <w:szCs w:val="24"/>
          <w:lang w:val="en-GB" w:eastAsia="hr-HR"/>
        </w:rPr>
        <w:t xml:space="preserve"> </w:t>
      </w:r>
      <w:r w:rsidR="00CB06AF" w:rsidRPr="005A3438">
        <w:rPr>
          <w:rFonts w:ascii="Times New Roman" w:eastAsia="Times New Roman" w:hAnsi="Times New Roman"/>
          <w:sz w:val="24"/>
          <w:szCs w:val="24"/>
          <w:lang w:val="en-GB" w:eastAsia="hr-HR"/>
        </w:rPr>
        <w:t xml:space="preserve">typical of </w:t>
      </w:r>
      <w:r w:rsidR="00787630" w:rsidRPr="005A3438">
        <w:rPr>
          <w:rFonts w:ascii="Times New Roman" w:eastAsia="Times New Roman" w:hAnsi="Times New Roman"/>
          <w:sz w:val="24"/>
          <w:szCs w:val="24"/>
          <w:lang w:val="en-GB" w:eastAsia="hr-HR"/>
        </w:rPr>
        <w:t>the Zagreb accentual</w:t>
      </w:r>
      <w:r w:rsidRPr="005A3438">
        <w:rPr>
          <w:rFonts w:ascii="Times New Roman" w:eastAsia="Times New Roman" w:hAnsi="Times New Roman"/>
          <w:sz w:val="24"/>
          <w:szCs w:val="24"/>
          <w:lang w:val="en-GB" w:eastAsia="hr-HR"/>
        </w:rPr>
        <w:t xml:space="preserve"> system</w:t>
      </w:r>
      <w:r w:rsidR="005724A9" w:rsidRPr="005A3438">
        <w:rPr>
          <w:rFonts w:ascii="Times New Roman" w:eastAsia="Times New Roman" w:hAnsi="Times New Roman"/>
          <w:sz w:val="24"/>
          <w:szCs w:val="24"/>
          <w:lang w:val="en-GB" w:eastAsia="hr-HR"/>
        </w:rPr>
        <w:t>.</w:t>
      </w:r>
      <w:r w:rsidRPr="005A3438">
        <w:rPr>
          <w:rFonts w:ascii="Times New Roman" w:eastAsia="Times New Roman" w:hAnsi="Times New Roman"/>
          <w:sz w:val="24"/>
          <w:szCs w:val="24"/>
          <w:vertAlign w:val="superscript"/>
          <w:lang w:val="en-GB" w:eastAsia="hr-HR"/>
        </w:rPr>
        <w:footnoteReference w:id="12"/>
      </w:r>
      <w:r w:rsidRPr="005A3438">
        <w:rPr>
          <w:rFonts w:ascii="Times New Roman" w:eastAsia="Times New Roman" w:hAnsi="Times New Roman"/>
          <w:sz w:val="24"/>
          <w:szCs w:val="24"/>
          <w:lang w:val="en-GB" w:eastAsia="hr-HR"/>
        </w:rPr>
        <w:t xml:space="preserve"> </w:t>
      </w:r>
    </w:p>
    <w:p w:rsidR="002F2B3B" w:rsidRPr="005A3438" w:rsidRDefault="002E4BA5" w:rsidP="002F2B3B">
      <w:pPr>
        <w:spacing w:after="0" w:line="360" w:lineRule="auto"/>
        <w:ind w:firstLine="708"/>
        <w:jc w:val="both"/>
        <w:rPr>
          <w:rFonts w:ascii="Times New Roman" w:eastAsia="Times New Roman" w:hAnsi="Times New Roman"/>
          <w:sz w:val="24"/>
          <w:szCs w:val="24"/>
          <w:lang w:val="en-GB" w:eastAsia="hr-HR"/>
        </w:rPr>
      </w:pPr>
      <w:r w:rsidRPr="005A3438">
        <w:rPr>
          <w:rFonts w:ascii="Times New Roman" w:eastAsia="Times New Roman" w:hAnsi="Times New Roman"/>
          <w:sz w:val="24"/>
          <w:szCs w:val="24"/>
          <w:lang w:val="en-GB" w:eastAsia="hr-HR"/>
        </w:rPr>
        <w:t xml:space="preserve">Summoning up the examples in Tables 4 and 5, and in particular the pronunciation of </w:t>
      </w:r>
      <w:r w:rsidR="005724A9" w:rsidRPr="005A3438">
        <w:rPr>
          <w:rFonts w:ascii="Times New Roman" w:eastAsia="Times New Roman" w:hAnsi="Times New Roman"/>
          <w:sz w:val="24"/>
          <w:szCs w:val="24"/>
          <w:lang w:val="en-GB" w:eastAsia="hr-HR"/>
        </w:rPr>
        <w:t xml:space="preserve">the </w:t>
      </w:r>
      <w:r w:rsidRPr="005A3438">
        <w:rPr>
          <w:rFonts w:ascii="Times New Roman" w:eastAsia="Times New Roman" w:hAnsi="Times New Roman"/>
          <w:sz w:val="24"/>
          <w:szCs w:val="24"/>
          <w:lang w:val="en-GB" w:eastAsia="hr-HR"/>
        </w:rPr>
        <w:t xml:space="preserve">verbal forms </w:t>
      </w:r>
      <w:r w:rsidRPr="005A3438">
        <w:rPr>
          <w:rFonts w:ascii="Times New Roman" w:eastAsia="Times New Roman" w:hAnsi="Times New Roman"/>
          <w:i/>
          <w:sz w:val="24"/>
          <w:szCs w:val="24"/>
          <w:lang w:val="en-GB" w:eastAsia="hr-HR"/>
        </w:rPr>
        <w:t>gov</w:t>
      </w:r>
      <w:r w:rsidRPr="005A3438">
        <w:rPr>
          <w:rFonts w:ascii="Times New Roman" w:eastAsia="Times New Roman" w:hAnsi="Times New Roman"/>
          <w:b/>
          <w:i/>
          <w:sz w:val="24"/>
          <w:szCs w:val="24"/>
          <w:lang w:val="en-GB" w:eastAsia="hr-HR"/>
        </w:rPr>
        <w:t>o</w:t>
      </w:r>
      <w:r w:rsidRPr="005A3438">
        <w:rPr>
          <w:rFonts w:ascii="Times New Roman" w:eastAsia="Times New Roman" w:hAnsi="Times New Roman"/>
          <w:i/>
          <w:sz w:val="24"/>
          <w:szCs w:val="24"/>
          <w:lang w:val="en-GB" w:eastAsia="hr-HR"/>
        </w:rPr>
        <w:t>rim, gov</w:t>
      </w:r>
      <w:r w:rsidRPr="005A3438">
        <w:rPr>
          <w:rFonts w:ascii="Times New Roman" w:eastAsia="Times New Roman" w:hAnsi="Times New Roman"/>
          <w:b/>
          <w:i/>
          <w:sz w:val="24"/>
          <w:szCs w:val="24"/>
          <w:lang w:val="en-GB" w:eastAsia="hr-HR"/>
        </w:rPr>
        <w:t>o</w:t>
      </w:r>
      <w:r w:rsidRPr="005A3438">
        <w:rPr>
          <w:rFonts w:ascii="Times New Roman" w:eastAsia="Times New Roman" w:hAnsi="Times New Roman"/>
          <w:i/>
          <w:sz w:val="24"/>
          <w:szCs w:val="24"/>
          <w:lang w:val="en-GB" w:eastAsia="hr-HR"/>
        </w:rPr>
        <w:t>ri, gov</w:t>
      </w:r>
      <w:r w:rsidRPr="005A3438">
        <w:rPr>
          <w:rFonts w:ascii="Times New Roman" w:eastAsia="Times New Roman" w:hAnsi="Times New Roman"/>
          <w:b/>
          <w:i/>
          <w:sz w:val="24"/>
          <w:szCs w:val="24"/>
          <w:lang w:val="en-GB" w:eastAsia="hr-HR"/>
        </w:rPr>
        <w:t>o</w:t>
      </w:r>
      <w:r w:rsidRPr="005A3438">
        <w:rPr>
          <w:rFonts w:ascii="Times New Roman" w:eastAsia="Times New Roman" w:hAnsi="Times New Roman"/>
          <w:i/>
          <w:sz w:val="24"/>
          <w:szCs w:val="24"/>
          <w:lang w:val="en-GB" w:eastAsia="hr-HR"/>
        </w:rPr>
        <w:t>re</w:t>
      </w:r>
      <w:r w:rsidRPr="005A3438">
        <w:rPr>
          <w:rFonts w:ascii="Times New Roman" w:eastAsia="Times New Roman" w:hAnsi="Times New Roman"/>
          <w:sz w:val="24"/>
          <w:szCs w:val="24"/>
          <w:lang w:val="en-GB" w:eastAsia="hr-HR"/>
        </w:rPr>
        <w:t xml:space="preserve">, </w:t>
      </w:r>
      <w:r w:rsidRPr="005A3438">
        <w:rPr>
          <w:rFonts w:ascii="Times New Roman" w:eastAsia="Times New Roman" w:hAnsi="Times New Roman"/>
          <w:i/>
          <w:sz w:val="24"/>
          <w:szCs w:val="24"/>
          <w:lang w:val="en-GB" w:eastAsia="hr-HR"/>
        </w:rPr>
        <w:t>zabor</w:t>
      </w:r>
      <w:r w:rsidRPr="005A3438">
        <w:rPr>
          <w:rFonts w:ascii="Times New Roman" w:eastAsia="Times New Roman" w:hAnsi="Times New Roman"/>
          <w:b/>
          <w:i/>
          <w:sz w:val="24"/>
          <w:szCs w:val="24"/>
          <w:lang w:val="en-GB" w:eastAsia="hr-HR"/>
        </w:rPr>
        <w:t>a</w:t>
      </w:r>
      <w:r w:rsidRPr="005A3438">
        <w:rPr>
          <w:rFonts w:ascii="Times New Roman" w:eastAsia="Times New Roman" w:hAnsi="Times New Roman"/>
          <w:i/>
          <w:sz w:val="24"/>
          <w:szCs w:val="24"/>
          <w:lang w:val="en-GB" w:eastAsia="hr-HR"/>
        </w:rPr>
        <w:t>vio, odl</w:t>
      </w:r>
      <w:r w:rsidRPr="005A3438">
        <w:rPr>
          <w:rFonts w:ascii="Times New Roman" w:eastAsia="Times New Roman" w:hAnsi="Times New Roman"/>
          <w:b/>
          <w:i/>
          <w:sz w:val="24"/>
          <w:szCs w:val="24"/>
          <w:lang w:val="en-GB" w:eastAsia="hr-HR"/>
        </w:rPr>
        <w:t>u</w:t>
      </w:r>
      <w:r w:rsidRPr="005A3438">
        <w:rPr>
          <w:rFonts w:ascii="Times New Roman" w:eastAsia="Times New Roman" w:hAnsi="Times New Roman"/>
          <w:i/>
          <w:sz w:val="24"/>
          <w:szCs w:val="24"/>
          <w:lang w:val="en-GB" w:eastAsia="hr-HR"/>
        </w:rPr>
        <w:t>če</w:t>
      </w:r>
      <w:r w:rsidRPr="005A3438">
        <w:rPr>
          <w:rFonts w:ascii="Times New Roman" w:eastAsia="Times New Roman" w:hAnsi="Times New Roman"/>
          <w:sz w:val="24"/>
          <w:szCs w:val="24"/>
          <w:lang w:val="en-GB" w:eastAsia="hr-HR"/>
        </w:rPr>
        <w:t xml:space="preserve">, </w:t>
      </w:r>
      <w:r w:rsidRPr="005A3438">
        <w:rPr>
          <w:rFonts w:ascii="Times New Roman" w:eastAsia="Times New Roman" w:hAnsi="Times New Roman"/>
          <w:i/>
          <w:sz w:val="24"/>
          <w:szCs w:val="24"/>
          <w:lang w:val="en-GB" w:eastAsia="hr-HR"/>
        </w:rPr>
        <w:t>pov</w:t>
      </w:r>
      <w:r w:rsidRPr="005A3438">
        <w:rPr>
          <w:rFonts w:ascii="Times New Roman" w:eastAsia="Times New Roman" w:hAnsi="Times New Roman"/>
          <w:b/>
          <w:i/>
          <w:sz w:val="24"/>
          <w:szCs w:val="24"/>
          <w:lang w:val="en-GB" w:eastAsia="hr-HR"/>
        </w:rPr>
        <w:t>i</w:t>
      </w:r>
      <w:r w:rsidRPr="005A3438">
        <w:rPr>
          <w:rFonts w:ascii="Times New Roman" w:eastAsia="Times New Roman" w:hAnsi="Times New Roman"/>
          <w:i/>
          <w:sz w:val="24"/>
          <w:szCs w:val="24"/>
          <w:lang w:val="en-GB" w:eastAsia="hr-HR"/>
        </w:rPr>
        <w:t>si,</w:t>
      </w:r>
      <w:r w:rsidRPr="005A3438">
        <w:rPr>
          <w:rFonts w:ascii="Times New Roman" w:eastAsia="Times New Roman" w:hAnsi="Times New Roman"/>
          <w:sz w:val="24"/>
          <w:szCs w:val="24"/>
          <w:lang w:val="en-GB" w:eastAsia="hr-HR"/>
        </w:rPr>
        <w:t xml:space="preserve"> it is obvious that interference </w:t>
      </w:r>
      <w:r w:rsidR="003F0D62" w:rsidRPr="005A3438">
        <w:rPr>
          <w:rFonts w:ascii="Times New Roman" w:eastAsia="Times New Roman" w:hAnsi="Times New Roman"/>
          <w:sz w:val="24"/>
          <w:szCs w:val="24"/>
          <w:lang w:val="en-GB" w:eastAsia="hr-HR"/>
        </w:rPr>
        <w:t>caused by</w:t>
      </w:r>
      <w:r w:rsidRPr="005A3438">
        <w:rPr>
          <w:rFonts w:ascii="Times New Roman" w:eastAsia="Times New Roman" w:hAnsi="Times New Roman"/>
          <w:sz w:val="24"/>
          <w:szCs w:val="24"/>
          <w:lang w:val="en-GB" w:eastAsia="hr-HR"/>
        </w:rPr>
        <w:t xml:space="preserve"> the Italian stress system is not very probable</w:t>
      </w:r>
      <w:r w:rsidR="009D6F4E" w:rsidRPr="005A3438">
        <w:rPr>
          <w:rFonts w:ascii="Times New Roman" w:eastAsia="Times New Roman" w:hAnsi="Times New Roman"/>
          <w:sz w:val="24"/>
          <w:szCs w:val="24"/>
          <w:lang w:val="en-GB" w:eastAsia="hr-HR"/>
        </w:rPr>
        <w:t>.</w:t>
      </w:r>
      <w:r w:rsidRPr="005A3438">
        <w:rPr>
          <w:rFonts w:ascii="Times New Roman" w:eastAsia="Times New Roman" w:hAnsi="Times New Roman"/>
          <w:sz w:val="24"/>
          <w:szCs w:val="24"/>
          <w:lang w:val="en-GB" w:eastAsia="hr-HR"/>
        </w:rPr>
        <w:t xml:space="preserve"> </w:t>
      </w:r>
      <w:r w:rsidR="00102C66" w:rsidRPr="005A3438">
        <w:rPr>
          <w:rFonts w:ascii="Times New Roman" w:eastAsia="Times New Roman" w:hAnsi="Times New Roman"/>
          <w:sz w:val="24"/>
          <w:szCs w:val="24"/>
          <w:lang w:val="en-GB" w:eastAsia="hr-HR"/>
        </w:rPr>
        <w:t xml:space="preserve">Even though proparoxytones </w:t>
      </w:r>
      <w:r w:rsidR="003F0D62" w:rsidRPr="005A3438">
        <w:rPr>
          <w:rFonts w:ascii="Times New Roman" w:eastAsia="Times New Roman" w:hAnsi="Times New Roman"/>
          <w:sz w:val="24"/>
          <w:szCs w:val="24"/>
          <w:lang w:val="en-GB" w:eastAsia="hr-HR"/>
        </w:rPr>
        <w:t>represent</w:t>
      </w:r>
      <w:r w:rsidR="00102C66" w:rsidRPr="005A3438">
        <w:rPr>
          <w:rFonts w:ascii="Times New Roman" w:eastAsia="Times New Roman" w:hAnsi="Times New Roman"/>
          <w:sz w:val="24"/>
          <w:szCs w:val="24"/>
          <w:lang w:val="en-GB" w:eastAsia="hr-HR"/>
        </w:rPr>
        <w:t xml:space="preserve"> the most frequent </w:t>
      </w:r>
      <w:r w:rsidR="003F0D62" w:rsidRPr="005A3438">
        <w:rPr>
          <w:rFonts w:ascii="Times New Roman" w:eastAsia="Times New Roman" w:hAnsi="Times New Roman"/>
          <w:sz w:val="24"/>
          <w:szCs w:val="24"/>
          <w:lang w:val="en-GB" w:eastAsia="hr-HR"/>
        </w:rPr>
        <w:t xml:space="preserve">stress pattern </w:t>
      </w:r>
      <w:r w:rsidR="00102C66" w:rsidRPr="005A3438">
        <w:rPr>
          <w:rFonts w:ascii="Times New Roman" w:eastAsia="Times New Roman" w:hAnsi="Times New Roman"/>
          <w:sz w:val="24"/>
          <w:szCs w:val="24"/>
          <w:lang w:val="en-GB" w:eastAsia="hr-HR"/>
        </w:rPr>
        <w:t xml:space="preserve">in Italian, in </w:t>
      </w:r>
      <w:r w:rsidR="003F0D62" w:rsidRPr="005A3438">
        <w:rPr>
          <w:rFonts w:ascii="Times New Roman" w:eastAsia="Times New Roman" w:hAnsi="Times New Roman"/>
          <w:sz w:val="24"/>
          <w:szCs w:val="24"/>
          <w:lang w:val="en-GB" w:eastAsia="hr-HR"/>
        </w:rPr>
        <w:t>the pronunciation of verb forms</w:t>
      </w:r>
      <w:r w:rsidR="000C4E8E" w:rsidRPr="005A3438">
        <w:rPr>
          <w:rFonts w:ascii="Times New Roman" w:eastAsia="Times New Roman" w:hAnsi="Times New Roman"/>
          <w:sz w:val="24"/>
          <w:szCs w:val="24"/>
          <w:lang w:val="en-GB" w:eastAsia="hr-HR"/>
        </w:rPr>
        <w:t xml:space="preserve">, should </w:t>
      </w:r>
      <w:r w:rsidR="003F0D62" w:rsidRPr="005A3438">
        <w:rPr>
          <w:rFonts w:ascii="Times New Roman" w:eastAsia="Times New Roman" w:hAnsi="Times New Roman"/>
          <w:sz w:val="24"/>
          <w:szCs w:val="24"/>
          <w:lang w:val="en-GB" w:eastAsia="hr-HR"/>
        </w:rPr>
        <w:t xml:space="preserve">an ending </w:t>
      </w:r>
      <w:r w:rsidR="000C4E8E" w:rsidRPr="005A3438">
        <w:rPr>
          <w:rFonts w:ascii="Times New Roman" w:eastAsia="Times New Roman" w:hAnsi="Times New Roman"/>
          <w:sz w:val="24"/>
          <w:szCs w:val="24"/>
          <w:lang w:val="en-GB" w:eastAsia="hr-HR"/>
        </w:rPr>
        <w:t>be added, the primary stress in regular verbs remains on the root vowel (</w:t>
      </w:r>
      <w:r w:rsidR="003F0D62" w:rsidRPr="005A3438">
        <w:rPr>
          <w:rFonts w:ascii="Times New Roman" w:eastAsia="Times New Roman" w:hAnsi="Times New Roman"/>
          <w:sz w:val="24"/>
          <w:szCs w:val="24"/>
          <w:lang w:val="en-GB" w:eastAsia="hr-HR"/>
        </w:rPr>
        <w:t>with the exception of</w:t>
      </w:r>
      <w:r w:rsidR="000C4E8E" w:rsidRPr="005A3438">
        <w:rPr>
          <w:rFonts w:ascii="Times New Roman" w:eastAsia="Times New Roman" w:hAnsi="Times New Roman"/>
          <w:sz w:val="24"/>
          <w:szCs w:val="24"/>
          <w:lang w:val="en-GB" w:eastAsia="hr-HR"/>
        </w:rPr>
        <w:t xml:space="preserve"> some forms of </w:t>
      </w:r>
      <w:r w:rsidR="003F0D62" w:rsidRPr="005A3438">
        <w:rPr>
          <w:rFonts w:ascii="Times New Roman" w:eastAsia="Times New Roman" w:hAnsi="Times New Roman"/>
          <w:sz w:val="24"/>
          <w:szCs w:val="24"/>
          <w:lang w:val="en-GB" w:eastAsia="hr-HR"/>
        </w:rPr>
        <w:t xml:space="preserve">the </w:t>
      </w:r>
      <w:r w:rsidR="000C4E8E" w:rsidRPr="005A3438">
        <w:rPr>
          <w:rFonts w:ascii="Times New Roman" w:eastAsia="Times New Roman" w:hAnsi="Times New Roman"/>
          <w:sz w:val="24"/>
          <w:szCs w:val="24"/>
          <w:lang w:val="en-GB" w:eastAsia="hr-HR"/>
        </w:rPr>
        <w:t>aorist and imperfect tense</w:t>
      </w:r>
      <w:r w:rsidR="003F0D62" w:rsidRPr="005A3438">
        <w:rPr>
          <w:rFonts w:ascii="Times New Roman" w:eastAsia="Times New Roman" w:hAnsi="Times New Roman"/>
          <w:sz w:val="24"/>
          <w:szCs w:val="24"/>
          <w:lang w:val="en-GB" w:eastAsia="hr-HR"/>
        </w:rPr>
        <w:t>s</w:t>
      </w:r>
      <w:r w:rsidR="000C4E8E" w:rsidRPr="005A3438">
        <w:rPr>
          <w:rFonts w:ascii="Times New Roman" w:eastAsia="Times New Roman" w:hAnsi="Times New Roman"/>
          <w:sz w:val="24"/>
          <w:szCs w:val="24"/>
          <w:lang w:val="en-GB" w:eastAsia="hr-HR"/>
        </w:rPr>
        <w:t>)</w:t>
      </w:r>
      <w:r w:rsidR="003F0D62" w:rsidRPr="005A3438">
        <w:rPr>
          <w:rFonts w:ascii="Times New Roman" w:eastAsia="Times New Roman" w:hAnsi="Times New Roman"/>
          <w:sz w:val="24"/>
          <w:szCs w:val="24"/>
          <w:lang w:val="en-GB" w:eastAsia="hr-HR"/>
        </w:rPr>
        <w:t>.</w:t>
      </w:r>
      <w:r w:rsidR="000C4E8E" w:rsidRPr="005A3438">
        <w:rPr>
          <w:rFonts w:ascii="Times New Roman" w:eastAsia="Times New Roman" w:hAnsi="Times New Roman"/>
          <w:sz w:val="24"/>
          <w:szCs w:val="24"/>
          <w:lang w:val="en-GB" w:eastAsia="hr-HR"/>
        </w:rPr>
        <w:t xml:space="preserve"> </w:t>
      </w:r>
      <w:r w:rsidR="003F0D62" w:rsidRPr="005A3438">
        <w:rPr>
          <w:rFonts w:ascii="Times New Roman" w:eastAsia="Times New Roman" w:hAnsi="Times New Roman"/>
          <w:sz w:val="24"/>
          <w:szCs w:val="24"/>
          <w:lang w:val="en-GB" w:eastAsia="hr-HR"/>
        </w:rPr>
        <w:t>In</w:t>
      </w:r>
      <w:r w:rsidR="000C4E8E" w:rsidRPr="005A3438">
        <w:rPr>
          <w:rFonts w:ascii="Times New Roman" w:eastAsia="Times New Roman" w:hAnsi="Times New Roman"/>
          <w:sz w:val="24"/>
          <w:szCs w:val="24"/>
          <w:lang w:val="en-GB" w:eastAsia="hr-HR"/>
        </w:rPr>
        <w:t xml:space="preserve"> Croatian</w:t>
      </w:r>
      <w:r w:rsidR="003F0D62" w:rsidRPr="005A3438">
        <w:rPr>
          <w:rFonts w:ascii="Times New Roman" w:eastAsia="Times New Roman" w:hAnsi="Times New Roman"/>
          <w:sz w:val="24"/>
          <w:szCs w:val="24"/>
          <w:lang w:val="en-GB" w:eastAsia="hr-HR"/>
        </w:rPr>
        <w:t>, however,</w:t>
      </w:r>
      <w:r w:rsidR="000C4E8E" w:rsidRPr="005A3438">
        <w:rPr>
          <w:rFonts w:ascii="Times New Roman" w:eastAsia="Times New Roman" w:hAnsi="Times New Roman"/>
          <w:sz w:val="24"/>
          <w:szCs w:val="24"/>
          <w:lang w:val="en-GB" w:eastAsia="hr-HR"/>
        </w:rPr>
        <w:t xml:space="preserve"> the stress is not always stable on the root syllable (</w:t>
      </w:r>
      <w:r w:rsidR="000C4E8E" w:rsidRPr="005A3438">
        <w:rPr>
          <w:rFonts w:ascii="Times New Roman" w:eastAsia="Times New Roman" w:hAnsi="Times New Roman"/>
          <w:i/>
          <w:sz w:val="24"/>
          <w:szCs w:val="24"/>
          <w:lang w:val="en-GB" w:eastAsia="hr-HR"/>
        </w:rPr>
        <w:t>gov</w:t>
      </w:r>
      <w:r w:rsidR="000C4E8E" w:rsidRPr="005A3438">
        <w:rPr>
          <w:rFonts w:ascii="Times New Roman" w:eastAsia="Times New Roman" w:hAnsi="Times New Roman"/>
          <w:b/>
          <w:i/>
          <w:sz w:val="24"/>
          <w:szCs w:val="24"/>
          <w:lang w:val="en-GB" w:eastAsia="hr-HR"/>
        </w:rPr>
        <w:t>o</w:t>
      </w:r>
      <w:r w:rsidR="000C4E8E" w:rsidRPr="005A3438">
        <w:rPr>
          <w:rFonts w:ascii="Times New Roman" w:eastAsia="Times New Roman" w:hAnsi="Times New Roman"/>
          <w:i/>
          <w:sz w:val="24"/>
          <w:szCs w:val="24"/>
          <w:lang w:val="en-GB" w:eastAsia="hr-HR"/>
        </w:rPr>
        <w:t>riti</w:t>
      </w:r>
      <w:r w:rsidR="000C4E8E" w:rsidRPr="005A3438">
        <w:rPr>
          <w:rFonts w:ascii="Times New Roman" w:eastAsia="Times New Roman" w:hAnsi="Times New Roman"/>
          <w:sz w:val="24"/>
          <w:szCs w:val="24"/>
          <w:lang w:val="en-GB" w:eastAsia="hr-HR"/>
        </w:rPr>
        <w:t xml:space="preserve"> vs. </w:t>
      </w:r>
      <w:r w:rsidR="000C4E8E" w:rsidRPr="005A3438">
        <w:rPr>
          <w:rFonts w:ascii="Times New Roman" w:eastAsia="Times New Roman" w:hAnsi="Times New Roman"/>
          <w:i/>
          <w:sz w:val="24"/>
          <w:szCs w:val="24"/>
          <w:lang w:val="en-GB" w:eastAsia="hr-HR"/>
        </w:rPr>
        <w:t>g</w:t>
      </w:r>
      <w:r w:rsidR="000C4E8E" w:rsidRPr="005A3438">
        <w:rPr>
          <w:rFonts w:ascii="Times New Roman" w:eastAsia="Times New Roman" w:hAnsi="Times New Roman"/>
          <w:b/>
          <w:i/>
          <w:sz w:val="24"/>
          <w:szCs w:val="24"/>
          <w:lang w:val="en-GB" w:eastAsia="hr-HR"/>
        </w:rPr>
        <w:t>o</w:t>
      </w:r>
      <w:r w:rsidR="000C4E8E" w:rsidRPr="005A3438">
        <w:rPr>
          <w:rFonts w:ascii="Times New Roman" w:eastAsia="Times New Roman" w:hAnsi="Times New Roman"/>
          <w:i/>
          <w:sz w:val="24"/>
          <w:szCs w:val="24"/>
          <w:lang w:val="en-GB" w:eastAsia="hr-HR"/>
        </w:rPr>
        <w:t>vori</w:t>
      </w:r>
      <w:r w:rsidR="000C4E8E" w:rsidRPr="005A3438">
        <w:rPr>
          <w:rFonts w:ascii="Times New Roman" w:eastAsia="Times New Roman" w:hAnsi="Times New Roman"/>
          <w:sz w:val="24"/>
          <w:szCs w:val="24"/>
          <w:lang w:val="en-GB" w:eastAsia="hr-HR"/>
        </w:rPr>
        <w:t>, 3</w:t>
      </w:r>
      <w:r w:rsidR="000C4E8E" w:rsidRPr="005A3438">
        <w:rPr>
          <w:rFonts w:ascii="Times New Roman" w:eastAsia="Times New Roman" w:hAnsi="Times New Roman"/>
          <w:sz w:val="24"/>
          <w:szCs w:val="24"/>
          <w:vertAlign w:val="superscript"/>
          <w:lang w:val="en-GB" w:eastAsia="hr-HR"/>
        </w:rPr>
        <w:t>rd</w:t>
      </w:r>
      <w:r w:rsidR="000C4E8E" w:rsidRPr="005A3438">
        <w:rPr>
          <w:rFonts w:ascii="Times New Roman" w:eastAsia="Times New Roman" w:hAnsi="Times New Roman"/>
          <w:sz w:val="24"/>
          <w:szCs w:val="24"/>
          <w:lang w:val="en-GB" w:eastAsia="hr-HR"/>
        </w:rPr>
        <w:t xml:space="preserve"> p. sg. pres.). </w:t>
      </w:r>
      <w:r w:rsidRPr="005A3438">
        <w:rPr>
          <w:rFonts w:ascii="Times New Roman" w:eastAsia="Times New Roman" w:hAnsi="Times New Roman"/>
          <w:sz w:val="24"/>
          <w:szCs w:val="24"/>
          <w:lang w:val="en-GB" w:eastAsia="hr-HR"/>
        </w:rPr>
        <w:t>Besides, t</w:t>
      </w:r>
      <w:r w:rsidR="00126AE5" w:rsidRPr="005A3438">
        <w:rPr>
          <w:rFonts w:ascii="Times New Roman" w:eastAsia="Times New Roman" w:hAnsi="Times New Roman"/>
          <w:sz w:val="24"/>
          <w:szCs w:val="24"/>
          <w:lang w:val="en-GB" w:eastAsia="hr-HR"/>
        </w:rPr>
        <w:t>he analysis of all</w:t>
      </w:r>
      <w:r w:rsidR="003F0D62" w:rsidRPr="005A3438">
        <w:rPr>
          <w:rFonts w:ascii="Times New Roman" w:eastAsia="Times New Roman" w:hAnsi="Times New Roman"/>
          <w:sz w:val="24"/>
          <w:szCs w:val="24"/>
          <w:lang w:val="en-GB" w:eastAsia="hr-HR"/>
        </w:rPr>
        <w:t xml:space="preserve"> the</w:t>
      </w:r>
      <w:r w:rsidR="00126AE5" w:rsidRPr="005A3438">
        <w:rPr>
          <w:rFonts w:ascii="Times New Roman" w:eastAsia="Times New Roman" w:hAnsi="Times New Roman"/>
          <w:sz w:val="24"/>
          <w:szCs w:val="24"/>
          <w:lang w:val="en-GB" w:eastAsia="hr-HR"/>
        </w:rPr>
        <w:t xml:space="preserve"> </w:t>
      </w:r>
      <w:r w:rsidR="003F0D62" w:rsidRPr="005A3438">
        <w:rPr>
          <w:rFonts w:ascii="Times New Roman" w:eastAsia="Times New Roman" w:hAnsi="Times New Roman"/>
          <w:sz w:val="24"/>
          <w:szCs w:val="24"/>
          <w:lang w:val="en-GB" w:eastAsia="hr-HR"/>
        </w:rPr>
        <w:t xml:space="preserve">observed </w:t>
      </w:r>
      <w:r w:rsidR="00126AE5" w:rsidRPr="005A3438">
        <w:rPr>
          <w:rFonts w:ascii="Times New Roman" w:eastAsia="Times New Roman" w:hAnsi="Times New Roman"/>
          <w:sz w:val="24"/>
          <w:szCs w:val="24"/>
          <w:lang w:val="en-GB" w:eastAsia="hr-HR"/>
        </w:rPr>
        <w:t>irregularities concerning the place of stress in the production of the Italian</w:t>
      </w:r>
      <w:r w:rsidR="003F0D62" w:rsidRPr="005A3438">
        <w:rPr>
          <w:rFonts w:ascii="Times New Roman" w:eastAsia="Times New Roman" w:hAnsi="Times New Roman"/>
          <w:sz w:val="24"/>
          <w:szCs w:val="24"/>
          <w:lang w:val="en-GB" w:eastAsia="hr-HR"/>
        </w:rPr>
        <w:t>-</w:t>
      </w:r>
      <w:r w:rsidR="00126AE5" w:rsidRPr="005A3438">
        <w:rPr>
          <w:rFonts w:ascii="Times New Roman" w:eastAsia="Times New Roman" w:hAnsi="Times New Roman"/>
          <w:sz w:val="24"/>
          <w:szCs w:val="24"/>
          <w:lang w:val="en-GB" w:eastAsia="hr-HR"/>
        </w:rPr>
        <w:t xml:space="preserve">speaking students </w:t>
      </w:r>
      <w:r w:rsidR="003F0D62" w:rsidRPr="005A3438">
        <w:rPr>
          <w:rFonts w:ascii="Times New Roman" w:eastAsia="Times New Roman" w:hAnsi="Times New Roman"/>
          <w:sz w:val="24"/>
          <w:szCs w:val="24"/>
          <w:lang w:val="en-GB" w:eastAsia="hr-HR"/>
        </w:rPr>
        <w:t>shows</w:t>
      </w:r>
      <w:r w:rsidR="00126AE5" w:rsidRPr="005A3438">
        <w:rPr>
          <w:rFonts w:ascii="Times New Roman" w:eastAsia="Times New Roman" w:hAnsi="Times New Roman"/>
          <w:sz w:val="24"/>
          <w:szCs w:val="24"/>
          <w:lang w:val="en-GB" w:eastAsia="hr-HR"/>
        </w:rPr>
        <w:t xml:space="preserve"> that </w:t>
      </w:r>
      <w:r w:rsidR="002F2B3B" w:rsidRPr="005A3438">
        <w:rPr>
          <w:rFonts w:ascii="Times New Roman" w:eastAsia="Times New Roman" w:hAnsi="Times New Roman"/>
          <w:sz w:val="24"/>
          <w:szCs w:val="24"/>
          <w:lang w:val="en-GB" w:eastAsia="hr-HR"/>
        </w:rPr>
        <w:t xml:space="preserve">certain types were not perceived in </w:t>
      </w:r>
      <w:r w:rsidR="003F0D62" w:rsidRPr="005A3438">
        <w:rPr>
          <w:rFonts w:ascii="Times New Roman" w:eastAsia="Times New Roman" w:hAnsi="Times New Roman"/>
          <w:sz w:val="24"/>
          <w:szCs w:val="24"/>
          <w:lang w:val="en-GB" w:eastAsia="hr-HR"/>
        </w:rPr>
        <w:t xml:space="preserve">the </w:t>
      </w:r>
      <w:r w:rsidR="002F2B3B" w:rsidRPr="005A3438">
        <w:rPr>
          <w:rFonts w:ascii="Times New Roman" w:eastAsia="Times New Roman" w:hAnsi="Times New Roman"/>
          <w:sz w:val="24"/>
          <w:szCs w:val="24"/>
          <w:lang w:val="en-GB" w:eastAsia="hr-HR"/>
        </w:rPr>
        <w:t xml:space="preserve">prosody of </w:t>
      </w:r>
      <w:r w:rsidR="003F0D62" w:rsidRPr="005A3438">
        <w:rPr>
          <w:rFonts w:ascii="Times New Roman" w:eastAsia="Times New Roman" w:hAnsi="Times New Roman"/>
          <w:sz w:val="24"/>
          <w:szCs w:val="24"/>
          <w:lang w:val="en-GB" w:eastAsia="hr-HR"/>
        </w:rPr>
        <w:t>L1</w:t>
      </w:r>
      <w:r w:rsidR="002F2B3B" w:rsidRPr="005A3438">
        <w:rPr>
          <w:rFonts w:ascii="Times New Roman" w:eastAsia="Times New Roman" w:hAnsi="Times New Roman"/>
          <w:sz w:val="24"/>
          <w:szCs w:val="24"/>
          <w:lang w:val="en-GB" w:eastAsia="hr-HR"/>
        </w:rPr>
        <w:t xml:space="preserve"> speakers</w:t>
      </w:r>
      <w:r w:rsidR="003F0D62" w:rsidRPr="005A3438">
        <w:rPr>
          <w:rFonts w:ascii="Times New Roman" w:eastAsia="Times New Roman" w:hAnsi="Times New Roman"/>
          <w:sz w:val="24"/>
          <w:szCs w:val="24"/>
          <w:lang w:val="en-GB" w:eastAsia="hr-HR"/>
        </w:rPr>
        <w:t xml:space="preserve"> of other languages</w:t>
      </w:r>
      <w:r w:rsidR="002F2B3B" w:rsidRPr="005A3438">
        <w:rPr>
          <w:rFonts w:ascii="Times New Roman" w:eastAsia="Times New Roman" w:hAnsi="Times New Roman"/>
          <w:sz w:val="24"/>
          <w:szCs w:val="24"/>
          <w:lang w:val="en-GB" w:eastAsia="hr-HR"/>
        </w:rPr>
        <w:t>, such as Polish, who were in the same teaching group.</w:t>
      </w:r>
    </w:p>
    <w:p w:rsidR="00EA1787" w:rsidRPr="005A3438" w:rsidRDefault="00EA1787" w:rsidP="005E1E22">
      <w:pPr>
        <w:spacing w:after="0" w:line="360" w:lineRule="auto"/>
        <w:jc w:val="both"/>
        <w:rPr>
          <w:rFonts w:ascii="Times New Roman" w:eastAsia="Times New Roman" w:hAnsi="Times New Roman"/>
          <w:sz w:val="24"/>
          <w:szCs w:val="24"/>
          <w:lang w:val="en-GB" w:eastAsia="hr-HR"/>
        </w:rPr>
      </w:pPr>
    </w:p>
    <w:p w:rsidR="00BC3594" w:rsidRPr="005A3438" w:rsidRDefault="004E406E" w:rsidP="004E406E">
      <w:pPr>
        <w:spacing w:after="0" w:line="360" w:lineRule="auto"/>
        <w:jc w:val="both"/>
        <w:rPr>
          <w:rFonts w:ascii="Times New Roman" w:hAnsi="Times New Roman"/>
          <w:b/>
          <w:sz w:val="24"/>
          <w:szCs w:val="24"/>
          <w:lang w:val="en-GB"/>
        </w:rPr>
      </w:pPr>
      <w:r w:rsidRPr="005A3438">
        <w:rPr>
          <w:rFonts w:ascii="Times New Roman" w:hAnsi="Times New Roman"/>
          <w:b/>
          <w:sz w:val="24"/>
          <w:szCs w:val="24"/>
          <w:lang w:val="en-GB"/>
        </w:rPr>
        <w:t xml:space="preserve">7 </w:t>
      </w:r>
      <w:r w:rsidR="00BC3594" w:rsidRPr="005A3438">
        <w:rPr>
          <w:rFonts w:ascii="Times New Roman" w:hAnsi="Times New Roman"/>
          <w:b/>
          <w:sz w:val="24"/>
          <w:szCs w:val="24"/>
          <w:lang w:val="en-GB"/>
        </w:rPr>
        <w:t>Conclusions</w:t>
      </w:r>
    </w:p>
    <w:p w:rsidR="00E740B5" w:rsidRPr="005A3438" w:rsidRDefault="00E740B5" w:rsidP="004E406E">
      <w:pPr>
        <w:spacing w:after="0" w:line="360" w:lineRule="auto"/>
        <w:jc w:val="both"/>
        <w:rPr>
          <w:rFonts w:ascii="Times New Roman" w:hAnsi="Times New Roman"/>
          <w:b/>
          <w:sz w:val="24"/>
          <w:szCs w:val="24"/>
          <w:lang w:val="en-GB"/>
        </w:rPr>
      </w:pPr>
    </w:p>
    <w:p w:rsidR="00BC3594" w:rsidRPr="005A3438" w:rsidRDefault="00BC3594" w:rsidP="00BC359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 xml:space="preserve">Teaching </w:t>
      </w:r>
      <w:r w:rsidR="00A2549D" w:rsidRPr="005A3438">
        <w:rPr>
          <w:rFonts w:ascii="Times New Roman" w:hAnsi="Times New Roman"/>
          <w:sz w:val="24"/>
          <w:szCs w:val="24"/>
          <w:lang w:val="en-GB"/>
        </w:rPr>
        <w:t>accents</w:t>
      </w:r>
      <w:r w:rsidR="009D2054" w:rsidRPr="005A3438">
        <w:rPr>
          <w:rFonts w:ascii="Times New Roman" w:hAnsi="Times New Roman"/>
          <w:sz w:val="24"/>
          <w:szCs w:val="24"/>
          <w:lang w:val="en-GB"/>
        </w:rPr>
        <w:t xml:space="preserve"> in Croatian</w:t>
      </w:r>
      <w:r w:rsidR="00376C7E" w:rsidRPr="005A3438">
        <w:rPr>
          <w:rFonts w:ascii="Times New Roman" w:hAnsi="Times New Roman"/>
          <w:sz w:val="24"/>
          <w:szCs w:val="24"/>
          <w:lang w:val="en-GB"/>
        </w:rPr>
        <w:t xml:space="preserve"> </w:t>
      </w:r>
      <w:r w:rsidR="00A2549D" w:rsidRPr="005A3438">
        <w:rPr>
          <w:rFonts w:ascii="Times New Roman" w:hAnsi="Times New Roman"/>
          <w:sz w:val="24"/>
          <w:szCs w:val="24"/>
          <w:lang w:val="en-GB"/>
        </w:rPr>
        <w:t>to</w:t>
      </w:r>
      <w:r w:rsidRPr="005A3438">
        <w:rPr>
          <w:rFonts w:ascii="Times New Roman" w:hAnsi="Times New Roman"/>
          <w:sz w:val="24"/>
          <w:szCs w:val="24"/>
          <w:lang w:val="en-GB"/>
        </w:rPr>
        <w:t xml:space="preserve"> Italian </w:t>
      </w:r>
      <w:r w:rsidR="009D2054" w:rsidRPr="005A3438">
        <w:rPr>
          <w:rFonts w:ascii="Times New Roman" w:hAnsi="Times New Roman"/>
          <w:sz w:val="24"/>
          <w:szCs w:val="24"/>
          <w:lang w:val="en-GB"/>
        </w:rPr>
        <w:t>speakers</w:t>
      </w:r>
      <w:r w:rsidRPr="005A3438">
        <w:rPr>
          <w:rFonts w:ascii="Times New Roman" w:hAnsi="Times New Roman"/>
          <w:sz w:val="24"/>
          <w:szCs w:val="24"/>
          <w:lang w:val="en-GB"/>
        </w:rPr>
        <w:t xml:space="preserve"> </w:t>
      </w:r>
      <w:r w:rsidR="00A2549D" w:rsidRPr="005A3438">
        <w:rPr>
          <w:rFonts w:ascii="Times New Roman" w:hAnsi="Times New Roman"/>
          <w:sz w:val="24"/>
          <w:szCs w:val="24"/>
          <w:lang w:val="en-GB"/>
        </w:rPr>
        <w:t>can be difficult</w:t>
      </w:r>
      <w:r w:rsidR="000C70EC" w:rsidRPr="005A3438">
        <w:rPr>
          <w:rFonts w:ascii="Times New Roman" w:hAnsi="Times New Roman"/>
          <w:sz w:val="24"/>
          <w:szCs w:val="24"/>
          <w:lang w:val="en-GB"/>
        </w:rPr>
        <w:t xml:space="preserve">, particularly </w:t>
      </w:r>
      <w:r w:rsidRPr="005A3438">
        <w:rPr>
          <w:rFonts w:ascii="Times New Roman" w:hAnsi="Times New Roman"/>
          <w:sz w:val="24"/>
          <w:szCs w:val="24"/>
          <w:lang w:val="en-GB"/>
        </w:rPr>
        <w:t xml:space="preserve">when they are supposed to pronounce multi-syllabic or </w:t>
      </w:r>
      <w:r w:rsidR="00A2549D" w:rsidRPr="005A3438">
        <w:rPr>
          <w:rFonts w:ascii="Times New Roman" w:hAnsi="Times New Roman"/>
          <w:sz w:val="24"/>
          <w:szCs w:val="24"/>
          <w:lang w:val="en-GB"/>
        </w:rPr>
        <w:t>certain</w:t>
      </w:r>
      <w:r w:rsidRPr="005A3438">
        <w:rPr>
          <w:rFonts w:ascii="Times New Roman" w:hAnsi="Times New Roman"/>
          <w:sz w:val="24"/>
          <w:szCs w:val="24"/>
          <w:lang w:val="en-GB"/>
        </w:rPr>
        <w:t xml:space="preserve"> less</w:t>
      </w:r>
      <w:r w:rsidR="009D2054" w:rsidRPr="005A3438">
        <w:rPr>
          <w:rFonts w:ascii="Times New Roman" w:hAnsi="Times New Roman"/>
          <w:sz w:val="24"/>
          <w:szCs w:val="24"/>
          <w:lang w:val="en-GB"/>
        </w:rPr>
        <w:t>er-</w:t>
      </w:r>
      <w:r w:rsidRPr="005A3438">
        <w:rPr>
          <w:rFonts w:ascii="Times New Roman" w:hAnsi="Times New Roman"/>
          <w:sz w:val="24"/>
          <w:szCs w:val="24"/>
          <w:lang w:val="en-GB"/>
        </w:rPr>
        <w:t xml:space="preserve">known words </w:t>
      </w:r>
      <w:r w:rsidR="00A2549D" w:rsidRPr="005A3438">
        <w:rPr>
          <w:rFonts w:ascii="Times New Roman" w:hAnsi="Times New Roman"/>
          <w:sz w:val="24"/>
          <w:szCs w:val="24"/>
          <w:lang w:val="en-GB"/>
        </w:rPr>
        <w:t xml:space="preserve">and </w:t>
      </w:r>
      <w:r w:rsidRPr="005A3438">
        <w:rPr>
          <w:rFonts w:ascii="Times New Roman" w:hAnsi="Times New Roman"/>
          <w:sz w:val="24"/>
          <w:szCs w:val="24"/>
          <w:lang w:val="en-GB"/>
        </w:rPr>
        <w:t xml:space="preserve">their pronunciation </w:t>
      </w:r>
      <w:r w:rsidR="00A2549D" w:rsidRPr="005A3438">
        <w:rPr>
          <w:rFonts w:ascii="Times New Roman" w:hAnsi="Times New Roman"/>
          <w:sz w:val="24"/>
          <w:szCs w:val="24"/>
          <w:lang w:val="en-GB"/>
        </w:rPr>
        <w:t>is observed to have</w:t>
      </w:r>
      <w:r w:rsidRPr="005A3438">
        <w:rPr>
          <w:rFonts w:ascii="Times New Roman" w:hAnsi="Times New Roman"/>
          <w:sz w:val="24"/>
          <w:szCs w:val="24"/>
          <w:lang w:val="en-GB"/>
        </w:rPr>
        <w:t xml:space="preserve"> peculiarities that </w:t>
      </w:r>
      <w:r w:rsidR="00A2549D" w:rsidRPr="005A3438">
        <w:rPr>
          <w:rFonts w:ascii="Times New Roman" w:hAnsi="Times New Roman"/>
          <w:sz w:val="24"/>
          <w:szCs w:val="24"/>
          <w:lang w:val="en-GB"/>
        </w:rPr>
        <w:t>do not appear</w:t>
      </w:r>
      <w:r w:rsidRPr="005A3438">
        <w:rPr>
          <w:rFonts w:ascii="Times New Roman" w:hAnsi="Times New Roman"/>
          <w:sz w:val="24"/>
          <w:szCs w:val="24"/>
          <w:lang w:val="en-GB"/>
        </w:rPr>
        <w:t xml:space="preserve"> in the enunciation of those students whose mother-tongu</w:t>
      </w:r>
      <w:r w:rsidR="009D2054" w:rsidRPr="005A3438">
        <w:rPr>
          <w:rFonts w:ascii="Times New Roman" w:hAnsi="Times New Roman"/>
          <w:sz w:val="24"/>
          <w:szCs w:val="24"/>
          <w:lang w:val="en-GB"/>
        </w:rPr>
        <w:t xml:space="preserve">e </w:t>
      </w:r>
      <w:r w:rsidR="00A2549D" w:rsidRPr="005A3438">
        <w:rPr>
          <w:rFonts w:ascii="Times New Roman" w:hAnsi="Times New Roman"/>
          <w:sz w:val="24"/>
          <w:szCs w:val="24"/>
          <w:lang w:val="en-GB"/>
        </w:rPr>
        <w:t>is other than</w:t>
      </w:r>
      <w:r w:rsidR="009D2054" w:rsidRPr="005A3438">
        <w:rPr>
          <w:rFonts w:ascii="Times New Roman" w:hAnsi="Times New Roman"/>
          <w:sz w:val="24"/>
          <w:szCs w:val="24"/>
          <w:lang w:val="en-GB"/>
        </w:rPr>
        <w:t xml:space="preserve"> Italian.</w:t>
      </w:r>
    </w:p>
    <w:p w:rsidR="00BC3594" w:rsidRPr="005A3438" w:rsidRDefault="00BC3594" w:rsidP="00BC359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Ap</w:t>
      </w:r>
      <w:r w:rsidR="009D2054" w:rsidRPr="005A3438">
        <w:rPr>
          <w:rFonts w:ascii="Times New Roman" w:hAnsi="Times New Roman"/>
          <w:sz w:val="24"/>
          <w:szCs w:val="24"/>
          <w:lang w:val="en-GB"/>
        </w:rPr>
        <w:t>art from some sporadic examples</w:t>
      </w:r>
      <w:r w:rsidRPr="005A3438">
        <w:rPr>
          <w:rFonts w:ascii="Times New Roman" w:hAnsi="Times New Roman"/>
          <w:sz w:val="24"/>
          <w:szCs w:val="24"/>
          <w:lang w:val="en-GB"/>
        </w:rPr>
        <w:t xml:space="preserve"> </w:t>
      </w:r>
      <w:r w:rsidR="009D2054" w:rsidRPr="005A3438">
        <w:rPr>
          <w:rFonts w:ascii="Times New Roman" w:hAnsi="Times New Roman"/>
          <w:sz w:val="24"/>
          <w:szCs w:val="24"/>
          <w:lang w:val="en-GB"/>
        </w:rPr>
        <w:t xml:space="preserve">in which erroneous pronunciation is </w:t>
      </w:r>
      <w:r w:rsidR="003665CB" w:rsidRPr="005A3438">
        <w:rPr>
          <w:rFonts w:ascii="Times New Roman" w:hAnsi="Times New Roman"/>
          <w:sz w:val="24"/>
          <w:szCs w:val="24"/>
          <w:lang w:val="en-GB"/>
        </w:rPr>
        <w:t xml:space="preserve">probably </w:t>
      </w:r>
      <w:r w:rsidR="00AC5801" w:rsidRPr="005A3438">
        <w:rPr>
          <w:rFonts w:ascii="Times New Roman" w:hAnsi="Times New Roman"/>
          <w:sz w:val="24"/>
          <w:szCs w:val="24"/>
          <w:lang w:val="en-GB"/>
        </w:rPr>
        <w:t xml:space="preserve">due to </w:t>
      </w:r>
      <w:r w:rsidR="009D2054" w:rsidRPr="005A3438">
        <w:rPr>
          <w:rFonts w:ascii="Times New Roman" w:hAnsi="Times New Roman"/>
          <w:sz w:val="24"/>
          <w:szCs w:val="24"/>
          <w:lang w:val="en-GB"/>
        </w:rPr>
        <w:t>the</w:t>
      </w:r>
      <w:r w:rsidR="003665CB" w:rsidRPr="005A3438">
        <w:rPr>
          <w:rFonts w:ascii="Times New Roman" w:hAnsi="Times New Roman"/>
          <w:sz w:val="24"/>
          <w:szCs w:val="24"/>
          <w:lang w:val="en-GB"/>
        </w:rPr>
        <w:t xml:space="preserve"> well-known</w:t>
      </w:r>
      <w:r w:rsidR="00AC5801" w:rsidRPr="005A3438">
        <w:rPr>
          <w:rFonts w:ascii="Times New Roman" w:hAnsi="Times New Roman"/>
          <w:sz w:val="24"/>
          <w:szCs w:val="24"/>
          <w:lang w:val="en-GB"/>
        </w:rPr>
        <w:t xml:space="preserve"> generalization that</w:t>
      </w:r>
      <w:r w:rsidR="009D2054" w:rsidRPr="005A3438">
        <w:rPr>
          <w:rFonts w:ascii="Times New Roman" w:hAnsi="Times New Roman"/>
          <w:sz w:val="24"/>
          <w:szCs w:val="24"/>
          <w:lang w:val="en-GB"/>
        </w:rPr>
        <w:t>,</w:t>
      </w:r>
      <w:r w:rsidR="00AC5801" w:rsidRPr="005A3438">
        <w:rPr>
          <w:rFonts w:ascii="Times New Roman" w:hAnsi="Times New Roman"/>
          <w:sz w:val="24"/>
          <w:szCs w:val="24"/>
          <w:lang w:val="en-GB"/>
        </w:rPr>
        <w:t xml:space="preserve"> </w:t>
      </w:r>
      <w:r w:rsidR="003665CB" w:rsidRPr="005A3438">
        <w:rPr>
          <w:rFonts w:ascii="Times New Roman" w:hAnsi="Times New Roman"/>
          <w:sz w:val="24"/>
          <w:szCs w:val="24"/>
          <w:lang w:val="en-GB"/>
        </w:rPr>
        <w:t>in standard Croatian</w:t>
      </w:r>
      <w:r w:rsidR="009D2054" w:rsidRPr="005A3438">
        <w:rPr>
          <w:rFonts w:ascii="Times New Roman" w:hAnsi="Times New Roman"/>
          <w:sz w:val="24"/>
          <w:szCs w:val="24"/>
          <w:lang w:val="en-GB"/>
        </w:rPr>
        <w:t>,</w:t>
      </w:r>
      <w:r w:rsidR="003665CB" w:rsidRPr="005A3438">
        <w:rPr>
          <w:rFonts w:ascii="Times New Roman" w:hAnsi="Times New Roman"/>
          <w:sz w:val="24"/>
          <w:szCs w:val="24"/>
          <w:lang w:val="en-GB"/>
        </w:rPr>
        <w:t xml:space="preserve"> </w:t>
      </w:r>
      <w:r w:rsidR="00AC5801" w:rsidRPr="005A3438">
        <w:rPr>
          <w:rFonts w:ascii="Times New Roman" w:hAnsi="Times New Roman"/>
          <w:sz w:val="24"/>
          <w:szCs w:val="24"/>
          <w:lang w:val="en-GB"/>
        </w:rPr>
        <w:t xml:space="preserve">the </w:t>
      </w:r>
      <w:r w:rsidR="009D2054" w:rsidRPr="005A3438">
        <w:rPr>
          <w:rFonts w:ascii="Times New Roman" w:hAnsi="Times New Roman"/>
          <w:sz w:val="24"/>
          <w:szCs w:val="24"/>
          <w:lang w:val="en-GB"/>
        </w:rPr>
        <w:t>first</w:t>
      </w:r>
      <w:r w:rsidR="00AC5801" w:rsidRPr="005A3438">
        <w:rPr>
          <w:rFonts w:ascii="Times New Roman" w:hAnsi="Times New Roman"/>
          <w:sz w:val="24"/>
          <w:szCs w:val="24"/>
          <w:lang w:val="en-GB"/>
        </w:rPr>
        <w:t xml:space="preserve"> syllable </w:t>
      </w:r>
      <w:r w:rsidR="003665CB" w:rsidRPr="005A3438">
        <w:rPr>
          <w:rFonts w:ascii="Times New Roman" w:hAnsi="Times New Roman"/>
          <w:sz w:val="24"/>
          <w:szCs w:val="24"/>
          <w:lang w:val="en-GB"/>
        </w:rPr>
        <w:t xml:space="preserve">is </w:t>
      </w:r>
      <w:r w:rsidR="00A2549D" w:rsidRPr="005A3438">
        <w:rPr>
          <w:rFonts w:ascii="Times New Roman" w:hAnsi="Times New Roman"/>
          <w:sz w:val="24"/>
          <w:szCs w:val="24"/>
          <w:lang w:val="en-GB"/>
        </w:rPr>
        <w:t xml:space="preserve">usually </w:t>
      </w:r>
      <w:r w:rsidR="003665CB" w:rsidRPr="005A3438">
        <w:rPr>
          <w:rFonts w:ascii="Times New Roman" w:hAnsi="Times New Roman"/>
          <w:sz w:val="24"/>
          <w:szCs w:val="24"/>
          <w:lang w:val="en-GB"/>
        </w:rPr>
        <w:t xml:space="preserve">stressed </w:t>
      </w:r>
      <w:r w:rsidRPr="005A3438">
        <w:rPr>
          <w:rFonts w:ascii="Times New Roman" w:hAnsi="Times New Roman"/>
          <w:sz w:val="24"/>
          <w:szCs w:val="24"/>
          <w:lang w:val="en-GB"/>
        </w:rPr>
        <w:t>(</w:t>
      </w:r>
      <w:r w:rsidRPr="005A3438">
        <w:rPr>
          <w:rFonts w:ascii="Times New Roman" w:hAnsi="Times New Roman"/>
          <w:i/>
          <w:sz w:val="24"/>
          <w:szCs w:val="24"/>
          <w:lang w:val="en-GB"/>
        </w:rPr>
        <w:t>pr</w:t>
      </w:r>
      <w:r w:rsidRPr="005A3438">
        <w:rPr>
          <w:rFonts w:ascii="Times New Roman" w:hAnsi="Times New Roman"/>
          <w:b/>
          <w:i/>
          <w:sz w:val="24"/>
          <w:szCs w:val="24"/>
          <w:lang w:val="en-GB"/>
        </w:rPr>
        <w:t>i</w:t>
      </w:r>
      <w:r w:rsidRPr="005A3438">
        <w:rPr>
          <w:rFonts w:ascii="Times New Roman" w:hAnsi="Times New Roman"/>
          <w:i/>
          <w:sz w:val="24"/>
          <w:szCs w:val="24"/>
          <w:lang w:val="en-GB"/>
        </w:rPr>
        <w:t>premati</w:t>
      </w:r>
      <w:r w:rsidRPr="005A3438">
        <w:rPr>
          <w:rFonts w:ascii="Times New Roman" w:hAnsi="Times New Roman"/>
          <w:sz w:val="24"/>
          <w:szCs w:val="24"/>
          <w:lang w:val="en-GB"/>
        </w:rPr>
        <w:t xml:space="preserve">, </w:t>
      </w:r>
      <w:r w:rsidRPr="005A3438">
        <w:rPr>
          <w:rFonts w:ascii="Times New Roman" w:hAnsi="Times New Roman"/>
          <w:i/>
          <w:sz w:val="24"/>
          <w:szCs w:val="24"/>
          <w:lang w:val="en-GB"/>
        </w:rPr>
        <w:t>n</w:t>
      </w:r>
      <w:r w:rsidRPr="005A3438">
        <w:rPr>
          <w:rFonts w:ascii="Times New Roman" w:hAnsi="Times New Roman"/>
          <w:b/>
          <w:i/>
          <w:sz w:val="24"/>
          <w:szCs w:val="24"/>
          <w:lang w:val="en-GB"/>
        </w:rPr>
        <w:t>av</w:t>
      </w:r>
      <w:r w:rsidRPr="005A3438">
        <w:rPr>
          <w:rFonts w:ascii="Times New Roman" w:hAnsi="Times New Roman"/>
          <w:i/>
          <w:sz w:val="24"/>
          <w:szCs w:val="24"/>
          <w:lang w:val="en-GB"/>
        </w:rPr>
        <w:t>uče, t</w:t>
      </w:r>
      <w:r w:rsidRPr="005A3438">
        <w:rPr>
          <w:rFonts w:ascii="Times New Roman" w:hAnsi="Times New Roman"/>
          <w:b/>
          <w:i/>
          <w:sz w:val="24"/>
          <w:szCs w:val="24"/>
          <w:lang w:val="en-GB"/>
        </w:rPr>
        <w:t>o</w:t>
      </w:r>
      <w:r w:rsidRPr="005A3438">
        <w:rPr>
          <w:rFonts w:ascii="Times New Roman" w:hAnsi="Times New Roman"/>
          <w:i/>
          <w:sz w:val="24"/>
          <w:szCs w:val="24"/>
          <w:lang w:val="en-GB"/>
        </w:rPr>
        <w:t>plina</w:t>
      </w:r>
      <w:r w:rsidR="009D2054" w:rsidRPr="005A3438">
        <w:rPr>
          <w:rFonts w:ascii="Times New Roman" w:hAnsi="Times New Roman"/>
          <w:i/>
          <w:sz w:val="24"/>
          <w:szCs w:val="24"/>
          <w:lang w:val="en-GB"/>
        </w:rPr>
        <w:t>,</w:t>
      </w:r>
      <w:r w:rsidRPr="005A3438">
        <w:rPr>
          <w:rFonts w:ascii="Times New Roman" w:hAnsi="Times New Roman"/>
          <w:sz w:val="24"/>
          <w:szCs w:val="24"/>
          <w:lang w:val="en-GB"/>
        </w:rPr>
        <w:t xml:space="preserve"> etc.), there are words that are constantly pronounced </w:t>
      </w:r>
      <w:r w:rsidR="00CB06AF" w:rsidRPr="005A3438">
        <w:rPr>
          <w:rFonts w:ascii="Times New Roman" w:hAnsi="Times New Roman"/>
          <w:sz w:val="24"/>
          <w:szCs w:val="24"/>
          <w:lang w:val="en-GB"/>
        </w:rPr>
        <w:t>erroneously</w:t>
      </w:r>
      <w:r w:rsidR="009D2054" w:rsidRPr="005A3438">
        <w:rPr>
          <w:rFonts w:ascii="Times New Roman" w:hAnsi="Times New Roman"/>
          <w:sz w:val="24"/>
          <w:szCs w:val="24"/>
          <w:lang w:val="en-GB"/>
        </w:rPr>
        <w:t>,</w:t>
      </w:r>
      <w:r w:rsidR="00CB06AF" w:rsidRPr="005A3438">
        <w:rPr>
          <w:rFonts w:ascii="Times New Roman" w:hAnsi="Times New Roman"/>
          <w:sz w:val="24"/>
          <w:szCs w:val="24"/>
          <w:lang w:val="en-GB"/>
        </w:rPr>
        <w:t xml:space="preserve"> </w:t>
      </w:r>
      <w:r w:rsidRPr="005A3438">
        <w:rPr>
          <w:rFonts w:ascii="Times New Roman" w:hAnsi="Times New Roman"/>
          <w:sz w:val="24"/>
          <w:szCs w:val="24"/>
          <w:lang w:val="en-GB"/>
        </w:rPr>
        <w:t xml:space="preserve">and these phenomena need to be explained. </w:t>
      </w:r>
    </w:p>
    <w:p w:rsidR="00BC3594" w:rsidRPr="005A3438" w:rsidRDefault="00BC3594" w:rsidP="00BC359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Our Italian</w:t>
      </w:r>
      <w:r w:rsidR="00A2549D" w:rsidRPr="005A3438">
        <w:rPr>
          <w:rFonts w:ascii="Times New Roman" w:hAnsi="Times New Roman"/>
          <w:sz w:val="24"/>
          <w:szCs w:val="24"/>
          <w:lang w:val="en-GB"/>
        </w:rPr>
        <w:t>-</w:t>
      </w:r>
      <w:r w:rsidRPr="005A3438">
        <w:rPr>
          <w:rFonts w:ascii="Times New Roman" w:hAnsi="Times New Roman"/>
          <w:sz w:val="24"/>
          <w:szCs w:val="24"/>
          <w:lang w:val="en-GB"/>
        </w:rPr>
        <w:t xml:space="preserve">speaking subjects made mistakes in the pronunciation of </w:t>
      </w:r>
      <w:r w:rsidR="000C70EC" w:rsidRPr="005A3438">
        <w:rPr>
          <w:rFonts w:ascii="Times New Roman" w:hAnsi="Times New Roman"/>
          <w:sz w:val="24"/>
          <w:szCs w:val="24"/>
          <w:lang w:val="en-GB"/>
        </w:rPr>
        <w:t xml:space="preserve">disyllabic </w:t>
      </w:r>
      <w:r w:rsidRPr="005A3438">
        <w:rPr>
          <w:rFonts w:ascii="Times New Roman" w:hAnsi="Times New Roman"/>
          <w:sz w:val="24"/>
          <w:szCs w:val="24"/>
          <w:lang w:val="en-GB"/>
        </w:rPr>
        <w:t xml:space="preserve">nouns and of some trisyllabic verbs because they </w:t>
      </w:r>
      <w:r w:rsidR="00A2549D" w:rsidRPr="005A3438">
        <w:rPr>
          <w:rFonts w:ascii="Times New Roman" w:hAnsi="Times New Roman"/>
          <w:sz w:val="24"/>
          <w:szCs w:val="24"/>
          <w:lang w:val="en-GB"/>
        </w:rPr>
        <w:t xml:space="preserve">were </w:t>
      </w:r>
      <w:r w:rsidRPr="005A3438">
        <w:rPr>
          <w:rFonts w:ascii="Times New Roman" w:hAnsi="Times New Roman"/>
          <w:sz w:val="24"/>
          <w:szCs w:val="24"/>
          <w:lang w:val="en-GB"/>
        </w:rPr>
        <w:t>pronounc</w:t>
      </w:r>
      <w:r w:rsidR="00A2549D" w:rsidRPr="005A3438">
        <w:rPr>
          <w:rFonts w:ascii="Times New Roman" w:hAnsi="Times New Roman"/>
          <w:sz w:val="24"/>
          <w:szCs w:val="24"/>
          <w:lang w:val="en-GB"/>
        </w:rPr>
        <w:t>ing</w:t>
      </w:r>
      <w:r w:rsidRPr="005A3438">
        <w:rPr>
          <w:rFonts w:ascii="Times New Roman" w:hAnsi="Times New Roman"/>
          <w:sz w:val="24"/>
          <w:szCs w:val="24"/>
          <w:lang w:val="en-GB"/>
        </w:rPr>
        <w:t xml:space="preserve"> them </w:t>
      </w:r>
      <w:r w:rsidR="00A2549D" w:rsidRPr="005A3438">
        <w:rPr>
          <w:rFonts w:ascii="Times New Roman" w:hAnsi="Times New Roman"/>
          <w:sz w:val="24"/>
          <w:szCs w:val="24"/>
          <w:lang w:val="en-GB"/>
        </w:rPr>
        <w:t>with the</w:t>
      </w:r>
      <w:r w:rsidRPr="005A3438">
        <w:rPr>
          <w:rFonts w:ascii="Times New Roman" w:hAnsi="Times New Roman"/>
          <w:sz w:val="24"/>
          <w:szCs w:val="24"/>
          <w:lang w:val="en-GB"/>
        </w:rPr>
        <w:t xml:space="preserve"> stress on the syllable that speakers of the Zagreb </w:t>
      </w:r>
      <w:r w:rsidR="00A2549D" w:rsidRPr="005A3438">
        <w:rPr>
          <w:rFonts w:ascii="Times New Roman" w:hAnsi="Times New Roman"/>
          <w:sz w:val="24"/>
          <w:szCs w:val="24"/>
          <w:lang w:val="en-GB"/>
        </w:rPr>
        <w:t>variety</w:t>
      </w:r>
      <w:r w:rsidRPr="005A3438">
        <w:rPr>
          <w:rFonts w:ascii="Times New Roman" w:hAnsi="Times New Roman"/>
          <w:sz w:val="24"/>
          <w:szCs w:val="24"/>
          <w:lang w:val="en-GB"/>
        </w:rPr>
        <w:t xml:space="preserve"> of Croatian would stress (</w:t>
      </w:r>
      <w:r w:rsidRPr="005A3438">
        <w:rPr>
          <w:rFonts w:ascii="Times New Roman" w:hAnsi="Times New Roman"/>
          <w:i/>
          <w:iCs/>
          <w:sz w:val="24"/>
          <w:szCs w:val="24"/>
          <w:lang w:val="en-GB"/>
        </w:rPr>
        <w:t>kap</w:t>
      </w:r>
      <w:r w:rsidRPr="005A3438">
        <w:rPr>
          <w:rFonts w:ascii="Times New Roman" w:hAnsi="Times New Roman"/>
          <w:b/>
          <w:i/>
          <w:iCs/>
          <w:sz w:val="24"/>
          <w:szCs w:val="24"/>
          <w:lang w:val="en-GB"/>
        </w:rPr>
        <w:t>u</w:t>
      </w:r>
      <w:r w:rsidRPr="005A3438">
        <w:rPr>
          <w:rFonts w:ascii="Times New Roman" w:hAnsi="Times New Roman"/>
          <w:i/>
          <w:iCs/>
          <w:sz w:val="24"/>
          <w:szCs w:val="24"/>
          <w:lang w:val="en-GB"/>
        </w:rPr>
        <w:t>t, šeš</w:t>
      </w:r>
      <w:r w:rsidRPr="005A3438">
        <w:rPr>
          <w:rFonts w:ascii="Times New Roman" w:hAnsi="Times New Roman"/>
          <w:b/>
          <w:i/>
          <w:iCs/>
          <w:sz w:val="24"/>
          <w:szCs w:val="24"/>
          <w:lang w:val="en-GB"/>
        </w:rPr>
        <w:t>i</w:t>
      </w:r>
      <w:r w:rsidRPr="005A3438">
        <w:rPr>
          <w:rFonts w:ascii="Times New Roman" w:hAnsi="Times New Roman"/>
          <w:i/>
          <w:iCs/>
          <w:sz w:val="24"/>
          <w:szCs w:val="24"/>
          <w:lang w:val="en-GB"/>
        </w:rPr>
        <w:t>r, gov</w:t>
      </w:r>
      <w:r w:rsidRPr="005A3438">
        <w:rPr>
          <w:rFonts w:ascii="Times New Roman" w:hAnsi="Times New Roman"/>
          <w:b/>
          <w:i/>
          <w:iCs/>
          <w:sz w:val="24"/>
          <w:szCs w:val="24"/>
          <w:lang w:val="en-GB"/>
        </w:rPr>
        <w:t>o</w:t>
      </w:r>
      <w:r w:rsidRPr="005A3438">
        <w:rPr>
          <w:rFonts w:ascii="Times New Roman" w:hAnsi="Times New Roman"/>
          <w:i/>
          <w:iCs/>
          <w:sz w:val="24"/>
          <w:szCs w:val="24"/>
          <w:lang w:val="en-GB"/>
        </w:rPr>
        <w:t>ri</w:t>
      </w:r>
      <w:r w:rsidRPr="005A3438">
        <w:rPr>
          <w:rFonts w:ascii="Times New Roman" w:hAnsi="Times New Roman"/>
          <w:sz w:val="24"/>
          <w:szCs w:val="24"/>
          <w:lang w:val="en-GB"/>
        </w:rPr>
        <w:t>, 3</w:t>
      </w:r>
      <w:r w:rsidRPr="005A3438">
        <w:rPr>
          <w:rFonts w:ascii="Times New Roman" w:hAnsi="Times New Roman"/>
          <w:sz w:val="24"/>
          <w:szCs w:val="24"/>
          <w:vertAlign w:val="superscript"/>
          <w:lang w:val="en-GB"/>
        </w:rPr>
        <w:t>rd</w:t>
      </w:r>
      <w:r w:rsidR="00865C8B" w:rsidRPr="005A3438">
        <w:rPr>
          <w:rFonts w:ascii="Times New Roman" w:hAnsi="Times New Roman"/>
          <w:sz w:val="24"/>
          <w:szCs w:val="24"/>
          <w:lang w:val="en-GB"/>
        </w:rPr>
        <w:t xml:space="preserve"> p.sg. pres. tense</w:t>
      </w:r>
      <w:r w:rsidRPr="005A3438">
        <w:rPr>
          <w:rFonts w:ascii="Times New Roman" w:hAnsi="Times New Roman"/>
          <w:sz w:val="24"/>
          <w:szCs w:val="24"/>
          <w:lang w:val="en-GB"/>
        </w:rPr>
        <w:t xml:space="preserve">, </w:t>
      </w:r>
      <w:r w:rsidRPr="005A3438">
        <w:rPr>
          <w:rFonts w:ascii="Times New Roman" w:hAnsi="Times New Roman"/>
          <w:i/>
          <w:sz w:val="24"/>
          <w:szCs w:val="24"/>
          <w:lang w:val="en-GB"/>
        </w:rPr>
        <w:t>odl</w:t>
      </w:r>
      <w:r w:rsidRPr="005A3438">
        <w:rPr>
          <w:rFonts w:ascii="Times New Roman" w:hAnsi="Times New Roman"/>
          <w:b/>
          <w:i/>
          <w:sz w:val="24"/>
          <w:szCs w:val="24"/>
          <w:lang w:val="en-GB"/>
        </w:rPr>
        <w:t>u</w:t>
      </w:r>
      <w:r w:rsidRPr="005A3438">
        <w:rPr>
          <w:rFonts w:ascii="Times New Roman" w:hAnsi="Times New Roman"/>
          <w:i/>
          <w:sz w:val="24"/>
          <w:szCs w:val="24"/>
          <w:lang w:val="en-GB"/>
        </w:rPr>
        <w:t>če</w:t>
      </w:r>
      <w:r w:rsidRPr="005A3438">
        <w:rPr>
          <w:rFonts w:ascii="Times New Roman" w:hAnsi="Times New Roman"/>
          <w:sz w:val="24"/>
          <w:szCs w:val="24"/>
          <w:lang w:val="en-GB"/>
        </w:rPr>
        <w:t xml:space="preserve">). They neglected the rules of the standard Croatian pronunciation particularly when pronouncing nouns because, as some of them declared, the Zagreb </w:t>
      </w:r>
      <w:r w:rsidR="00376C7E" w:rsidRPr="005A3438">
        <w:rPr>
          <w:rFonts w:ascii="Times New Roman" w:hAnsi="Times New Roman"/>
          <w:sz w:val="24"/>
          <w:szCs w:val="24"/>
          <w:lang w:val="en-GB"/>
        </w:rPr>
        <w:t>accentual system</w:t>
      </w:r>
      <w:r w:rsidRPr="005A3438">
        <w:rPr>
          <w:rFonts w:ascii="Times New Roman" w:hAnsi="Times New Roman"/>
          <w:sz w:val="24"/>
          <w:szCs w:val="24"/>
          <w:lang w:val="en-GB"/>
        </w:rPr>
        <w:t xml:space="preserve">, being </w:t>
      </w:r>
      <w:r w:rsidR="002F2B3B" w:rsidRPr="005A3438">
        <w:rPr>
          <w:rFonts w:ascii="Times New Roman" w:hAnsi="Times New Roman"/>
          <w:sz w:val="24"/>
          <w:szCs w:val="24"/>
          <w:lang w:val="en-GB"/>
        </w:rPr>
        <w:t xml:space="preserve">close </w:t>
      </w:r>
      <w:r w:rsidRPr="005A3438">
        <w:rPr>
          <w:rFonts w:ascii="Times New Roman" w:hAnsi="Times New Roman"/>
          <w:sz w:val="24"/>
          <w:szCs w:val="24"/>
          <w:lang w:val="en-GB"/>
        </w:rPr>
        <w:t xml:space="preserve">to their mother tongue system of </w:t>
      </w:r>
      <w:r w:rsidR="002F2B3B" w:rsidRPr="005A3438">
        <w:rPr>
          <w:rFonts w:ascii="Times New Roman" w:hAnsi="Times New Roman"/>
          <w:sz w:val="24"/>
          <w:szCs w:val="24"/>
          <w:lang w:val="en-GB"/>
        </w:rPr>
        <w:t>pronunciation</w:t>
      </w:r>
      <w:r w:rsidR="003665CB" w:rsidRPr="005A3438">
        <w:rPr>
          <w:rFonts w:ascii="Times New Roman" w:hAnsi="Times New Roman"/>
          <w:sz w:val="24"/>
          <w:szCs w:val="24"/>
          <w:lang w:val="en-GB"/>
        </w:rPr>
        <w:t>,</w:t>
      </w:r>
      <w:r w:rsidRPr="005A3438">
        <w:rPr>
          <w:rFonts w:ascii="Times New Roman" w:hAnsi="Times New Roman"/>
          <w:sz w:val="24"/>
          <w:szCs w:val="24"/>
          <w:lang w:val="en-GB"/>
        </w:rPr>
        <w:t xml:space="preserve"> helped them to </w:t>
      </w:r>
      <w:r w:rsidRPr="005A3438">
        <w:rPr>
          <w:rFonts w:ascii="Times New Roman" w:hAnsi="Times New Roman"/>
          <w:sz w:val="24"/>
          <w:szCs w:val="24"/>
          <w:lang w:val="en-GB"/>
        </w:rPr>
        <w:lastRenderedPageBreak/>
        <w:t xml:space="preserve">make some useful analogies. </w:t>
      </w:r>
      <w:r w:rsidR="00FE1E7F" w:rsidRPr="005A3438">
        <w:rPr>
          <w:rFonts w:ascii="Times New Roman" w:hAnsi="Times New Roman"/>
          <w:sz w:val="24"/>
          <w:szCs w:val="24"/>
          <w:lang w:val="en-GB"/>
        </w:rPr>
        <w:t xml:space="preserve">Therefore, not only </w:t>
      </w:r>
      <w:r w:rsidR="00A2549D" w:rsidRPr="005A3438">
        <w:rPr>
          <w:rFonts w:ascii="Times New Roman" w:hAnsi="Times New Roman"/>
          <w:sz w:val="24"/>
          <w:szCs w:val="24"/>
          <w:lang w:val="en-GB"/>
        </w:rPr>
        <w:t>is</w:t>
      </w:r>
      <w:r w:rsidR="00FE1E7F" w:rsidRPr="005A3438">
        <w:rPr>
          <w:rFonts w:ascii="Times New Roman" w:hAnsi="Times New Roman"/>
          <w:sz w:val="24"/>
          <w:szCs w:val="24"/>
          <w:lang w:val="en-GB"/>
        </w:rPr>
        <w:t xml:space="preserve"> </w:t>
      </w:r>
      <w:r w:rsidRPr="005A3438">
        <w:rPr>
          <w:rFonts w:ascii="Times New Roman" w:hAnsi="Times New Roman"/>
          <w:sz w:val="24"/>
          <w:szCs w:val="24"/>
          <w:lang w:val="en-GB"/>
        </w:rPr>
        <w:t xml:space="preserve">the prevalence of </w:t>
      </w:r>
      <w:r w:rsidR="009E0E84" w:rsidRPr="005A3438">
        <w:rPr>
          <w:rFonts w:ascii="Times New Roman" w:hAnsi="Times New Roman"/>
          <w:sz w:val="24"/>
          <w:szCs w:val="24"/>
          <w:lang w:val="en-GB"/>
        </w:rPr>
        <w:t xml:space="preserve">the </w:t>
      </w:r>
      <w:r w:rsidRPr="005A3438">
        <w:rPr>
          <w:rFonts w:ascii="Times New Roman" w:hAnsi="Times New Roman"/>
          <w:sz w:val="24"/>
          <w:szCs w:val="24"/>
          <w:lang w:val="en-GB"/>
        </w:rPr>
        <w:t>Zagreb stress</w:t>
      </w:r>
      <w:r w:rsidR="009E0E84" w:rsidRPr="005A3438">
        <w:rPr>
          <w:rFonts w:ascii="Times New Roman" w:hAnsi="Times New Roman"/>
          <w:sz w:val="24"/>
          <w:szCs w:val="24"/>
          <w:lang w:val="en-GB"/>
        </w:rPr>
        <w:t xml:space="preserve"> pattern apparent</w:t>
      </w:r>
      <w:r w:rsidRPr="005A3438">
        <w:rPr>
          <w:rFonts w:ascii="Times New Roman" w:hAnsi="Times New Roman"/>
          <w:sz w:val="24"/>
          <w:szCs w:val="24"/>
          <w:lang w:val="en-GB"/>
        </w:rPr>
        <w:t xml:space="preserve"> </w:t>
      </w:r>
      <w:r w:rsidR="00FE1E7F" w:rsidRPr="005A3438">
        <w:rPr>
          <w:rFonts w:ascii="Times New Roman" w:hAnsi="Times New Roman"/>
          <w:sz w:val="24"/>
          <w:szCs w:val="24"/>
          <w:lang w:val="en-GB"/>
        </w:rPr>
        <w:t xml:space="preserve">in the examples </w:t>
      </w:r>
      <w:r w:rsidR="000C4E8E" w:rsidRPr="005A3438">
        <w:rPr>
          <w:rFonts w:ascii="Times New Roman" w:hAnsi="Times New Roman"/>
          <w:i/>
          <w:sz w:val="24"/>
          <w:szCs w:val="24"/>
          <w:lang w:val="en-GB"/>
        </w:rPr>
        <w:t>gov</w:t>
      </w:r>
      <w:r w:rsidR="000C4E8E" w:rsidRPr="005A3438">
        <w:rPr>
          <w:rFonts w:ascii="Times New Roman" w:hAnsi="Times New Roman"/>
          <w:b/>
          <w:i/>
          <w:sz w:val="24"/>
          <w:szCs w:val="24"/>
          <w:lang w:val="en-GB"/>
        </w:rPr>
        <w:t>o</w:t>
      </w:r>
      <w:r w:rsidR="000C4E8E" w:rsidRPr="005A3438">
        <w:rPr>
          <w:rFonts w:ascii="Times New Roman" w:hAnsi="Times New Roman"/>
          <w:i/>
          <w:sz w:val="24"/>
          <w:szCs w:val="24"/>
          <w:lang w:val="en-GB"/>
        </w:rPr>
        <w:t>ri, gov</w:t>
      </w:r>
      <w:r w:rsidR="000C4E8E" w:rsidRPr="005A3438">
        <w:rPr>
          <w:rFonts w:ascii="Times New Roman" w:hAnsi="Times New Roman"/>
          <w:b/>
          <w:i/>
          <w:sz w:val="24"/>
          <w:szCs w:val="24"/>
          <w:lang w:val="en-GB"/>
        </w:rPr>
        <w:t>o</w:t>
      </w:r>
      <w:r w:rsidR="000C4E8E" w:rsidRPr="005A3438">
        <w:rPr>
          <w:rFonts w:ascii="Times New Roman" w:hAnsi="Times New Roman"/>
          <w:i/>
          <w:sz w:val="24"/>
          <w:szCs w:val="24"/>
          <w:lang w:val="en-GB"/>
        </w:rPr>
        <w:t>re</w:t>
      </w:r>
      <w:r w:rsidR="000C4E8E" w:rsidRPr="005A3438">
        <w:rPr>
          <w:rFonts w:ascii="Times New Roman" w:hAnsi="Times New Roman"/>
          <w:sz w:val="24"/>
          <w:szCs w:val="24"/>
          <w:lang w:val="en-GB"/>
        </w:rPr>
        <w:t xml:space="preserve">, </w:t>
      </w:r>
      <w:r w:rsidR="000C4E8E" w:rsidRPr="005A3438">
        <w:rPr>
          <w:rFonts w:ascii="Times New Roman" w:hAnsi="Times New Roman"/>
          <w:i/>
          <w:sz w:val="24"/>
          <w:szCs w:val="24"/>
          <w:lang w:val="en-GB"/>
        </w:rPr>
        <w:t>zabor</w:t>
      </w:r>
      <w:r w:rsidR="000C4E8E" w:rsidRPr="005A3438">
        <w:rPr>
          <w:rFonts w:ascii="Times New Roman" w:hAnsi="Times New Roman"/>
          <w:b/>
          <w:i/>
          <w:sz w:val="24"/>
          <w:szCs w:val="24"/>
          <w:lang w:val="en-GB"/>
        </w:rPr>
        <w:t>a</w:t>
      </w:r>
      <w:r w:rsidR="000C4E8E" w:rsidRPr="005A3438">
        <w:rPr>
          <w:rFonts w:ascii="Times New Roman" w:hAnsi="Times New Roman"/>
          <w:i/>
          <w:sz w:val="24"/>
          <w:szCs w:val="24"/>
          <w:lang w:val="en-GB"/>
        </w:rPr>
        <w:t xml:space="preserve">vio </w:t>
      </w:r>
      <w:r w:rsidR="000C4E8E" w:rsidRPr="005A3438">
        <w:rPr>
          <w:rFonts w:ascii="Times New Roman" w:hAnsi="Times New Roman"/>
          <w:sz w:val="24"/>
          <w:szCs w:val="24"/>
          <w:lang w:val="en-GB"/>
        </w:rPr>
        <w:t xml:space="preserve">and </w:t>
      </w:r>
      <w:r w:rsidR="000C4E8E" w:rsidRPr="005A3438">
        <w:rPr>
          <w:rFonts w:ascii="Times New Roman" w:hAnsi="Times New Roman"/>
          <w:i/>
          <w:sz w:val="24"/>
          <w:szCs w:val="24"/>
          <w:lang w:val="en-GB"/>
        </w:rPr>
        <w:t>odl</w:t>
      </w:r>
      <w:r w:rsidR="000C4E8E" w:rsidRPr="005A3438">
        <w:rPr>
          <w:rFonts w:ascii="Times New Roman" w:hAnsi="Times New Roman"/>
          <w:b/>
          <w:i/>
          <w:sz w:val="24"/>
          <w:szCs w:val="24"/>
          <w:lang w:val="en-GB"/>
        </w:rPr>
        <w:t>u</w:t>
      </w:r>
      <w:r w:rsidR="000C4E8E" w:rsidRPr="005A3438">
        <w:rPr>
          <w:rFonts w:ascii="Times New Roman" w:hAnsi="Times New Roman"/>
          <w:i/>
          <w:sz w:val="24"/>
          <w:szCs w:val="24"/>
          <w:lang w:val="en-GB"/>
        </w:rPr>
        <w:t>če</w:t>
      </w:r>
      <w:r w:rsidR="00FE1E7F" w:rsidRPr="005A3438">
        <w:rPr>
          <w:rFonts w:ascii="Times New Roman" w:hAnsi="Times New Roman"/>
          <w:sz w:val="24"/>
          <w:szCs w:val="24"/>
          <w:lang w:val="en-GB"/>
        </w:rPr>
        <w:t xml:space="preserve">, but forms </w:t>
      </w:r>
      <w:r w:rsidR="000C4E8E" w:rsidRPr="005A3438">
        <w:rPr>
          <w:rFonts w:ascii="Times New Roman" w:hAnsi="Times New Roman"/>
          <w:sz w:val="24"/>
          <w:szCs w:val="24"/>
          <w:lang w:val="en-GB"/>
        </w:rPr>
        <w:t xml:space="preserve">such </w:t>
      </w:r>
      <w:r w:rsidRPr="005A3438">
        <w:rPr>
          <w:rFonts w:ascii="Times New Roman" w:hAnsi="Times New Roman"/>
          <w:sz w:val="24"/>
          <w:szCs w:val="24"/>
          <w:lang w:val="en-GB"/>
        </w:rPr>
        <w:t xml:space="preserve">as </w:t>
      </w:r>
      <w:r w:rsidRPr="005A3438">
        <w:rPr>
          <w:rFonts w:ascii="Times New Roman" w:hAnsi="Times New Roman"/>
          <w:i/>
          <w:sz w:val="24"/>
          <w:szCs w:val="24"/>
          <w:lang w:val="en-GB"/>
        </w:rPr>
        <w:t>zabor</w:t>
      </w:r>
      <w:r w:rsidR="00EA458C" w:rsidRPr="005A3438">
        <w:rPr>
          <w:rFonts w:ascii="Times New Roman" w:hAnsi="Times New Roman"/>
          <w:b/>
          <w:i/>
          <w:sz w:val="24"/>
          <w:szCs w:val="24"/>
          <w:lang w:val="en-GB"/>
        </w:rPr>
        <w:t>a</w:t>
      </w:r>
      <w:r w:rsidRPr="005A3438">
        <w:rPr>
          <w:rFonts w:ascii="Times New Roman" w:hAnsi="Times New Roman"/>
          <w:i/>
          <w:sz w:val="24"/>
          <w:szCs w:val="24"/>
          <w:lang w:val="en-GB"/>
        </w:rPr>
        <w:t>vio</w:t>
      </w:r>
      <w:r w:rsidR="009E0E84" w:rsidRPr="005A3438">
        <w:rPr>
          <w:rFonts w:ascii="Times New Roman" w:hAnsi="Times New Roman"/>
          <w:i/>
          <w:sz w:val="24"/>
          <w:szCs w:val="24"/>
          <w:lang w:val="en-GB"/>
        </w:rPr>
        <w:t xml:space="preserve"> </w:t>
      </w:r>
      <w:r w:rsidR="009E0E84" w:rsidRPr="005A3438">
        <w:rPr>
          <w:rFonts w:ascii="Times New Roman" w:hAnsi="Times New Roman"/>
          <w:sz w:val="24"/>
          <w:szCs w:val="24"/>
          <w:lang w:val="en-GB"/>
        </w:rPr>
        <w:t xml:space="preserve">and </w:t>
      </w:r>
      <w:r w:rsidRPr="005A3438">
        <w:rPr>
          <w:rFonts w:ascii="Times New Roman" w:hAnsi="Times New Roman"/>
          <w:i/>
          <w:sz w:val="24"/>
          <w:szCs w:val="24"/>
          <w:lang w:val="en-GB"/>
        </w:rPr>
        <w:t>odl</w:t>
      </w:r>
      <w:r w:rsidR="00EA458C" w:rsidRPr="005A3438">
        <w:rPr>
          <w:rFonts w:ascii="Times New Roman" w:hAnsi="Times New Roman"/>
          <w:b/>
          <w:i/>
          <w:sz w:val="24"/>
          <w:szCs w:val="24"/>
          <w:lang w:val="en-GB"/>
        </w:rPr>
        <w:t>u</w:t>
      </w:r>
      <w:r w:rsidRPr="005A3438">
        <w:rPr>
          <w:rFonts w:ascii="Times New Roman" w:hAnsi="Times New Roman"/>
          <w:i/>
          <w:sz w:val="24"/>
          <w:szCs w:val="24"/>
          <w:lang w:val="en-GB"/>
        </w:rPr>
        <w:t>če</w:t>
      </w:r>
      <w:r w:rsidRPr="005A3438">
        <w:rPr>
          <w:rFonts w:ascii="Times New Roman" w:hAnsi="Times New Roman"/>
          <w:sz w:val="24"/>
          <w:szCs w:val="24"/>
          <w:lang w:val="en-GB"/>
        </w:rPr>
        <w:t xml:space="preserve"> prove that there is no interference with the mother</w:t>
      </w:r>
      <w:r w:rsidR="009E0E84" w:rsidRPr="005A3438">
        <w:rPr>
          <w:rFonts w:ascii="Times New Roman" w:hAnsi="Times New Roman"/>
          <w:sz w:val="24"/>
          <w:szCs w:val="24"/>
          <w:lang w:val="en-GB"/>
        </w:rPr>
        <w:t>-</w:t>
      </w:r>
      <w:r w:rsidRPr="005A3438">
        <w:rPr>
          <w:rFonts w:ascii="Times New Roman" w:hAnsi="Times New Roman"/>
          <w:sz w:val="24"/>
          <w:szCs w:val="24"/>
          <w:lang w:val="en-GB"/>
        </w:rPr>
        <w:t>tongue stress system</w:t>
      </w:r>
      <w:r w:rsidR="00FE1E7F" w:rsidRPr="005A3438">
        <w:rPr>
          <w:rFonts w:ascii="Times New Roman" w:hAnsi="Times New Roman"/>
          <w:sz w:val="24"/>
          <w:szCs w:val="24"/>
          <w:lang w:val="en-GB"/>
        </w:rPr>
        <w:t xml:space="preserve"> whatsoever. </w:t>
      </w:r>
      <w:r w:rsidR="009E0E84" w:rsidRPr="005A3438">
        <w:rPr>
          <w:rFonts w:ascii="Times New Roman" w:hAnsi="Times New Roman"/>
          <w:sz w:val="24"/>
          <w:szCs w:val="24"/>
          <w:lang w:val="en-GB"/>
        </w:rPr>
        <w:t>In fact, their speech</w:t>
      </w:r>
      <w:r w:rsidR="001830BD" w:rsidRPr="005A3438">
        <w:rPr>
          <w:rFonts w:ascii="Times New Roman" w:hAnsi="Times New Roman"/>
          <w:sz w:val="24"/>
          <w:szCs w:val="24"/>
          <w:lang w:val="en-GB"/>
        </w:rPr>
        <w:t xml:space="preserve"> </w:t>
      </w:r>
      <w:r w:rsidRPr="005A3438">
        <w:rPr>
          <w:rFonts w:ascii="Times New Roman" w:hAnsi="Times New Roman"/>
          <w:sz w:val="24"/>
          <w:szCs w:val="24"/>
          <w:lang w:val="en-GB"/>
        </w:rPr>
        <w:t>strengthen</w:t>
      </w:r>
      <w:r w:rsidR="009E0E84" w:rsidRPr="005A3438">
        <w:rPr>
          <w:rFonts w:ascii="Times New Roman" w:hAnsi="Times New Roman"/>
          <w:sz w:val="24"/>
          <w:szCs w:val="24"/>
          <w:lang w:val="en-GB"/>
        </w:rPr>
        <w:t>s</w:t>
      </w:r>
      <w:r w:rsidRPr="005A3438">
        <w:rPr>
          <w:rFonts w:ascii="Times New Roman" w:hAnsi="Times New Roman"/>
          <w:sz w:val="24"/>
          <w:szCs w:val="24"/>
          <w:lang w:val="en-GB"/>
        </w:rPr>
        <w:t xml:space="preserve"> t</w:t>
      </w:r>
      <w:r w:rsidR="00FE1E7F" w:rsidRPr="005A3438">
        <w:rPr>
          <w:rFonts w:ascii="Times New Roman" w:hAnsi="Times New Roman"/>
          <w:sz w:val="24"/>
          <w:szCs w:val="24"/>
          <w:lang w:val="en-GB"/>
        </w:rPr>
        <w:t>he thesis that the Zagreb a</w:t>
      </w:r>
      <w:r w:rsidR="001976F6" w:rsidRPr="005A3438">
        <w:rPr>
          <w:rFonts w:ascii="Times New Roman" w:hAnsi="Times New Roman"/>
          <w:sz w:val="24"/>
          <w:szCs w:val="24"/>
          <w:lang w:val="en-GB"/>
        </w:rPr>
        <w:t>c</w:t>
      </w:r>
      <w:r w:rsidR="00FE1E7F" w:rsidRPr="005A3438">
        <w:rPr>
          <w:rFonts w:ascii="Times New Roman" w:hAnsi="Times New Roman"/>
          <w:sz w:val="24"/>
          <w:szCs w:val="24"/>
          <w:lang w:val="en-GB"/>
        </w:rPr>
        <w:t>centual</w:t>
      </w:r>
      <w:r w:rsidRPr="005A3438">
        <w:rPr>
          <w:rFonts w:ascii="Times New Roman" w:hAnsi="Times New Roman"/>
          <w:sz w:val="24"/>
          <w:szCs w:val="24"/>
          <w:lang w:val="en-GB"/>
        </w:rPr>
        <w:t xml:space="preserve"> system (</w:t>
      </w:r>
      <w:r w:rsidR="009E0E84" w:rsidRPr="005A3438">
        <w:rPr>
          <w:rFonts w:ascii="Times New Roman" w:hAnsi="Times New Roman"/>
          <w:sz w:val="24"/>
          <w:szCs w:val="24"/>
          <w:lang w:val="en-GB"/>
        </w:rPr>
        <w:t>which is</w:t>
      </w:r>
      <w:r w:rsidRPr="005A3438">
        <w:rPr>
          <w:rFonts w:ascii="Times New Roman" w:hAnsi="Times New Roman"/>
          <w:sz w:val="24"/>
          <w:szCs w:val="24"/>
          <w:lang w:val="en-GB"/>
        </w:rPr>
        <w:t xml:space="preserve"> simpler </w:t>
      </w:r>
      <w:r w:rsidR="009E0E84" w:rsidRPr="005A3438">
        <w:rPr>
          <w:rFonts w:ascii="Times New Roman" w:hAnsi="Times New Roman"/>
          <w:sz w:val="24"/>
          <w:szCs w:val="24"/>
          <w:lang w:val="en-GB"/>
        </w:rPr>
        <w:t>than</w:t>
      </w:r>
      <w:r w:rsidRPr="005A3438">
        <w:rPr>
          <w:rFonts w:ascii="Times New Roman" w:hAnsi="Times New Roman"/>
          <w:sz w:val="24"/>
          <w:szCs w:val="24"/>
          <w:lang w:val="en-GB"/>
        </w:rPr>
        <w:t xml:space="preserve"> the standard Croatian stress system) and the Italian stress system have some elements in common. </w:t>
      </w:r>
    </w:p>
    <w:p w:rsidR="00BC3594" w:rsidRPr="005A3438" w:rsidRDefault="009E0E84" w:rsidP="00BC359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This study</w:t>
      </w:r>
      <w:r w:rsidR="00BC3594" w:rsidRPr="005A3438">
        <w:rPr>
          <w:rFonts w:ascii="Times New Roman" w:hAnsi="Times New Roman"/>
          <w:sz w:val="24"/>
          <w:szCs w:val="24"/>
          <w:lang w:val="en-GB"/>
        </w:rPr>
        <w:t xml:space="preserve"> has shown that the Italian</w:t>
      </w:r>
      <w:r w:rsidRPr="005A3438">
        <w:rPr>
          <w:rFonts w:ascii="Times New Roman" w:hAnsi="Times New Roman"/>
          <w:sz w:val="24"/>
          <w:szCs w:val="24"/>
          <w:lang w:val="en-GB"/>
        </w:rPr>
        <w:t>-</w:t>
      </w:r>
      <w:r w:rsidR="00BC3594" w:rsidRPr="005A3438">
        <w:rPr>
          <w:rFonts w:ascii="Times New Roman" w:hAnsi="Times New Roman"/>
          <w:sz w:val="24"/>
          <w:szCs w:val="24"/>
          <w:lang w:val="en-GB"/>
        </w:rPr>
        <w:t xml:space="preserve">speaking students (but not </w:t>
      </w:r>
      <w:r w:rsidRPr="005A3438">
        <w:rPr>
          <w:rFonts w:ascii="Times New Roman" w:hAnsi="Times New Roman"/>
          <w:sz w:val="24"/>
          <w:szCs w:val="24"/>
          <w:lang w:val="en-GB"/>
        </w:rPr>
        <w:t>the others, whose mother tongues</w:t>
      </w:r>
      <w:r w:rsidR="00BC3594" w:rsidRPr="005A3438">
        <w:rPr>
          <w:rFonts w:ascii="Times New Roman" w:hAnsi="Times New Roman"/>
          <w:sz w:val="24"/>
          <w:szCs w:val="24"/>
          <w:lang w:val="en-GB"/>
        </w:rPr>
        <w:t xml:space="preserve"> </w:t>
      </w:r>
      <w:r w:rsidRPr="005A3438">
        <w:rPr>
          <w:rFonts w:ascii="Times New Roman" w:hAnsi="Times New Roman"/>
          <w:sz w:val="24"/>
          <w:szCs w:val="24"/>
          <w:lang w:val="en-GB"/>
        </w:rPr>
        <w:t>are not Italian</w:t>
      </w:r>
      <w:r w:rsidR="00BC3594" w:rsidRPr="005A3438">
        <w:rPr>
          <w:rFonts w:ascii="Times New Roman" w:hAnsi="Times New Roman"/>
          <w:sz w:val="24"/>
          <w:szCs w:val="24"/>
          <w:lang w:val="en-GB"/>
        </w:rPr>
        <w:t xml:space="preserve">) often stress </w:t>
      </w:r>
      <w:r w:rsidRPr="005A3438">
        <w:rPr>
          <w:rFonts w:ascii="Times New Roman" w:hAnsi="Times New Roman"/>
          <w:sz w:val="24"/>
          <w:szCs w:val="24"/>
          <w:lang w:val="en-GB"/>
        </w:rPr>
        <w:t xml:space="preserve">the </w:t>
      </w:r>
      <w:r w:rsidR="00BC3594" w:rsidRPr="005A3438">
        <w:rPr>
          <w:rFonts w:ascii="Times New Roman" w:hAnsi="Times New Roman"/>
          <w:sz w:val="24"/>
          <w:szCs w:val="24"/>
          <w:lang w:val="en-GB"/>
        </w:rPr>
        <w:t>pen-penultimate syllable</w:t>
      </w:r>
      <w:r w:rsidRPr="005A3438">
        <w:rPr>
          <w:rFonts w:ascii="Times New Roman" w:hAnsi="Times New Roman"/>
          <w:sz w:val="24"/>
          <w:szCs w:val="24"/>
          <w:lang w:val="en-GB"/>
        </w:rPr>
        <w:t>,</w:t>
      </w:r>
      <w:r w:rsidR="00BC3594" w:rsidRPr="005A3438">
        <w:rPr>
          <w:rFonts w:ascii="Times New Roman" w:hAnsi="Times New Roman"/>
          <w:sz w:val="24"/>
          <w:szCs w:val="24"/>
          <w:lang w:val="en-GB"/>
        </w:rPr>
        <w:t xml:space="preserve"> and this tendency resulted in some acceptable variances in stress position as well as in hypercorrect pronunciation (</w:t>
      </w:r>
      <w:r w:rsidR="00BC3594" w:rsidRPr="005A3438">
        <w:rPr>
          <w:rFonts w:ascii="Times New Roman" w:hAnsi="Times New Roman"/>
          <w:i/>
          <w:sz w:val="24"/>
          <w:szCs w:val="24"/>
          <w:lang w:val="en-GB"/>
        </w:rPr>
        <w:t>z</w:t>
      </w:r>
      <w:r w:rsidR="00EA458C" w:rsidRPr="005A3438">
        <w:rPr>
          <w:rFonts w:ascii="Times New Roman" w:hAnsi="Times New Roman"/>
          <w:b/>
          <w:i/>
          <w:sz w:val="24"/>
          <w:szCs w:val="24"/>
          <w:lang w:val="en-GB"/>
        </w:rPr>
        <w:t>a</w:t>
      </w:r>
      <w:r w:rsidR="00BC3594" w:rsidRPr="005A3438">
        <w:rPr>
          <w:rFonts w:ascii="Times New Roman" w:hAnsi="Times New Roman"/>
          <w:i/>
          <w:sz w:val="24"/>
          <w:szCs w:val="24"/>
          <w:lang w:val="en-GB"/>
        </w:rPr>
        <w:t>datke</w:t>
      </w:r>
      <w:r w:rsidR="00BC3594" w:rsidRPr="005A3438">
        <w:rPr>
          <w:rFonts w:ascii="Times New Roman" w:hAnsi="Times New Roman"/>
          <w:sz w:val="24"/>
          <w:szCs w:val="24"/>
          <w:lang w:val="en-GB"/>
        </w:rPr>
        <w:t xml:space="preserve">, </w:t>
      </w:r>
      <w:r w:rsidR="00BC3594" w:rsidRPr="005A3438">
        <w:rPr>
          <w:rFonts w:ascii="Times New Roman" w:hAnsi="Times New Roman"/>
          <w:i/>
          <w:sz w:val="24"/>
          <w:szCs w:val="24"/>
          <w:lang w:val="en-GB"/>
        </w:rPr>
        <w:t>t</w:t>
      </w:r>
      <w:r w:rsidR="00EA458C" w:rsidRPr="005A3438">
        <w:rPr>
          <w:rFonts w:ascii="Times New Roman" w:hAnsi="Times New Roman"/>
          <w:b/>
          <w:i/>
          <w:sz w:val="24"/>
          <w:szCs w:val="24"/>
          <w:lang w:val="en-GB"/>
        </w:rPr>
        <w:t>o</w:t>
      </w:r>
      <w:r w:rsidR="00BC3594" w:rsidRPr="005A3438">
        <w:rPr>
          <w:rFonts w:ascii="Times New Roman" w:hAnsi="Times New Roman"/>
          <w:i/>
          <w:sz w:val="24"/>
          <w:szCs w:val="24"/>
          <w:lang w:val="en-GB"/>
        </w:rPr>
        <w:t>plina</w:t>
      </w:r>
      <w:r w:rsidR="00BC3594" w:rsidRPr="005A3438">
        <w:rPr>
          <w:rFonts w:ascii="Times New Roman" w:hAnsi="Times New Roman"/>
          <w:sz w:val="24"/>
          <w:szCs w:val="24"/>
          <w:lang w:val="en-GB"/>
        </w:rPr>
        <w:t>) that must be corrected. However, even if the type of stress variance is neglected, the</w:t>
      </w:r>
      <w:r w:rsidR="001976F6" w:rsidRPr="005A3438">
        <w:rPr>
          <w:rFonts w:ascii="Times New Roman" w:hAnsi="Times New Roman"/>
          <w:sz w:val="24"/>
          <w:szCs w:val="24"/>
          <w:lang w:val="en-GB"/>
        </w:rPr>
        <w:t xml:space="preserve">se realizations prove </w:t>
      </w:r>
      <w:r w:rsidRPr="005A3438">
        <w:rPr>
          <w:rFonts w:ascii="Times New Roman" w:hAnsi="Times New Roman"/>
          <w:sz w:val="24"/>
          <w:szCs w:val="24"/>
          <w:lang w:val="en-GB"/>
        </w:rPr>
        <w:t>the possibility of</w:t>
      </w:r>
      <w:r w:rsidR="002E4BA5" w:rsidRPr="005A3438">
        <w:rPr>
          <w:rFonts w:ascii="Times New Roman" w:hAnsi="Times New Roman"/>
          <w:sz w:val="24"/>
          <w:szCs w:val="24"/>
          <w:lang w:val="en-GB"/>
        </w:rPr>
        <w:t xml:space="preserve"> </w:t>
      </w:r>
      <w:r w:rsidR="00BC3594" w:rsidRPr="005A3438">
        <w:rPr>
          <w:rFonts w:ascii="Times New Roman" w:hAnsi="Times New Roman"/>
          <w:sz w:val="24"/>
          <w:szCs w:val="24"/>
          <w:lang w:val="en-GB"/>
        </w:rPr>
        <w:t>interfer</w:t>
      </w:r>
      <w:r w:rsidR="001976F6" w:rsidRPr="005A3438">
        <w:rPr>
          <w:rFonts w:ascii="Times New Roman" w:hAnsi="Times New Roman"/>
          <w:sz w:val="24"/>
          <w:szCs w:val="24"/>
          <w:lang w:val="en-GB"/>
        </w:rPr>
        <w:t xml:space="preserve">ence with </w:t>
      </w:r>
      <w:r w:rsidR="00BC3594" w:rsidRPr="005A3438">
        <w:rPr>
          <w:rFonts w:ascii="Times New Roman" w:hAnsi="Times New Roman"/>
          <w:sz w:val="24"/>
          <w:szCs w:val="24"/>
          <w:lang w:val="en-GB"/>
        </w:rPr>
        <w:t>the Italian accent</w:t>
      </w:r>
      <w:r w:rsidR="001976F6" w:rsidRPr="005A3438">
        <w:rPr>
          <w:rFonts w:ascii="Times New Roman" w:hAnsi="Times New Roman"/>
          <w:sz w:val="24"/>
          <w:szCs w:val="24"/>
          <w:lang w:val="en-GB"/>
        </w:rPr>
        <w:t>ual</w:t>
      </w:r>
      <w:r w:rsidR="00BC3594" w:rsidRPr="005A3438">
        <w:rPr>
          <w:rFonts w:ascii="Times New Roman" w:hAnsi="Times New Roman"/>
          <w:sz w:val="24"/>
          <w:szCs w:val="24"/>
          <w:lang w:val="en-GB"/>
        </w:rPr>
        <w:t xml:space="preserve"> system</w:t>
      </w:r>
      <w:r w:rsidRPr="005A3438">
        <w:rPr>
          <w:rFonts w:ascii="Times New Roman" w:hAnsi="Times New Roman"/>
          <w:sz w:val="24"/>
          <w:szCs w:val="24"/>
          <w:lang w:val="en-GB"/>
        </w:rPr>
        <w:t>, for which</w:t>
      </w:r>
      <w:r w:rsidR="00BC3594" w:rsidRPr="005A3438">
        <w:rPr>
          <w:rFonts w:ascii="Times New Roman" w:hAnsi="Times New Roman"/>
          <w:sz w:val="24"/>
          <w:szCs w:val="24"/>
          <w:lang w:val="en-GB"/>
        </w:rPr>
        <w:t xml:space="preserve"> there are two possible explanations. First, if we assume that our subjects interpreted </w:t>
      </w:r>
      <w:r w:rsidR="00BC3594" w:rsidRPr="005A3438">
        <w:rPr>
          <w:rFonts w:ascii="Times New Roman" w:hAnsi="Times New Roman"/>
          <w:i/>
          <w:sz w:val="24"/>
          <w:szCs w:val="24"/>
          <w:lang w:val="en-GB"/>
        </w:rPr>
        <w:t>o-</w:t>
      </w:r>
      <w:r w:rsidR="00BC3594" w:rsidRPr="005A3438">
        <w:rPr>
          <w:rFonts w:ascii="Times New Roman" w:hAnsi="Times New Roman"/>
          <w:sz w:val="24"/>
          <w:szCs w:val="24"/>
          <w:lang w:val="en-GB"/>
        </w:rPr>
        <w:t xml:space="preserve"> in </w:t>
      </w:r>
      <w:r w:rsidR="00BC3594" w:rsidRPr="005A3438">
        <w:rPr>
          <w:rFonts w:ascii="Times New Roman" w:hAnsi="Times New Roman"/>
          <w:i/>
          <w:iCs/>
          <w:sz w:val="24"/>
          <w:szCs w:val="24"/>
          <w:lang w:val="en-GB"/>
        </w:rPr>
        <w:t>os</w:t>
      </w:r>
      <w:r w:rsidR="00BC3594" w:rsidRPr="005A3438">
        <w:rPr>
          <w:rFonts w:ascii="Times New Roman" w:hAnsi="Times New Roman"/>
          <w:bCs/>
          <w:i/>
          <w:iCs/>
          <w:sz w:val="24"/>
          <w:szCs w:val="24"/>
          <w:lang w:val="en-GB"/>
        </w:rPr>
        <w:t>vje</w:t>
      </w:r>
      <w:r w:rsidR="00BC3594" w:rsidRPr="005A3438">
        <w:rPr>
          <w:rFonts w:ascii="Times New Roman" w:hAnsi="Times New Roman"/>
          <w:i/>
          <w:iCs/>
          <w:sz w:val="24"/>
          <w:szCs w:val="24"/>
          <w:lang w:val="en-GB"/>
        </w:rPr>
        <w:t>ž</w:t>
      </w:r>
      <w:r w:rsidR="00BC3594" w:rsidRPr="005A3438">
        <w:rPr>
          <w:rFonts w:ascii="Times New Roman" w:hAnsi="Times New Roman"/>
          <w:b/>
          <w:i/>
          <w:iCs/>
          <w:sz w:val="24"/>
          <w:szCs w:val="24"/>
          <w:lang w:val="en-GB"/>
        </w:rPr>
        <w:t>e</w:t>
      </w:r>
      <w:r w:rsidR="00BC3594" w:rsidRPr="005A3438">
        <w:rPr>
          <w:rFonts w:ascii="Times New Roman" w:hAnsi="Times New Roman"/>
          <w:i/>
          <w:iCs/>
          <w:sz w:val="24"/>
          <w:szCs w:val="24"/>
          <w:lang w:val="en-GB"/>
        </w:rPr>
        <w:t>nje</w:t>
      </w:r>
      <w:r w:rsidR="00BC3594" w:rsidRPr="005A3438">
        <w:rPr>
          <w:rFonts w:ascii="Times New Roman" w:hAnsi="Times New Roman"/>
          <w:sz w:val="24"/>
          <w:szCs w:val="24"/>
          <w:lang w:val="en-GB"/>
        </w:rPr>
        <w:t xml:space="preserve"> and </w:t>
      </w:r>
      <w:r w:rsidR="00BC3594" w:rsidRPr="005A3438">
        <w:rPr>
          <w:rFonts w:ascii="Times New Roman" w:hAnsi="Times New Roman"/>
          <w:i/>
          <w:sz w:val="24"/>
          <w:szCs w:val="24"/>
          <w:lang w:val="en-GB"/>
        </w:rPr>
        <w:t>u-</w:t>
      </w:r>
      <w:r w:rsidR="00BC3594" w:rsidRPr="005A3438">
        <w:rPr>
          <w:rFonts w:ascii="Times New Roman" w:hAnsi="Times New Roman"/>
          <w:i/>
          <w:iCs/>
          <w:sz w:val="24"/>
          <w:szCs w:val="24"/>
          <w:lang w:val="en-GB"/>
        </w:rPr>
        <w:t xml:space="preserve"> </w:t>
      </w:r>
      <w:r w:rsidR="00BC3594" w:rsidRPr="005A3438">
        <w:rPr>
          <w:rFonts w:ascii="Times New Roman" w:hAnsi="Times New Roman"/>
          <w:iCs/>
          <w:sz w:val="24"/>
          <w:szCs w:val="24"/>
          <w:lang w:val="en-GB"/>
        </w:rPr>
        <w:t xml:space="preserve">in </w:t>
      </w:r>
      <w:r w:rsidR="00BC3594" w:rsidRPr="005A3438">
        <w:rPr>
          <w:rFonts w:ascii="Times New Roman" w:hAnsi="Times New Roman"/>
          <w:b/>
          <w:i/>
          <w:iCs/>
          <w:sz w:val="24"/>
          <w:szCs w:val="24"/>
          <w:lang w:val="en-GB"/>
        </w:rPr>
        <w:t>u</w:t>
      </w:r>
      <w:r w:rsidR="00BC3594" w:rsidRPr="005A3438">
        <w:rPr>
          <w:rFonts w:ascii="Times New Roman" w:hAnsi="Times New Roman"/>
          <w:bCs/>
          <w:i/>
          <w:iCs/>
          <w:sz w:val="24"/>
          <w:szCs w:val="24"/>
          <w:lang w:val="en-GB"/>
        </w:rPr>
        <w:t>mje</w:t>
      </w:r>
      <w:r w:rsidR="00BC3594" w:rsidRPr="005A3438">
        <w:rPr>
          <w:rFonts w:ascii="Times New Roman" w:hAnsi="Times New Roman"/>
          <w:i/>
          <w:iCs/>
          <w:sz w:val="24"/>
          <w:szCs w:val="24"/>
          <w:lang w:val="en-GB"/>
        </w:rPr>
        <w:t xml:space="preserve">reno </w:t>
      </w:r>
      <w:r w:rsidR="00BC3594" w:rsidRPr="005A3438">
        <w:rPr>
          <w:rFonts w:ascii="Times New Roman" w:hAnsi="Times New Roman"/>
          <w:iCs/>
          <w:sz w:val="24"/>
          <w:szCs w:val="24"/>
          <w:lang w:val="en-GB"/>
        </w:rPr>
        <w:t xml:space="preserve">as prefixes, it is evident that they continued to stress the root vowel </w:t>
      </w:r>
      <w:r w:rsidRPr="005A3438">
        <w:rPr>
          <w:rFonts w:ascii="Times New Roman" w:hAnsi="Times New Roman"/>
          <w:iCs/>
          <w:sz w:val="24"/>
          <w:szCs w:val="24"/>
          <w:lang w:val="en-GB"/>
        </w:rPr>
        <w:t>because of the fact that</w:t>
      </w:r>
      <w:r w:rsidR="00BC3594" w:rsidRPr="005A3438">
        <w:rPr>
          <w:rFonts w:ascii="Times New Roman" w:hAnsi="Times New Roman"/>
          <w:iCs/>
          <w:sz w:val="24"/>
          <w:szCs w:val="24"/>
          <w:lang w:val="en-GB"/>
        </w:rPr>
        <w:t xml:space="preserve"> prefixes in Italian cannot cause any alteration in stress position: thus cf. </w:t>
      </w:r>
      <w:r w:rsidR="00BC3594" w:rsidRPr="005A3438">
        <w:rPr>
          <w:rFonts w:ascii="Times New Roman" w:hAnsi="Times New Roman"/>
          <w:i/>
          <w:iCs/>
          <w:sz w:val="24"/>
          <w:szCs w:val="24"/>
          <w:lang w:val="en-GB"/>
        </w:rPr>
        <w:t>mj</w:t>
      </w:r>
      <w:r w:rsidR="00EA458C" w:rsidRPr="005A3438">
        <w:rPr>
          <w:rFonts w:ascii="Times New Roman" w:hAnsi="Times New Roman"/>
          <w:b/>
          <w:i/>
          <w:iCs/>
          <w:sz w:val="24"/>
          <w:szCs w:val="24"/>
          <w:lang w:val="en-GB"/>
        </w:rPr>
        <w:t>e</w:t>
      </w:r>
      <w:r w:rsidR="00BC3594" w:rsidRPr="005A3438">
        <w:rPr>
          <w:rFonts w:ascii="Times New Roman" w:hAnsi="Times New Roman"/>
          <w:i/>
          <w:iCs/>
          <w:sz w:val="24"/>
          <w:szCs w:val="24"/>
          <w:lang w:val="en-GB"/>
        </w:rPr>
        <w:t>reno</w:t>
      </w:r>
      <w:r w:rsidR="00BC3594" w:rsidRPr="005A3438">
        <w:rPr>
          <w:rFonts w:ascii="Times New Roman" w:hAnsi="Times New Roman"/>
          <w:iCs/>
          <w:sz w:val="24"/>
          <w:szCs w:val="24"/>
          <w:lang w:val="en-GB"/>
        </w:rPr>
        <w:t xml:space="preserve"> – </w:t>
      </w:r>
      <w:r w:rsidR="00BC3594" w:rsidRPr="005A3438">
        <w:rPr>
          <w:rFonts w:ascii="Times New Roman" w:hAnsi="Times New Roman"/>
          <w:i/>
          <w:iCs/>
          <w:sz w:val="24"/>
          <w:szCs w:val="24"/>
          <w:lang w:val="en-GB"/>
        </w:rPr>
        <w:t>umj</w:t>
      </w:r>
      <w:r w:rsidR="00EA458C" w:rsidRPr="005A3438">
        <w:rPr>
          <w:rFonts w:ascii="Times New Roman" w:hAnsi="Times New Roman"/>
          <w:b/>
          <w:i/>
          <w:iCs/>
          <w:sz w:val="24"/>
          <w:szCs w:val="24"/>
          <w:lang w:val="en-GB"/>
        </w:rPr>
        <w:t>e</w:t>
      </w:r>
      <w:r w:rsidR="00BC3594" w:rsidRPr="005A3438">
        <w:rPr>
          <w:rFonts w:ascii="Times New Roman" w:hAnsi="Times New Roman"/>
          <w:i/>
          <w:iCs/>
          <w:sz w:val="24"/>
          <w:szCs w:val="24"/>
          <w:lang w:val="en-GB"/>
        </w:rPr>
        <w:t>reno</w:t>
      </w:r>
      <w:r w:rsidR="00BC3594" w:rsidRPr="005A3438">
        <w:rPr>
          <w:rFonts w:ascii="Times New Roman" w:hAnsi="Times New Roman"/>
          <w:iCs/>
          <w:sz w:val="24"/>
          <w:szCs w:val="24"/>
          <w:lang w:val="en-GB"/>
        </w:rPr>
        <w:t xml:space="preserve">*. Therefore, a great number of variances in the pronunciation of verbs </w:t>
      </w:r>
      <w:r w:rsidR="00BC3594" w:rsidRPr="005A3438">
        <w:rPr>
          <w:rFonts w:ascii="Times New Roman" w:hAnsi="Times New Roman"/>
          <w:i/>
          <w:iCs/>
          <w:sz w:val="24"/>
          <w:szCs w:val="24"/>
          <w:lang w:val="en-GB"/>
        </w:rPr>
        <w:t>prep</w:t>
      </w:r>
      <w:r w:rsidR="00EA458C" w:rsidRPr="005A3438">
        <w:rPr>
          <w:rFonts w:ascii="Times New Roman" w:hAnsi="Times New Roman"/>
          <w:b/>
          <w:i/>
          <w:iCs/>
          <w:sz w:val="24"/>
          <w:szCs w:val="24"/>
          <w:lang w:val="en-GB"/>
        </w:rPr>
        <w:t>i</w:t>
      </w:r>
      <w:r w:rsidR="00BC3594" w:rsidRPr="005A3438">
        <w:rPr>
          <w:rFonts w:ascii="Times New Roman" w:hAnsi="Times New Roman"/>
          <w:i/>
          <w:iCs/>
          <w:sz w:val="24"/>
          <w:szCs w:val="24"/>
          <w:lang w:val="en-GB"/>
        </w:rPr>
        <w:t>rali, prip</w:t>
      </w:r>
      <w:r w:rsidR="00EA458C" w:rsidRPr="005A3438">
        <w:rPr>
          <w:rFonts w:ascii="Times New Roman" w:hAnsi="Times New Roman"/>
          <w:b/>
          <w:i/>
          <w:iCs/>
          <w:sz w:val="24"/>
          <w:szCs w:val="24"/>
          <w:lang w:val="en-GB"/>
        </w:rPr>
        <w:t>a</w:t>
      </w:r>
      <w:r w:rsidR="00BC3594" w:rsidRPr="005A3438">
        <w:rPr>
          <w:rFonts w:ascii="Times New Roman" w:hAnsi="Times New Roman"/>
          <w:i/>
          <w:iCs/>
          <w:sz w:val="24"/>
          <w:szCs w:val="24"/>
          <w:lang w:val="en-GB"/>
        </w:rPr>
        <w:t>dne, prep</w:t>
      </w:r>
      <w:r w:rsidR="00EA458C" w:rsidRPr="005A3438">
        <w:rPr>
          <w:rFonts w:ascii="Times New Roman" w:hAnsi="Times New Roman"/>
          <w:b/>
          <w:i/>
          <w:iCs/>
          <w:sz w:val="24"/>
          <w:szCs w:val="24"/>
          <w:lang w:val="en-GB"/>
        </w:rPr>
        <w:t>u</w:t>
      </w:r>
      <w:r w:rsidR="00BC3594" w:rsidRPr="005A3438">
        <w:rPr>
          <w:rFonts w:ascii="Times New Roman" w:hAnsi="Times New Roman"/>
          <w:i/>
          <w:iCs/>
          <w:sz w:val="24"/>
          <w:szCs w:val="24"/>
          <w:lang w:val="en-GB"/>
        </w:rPr>
        <w:t>sti</w:t>
      </w:r>
      <w:r w:rsidR="00BC3594" w:rsidRPr="005A3438">
        <w:rPr>
          <w:rFonts w:ascii="Times New Roman" w:hAnsi="Times New Roman"/>
          <w:iCs/>
          <w:sz w:val="24"/>
          <w:szCs w:val="24"/>
          <w:lang w:val="en-GB"/>
        </w:rPr>
        <w:t xml:space="preserve">, in which </w:t>
      </w:r>
      <w:r w:rsidR="00BC3594" w:rsidRPr="005A3438">
        <w:rPr>
          <w:rFonts w:ascii="Times New Roman" w:hAnsi="Times New Roman"/>
          <w:i/>
          <w:iCs/>
          <w:sz w:val="24"/>
          <w:szCs w:val="24"/>
          <w:lang w:val="en-GB"/>
        </w:rPr>
        <w:t>pre-</w:t>
      </w:r>
      <w:r w:rsidR="00BC3594" w:rsidRPr="005A3438">
        <w:rPr>
          <w:rFonts w:ascii="Times New Roman" w:hAnsi="Times New Roman"/>
          <w:iCs/>
          <w:sz w:val="24"/>
          <w:szCs w:val="24"/>
          <w:lang w:val="en-GB"/>
        </w:rPr>
        <w:t xml:space="preserve"> and </w:t>
      </w:r>
      <w:r w:rsidR="00BC3594" w:rsidRPr="005A3438">
        <w:rPr>
          <w:rFonts w:ascii="Times New Roman" w:hAnsi="Times New Roman"/>
          <w:i/>
          <w:iCs/>
          <w:sz w:val="24"/>
          <w:szCs w:val="24"/>
          <w:lang w:val="en-GB"/>
        </w:rPr>
        <w:t>pri-</w:t>
      </w:r>
      <w:r w:rsidR="00BC3594" w:rsidRPr="005A3438">
        <w:rPr>
          <w:rFonts w:ascii="Times New Roman" w:hAnsi="Times New Roman"/>
          <w:iCs/>
          <w:sz w:val="24"/>
          <w:szCs w:val="24"/>
          <w:lang w:val="en-GB"/>
        </w:rPr>
        <w:t xml:space="preserve"> were probably interpreted as prefixes, speak in favour of </w:t>
      </w:r>
      <w:r w:rsidRPr="005A3438">
        <w:rPr>
          <w:rFonts w:ascii="Times New Roman" w:hAnsi="Times New Roman"/>
          <w:iCs/>
          <w:sz w:val="24"/>
          <w:szCs w:val="24"/>
          <w:lang w:val="en-GB"/>
        </w:rPr>
        <w:t>this</w:t>
      </w:r>
      <w:r w:rsidR="00BC3594" w:rsidRPr="005A3438">
        <w:rPr>
          <w:rFonts w:ascii="Times New Roman" w:hAnsi="Times New Roman"/>
          <w:iCs/>
          <w:sz w:val="24"/>
          <w:szCs w:val="24"/>
          <w:lang w:val="en-GB"/>
        </w:rPr>
        <w:t xml:space="preserve"> premise. </w:t>
      </w:r>
      <w:r w:rsidRPr="005A3438">
        <w:rPr>
          <w:rFonts w:ascii="Times New Roman" w:hAnsi="Times New Roman"/>
          <w:iCs/>
          <w:sz w:val="24"/>
          <w:szCs w:val="24"/>
          <w:lang w:val="en-GB"/>
        </w:rPr>
        <w:t>The r</w:t>
      </w:r>
      <w:r w:rsidR="00CB06AF" w:rsidRPr="005A3438">
        <w:rPr>
          <w:rFonts w:ascii="Times New Roman" w:hAnsi="Times New Roman"/>
          <w:iCs/>
          <w:sz w:val="24"/>
          <w:szCs w:val="24"/>
          <w:lang w:val="en-GB"/>
        </w:rPr>
        <w:t xml:space="preserve">ealizations </w:t>
      </w:r>
      <w:r w:rsidR="00BC3594" w:rsidRPr="005A3438">
        <w:rPr>
          <w:rFonts w:ascii="Times New Roman" w:hAnsi="Times New Roman"/>
          <w:i/>
          <w:iCs/>
          <w:sz w:val="24"/>
          <w:szCs w:val="24"/>
          <w:lang w:val="en-GB"/>
        </w:rPr>
        <w:t>os</w:t>
      </w:r>
      <w:r w:rsidR="00BC3594" w:rsidRPr="005A3438">
        <w:rPr>
          <w:rFonts w:ascii="Times New Roman" w:hAnsi="Times New Roman"/>
          <w:bCs/>
          <w:i/>
          <w:iCs/>
          <w:sz w:val="24"/>
          <w:szCs w:val="24"/>
          <w:lang w:val="en-GB"/>
        </w:rPr>
        <w:t>vj</w:t>
      </w:r>
      <w:r w:rsidR="00EA458C" w:rsidRPr="005A3438">
        <w:rPr>
          <w:rFonts w:ascii="Times New Roman" w:hAnsi="Times New Roman"/>
          <w:b/>
          <w:bCs/>
          <w:i/>
          <w:iCs/>
          <w:sz w:val="24"/>
          <w:szCs w:val="24"/>
          <w:lang w:val="en-GB"/>
        </w:rPr>
        <w:t>e</w:t>
      </w:r>
      <w:r w:rsidR="00BC3594" w:rsidRPr="005A3438">
        <w:rPr>
          <w:rFonts w:ascii="Times New Roman" w:hAnsi="Times New Roman"/>
          <w:i/>
          <w:iCs/>
          <w:sz w:val="24"/>
          <w:szCs w:val="24"/>
          <w:lang w:val="en-GB"/>
        </w:rPr>
        <w:t>ženje*</w:t>
      </w:r>
      <w:r w:rsidRPr="005A3438">
        <w:rPr>
          <w:rFonts w:ascii="Times New Roman" w:hAnsi="Times New Roman"/>
          <w:i/>
          <w:iCs/>
          <w:sz w:val="24"/>
          <w:szCs w:val="24"/>
          <w:lang w:val="en-GB"/>
        </w:rPr>
        <w:t xml:space="preserve"> </w:t>
      </w:r>
      <w:r w:rsidRPr="005A3438">
        <w:rPr>
          <w:rFonts w:ascii="Times New Roman" w:hAnsi="Times New Roman"/>
          <w:iCs/>
          <w:sz w:val="24"/>
          <w:szCs w:val="24"/>
          <w:lang w:val="en-GB"/>
        </w:rPr>
        <w:t xml:space="preserve">and </w:t>
      </w:r>
      <w:r w:rsidR="00BC3594" w:rsidRPr="005A3438">
        <w:rPr>
          <w:rFonts w:ascii="Times New Roman" w:hAnsi="Times New Roman"/>
          <w:i/>
          <w:iCs/>
          <w:sz w:val="24"/>
          <w:szCs w:val="24"/>
          <w:lang w:val="en-GB"/>
        </w:rPr>
        <w:t>u</w:t>
      </w:r>
      <w:r w:rsidR="00EA458C" w:rsidRPr="005A3438">
        <w:rPr>
          <w:rFonts w:ascii="Times New Roman" w:hAnsi="Times New Roman"/>
          <w:bCs/>
          <w:i/>
          <w:iCs/>
          <w:sz w:val="24"/>
          <w:szCs w:val="24"/>
          <w:lang w:val="en-GB"/>
        </w:rPr>
        <w:t>mj</w:t>
      </w:r>
      <w:r w:rsidR="00EA458C" w:rsidRPr="005A3438">
        <w:rPr>
          <w:rFonts w:ascii="Times New Roman" w:hAnsi="Times New Roman"/>
          <w:b/>
          <w:bCs/>
          <w:i/>
          <w:iCs/>
          <w:sz w:val="24"/>
          <w:szCs w:val="24"/>
          <w:lang w:val="en-GB"/>
        </w:rPr>
        <w:t>e</w:t>
      </w:r>
      <w:r w:rsidR="00BC3594" w:rsidRPr="005A3438">
        <w:rPr>
          <w:rFonts w:ascii="Times New Roman" w:hAnsi="Times New Roman"/>
          <w:i/>
          <w:iCs/>
          <w:sz w:val="24"/>
          <w:szCs w:val="24"/>
          <w:lang w:val="en-GB"/>
        </w:rPr>
        <w:t>reno*</w:t>
      </w:r>
      <w:r w:rsidR="00BC3594" w:rsidRPr="005A3438">
        <w:rPr>
          <w:rFonts w:ascii="Times New Roman" w:hAnsi="Times New Roman"/>
          <w:iCs/>
          <w:sz w:val="24"/>
          <w:szCs w:val="24"/>
          <w:lang w:val="en-GB"/>
        </w:rPr>
        <w:t xml:space="preserve"> </w:t>
      </w:r>
      <w:r w:rsidR="00CB06AF" w:rsidRPr="005A3438">
        <w:rPr>
          <w:rFonts w:ascii="Times New Roman" w:hAnsi="Times New Roman"/>
          <w:iCs/>
          <w:sz w:val="24"/>
          <w:szCs w:val="24"/>
          <w:lang w:val="en-GB"/>
        </w:rPr>
        <w:t>might have also been motivated by L1 influence</w:t>
      </w:r>
      <w:r w:rsidRPr="005A3438">
        <w:rPr>
          <w:rFonts w:ascii="Times New Roman" w:hAnsi="Times New Roman"/>
          <w:iCs/>
          <w:sz w:val="24"/>
          <w:szCs w:val="24"/>
          <w:lang w:val="en-GB"/>
        </w:rPr>
        <w:t>,</w:t>
      </w:r>
      <w:r w:rsidR="00CB06AF" w:rsidRPr="005A3438">
        <w:rPr>
          <w:rFonts w:ascii="Times New Roman" w:hAnsi="Times New Roman"/>
          <w:iCs/>
          <w:sz w:val="24"/>
          <w:szCs w:val="24"/>
          <w:lang w:val="en-GB"/>
        </w:rPr>
        <w:t xml:space="preserve"> as it </w:t>
      </w:r>
      <w:r w:rsidRPr="005A3438">
        <w:rPr>
          <w:rFonts w:ascii="Times New Roman" w:hAnsi="Times New Roman"/>
          <w:iCs/>
          <w:sz w:val="24"/>
          <w:szCs w:val="24"/>
          <w:lang w:val="en-GB"/>
        </w:rPr>
        <w:t>is k</w:t>
      </w:r>
      <w:r w:rsidR="00CB06AF" w:rsidRPr="005A3438">
        <w:rPr>
          <w:rFonts w:ascii="Times New Roman" w:hAnsi="Times New Roman"/>
          <w:iCs/>
          <w:sz w:val="24"/>
          <w:szCs w:val="24"/>
          <w:lang w:val="en-GB"/>
        </w:rPr>
        <w:t xml:space="preserve">nown </w:t>
      </w:r>
      <w:r w:rsidR="00BC3594" w:rsidRPr="005A3438">
        <w:rPr>
          <w:rFonts w:ascii="Times New Roman" w:hAnsi="Times New Roman"/>
          <w:iCs/>
          <w:sz w:val="24"/>
          <w:szCs w:val="24"/>
          <w:lang w:val="en-GB"/>
        </w:rPr>
        <w:t>that Italian speakers often stress the pen-penultimate syllable in unknown, rare</w:t>
      </w:r>
      <w:r w:rsidRPr="005A3438">
        <w:rPr>
          <w:rFonts w:ascii="Times New Roman" w:hAnsi="Times New Roman"/>
          <w:iCs/>
          <w:sz w:val="24"/>
          <w:szCs w:val="24"/>
          <w:lang w:val="en-GB"/>
        </w:rPr>
        <w:t>,</w:t>
      </w:r>
      <w:r w:rsidR="00BC3594" w:rsidRPr="005A3438">
        <w:rPr>
          <w:rFonts w:ascii="Times New Roman" w:hAnsi="Times New Roman"/>
          <w:iCs/>
          <w:sz w:val="24"/>
          <w:szCs w:val="24"/>
          <w:lang w:val="en-GB"/>
        </w:rPr>
        <w:t xml:space="preserve"> or recently formed words. </w:t>
      </w:r>
    </w:p>
    <w:p w:rsidR="00BC3594" w:rsidRPr="005A3438" w:rsidRDefault="00BC3594" w:rsidP="00BC359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 xml:space="preserve">Wrongly stressed words, such as </w:t>
      </w:r>
      <w:r w:rsidRPr="005A3438">
        <w:rPr>
          <w:rFonts w:ascii="Times New Roman" w:hAnsi="Times New Roman"/>
          <w:i/>
          <w:sz w:val="24"/>
          <w:szCs w:val="24"/>
          <w:lang w:val="en-GB"/>
        </w:rPr>
        <w:t>odj</w:t>
      </w:r>
      <w:r w:rsidR="00EA458C" w:rsidRPr="005A3438">
        <w:rPr>
          <w:rFonts w:ascii="Times New Roman" w:hAnsi="Times New Roman"/>
          <w:b/>
          <w:i/>
          <w:sz w:val="24"/>
          <w:szCs w:val="24"/>
          <w:lang w:val="en-GB"/>
        </w:rPr>
        <w:t>e</w:t>
      </w:r>
      <w:r w:rsidR="00EA458C" w:rsidRPr="005A3438">
        <w:rPr>
          <w:rFonts w:ascii="Times New Roman" w:hAnsi="Times New Roman"/>
          <w:i/>
          <w:sz w:val="24"/>
          <w:szCs w:val="24"/>
          <w:lang w:val="en-GB"/>
        </w:rPr>
        <w:t>ć</w:t>
      </w:r>
      <w:r w:rsidRPr="005A3438">
        <w:rPr>
          <w:rFonts w:ascii="Times New Roman" w:hAnsi="Times New Roman"/>
          <w:i/>
          <w:sz w:val="24"/>
          <w:szCs w:val="24"/>
          <w:lang w:val="en-GB"/>
        </w:rPr>
        <w:t>u, pobj</w:t>
      </w:r>
      <w:r w:rsidR="00EA458C" w:rsidRPr="005A3438">
        <w:rPr>
          <w:rFonts w:ascii="Times New Roman" w:hAnsi="Times New Roman"/>
          <w:b/>
          <w:i/>
          <w:sz w:val="24"/>
          <w:szCs w:val="24"/>
          <w:lang w:val="en-GB"/>
        </w:rPr>
        <w:t>e</w:t>
      </w:r>
      <w:r w:rsidRPr="005A3438">
        <w:rPr>
          <w:rFonts w:ascii="Times New Roman" w:hAnsi="Times New Roman"/>
          <w:i/>
          <w:sz w:val="24"/>
          <w:szCs w:val="24"/>
          <w:lang w:val="en-GB"/>
        </w:rPr>
        <w:t>da</w:t>
      </w:r>
      <w:r w:rsidRPr="005A3438">
        <w:rPr>
          <w:rFonts w:ascii="Times New Roman" w:hAnsi="Times New Roman"/>
          <w:sz w:val="24"/>
          <w:szCs w:val="24"/>
          <w:lang w:val="en-GB"/>
        </w:rPr>
        <w:t xml:space="preserve"> can be </w:t>
      </w:r>
      <w:r w:rsidR="002F2B3B" w:rsidRPr="005A3438">
        <w:rPr>
          <w:rFonts w:ascii="Times New Roman" w:hAnsi="Times New Roman"/>
          <w:sz w:val="24"/>
          <w:szCs w:val="24"/>
          <w:lang w:val="en-GB"/>
        </w:rPr>
        <w:t xml:space="preserve">also </w:t>
      </w:r>
      <w:r w:rsidRPr="005A3438">
        <w:rPr>
          <w:rFonts w:ascii="Times New Roman" w:hAnsi="Times New Roman"/>
          <w:sz w:val="24"/>
          <w:szCs w:val="24"/>
          <w:lang w:val="en-GB"/>
        </w:rPr>
        <w:t xml:space="preserve">the result of the mother tongue stress system influence, in which, as has </w:t>
      </w:r>
      <w:r w:rsidR="00CE4F3B" w:rsidRPr="005A3438">
        <w:rPr>
          <w:rFonts w:ascii="Times New Roman" w:hAnsi="Times New Roman"/>
          <w:sz w:val="24"/>
          <w:szCs w:val="24"/>
          <w:lang w:val="en-GB"/>
        </w:rPr>
        <w:t>already been mentioned,</w:t>
      </w:r>
      <w:r w:rsidRPr="005A3438">
        <w:rPr>
          <w:rFonts w:ascii="Times New Roman" w:hAnsi="Times New Roman"/>
          <w:sz w:val="24"/>
          <w:szCs w:val="24"/>
          <w:lang w:val="en-GB"/>
        </w:rPr>
        <w:t xml:space="preserve"> </w:t>
      </w:r>
      <w:r w:rsidR="00CE4F3B" w:rsidRPr="005A3438">
        <w:rPr>
          <w:rFonts w:ascii="Times New Roman" w:hAnsi="Times New Roman"/>
          <w:sz w:val="24"/>
          <w:szCs w:val="24"/>
          <w:lang w:val="en-GB"/>
        </w:rPr>
        <w:t xml:space="preserve">paroxytones </w:t>
      </w:r>
      <w:r w:rsidRPr="005A3438">
        <w:rPr>
          <w:rFonts w:ascii="Times New Roman" w:hAnsi="Times New Roman"/>
          <w:sz w:val="24"/>
          <w:szCs w:val="24"/>
          <w:lang w:val="en-GB"/>
        </w:rPr>
        <w:t xml:space="preserve">dominate. </w:t>
      </w:r>
    </w:p>
    <w:p w:rsidR="00BC3594" w:rsidRPr="005A3438" w:rsidRDefault="007B4F0D" w:rsidP="00BC3594">
      <w:pPr>
        <w:spacing w:after="0" w:line="360" w:lineRule="auto"/>
        <w:ind w:firstLine="709"/>
        <w:jc w:val="both"/>
        <w:rPr>
          <w:rFonts w:ascii="Times New Roman" w:hAnsi="Times New Roman"/>
          <w:sz w:val="24"/>
          <w:szCs w:val="24"/>
          <w:lang w:val="en-GB"/>
        </w:rPr>
      </w:pPr>
      <w:r w:rsidRPr="005A3438">
        <w:rPr>
          <w:rFonts w:ascii="Times New Roman" w:hAnsi="Times New Roman"/>
          <w:sz w:val="24"/>
          <w:szCs w:val="24"/>
          <w:lang w:val="en-GB"/>
        </w:rPr>
        <w:t>Because this study had a</w:t>
      </w:r>
      <w:r w:rsidR="00BC3594" w:rsidRPr="005A3438">
        <w:rPr>
          <w:rFonts w:ascii="Times New Roman" w:hAnsi="Times New Roman"/>
          <w:sz w:val="24"/>
          <w:szCs w:val="24"/>
          <w:lang w:val="en-GB"/>
        </w:rPr>
        <w:t xml:space="preserve"> restricted number of subjects, </w:t>
      </w:r>
      <w:r w:rsidRPr="005A3438">
        <w:rPr>
          <w:rFonts w:ascii="Times New Roman" w:hAnsi="Times New Roman"/>
          <w:sz w:val="24"/>
          <w:szCs w:val="24"/>
          <w:lang w:val="en-GB"/>
        </w:rPr>
        <w:t>all of whom</w:t>
      </w:r>
      <w:r w:rsidR="00BC3594" w:rsidRPr="005A3438">
        <w:rPr>
          <w:rFonts w:ascii="Times New Roman" w:hAnsi="Times New Roman"/>
          <w:sz w:val="24"/>
          <w:szCs w:val="24"/>
          <w:lang w:val="en-GB"/>
        </w:rPr>
        <w:t xml:space="preserve"> were from a relatively small and limited geographical territory, these conclusive remarks are not to be treated as definite. However, these annotations </w:t>
      </w:r>
      <w:r w:rsidRPr="005A3438">
        <w:rPr>
          <w:rFonts w:ascii="Times New Roman" w:hAnsi="Times New Roman"/>
          <w:sz w:val="24"/>
          <w:szCs w:val="24"/>
          <w:lang w:val="en-GB"/>
        </w:rPr>
        <w:t>should be</w:t>
      </w:r>
      <w:r w:rsidR="00BC3594" w:rsidRPr="005A3438">
        <w:rPr>
          <w:rFonts w:ascii="Times New Roman" w:hAnsi="Times New Roman"/>
          <w:sz w:val="24"/>
          <w:szCs w:val="24"/>
          <w:lang w:val="en-GB"/>
        </w:rPr>
        <w:t xml:space="preserve"> useful as directives to </w:t>
      </w:r>
      <w:r w:rsidRPr="005A3438">
        <w:rPr>
          <w:rFonts w:ascii="Times New Roman" w:hAnsi="Times New Roman"/>
          <w:sz w:val="24"/>
          <w:szCs w:val="24"/>
          <w:lang w:val="en-GB"/>
        </w:rPr>
        <w:t xml:space="preserve">help </w:t>
      </w:r>
      <w:r w:rsidR="00BC3594" w:rsidRPr="005A3438">
        <w:rPr>
          <w:rFonts w:ascii="Times New Roman" w:hAnsi="Times New Roman"/>
          <w:sz w:val="24"/>
          <w:szCs w:val="24"/>
          <w:lang w:val="en-GB"/>
        </w:rPr>
        <w:t>understand what causes wrong stress position and thus wrong pronunciation</w:t>
      </w:r>
      <w:r w:rsidRPr="005A3438">
        <w:rPr>
          <w:rFonts w:ascii="Times New Roman" w:hAnsi="Times New Roman"/>
          <w:sz w:val="24"/>
          <w:szCs w:val="24"/>
          <w:lang w:val="en-GB"/>
        </w:rPr>
        <w:t>,</w:t>
      </w:r>
      <w:r w:rsidR="00BC3594" w:rsidRPr="005A3438">
        <w:rPr>
          <w:rFonts w:ascii="Times New Roman" w:hAnsi="Times New Roman"/>
          <w:sz w:val="24"/>
          <w:szCs w:val="24"/>
          <w:lang w:val="en-GB"/>
        </w:rPr>
        <w:t xml:space="preserve"> as well as other sorts of prosodic difficulties that Italian</w:t>
      </w:r>
      <w:r w:rsidRPr="005A3438">
        <w:rPr>
          <w:rFonts w:ascii="Times New Roman" w:hAnsi="Times New Roman"/>
          <w:sz w:val="24"/>
          <w:szCs w:val="24"/>
          <w:lang w:val="en-GB"/>
        </w:rPr>
        <w:t>-</w:t>
      </w:r>
      <w:r w:rsidR="00BC3594" w:rsidRPr="005A3438">
        <w:rPr>
          <w:rFonts w:ascii="Times New Roman" w:hAnsi="Times New Roman"/>
          <w:sz w:val="24"/>
          <w:szCs w:val="24"/>
          <w:lang w:val="en-GB"/>
        </w:rPr>
        <w:t xml:space="preserve">speaking people learning Croatian cope with. </w:t>
      </w:r>
    </w:p>
    <w:p w:rsidR="00BC3594" w:rsidRPr="005A3438" w:rsidRDefault="00BC3594" w:rsidP="00BC3594">
      <w:pPr>
        <w:spacing w:after="0" w:line="360" w:lineRule="auto"/>
        <w:ind w:firstLine="709"/>
        <w:jc w:val="both"/>
        <w:rPr>
          <w:rFonts w:ascii="Times New Roman" w:hAnsi="Times New Roman"/>
          <w:sz w:val="24"/>
          <w:szCs w:val="24"/>
          <w:lang w:val="en-GB"/>
        </w:rPr>
      </w:pPr>
    </w:p>
    <w:p w:rsidR="00BC3594" w:rsidRPr="005A3438" w:rsidRDefault="00BC3594" w:rsidP="00BC3594">
      <w:pPr>
        <w:spacing w:after="0" w:line="360" w:lineRule="auto"/>
        <w:jc w:val="both"/>
        <w:rPr>
          <w:rFonts w:ascii="Times New Roman" w:hAnsi="Times New Roman"/>
          <w:sz w:val="24"/>
          <w:szCs w:val="24"/>
          <w:lang w:val="en-GB"/>
        </w:rPr>
      </w:pPr>
    </w:p>
    <w:p w:rsidR="004E406E" w:rsidRPr="005A3438" w:rsidRDefault="004E406E" w:rsidP="00BC3594">
      <w:pPr>
        <w:spacing w:after="0" w:line="360" w:lineRule="auto"/>
        <w:jc w:val="both"/>
        <w:rPr>
          <w:rFonts w:ascii="Times New Roman" w:hAnsi="Times New Roman"/>
          <w:b/>
          <w:sz w:val="24"/>
          <w:szCs w:val="24"/>
          <w:lang w:val="en-GB"/>
        </w:rPr>
      </w:pPr>
      <w:r w:rsidRPr="005A3438">
        <w:rPr>
          <w:rFonts w:ascii="Times New Roman" w:hAnsi="Times New Roman"/>
          <w:b/>
          <w:sz w:val="24"/>
          <w:szCs w:val="24"/>
          <w:lang w:val="en-GB"/>
        </w:rPr>
        <w:t>References</w:t>
      </w:r>
    </w:p>
    <w:p w:rsidR="004E406E" w:rsidRPr="005A3438" w:rsidRDefault="004E406E" w:rsidP="00BC3594">
      <w:pPr>
        <w:spacing w:after="0" w:line="360" w:lineRule="auto"/>
        <w:jc w:val="both"/>
        <w:rPr>
          <w:rFonts w:ascii="Times New Roman" w:hAnsi="Times New Roman"/>
          <w:sz w:val="20"/>
          <w:szCs w:val="20"/>
          <w:lang w:val="en-GB"/>
        </w:rPr>
      </w:pP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lastRenderedPageBreak/>
        <w:t xml:space="preserve">Banković-Mandić, Ivančica. 2012. </w:t>
      </w:r>
      <w:r w:rsidRPr="005A3438">
        <w:rPr>
          <w:rFonts w:ascii="Times New Roman" w:hAnsi="Times New Roman"/>
          <w:i/>
          <w:sz w:val="24"/>
          <w:szCs w:val="24"/>
          <w:lang w:val="en-GB"/>
        </w:rPr>
        <w:t>Izgovorna obilježja učenika hrvatskoga kao drugoga i stranoga jezika na različitim stupnjevima znanja</w:t>
      </w:r>
      <w:r w:rsidRPr="005A3438">
        <w:rPr>
          <w:rFonts w:ascii="Times New Roman" w:hAnsi="Times New Roman"/>
          <w:sz w:val="24"/>
          <w:szCs w:val="24"/>
          <w:lang w:val="en-GB"/>
        </w:rPr>
        <w:t xml:space="preserve">, </w:t>
      </w:r>
      <w:r w:rsidR="0006575A" w:rsidRPr="005A3438">
        <w:rPr>
          <w:rFonts w:ascii="Times New Roman" w:hAnsi="Times New Roman"/>
          <w:sz w:val="24"/>
          <w:szCs w:val="24"/>
          <w:lang w:val="en-GB"/>
        </w:rPr>
        <w:t>non published doctorial thesis</w:t>
      </w:r>
      <w:r w:rsidR="005A3438">
        <w:rPr>
          <w:rFonts w:ascii="Times New Roman" w:hAnsi="Times New Roman"/>
          <w:sz w:val="24"/>
          <w:szCs w:val="24"/>
          <w:lang w:val="en-GB"/>
        </w:rPr>
        <w:t>. Zagreb: University of Zagreb</w:t>
      </w:r>
      <w:r w:rsidR="0090640F">
        <w:rPr>
          <w:rFonts w:ascii="Times New Roman" w:hAnsi="Times New Roman"/>
          <w:sz w:val="24"/>
          <w:szCs w:val="24"/>
          <w:lang w:val="en-GB"/>
        </w:rPr>
        <w:t>.</w:t>
      </w: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 xml:space="preserve">Banković-Mandić, Ivančica. 2015. Izgovorna kompetencija, </w:t>
      </w:r>
      <w:r w:rsidR="0006575A" w:rsidRPr="005A3438">
        <w:rPr>
          <w:rFonts w:ascii="Times New Roman" w:hAnsi="Times New Roman"/>
          <w:sz w:val="24"/>
          <w:szCs w:val="24"/>
          <w:lang w:val="en-GB"/>
        </w:rPr>
        <w:t>in</w:t>
      </w:r>
      <w:r w:rsidRPr="005A3438">
        <w:rPr>
          <w:rFonts w:ascii="Times New Roman" w:hAnsi="Times New Roman"/>
          <w:sz w:val="24"/>
          <w:szCs w:val="24"/>
          <w:lang w:val="en-GB"/>
        </w:rPr>
        <w:t xml:space="preserve"> </w:t>
      </w:r>
      <w:r w:rsidRPr="005A3438">
        <w:rPr>
          <w:rFonts w:ascii="Times New Roman" w:hAnsi="Times New Roman"/>
          <w:i/>
          <w:iCs/>
          <w:sz w:val="24"/>
          <w:szCs w:val="24"/>
          <w:lang w:val="en-GB"/>
        </w:rPr>
        <w:t>Hrvatski B2: opisni okvir referentne razine B2</w:t>
      </w:r>
      <w:r w:rsidRPr="005A3438">
        <w:rPr>
          <w:rFonts w:ascii="Times New Roman" w:hAnsi="Times New Roman"/>
          <w:sz w:val="24"/>
          <w:szCs w:val="24"/>
          <w:lang w:val="en-GB"/>
        </w:rPr>
        <w:t>,</w:t>
      </w:r>
      <w:r w:rsidR="0044029C" w:rsidRPr="005A3438">
        <w:rPr>
          <w:rFonts w:ascii="Times New Roman" w:hAnsi="Times New Roman"/>
          <w:sz w:val="24"/>
          <w:szCs w:val="24"/>
          <w:lang w:val="en-GB"/>
        </w:rPr>
        <w:t xml:space="preserve"> edited by Gulešić Machata, Milvia and Ana Grgić. 233-240.</w:t>
      </w:r>
      <w:r w:rsidRPr="005A3438">
        <w:rPr>
          <w:rFonts w:ascii="Times New Roman" w:hAnsi="Times New Roman"/>
          <w:sz w:val="24"/>
          <w:szCs w:val="24"/>
          <w:lang w:val="en-GB"/>
        </w:rPr>
        <w:t xml:space="preserve"> Zagreb: FF press.</w:t>
      </w: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iCs/>
          <w:sz w:val="24"/>
          <w:szCs w:val="24"/>
          <w:lang w:val="en-GB"/>
        </w:rPr>
        <w:t xml:space="preserve">Bakran, Juraj. 1996. </w:t>
      </w:r>
      <w:r w:rsidRPr="005A3438">
        <w:rPr>
          <w:rFonts w:ascii="Times New Roman" w:hAnsi="Times New Roman"/>
          <w:i/>
          <w:sz w:val="24"/>
          <w:szCs w:val="24"/>
          <w:lang w:val="en-GB"/>
        </w:rPr>
        <w:t>Zvučna slika hrvatskoga govora</w:t>
      </w:r>
      <w:r w:rsidR="005A3438">
        <w:rPr>
          <w:rFonts w:ascii="Times New Roman" w:hAnsi="Times New Roman"/>
          <w:sz w:val="24"/>
          <w:szCs w:val="24"/>
          <w:lang w:val="en-GB"/>
        </w:rPr>
        <w:t>.</w:t>
      </w:r>
      <w:r w:rsidRPr="005A3438">
        <w:rPr>
          <w:rFonts w:ascii="Times New Roman" w:hAnsi="Times New Roman"/>
          <w:sz w:val="24"/>
          <w:szCs w:val="24"/>
          <w:lang w:val="en-GB"/>
        </w:rPr>
        <w:t xml:space="preserve"> Zagreb: Ibis grafika.</w:t>
      </w:r>
    </w:p>
    <w:p w:rsidR="00BC3594" w:rsidRPr="00C12E5D"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 xml:space="preserve">Canepari, Luciano. 1999. </w:t>
      </w:r>
      <w:r w:rsidRPr="00C12E5D">
        <w:rPr>
          <w:rFonts w:ascii="Times New Roman" w:hAnsi="Times New Roman"/>
          <w:i/>
          <w:sz w:val="24"/>
          <w:szCs w:val="24"/>
          <w:lang w:val="it-IT"/>
        </w:rPr>
        <w:t>Manuale di pronuncia italiana</w:t>
      </w:r>
      <w:r w:rsidR="005A3438" w:rsidRPr="00C12E5D">
        <w:rPr>
          <w:rFonts w:ascii="Times New Roman" w:hAnsi="Times New Roman"/>
          <w:sz w:val="24"/>
          <w:szCs w:val="24"/>
          <w:lang w:val="it-IT"/>
        </w:rPr>
        <w:t>.</w:t>
      </w:r>
      <w:r w:rsidRPr="00C12E5D">
        <w:rPr>
          <w:rFonts w:ascii="Times New Roman" w:hAnsi="Times New Roman"/>
          <w:sz w:val="24"/>
          <w:szCs w:val="24"/>
          <w:lang w:val="it-IT"/>
        </w:rPr>
        <w:t xml:space="preserve"> Bologna: Zanichelli.</w:t>
      </w:r>
    </w:p>
    <w:p w:rsidR="00BC3594" w:rsidRPr="00C12E5D" w:rsidRDefault="0044029C"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Deželjin, Vesna. 1994.</w:t>
      </w:r>
      <w:r w:rsidR="00BC3594" w:rsidRPr="00C12E5D">
        <w:rPr>
          <w:rFonts w:ascii="Times New Roman" w:hAnsi="Times New Roman"/>
          <w:sz w:val="24"/>
          <w:szCs w:val="24"/>
          <w:lang w:val="it-IT"/>
        </w:rPr>
        <w:t xml:space="preserve"> </w:t>
      </w:r>
      <w:r w:rsidR="005A3438" w:rsidRPr="00C12E5D">
        <w:rPr>
          <w:rFonts w:ascii="Times New Roman" w:hAnsi="Times New Roman"/>
          <w:sz w:val="24"/>
          <w:szCs w:val="24"/>
          <w:lang w:val="it-IT"/>
        </w:rPr>
        <w:t>“</w:t>
      </w:r>
      <w:r w:rsidR="00BC3594" w:rsidRPr="00C12E5D">
        <w:rPr>
          <w:rFonts w:ascii="Times New Roman" w:hAnsi="Times New Roman"/>
          <w:sz w:val="24"/>
          <w:szCs w:val="24"/>
          <w:lang w:val="it-IT"/>
        </w:rPr>
        <w:t>Izgovor talijanskih riječi u elektroničkim glasilima.</w:t>
      </w:r>
      <w:r w:rsidR="005A3438" w:rsidRPr="00C12E5D">
        <w:rPr>
          <w:rFonts w:ascii="Times New Roman" w:hAnsi="Times New Roman"/>
          <w:sz w:val="24"/>
          <w:szCs w:val="24"/>
          <w:lang w:val="it-IT"/>
        </w:rPr>
        <w:t>”</w:t>
      </w:r>
      <w:r w:rsidR="00BC3594" w:rsidRPr="00C12E5D">
        <w:rPr>
          <w:rFonts w:ascii="Times New Roman" w:hAnsi="Times New Roman"/>
          <w:sz w:val="24"/>
          <w:szCs w:val="24"/>
          <w:lang w:val="it-IT"/>
        </w:rPr>
        <w:t xml:space="preserve"> </w:t>
      </w:r>
      <w:r w:rsidR="0006575A" w:rsidRPr="00C12E5D">
        <w:rPr>
          <w:rFonts w:ascii="Times New Roman" w:hAnsi="Times New Roman"/>
          <w:sz w:val="24"/>
          <w:szCs w:val="24"/>
          <w:lang w:val="it-IT"/>
        </w:rPr>
        <w:t>In</w:t>
      </w:r>
      <w:r w:rsidR="005A3438" w:rsidRPr="00C12E5D">
        <w:rPr>
          <w:rFonts w:ascii="Times New Roman" w:hAnsi="Times New Roman"/>
          <w:sz w:val="24"/>
          <w:szCs w:val="24"/>
          <w:lang w:val="it-IT"/>
        </w:rPr>
        <w:t xml:space="preserve"> </w:t>
      </w:r>
      <w:r w:rsidR="00BC3594" w:rsidRPr="00C12E5D">
        <w:rPr>
          <w:rFonts w:ascii="Times New Roman" w:hAnsi="Times New Roman"/>
          <w:i/>
          <w:sz w:val="24"/>
          <w:szCs w:val="24"/>
          <w:lang w:val="it-IT"/>
        </w:rPr>
        <w:t>Govo</w:t>
      </w:r>
      <w:r w:rsidR="005A3438" w:rsidRPr="00C12E5D">
        <w:rPr>
          <w:rFonts w:ascii="Times New Roman" w:hAnsi="Times New Roman"/>
          <w:sz w:val="24"/>
          <w:szCs w:val="24"/>
          <w:lang w:val="it-IT"/>
        </w:rPr>
        <w:t>r, XI (</w:t>
      </w:r>
      <w:r w:rsidR="00BC3594" w:rsidRPr="00C12E5D">
        <w:rPr>
          <w:rFonts w:ascii="Times New Roman" w:hAnsi="Times New Roman"/>
          <w:sz w:val="24"/>
          <w:szCs w:val="24"/>
          <w:lang w:val="it-IT"/>
        </w:rPr>
        <w:t>1</w:t>
      </w:r>
      <w:r w:rsidR="005A3438" w:rsidRPr="00C12E5D">
        <w:rPr>
          <w:rFonts w:ascii="Times New Roman" w:hAnsi="Times New Roman"/>
          <w:sz w:val="24"/>
          <w:szCs w:val="24"/>
          <w:lang w:val="it-IT"/>
        </w:rPr>
        <w:t>):</w:t>
      </w:r>
      <w:r w:rsidR="00BC3594" w:rsidRPr="00C12E5D">
        <w:rPr>
          <w:rFonts w:ascii="Times New Roman" w:hAnsi="Times New Roman"/>
          <w:sz w:val="24"/>
          <w:szCs w:val="24"/>
          <w:lang w:val="it-IT"/>
        </w:rPr>
        <w:t xml:space="preserve"> 89-95. </w:t>
      </w:r>
    </w:p>
    <w:p w:rsidR="00BC3594" w:rsidRPr="00C12E5D"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Deželjin, Vesna</w:t>
      </w:r>
      <w:r w:rsidR="005A3438" w:rsidRPr="00C12E5D">
        <w:rPr>
          <w:rFonts w:ascii="Times New Roman" w:hAnsi="Times New Roman"/>
          <w:sz w:val="24"/>
          <w:szCs w:val="24"/>
          <w:lang w:val="it-IT"/>
        </w:rPr>
        <w:t>. 2003.</w:t>
      </w:r>
      <w:r w:rsidRPr="00C12E5D">
        <w:rPr>
          <w:rFonts w:ascii="Times New Roman" w:hAnsi="Times New Roman"/>
          <w:sz w:val="24"/>
          <w:szCs w:val="24"/>
          <w:lang w:val="it-IT"/>
        </w:rPr>
        <w:t xml:space="preserve"> </w:t>
      </w:r>
      <w:r w:rsidR="005A3438" w:rsidRPr="00C12E5D">
        <w:rPr>
          <w:rFonts w:ascii="Times New Roman" w:hAnsi="Times New Roman"/>
          <w:sz w:val="24"/>
          <w:szCs w:val="24"/>
          <w:lang w:val="it-IT"/>
        </w:rPr>
        <w:t>“</w:t>
      </w:r>
      <w:r w:rsidRPr="00C12E5D">
        <w:rPr>
          <w:rFonts w:ascii="Times New Roman" w:hAnsi="Times New Roman"/>
          <w:sz w:val="24"/>
          <w:szCs w:val="24"/>
          <w:lang w:val="it-IT"/>
        </w:rPr>
        <w:t>Neka sociolingvistička zapažanja studenata talijan</w:t>
      </w:r>
      <w:r w:rsidR="0006575A" w:rsidRPr="00C12E5D">
        <w:rPr>
          <w:rFonts w:ascii="Times New Roman" w:hAnsi="Times New Roman"/>
          <w:sz w:val="24"/>
          <w:szCs w:val="24"/>
          <w:lang w:val="it-IT"/>
        </w:rPr>
        <w:t>i</w:t>
      </w:r>
      <w:r w:rsidR="005A3438" w:rsidRPr="00C12E5D">
        <w:rPr>
          <w:rFonts w:ascii="Times New Roman" w:hAnsi="Times New Roman"/>
          <w:sz w:val="24"/>
          <w:szCs w:val="24"/>
          <w:lang w:val="it-IT"/>
        </w:rPr>
        <w:t>stike o iz</w:t>
      </w:r>
      <w:r w:rsidRPr="00C12E5D">
        <w:rPr>
          <w:rFonts w:ascii="Times New Roman" w:hAnsi="Times New Roman"/>
          <w:sz w:val="24"/>
          <w:szCs w:val="24"/>
          <w:lang w:val="it-IT"/>
        </w:rPr>
        <w:t>vornim govornicima talijanskoga jezika.</w:t>
      </w:r>
      <w:r w:rsidR="005A3438" w:rsidRPr="00C12E5D">
        <w:rPr>
          <w:rFonts w:ascii="Times New Roman" w:hAnsi="Times New Roman"/>
          <w:sz w:val="24"/>
          <w:szCs w:val="24"/>
          <w:lang w:val="it-IT"/>
        </w:rPr>
        <w:t>”</w:t>
      </w:r>
      <w:r w:rsidRPr="00C12E5D">
        <w:rPr>
          <w:rFonts w:ascii="Times New Roman" w:hAnsi="Times New Roman"/>
          <w:sz w:val="24"/>
          <w:szCs w:val="24"/>
          <w:lang w:val="it-IT"/>
        </w:rPr>
        <w:t xml:space="preserve"> </w:t>
      </w:r>
      <w:r w:rsidR="005A3438" w:rsidRPr="00C12E5D">
        <w:rPr>
          <w:rFonts w:ascii="Times New Roman" w:hAnsi="Times New Roman"/>
          <w:sz w:val="24"/>
          <w:szCs w:val="24"/>
          <w:lang w:val="it-IT"/>
        </w:rPr>
        <w:t xml:space="preserve">In </w:t>
      </w:r>
      <w:r w:rsidRPr="00C12E5D">
        <w:rPr>
          <w:rFonts w:ascii="Times New Roman" w:hAnsi="Times New Roman"/>
          <w:i/>
          <w:sz w:val="24"/>
          <w:szCs w:val="24"/>
          <w:lang w:val="it-IT"/>
        </w:rPr>
        <w:t>Strani jezici</w:t>
      </w:r>
      <w:r w:rsidRPr="00C12E5D">
        <w:rPr>
          <w:rFonts w:ascii="Times New Roman" w:hAnsi="Times New Roman"/>
          <w:sz w:val="24"/>
          <w:szCs w:val="24"/>
          <w:lang w:val="it-IT"/>
        </w:rPr>
        <w:t>, 4</w:t>
      </w:r>
      <w:r w:rsidR="005A3438" w:rsidRPr="00C12E5D">
        <w:rPr>
          <w:rFonts w:ascii="Times New Roman" w:hAnsi="Times New Roman"/>
          <w:sz w:val="24"/>
          <w:szCs w:val="24"/>
          <w:lang w:val="it-IT"/>
        </w:rPr>
        <w:t>:</w:t>
      </w:r>
      <w:r w:rsidRPr="00C12E5D">
        <w:rPr>
          <w:rFonts w:ascii="Times New Roman" w:hAnsi="Times New Roman"/>
          <w:sz w:val="24"/>
          <w:szCs w:val="24"/>
          <w:lang w:val="it-IT"/>
        </w:rPr>
        <w:t xml:space="preserve"> 213-221. </w:t>
      </w:r>
    </w:p>
    <w:p w:rsidR="00BC3594" w:rsidRPr="00B01C16"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 xml:space="preserve">Desnica Žerjavić, Nataša. </w:t>
      </w:r>
      <w:r w:rsidRPr="00B01C16">
        <w:rPr>
          <w:rFonts w:ascii="Times New Roman" w:hAnsi="Times New Roman"/>
          <w:sz w:val="24"/>
          <w:szCs w:val="24"/>
          <w:lang w:val="it-IT"/>
        </w:rPr>
        <w:t xml:space="preserve">2006. </w:t>
      </w:r>
      <w:r w:rsidRPr="00B01C16">
        <w:rPr>
          <w:rFonts w:ascii="Times New Roman" w:hAnsi="Times New Roman"/>
          <w:i/>
          <w:iCs/>
          <w:sz w:val="24"/>
          <w:szCs w:val="24"/>
          <w:lang w:val="it-IT"/>
        </w:rPr>
        <w:t>Strani accent</w:t>
      </w:r>
      <w:r w:rsidR="005A3438" w:rsidRPr="00B01C16">
        <w:rPr>
          <w:rFonts w:ascii="Times New Roman" w:hAnsi="Times New Roman"/>
          <w:sz w:val="24"/>
          <w:szCs w:val="24"/>
          <w:lang w:val="it-IT"/>
        </w:rPr>
        <w:t>.</w:t>
      </w:r>
      <w:r w:rsidRPr="00B01C16">
        <w:rPr>
          <w:rFonts w:ascii="Times New Roman" w:hAnsi="Times New Roman"/>
          <w:sz w:val="24"/>
          <w:szCs w:val="24"/>
          <w:lang w:val="it-IT"/>
        </w:rPr>
        <w:t xml:space="preserve"> Zagreb: FF press.</w:t>
      </w:r>
    </w:p>
    <w:p w:rsidR="00BC3594" w:rsidRPr="00B01C16" w:rsidRDefault="00BC3594" w:rsidP="00BC3594">
      <w:pPr>
        <w:spacing w:after="0" w:line="360" w:lineRule="auto"/>
        <w:jc w:val="both"/>
        <w:rPr>
          <w:rFonts w:ascii="Times New Roman" w:hAnsi="Times New Roman"/>
          <w:sz w:val="24"/>
          <w:szCs w:val="24"/>
          <w:lang w:val="de-DE"/>
        </w:rPr>
      </w:pPr>
      <w:r w:rsidRPr="00B01C16">
        <w:rPr>
          <w:rFonts w:ascii="Times New Roman" w:hAnsi="Times New Roman"/>
          <w:sz w:val="24"/>
          <w:szCs w:val="24"/>
          <w:lang w:val="de-DE"/>
        </w:rPr>
        <w:t>Gvozdanović, Jadranka</w:t>
      </w:r>
      <w:r w:rsidR="005A3438" w:rsidRPr="00B01C16">
        <w:rPr>
          <w:rFonts w:ascii="Times New Roman" w:hAnsi="Times New Roman"/>
          <w:sz w:val="24"/>
          <w:szCs w:val="24"/>
          <w:lang w:val="de-DE"/>
        </w:rPr>
        <w:t>.</w:t>
      </w:r>
      <w:r w:rsidRPr="00B01C16">
        <w:rPr>
          <w:rFonts w:ascii="Times New Roman" w:hAnsi="Times New Roman"/>
          <w:sz w:val="24"/>
          <w:szCs w:val="24"/>
          <w:lang w:val="de-DE"/>
        </w:rPr>
        <w:t xml:space="preserve"> 1980</w:t>
      </w:r>
      <w:r w:rsidR="005A3438" w:rsidRPr="00B01C16">
        <w:rPr>
          <w:rFonts w:ascii="Times New Roman" w:hAnsi="Times New Roman"/>
          <w:sz w:val="24"/>
          <w:szCs w:val="24"/>
          <w:lang w:val="de-DE"/>
        </w:rPr>
        <w:t>.</w:t>
      </w:r>
      <w:r w:rsidRPr="00B01C16">
        <w:rPr>
          <w:rFonts w:ascii="Times New Roman" w:hAnsi="Times New Roman"/>
          <w:sz w:val="24"/>
          <w:szCs w:val="24"/>
          <w:lang w:val="de-DE"/>
        </w:rPr>
        <w:t xml:space="preserve"> </w:t>
      </w:r>
      <w:r w:rsidRPr="00B01C16">
        <w:rPr>
          <w:rFonts w:ascii="Times New Roman" w:hAnsi="Times New Roman"/>
          <w:i/>
          <w:sz w:val="24"/>
          <w:szCs w:val="24"/>
          <w:lang w:val="de-DE"/>
        </w:rPr>
        <w:t>Tone</w:t>
      </w:r>
      <w:r w:rsidR="00166BE9" w:rsidRPr="00B01C16">
        <w:rPr>
          <w:rFonts w:ascii="Times New Roman" w:hAnsi="Times New Roman"/>
          <w:i/>
          <w:sz w:val="24"/>
          <w:szCs w:val="24"/>
          <w:lang w:val="de-DE"/>
        </w:rPr>
        <w:t xml:space="preserve"> and Accent in Standard Serbo-</w:t>
      </w:r>
      <w:r w:rsidRPr="00B01C16">
        <w:rPr>
          <w:rFonts w:ascii="Times New Roman" w:hAnsi="Times New Roman"/>
          <w:i/>
          <w:sz w:val="24"/>
          <w:szCs w:val="24"/>
          <w:lang w:val="de-DE"/>
        </w:rPr>
        <w:t>Croatian</w:t>
      </w:r>
      <w:r w:rsidR="005A3438" w:rsidRPr="00B01C16">
        <w:rPr>
          <w:rFonts w:ascii="Times New Roman" w:hAnsi="Times New Roman"/>
          <w:i/>
          <w:sz w:val="24"/>
          <w:szCs w:val="24"/>
          <w:lang w:val="de-DE"/>
        </w:rPr>
        <w:t>.</w:t>
      </w:r>
      <w:r w:rsidRPr="00B01C16">
        <w:rPr>
          <w:rFonts w:ascii="Times New Roman" w:hAnsi="Times New Roman"/>
          <w:sz w:val="24"/>
          <w:szCs w:val="24"/>
          <w:lang w:val="de-DE"/>
        </w:rPr>
        <w:t xml:space="preserve"> Wien: Verlag der Osterreichischen Akademie der Wissenschaften.</w:t>
      </w: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i/>
          <w:iCs/>
          <w:sz w:val="24"/>
          <w:szCs w:val="24"/>
          <w:lang w:val="en-GB"/>
        </w:rPr>
        <w:t xml:space="preserve">Handbook of the International Phonetic Association </w:t>
      </w:r>
      <w:r w:rsidRPr="005A3438">
        <w:rPr>
          <w:rFonts w:ascii="Times New Roman" w:hAnsi="Times New Roman"/>
          <w:sz w:val="24"/>
          <w:szCs w:val="24"/>
          <w:lang w:val="en-GB"/>
        </w:rPr>
        <w:t xml:space="preserve">(1999) Cambridge: Cambridge University Press. </w:t>
      </w: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 xml:space="preserve">Jelaska, Zrinka. 2004. </w:t>
      </w:r>
      <w:r w:rsidRPr="005A3438">
        <w:rPr>
          <w:rFonts w:ascii="Times New Roman" w:hAnsi="Times New Roman"/>
          <w:i/>
          <w:sz w:val="24"/>
          <w:szCs w:val="24"/>
          <w:lang w:val="en-GB"/>
        </w:rPr>
        <w:t>Fonološki opisi hrvatskoga jezika: glasovi, slogovi, naglasci</w:t>
      </w:r>
      <w:r w:rsidRPr="005A3438">
        <w:rPr>
          <w:rFonts w:ascii="Times New Roman" w:hAnsi="Times New Roman"/>
          <w:sz w:val="24"/>
          <w:szCs w:val="24"/>
          <w:lang w:val="en-GB"/>
        </w:rPr>
        <w:t>. Zagreb: Hrvatska sveučilišna naklada.</w:t>
      </w: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 xml:space="preserve">Jelaska, Zrinka. 2015. </w:t>
      </w:r>
      <w:r w:rsidRPr="005A3438">
        <w:rPr>
          <w:rFonts w:ascii="Times New Roman" w:hAnsi="Times New Roman"/>
          <w:i/>
          <w:sz w:val="24"/>
          <w:szCs w:val="24"/>
          <w:lang w:val="en-GB"/>
        </w:rPr>
        <w:t>Basic Croatian Grammar. Sounds, Forms</w:t>
      </w:r>
      <w:r w:rsidRPr="005A3438">
        <w:rPr>
          <w:rFonts w:ascii="Times New Roman" w:hAnsi="Times New Roman"/>
          <w:sz w:val="24"/>
          <w:szCs w:val="24"/>
          <w:lang w:val="en-GB"/>
        </w:rPr>
        <w:t xml:space="preserve">, </w:t>
      </w:r>
      <w:r w:rsidRPr="005A3438">
        <w:rPr>
          <w:rFonts w:ascii="Times New Roman" w:hAnsi="Times New Roman"/>
          <w:i/>
          <w:sz w:val="24"/>
          <w:szCs w:val="24"/>
          <w:lang w:val="en-GB"/>
        </w:rPr>
        <w:t>Word Classes</w:t>
      </w:r>
      <w:r w:rsidRPr="005A3438">
        <w:rPr>
          <w:rFonts w:ascii="Times New Roman" w:hAnsi="Times New Roman"/>
          <w:sz w:val="24"/>
          <w:szCs w:val="24"/>
          <w:lang w:val="en-GB"/>
        </w:rPr>
        <w:t>. Zagreb: HFD.</w:t>
      </w:r>
    </w:p>
    <w:p w:rsidR="00BC3594" w:rsidRPr="005A3438" w:rsidRDefault="00BC3594" w:rsidP="00BC3594">
      <w:pPr>
        <w:spacing w:after="0" w:line="360" w:lineRule="auto"/>
        <w:jc w:val="both"/>
        <w:rPr>
          <w:rFonts w:ascii="Times New Roman" w:hAnsi="Times New Roman"/>
          <w:sz w:val="24"/>
          <w:szCs w:val="24"/>
          <w:lang w:val="en-GB"/>
        </w:rPr>
      </w:pPr>
      <w:r w:rsidRPr="005A3438">
        <w:rPr>
          <w:rFonts w:ascii="Times New Roman" w:hAnsi="Times New Roman"/>
          <w:sz w:val="24"/>
          <w:szCs w:val="24"/>
          <w:lang w:val="en-GB"/>
        </w:rPr>
        <w:t xml:space="preserve">Kapović, Mate. 2006. </w:t>
      </w:r>
      <w:r w:rsidR="005A3438" w:rsidRPr="00C12E5D">
        <w:rPr>
          <w:rFonts w:ascii="Times New Roman" w:hAnsi="Times New Roman"/>
          <w:sz w:val="24"/>
          <w:szCs w:val="24"/>
          <w:lang w:val="en-GB"/>
        </w:rPr>
        <w:t>“</w:t>
      </w:r>
      <w:r w:rsidRPr="00C12E5D">
        <w:rPr>
          <w:rFonts w:ascii="Times New Roman" w:hAnsi="Times New Roman"/>
          <w:sz w:val="24"/>
          <w:szCs w:val="24"/>
          <w:lang w:val="en-GB"/>
        </w:rPr>
        <w:t>Najnovije jezične promjene u zagrebačkom govoru</w:t>
      </w:r>
      <w:r w:rsidR="005A3438" w:rsidRPr="00C12E5D">
        <w:rPr>
          <w:rFonts w:ascii="Times New Roman" w:hAnsi="Times New Roman"/>
          <w:sz w:val="24"/>
          <w:szCs w:val="24"/>
          <w:lang w:val="en-GB"/>
        </w:rPr>
        <w:t>.”</w:t>
      </w:r>
      <w:r w:rsidRPr="00C12E5D">
        <w:rPr>
          <w:rFonts w:ascii="Times New Roman" w:hAnsi="Times New Roman"/>
          <w:sz w:val="24"/>
          <w:szCs w:val="24"/>
          <w:lang w:val="en-GB"/>
        </w:rPr>
        <w:t xml:space="preserve"> </w:t>
      </w:r>
      <w:r w:rsidR="005A3438" w:rsidRPr="005A3438">
        <w:rPr>
          <w:rFonts w:ascii="Times New Roman" w:hAnsi="Times New Roman"/>
          <w:sz w:val="24"/>
          <w:szCs w:val="24"/>
          <w:lang w:val="en-US"/>
        </w:rPr>
        <w:t xml:space="preserve">In </w:t>
      </w:r>
      <w:r w:rsidRPr="005A3438">
        <w:rPr>
          <w:rFonts w:ascii="Times New Roman" w:hAnsi="Times New Roman"/>
          <w:i/>
          <w:sz w:val="24"/>
          <w:szCs w:val="24"/>
          <w:lang w:val="en-GB"/>
        </w:rPr>
        <w:t>Kolo</w:t>
      </w:r>
      <w:r w:rsidR="005A3438">
        <w:rPr>
          <w:rFonts w:ascii="Times New Roman" w:hAnsi="Times New Roman"/>
          <w:i/>
          <w:sz w:val="24"/>
          <w:szCs w:val="24"/>
          <w:lang w:val="en-GB"/>
        </w:rPr>
        <w:t>,</w:t>
      </w:r>
      <w:r w:rsidRPr="005A3438">
        <w:rPr>
          <w:rFonts w:ascii="Times New Roman" w:hAnsi="Times New Roman"/>
          <w:sz w:val="24"/>
          <w:szCs w:val="24"/>
          <w:lang w:val="en-GB"/>
        </w:rPr>
        <w:t xml:space="preserve"> 4, </w:t>
      </w:r>
      <w:hyperlink r:id="rId9" w:history="1">
        <w:r w:rsidRPr="005A3438">
          <w:rPr>
            <w:rStyle w:val="Hyperlink"/>
            <w:rFonts w:ascii="Times New Roman" w:hAnsi="Times New Roman"/>
            <w:sz w:val="24"/>
            <w:szCs w:val="24"/>
            <w:lang w:val="en-GB"/>
          </w:rPr>
          <w:t>http://www.matica.hr/kolo/301/najnovije-jezicne-promjene-u-zagrebackom-govoru-20382/</w:t>
        </w:r>
      </w:hyperlink>
      <w:r w:rsidR="00AA7EEB" w:rsidRPr="005A3438">
        <w:rPr>
          <w:rFonts w:ascii="Times New Roman" w:hAnsi="Times New Roman"/>
          <w:sz w:val="24"/>
          <w:szCs w:val="24"/>
          <w:lang w:val="en-GB"/>
        </w:rPr>
        <w:t xml:space="preserve"> (19th Jully 2017</w:t>
      </w:r>
      <w:r w:rsidRPr="005A3438">
        <w:rPr>
          <w:rFonts w:ascii="Times New Roman" w:hAnsi="Times New Roman"/>
          <w:sz w:val="24"/>
          <w:szCs w:val="24"/>
          <w:lang w:val="en-GB"/>
        </w:rPr>
        <w:t>)</w:t>
      </w:r>
    </w:p>
    <w:p w:rsidR="00BC3594" w:rsidRPr="005A3438" w:rsidRDefault="005A3438" w:rsidP="00BC3594">
      <w:pPr>
        <w:spacing w:after="0" w:line="360" w:lineRule="auto"/>
        <w:jc w:val="both"/>
        <w:rPr>
          <w:rFonts w:ascii="Times New Roman" w:hAnsi="Times New Roman"/>
          <w:sz w:val="24"/>
          <w:szCs w:val="24"/>
          <w:lang w:val="en-GB"/>
        </w:rPr>
      </w:pPr>
      <w:r>
        <w:rPr>
          <w:rFonts w:ascii="Times New Roman" w:hAnsi="Times New Roman"/>
          <w:sz w:val="24"/>
          <w:szCs w:val="24"/>
          <w:lang w:val="en-GB"/>
        </w:rPr>
        <w:t>Klein, Wolfgang  and Clive</w:t>
      </w:r>
      <w:r w:rsidR="00BC3594" w:rsidRPr="005A3438">
        <w:rPr>
          <w:rFonts w:ascii="Times New Roman" w:hAnsi="Times New Roman"/>
          <w:sz w:val="24"/>
          <w:szCs w:val="24"/>
          <w:lang w:val="en-GB"/>
        </w:rPr>
        <w:t xml:space="preserve"> Perdue</w:t>
      </w:r>
      <w:r>
        <w:rPr>
          <w:rFonts w:ascii="Times New Roman" w:hAnsi="Times New Roman"/>
          <w:sz w:val="24"/>
          <w:szCs w:val="24"/>
          <w:lang w:val="en-GB"/>
        </w:rPr>
        <w:t>.</w:t>
      </w:r>
      <w:r w:rsidR="00BC3594" w:rsidRPr="005A3438">
        <w:rPr>
          <w:rFonts w:ascii="Times New Roman" w:hAnsi="Times New Roman"/>
          <w:sz w:val="24"/>
          <w:szCs w:val="24"/>
          <w:lang w:val="en-GB"/>
        </w:rPr>
        <w:t xml:space="preserve"> 1992. </w:t>
      </w:r>
      <w:r w:rsidR="00BC3594" w:rsidRPr="005A3438">
        <w:rPr>
          <w:rFonts w:ascii="Times New Roman" w:hAnsi="Times New Roman"/>
          <w:i/>
          <w:sz w:val="24"/>
          <w:szCs w:val="24"/>
          <w:lang w:val="en-GB"/>
        </w:rPr>
        <w:t>Utterance Structure: Developing Grammar Again</w:t>
      </w:r>
      <w:r>
        <w:rPr>
          <w:rFonts w:ascii="Times New Roman" w:hAnsi="Times New Roman"/>
          <w:sz w:val="24"/>
          <w:szCs w:val="24"/>
          <w:lang w:val="en-GB"/>
        </w:rPr>
        <w:t>.</w:t>
      </w:r>
      <w:r w:rsidR="00BC3594" w:rsidRPr="005A3438">
        <w:rPr>
          <w:rFonts w:ascii="Times New Roman" w:hAnsi="Times New Roman"/>
          <w:sz w:val="24"/>
          <w:szCs w:val="24"/>
          <w:lang w:val="en-GB"/>
        </w:rPr>
        <w:t xml:space="preserve"> Amsterdam: John Benjamins.</w:t>
      </w:r>
    </w:p>
    <w:p w:rsidR="00BC3594" w:rsidRPr="005A3438" w:rsidRDefault="005A3438" w:rsidP="00BC3594">
      <w:pPr>
        <w:spacing w:after="0" w:line="360" w:lineRule="auto"/>
        <w:jc w:val="both"/>
        <w:rPr>
          <w:rFonts w:ascii="Times New Roman" w:hAnsi="Times New Roman"/>
          <w:sz w:val="24"/>
          <w:szCs w:val="24"/>
          <w:lang w:val="it-IT"/>
        </w:rPr>
      </w:pPr>
      <w:r>
        <w:rPr>
          <w:rFonts w:ascii="Times New Roman" w:hAnsi="Times New Roman"/>
          <w:sz w:val="24"/>
          <w:szCs w:val="24"/>
          <w:lang w:val="en-GB"/>
        </w:rPr>
        <w:t>Lehiste, Ilse and Pavle</w:t>
      </w:r>
      <w:r w:rsidR="00BC3594" w:rsidRPr="005A3438">
        <w:rPr>
          <w:rFonts w:ascii="Times New Roman" w:hAnsi="Times New Roman"/>
          <w:sz w:val="24"/>
          <w:szCs w:val="24"/>
          <w:lang w:val="en-GB"/>
        </w:rPr>
        <w:t xml:space="preserve"> Ivić</w:t>
      </w:r>
      <w:r>
        <w:rPr>
          <w:rFonts w:ascii="Times New Roman" w:hAnsi="Times New Roman"/>
          <w:sz w:val="24"/>
          <w:szCs w:val="24"/>
          <w:lang w:val="en-GB"/>
        </w:rPr>
        <w:t>. 1</w:t>
      </w:r>
      <w:r w:rsidR="00BC3594" w:rsidRPr="005A3438">
        <w:rPr>
          <w:rFonts w:ascii="Times New Roman" w:hAnsi="Times New Roman"/>
          <w:sz w:val="24"/>
          <w:szCs w:val="24"/>
          <w:lang w:val="en-GB"/>
        </w:rPr>
        <w:t xml:space="preserve">986. </w:t>
      </w:r>
      <w:r w:rsidR="00BC3594" w:rsidRPr="005A3438">
        <w:rPr>
          <w:rFonts w:ascii="Times New Roman" w:hAnsi="Times New Roman"/>
          <w:i/>
          <w:sz w:val="24"/>
          <w:szCs w:val="24"/>
          <w:lang w:val="en-GB"/>
        </w:rPr>
        <w:t xml:space="preserve">Word </w:t>
      </w:r>
      <w:r w:rsidR="00166BE9">
        <w:rPr>
          <w:rFonts w:ascii="Times New Roman" w:hAnsi="Times New Roman"/>
          <w:i/>
          <w:sz w:val="24"/>
          <w:szCs w:val="24"/>
          <w:lang w:val="en-GB"/>
        </w:rPr>
        <w:t>and Sentence Prosody in Serbo-</w:t>
      </w:r>
      <w:r w:rsidR="00BC3594" w:rsidRPr="005A3438">
        <w:rPr>
          <w:rFonts w:ascii="Times New Roman" w:hAnsi="Times New Roman"/>
          <w:i/>
          <w:sz w:val="24"/>
          <w:szCs w:val="24"/>
          <w:lang w:val="en-GB"/>
        </w:rPr>
        <w:t>Croatian</w:t>
      </w:r>
      <w:r>
        <w:rPr>
          <w:rFonts w:ascii="Times New Roman" w:hAnsi="Times New Roman"/>
          <w:i/>
          <w:sz w:val="24"/>
          <w:szCs w:val="24"/>
          <w:lang w:val="en-GB"/>
        </w:rPr>
        <w:t>.</w:t>
      </w:r>
      <w:r w:rsidR="00BC3594" w:rsidRPr="005A3438">
        <w:rPr>
          <w:rFonts w:ascii="Times New Roman" w:hAnsi="Times New Roman"/>
          <w:sz w:val="24"/>
          <w:szCs w:val="24"/>
          <w:lang w:val="en-GB"/>
        </w:rPr>
        <w:t xml:space="preserve"> </w:t>
      </w:r>
      <w:r w:rsidR="00BC3594" w:rsidRPr="005A3438">
        <w:rPr>
          <w:rFonts w:ascii="Times New Roman" w:hAnsi="Times New Roman"/>
          <w:sz w:val="24"/>
          <w:szCs w:val="24"/>
          <w:lang w:val="it-IT"/>
        </w:rPr>
        <w:t>Cambridge</w:t>
      </w:r>
      <w:r w:rsidRPr="005A3438">
        <w:rPr>
          <w:rFonts w:ascii="Times New Roman" w:hAnsi="Times New Roman"/>
          <w:sz w:val="24"/>
          <w:szCs w:val="24"/>
          <w:lang w:val="it-IT"/>
        </w:rPr>
        <w:t>:</w:t>
      </w:r>
      <w:r w:rsidR="00BC3594" w:rsidRPr="005A3438">
        <w:rPr>
          <w:rFonts w:ascii="Times New Roman" w:hAnsi="Times New Roman"/>
          <w:sz w:val="24"/>
          <w:szCs w:val="24"/>
          <w:lang w:val="it-IT"/>
        </w:rPr>
        <w:t xml:space="preserve"> MIT Press</w:t>
      </w:r>
    </w:p>
    <w:p w:rsidR="00BC3594" w:rsidRPr="005A3438" w:rsidRDefault="00BC3594" w:rsidP="00BC3594">
      <w:pPr>
        <w:spacing w:after="0" w:line="360" w:lineRule="auto"/>
        <w:jc w:val="both"/>
        <w:rPr>
          <w:rFonts w:ascii="Times New Roman" w:hAnsi="Times New Roman"/>
          <w:sz w:val="24"/>
          <w:szCs w:val="24"/>
          <w:lang w:val="it-IT"/>
        </w:rPr>
      </w:pPr>
      <w:r w:rsidRPr="005A3438">
        <w:rPr>
          <w:rFonts w:ascii="Times New Roman" w:hAnsi="Times New Roman"/>
          <w:sz w:val="24"/>
          <w:szCs w:val="24"/>
          <w:lang w:val="it-IT"/>
        </w:rPr>
        <w:t>Mandić, David</w:t>
      </w:r>
      <w:r w:rsidR="005A3438" w:rsidRPr="005A3438">
        <w:rPr>
          <w:rFonts w:ascii="Times New Roman" w:hAnsi="Times New Roman"/>
          <w:sz w:val="24"/>
          <w:szCs w:val="24"/>
          <w:lang w:val="it-IT"/>
        </w:rPr>
        <w:t>.</w:t>
      </w:r>
      <w:r w:rsidR="005A3438">
        <w:rPr>
          <w:rFonts w:ascii="Times New Roman" w:hAnsi="Times New Roman"/>
          <w:sz w:val="24"/>
          <w:szCs w:val="24"/>
          <w:lang w:val="it-IT"/>
        </w:rPr>
        <w:t xml:space="preserve"> 2007.</w:t>
      </w:r>
      <w:r w:rsidRPr="005A3438">
        <w:rPr>
          <w:rFonts w:ascii="Times New Roman" w:hAnsi="Times New Roman"/>
          <w:sz w:val="24"/>
          <w:szCs w:val="24"/>
          <w:lang w:val="it-IT"/>
        </w:rPr>
        <w:t xml:space="preserve"> </w:t>
      </w:r>
      <w:r w:rsidR="005A3438">
        <w:rPr>
          <w:rFonts w:ascii="Times New Roman" w:hAnsi="Times New Roman"/>
          <w:sz w:val="24"/>
          <w:szCs w:val="24"/>
          <w:lang w:val="it-IT"/>
        </w:rPr>
        <w:t>“</w:t>
      </w:r>
      <w:r w:rsidRPr="005A3438">
        <w:rPr>
          <w:rFonts w:ascii="Times New Roman" w:hAnsi="Times New Roman"/>
          <w:sz w:val="24"/>
          <w:szCs w:val="24"/>
          <w:lang w:val="it-IT"/>
        </w:rPr>
        <w:t>Naglasak</w:t>
      </w:r>
      <w:r w:rsidR="005A3438">
        <w:rPr>
          <w:rFonts w:ascii="Times New Roman" w:hAnsi="Times New Roman"/>
          <w:sz w:val="24"/>
          <w:szCs w:val="24"/>
          <w:lang w:val="it-IT"/>
        </w:rPr>
        <w:t>.” In</w:t>
      </w:r>
      <w:r w:rsidRPr="005A3438">
        <w:rPr>
          <w:rFonts w:ascii="Times New Roman" w:hAnsi="Times New Roman"/>
          <w:sz w:val="24"/>
          <w:szCs w:val="24"/>
          <w:lang w:val="it-IT"/>
        </w:rPr>
        <w:t xml:space="preserve"> </w:t>
      </w:r>
      <w:r w:rsidRPr="005A3438">
        <w:rPr>
          <w:rFonts w:ascii="Times New Roman" w:hAnsi="Times New Roman"/>
          <w:i/>
          <w:sz w:val="24"/>
          <w:szCs w:val="24"/>
          <w:lang w:val="it-IT"/>
        </w:rPr>
        <w:t>Fluminensia,</w:t>
      </w:r>
      <w:r w:rsidR="00AA7EEB" w:rsidRPr="005A3438">
        <w:rPr>
          <w:rFonts w:ascii="Times New Roman" w:hAnsi="Times New Roman"/>
          <w:sz w:val="24"/>
          <w:szCs w:val="24"/>
          <w:lang w:val="it-IT"/>
        </w:rPr>
        <w:t xml:space="preserve"> </w:t>
      </w:r>
      <w:r w:rsidRPr="005A3438">
        <w:rPr>
          <w:rFonts w:ascii="Times New Roman" w:hAnsi="Times New Roman"/>
          <w:sz w:val="24"/>
          <w:szCs w:val="24"/>
          <w:lang w:val="it-IT"/>
        </w:rPr>
        <w:t>19</w:t>
      </w:r>
      <w:r w:rsidR="005A3438">
        <w:rPr>
          <w:rFonts w:ascii="Times New Roman" w:hAnsi="Times New Roman"/>
          <w:sz w:val="24"/>
          <w:szCs w:val="24"/>
          <w:lang w:val="it-IT"/>
        </w:rPr>
        <w:t xml:space="preserve"> (</w:t>
      </w:r>
      <w:r w:rsidRPr="005A3438">
        <w:rPr>
          <w:rFonts w:ascii="Times New Roman" w:hAnsi="Times New Roman"/>
          <w:sz w:val="24"/>
          <w:szCs w:val="24"/>
          <w:lang w:val="it-IT"/>
        </w:rPr>
        <w:t>1</w:t>
      </w:r>
      <w:r w:rsidR="005A3438">
        <w:rPr>
          <w:rFonts w:ascii="Times New Roman" w:hAnsi="Times New Roman"/>
          <w:sz w:val="24"/>
          <w:szCs w:val="24"/>
          <w:lang w:val="it-IT"/>
        </w:rPr>
        <w:t xml:space="preserve">): </w:t>
      </w:r>
      <w:r w:rsidRPr="005A3438">
        <w:rPr>
          <w:rFonts w:ascii="Times New Roman" w:hAnsi="Times New Roman"/>
          <w:sz w:val="24"/>
          <w:szCs w:val="24"/>
          <w:lang w:val="it-IT"/>
        </w:rPr>
        <w:t>77</w:t>
      </w:r>
      <w:r w:rsidR="005A3438">
        <w:rPr>
          <w:rFonts w:ascii="Times New Roman" w:hAnsi="Times New Roman"/>
          <w:sz w:val="24"/>
          <w:szCs w:val="24"/>
          <w:lang w:val="it-IT"/>
        </w:rPr>
        <w:t>-</w:t>
      </w:r>
      <w:r w:rsidRPr="005A3438">
        <w:rPr>
          <w:rFonts w:ascii="Times New Roman" w:hAnsi="Times New Roman"/>
          <w:sz w:val="24"/>
          <w:szCs w:val="24"/>
          <w:lang w:val="it-IT"/>
        </w:rPr>
        <w:t>94.</w:t>
      </w:r>
    </w:p>
    <w:p w:rsidR="00BC3594" w:rsidRPr="005A3438" w:rsidRDefault="00BC3594" w:rsidP="00BC3594">
      <w:pPr>
        <w:spacing w:after="0" w:line="360" w:lineRule="auto"/>
        <w:jc w:val="both"/>
        <w:rPr>
          <w:rFonts w:ascii="Times New Roman" w:hAnsi="Times New Roman"/>
          <w:sz w:val="24"/>
          <w:szCs w:val="24"/>
          <w:lang w:val="it-IT"/>
        </w:rPr>
      </w:pPr>
      <w:r w:rsidRPr="005A3438">
        <w:rPr>
          <w:rFonts w:ascii="Times New Roman" w:hAnsi="Times New Roman"/>
          <w:sz w:val="24"/>
          <w:szCs w:val="24"/>
          <w:lang w:val="it-IT"/>
        </w:rPr>
        <w:t xml:space="preserve">Maturi, Pietro. 2006. </w:t>
      </w:r>
      <w:r w:rsidRPr="005A3438">
        <w:rPr>
          <w:rFonts w:ascii="Times New Roman" w:hAnsi="Times New Roman"/>
          <w:i/>
          <w:sz w:val="24"/>
          <w:szCs w:val="24"/>
          <w:lang w:val="it-IT"/>
        </w:rPr>
        <w:t>I suoni delle lingue, i suoni dell'italiano. Introduzione alla fonetica</w:t>
      </w:r>
      <w:r w:rsidRPr="005A3438">
        <w:rPr>
          <w:rFonts w:ascii="Times New Roman" w:hAnsi="Times New Roman"/>
          <w:sz w:val="24"/>
          <w:szCs w:val="24"/>
          <w:lang w:val="it-IT"/>
        </w:rPr>
        <w:t>. Bologna: Il Mulino.</w:t>
      </w:r>
    </w:p>
    <w:p w:rsidR="00BC3594" w:rsidRPr="00C12E5D" w:rsidRDefault="00BC3594" w:rsidP="00BC3594">
      <w:pPr>
        <w:spacing w:after="0" w:line="360" w:lineRule="auto"/>
        <w:jc w:val="both"/>
        <w:rPr>
          <w:rFonts w:ascii="Times New Roman" w:hAnsi="Times New Roman"/>
          <w:sz w:val="24"/>
          <w:szCs w:val="24"/>
          <w:lang w:val="it-IT"/>
        </w:rPr>
      </w:pPr>
      <w:r w:rsidRPr="005A3438">
        <w:rPr>
          <w:rFonts w:ascii="Times New Roman" w:hAnsi="Times New Roman"/>
          <w:sz w:val="24"/>
          <w:szCs w:val="24"/>
          <w:lang w:val="it-IT"/>
        </w:rPr>
        <w:t>Medved Kr</w:t>
      </w:r>
      <w:r w:rsidRPr="00C12E5D">
        <w:rPr>
          <w:rFonts w:ascii="Times New Roman" w:hAnsi="Times New Roman"/>
          <w:sz w:val="24"/>
          <w:szCs w:val="24"/>
          <w:lang w:val="it-IT"/>
        </w:rPr>
        <w:t xml:space="preserve">ajnović, Marta. 2010. </w:t>
      </w:r>
      <w:r w:rsidRPr="00C12E5D">
        <w:rPr>
          <w:rFonts w:ascii="Times New Roman" w:hAnsi="Times New Roman"/>
          <w:i/>
          <w:sz w:val="24"/>
          <w:szCs w:val="24"/>
          <w:lang w:val="it-IT"/>
        </w:rPr>
        <w:t>Od jednojezičnosti do višejezičnosti</w:t>
      </w:r>
      <w:r w:rsidRPr="00C12E5D">
        <w:rPr>
          <w:rFonts w:ascii="Times New Roman" w:hAnsi="Times New Roman"/>
          <w:sz w:val="24"/>
          <w:szCs w:val="24"/>
          <w:lang w:val="it-IT"/>
        </w:rPr>
        <w:t>. Zagreb: Leykam international d.o.o.</w:t>
      </w:r>
    </w:p>
    <w:p w:rsidR="00BC3594" w:rsidRPr="00C12E5D"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 xml:space="preserve">Mori, Laura. 2007. </w:t>
      </w:r>
      <w:r w:rsidRPr="00C12E5D">
        <w:rPr>
          <w:rFonts w:ascii="Times New Roman" w:hAnsi="Times New Roman"/>
          <w:i/>
          <w:sz w:val="24"/>
          <w:szCs w:val="24"/>
          <w:lang w:val="it-IT"/>
        </w:rPr>
        <w:t>Fonetica dell'italiano L2</w:t>
      </w:r>
      <w:r w:rsidRPr="00C12E5D">
        <w:rPr>
          <w:rFonts w:ascii="Times New Roman" w:hAnsi="Times New Roman"/>
          <w:sz w:val="24"/>
          <w:szCs w:val="24"/>
          <w:lang w:val="it-IT"/>
        </w:rPr>
        <w:t>. Roma: Carocci</w:t>
      </w:r>
      <w:r w:rsidR="0090640F">
        <w:rPr>
          <w:rFonts w:ascii="Times New Roman" w:hAnsi="Times New Roman"/>
          <w:sz w:val="24"/>
          <w:szCs w:val="24"/>
          <w:lang w:val="it-IT"/>
        </w:rPr>
        <w:t>.</w:t>
      </w:r>
    </w:p>
    <w:p w:rsidR="00BC3594" w:rsidRPr="00C12E5D"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lastRenderedPageBreak/>
        <w:t xml:space="preserve">Muljačić, Žarko. 1972. </w:t>
      </w:r>
      <w:r w:rsidRPr="00C12E5D">
        <w:rPr>
          <w:rFonts w:ascii="Times New Roman" w:hAnsi="Times New Roman"/>
          <w:i/>
          <w:sz w:val="24"/>
          <w:szCs w:val="24"/>
          <w:lang w:val="it-IT"/>
        </w:rPr>
        <w:t>Fonologia della lingua italiana</w:t>
      </w:r>
      <w:r w:rsidRPr="00C12E5D">
        <w:rPr>
          <w:rFonts w:ascii="Times New Roman" w:hAnsi="Times New Roman"/>
          <w:sz w:val="24"/>
          <w:szCs w:val="24"/>
          <w:lang w:val="it-IT"/>
        </w:rPr>
        <w:t>. Bologna: Il Mulino.</w:t>
      </w:r>
    </w:p>
    <w:p w:rsidR="00BC3594" w:rsidRPr="00B01C16"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 xml:space="preserve">Orlandi, Dušanka. 1964. </w:t>
      </w:r>
      <w:r w:rsidRPr="00C12E5D">
        <w:rPr>
          <w:rFonts w:ascii="Times New Roman" w:hAnsi="Times New Roman"/>
          <w:i/>
          <w:sz w:val="24"/>
          <w:szCs w:val="24"/>
          <w:lang w:val="it-IT"/>
        </w:rPr>
        <w:t>Sistem  grešaka u izgovoru talijanskog jezika i sistem korekcije kod Hrvata, Srba, Slovenaca i Makedonaca</w:t>
      </w:r>
      <w:r w:rsidRPr="00C12E5D">
        <w:rPr>
          <w:rFonts w:ascii="Times New Roman" w:hAnsi="Times New Roman"/>
          <w:sz w:val="24"/>
          <w:szCs w:val="24"/>
          <w:lang w:val="it-IT"/>
        </w:rPr>
        <w:t xml:space="preserve">, </w:t>
      </w:r>
      <w:r w:rsidR="005A3438" w:rsidRPr="00C12E5D">
        <w:rPr>
          <w:rFonts w:ascii="Times New Roman" w:hAnsi="Times New Roman"/>
          <w:sz w:val="24"/>
          <w:szCs w:val="24"/>
          <w:lang w:val="it-IT"/>
        </w:rPr>
        <w:t xml:space="preserve">non published </w:t>
      </w:r>
      <w:r w:rsidR="00BF6717" w:rsidRPr="00C12E5D">
        <w:rPr>
          <w:rFonts w:ascii="Times New Roman" w:hAnsi="Times New Roman"/>
          <w:sz w:val="24"/>
          <w:szCs w:val="24"/>
          <w:lang w:val="it-IT"/>
        </w:rPr>
        <w:t xml:space="preserve">master thesis. </w:t>
      </w:r>
      <w:r w:rsidR="00BF6717" w:rsidRPr="00B01C16">
        <w:rPr>
          <w:rFonts w:ascii="Times New Roman" w:hAnsi="Times New Roman"/>
          <w:sz w:val="24"/>
          <w:szCs w:val="24"/>
          <w:lang w:val="it-IT"/>
        </w:rPr>
        <w:t>Zagreb: University of Zagreb.</w:t>
      </w:r>
    </w:p>
    <w:p w:rsidR="00BC3594" w:rsidRPr="00C12E5D" w:rsidRDefault="00BC3594" w:rsidP="00BC3594">
      <w:pPr>
        <w:spacing w:after="0" w:line="360" w:lineRule="auto"/>
        <w:jc w:val="both"/>
        <w:rPr>
          <w:rFonts w:ascii="Times New Roman" w:hAnsi="Times New Roman"/>
          <w:sz w:val="24"/>
          <w:szCs w:val="24"/>
          <w:lang w:val="it-IT"/>
        </w:rPr>
      </w:pPr>
      <w:r w:rsidRPr="00B01C16">
        <w:rPr>
          <w:rFonts w:ascii="Times New Roman" w:hAnsi="Times New Roman"/>
          <w:sz w:val="24"/>
          <w:szCs w:val="24"/>
          <w:lang w:val="it-IT"/>
        </w:rPr>
        <w:t xml:space="preserve">Scalise, Sergio. 1994. </w:t>
      </w:r>
      <w:r w:rsidRPr="00B01C16">
        <w:rPr>
          <w:rFonts w:ascii="Times New Roman" w:hAnsi="Times New Roman"/>
          <w:i/>
          <w:sz w:val="24"/>
          <w:szCs w:val="24"/>
          <w:lang w:val="it-IT"/>
        </w:rPr>
        <w:t>Morfologia.</w:t>
      </w:r>
      <w:r w:rsidRPr="00B01C16">
        <w:rPr>
          <w:rFonts w:ascii="Times New Roman" w:hAnsi="Times New Roman"/>
          <w:sz w:val="24"/>
          <w:szCs w:val="24"/>
          <w:lang w:val="it-IT"/>
        </w:rPr>
        <w:t xml:space="preserve"> </w:t>
      </w:r>
      <w:r w:rsidRPr="00C12E5D">
        <w:rPr>
          <w:rFonts w:ascii="Times New Roman" w:hAnsi="Times New Roman"/>
          <w:sz w:val="24"/>
          <w:szCs w:val="24"/>
          <w:lang w:val="it-IT"/>
        </w:rPr>
        <w:t>Bologna: Il Mulino.</w:t>
      </w:r>
    </w:p>
    <w:p w:rsidR="00BC3594" w:rsidRPr="00B01C16" w:rsidRDefault="00BC3594" w:rsidP="00BC3594">
      <w:pPr>
        <w:spacing w:after="0" w:line="360" w:lineRule="auto"/>
        <w:jc w:val="both"/>
        <w:rPr>
          <w:rFonts w:ascii="Times New Roman" w:hAnsi="Times New Roman"/>
          <w:sz w:val="24"/>
          <w:szCs w:val="24"/>
          <w:lang w:val="it-IT"/>
        </w:rPr>
      </w:pPr>
      <w:r w:rsidRPr="00C12E5D">
        <w:rPr>
          <w:rFonts w:ascii="Times New Roman" w:hAnsi="Times New Roman"/>
          <w:sz w:val="24"/>
          <w:szCs w:val="24"/>
          <w:lang w:val="it-IT"/>
        </w:rPr>
        <w:t xml:space="preserve">Škarić, Ivo. 2009. </w:t>
      </w:r>
      <w:r w:rsidRPr="00B01C16">
        <w:rPr>
          <w:rFonts w:ascii="Times New Roman" w:hAnsi="Times New Roman"/>
          <w:i/>
          <w:sz w:val="24"/>
          <w:szCs w:val="24"/>
          <w:lang w:val="it-IT"/>
        </w:rPr>
        <w:t>Hrvatski izgovor</w:t>
      </w:r>
      <w:r w:rsidRPr="00B01C16">
        <w:rPr>
          <w:rFonts w:ascii="Times New Roman" w:hAnsi="Times New Roman"/>
          <w:sz w:val="24"/>
          <w:szCs w:val="24"/>
          <w:lang w:val="it-IT"/>
        </w:rPr>
        <w:t>. Zagreb: Nakladni zavod Globus.</w:t>
      </w:r>
    </w:p>
    <w:p w:rsidR="00BC3594" w:rsidRPr="00B01C16" w:rsidRDefault="00BC3594" w:rsidP="00BC3594">
      <w:pPr>
        <w:spacing w:after="0" w:line="360" w:lineRule="auto"/>
        <w:jc w:val="both"/>
        <w:rPr>
          <w:rFonts w:ascii="Times New Roman" w:hAnsi="Times New Roman"/>
          <w:sz w:val="24"/>
          <w:szCs w:val="24"/>
          <w:lang w:val="it-IT"/>
        </w:rPr>
      </w:pPr>
    </w:p>
    <w:p w:rsidR="00BC3594" w:rsidRPr="00B01C16" w:rsidRDefault="00BC3594" w:rsidP="00BC3594">
      <w:pPr>
        <w:spacing w:after="0" w:line="360" w:lineRule="auto"/>
        <w:jc w:val="both"/>
        <w:rPr>
          <w:rFonts w:ascii="Times New Roman" w:hAnsi="Times New Roman"/>
          <w:b/>
          <w:sz w:val="20"/>
          <w:szCs w:val="20"/>
          <w:lang w:val="it-IT"/>
        </w:rPr>
      </w:pPr>
      <w:r w:rsidRPr="00B01C16">
        <w:rPr>
          <w:rFonts w:ascii="Times New Roman" w:hAnsi="Times New Roman"/>
          <w:b/>
          <w:sz w:val="20"/>
          <w:szCs w:val="20"/>
          <w:lang w:val="it-IT"/>
        </w:rPr>
        <w:t>Supplement 1</w:t>
      </w:r>
    </w:p>
    <w:p w:rsidR="00BC3594" w:rsidRPr="00B01C16" w:rsidRDefault="00BC3594" w:rsidP="00BC3594">
      <w:pPr>
        <w:spacing w:after="0" w:line="360" w:lineRule="auto"/>
        <w:jc w:val="both"/>
        <w:rPr>
          <w:rFonts w:ascii="Times New Roman" w:hAnsi="Times New Roman"/>
          <w:i/>
          <w:sz w:val="20"/>
          <w:szCs w:val="20"/>
          <w:lang w:val="it-IT"/>
        </w:rPr>
      </w:pPr>
      <w:r w:rsidRPr="00B01C16">
        <w:rPr>
          <w:rFonts w:ascii="Times New Roman" w:hAnsi="Times New Roman"/>
          <w:sz w:val="20"/>
          <w:szCs w:val="20"/>
          <w:lang w:val="it-IT"/>
        </w:rPr>
        <w:t xml:space="preserve">Text </w:t>
      </w:r>
      <w:r w:rsidRPr="00B01C16">
        <w:rPr>
          <w:rFonts w:ascii="Times New Roman" w:hAnsi="Times New Roman"/>
          <w:i/>
          <w:sz w:val="20"/>
          <w:szCs w:val="20"/>
          <w:lang w:val="it-IT"/>
        </w:rPr>
        <w:t>Mlijeko</w:t>
      </w:r>
    </w:p>
    <w:p w:rsidR="00BC3594" w:rsidRPr="00C12E5D" w:rsidRDefault="00BC3594" w:rsidP="00BC3594">
      <w:pPr>
        <w:spacing w:after="0" w:line="360" w:lineRule="auto"/>
        <w:jc w:val="both"/>
        <w:rPr>
          <w:rFonts w:ascii="Times New Roman" w:hAnsi="Times New Roman"/>
          <w:i/>
          <w:sz w:val="20"/>
          <w:szCs w:val="20"/>
          <w:lang w:val="pl-PL"/>
        </w:rPr>
      </w:pPr>
      <w:r w:rsidRPr="00B01C16">
        <w:rPr>
          <w:rFonts w:ascii="Times New Roman" w:hAnsi="Times New Roman"/>
          <w:i/>
          <w:sz w:val="20"/>
          <w:szCs w:val="20"/>
          <w:lang w:val="it-IT"/>
        </w:rPr>
        <w:t xml:space="preserve">Netko voli piti mlijeko iz čaše, netko iz šalice. Mlijeko iz plastične boce može se piti iz bilo čega. </w:t>
      </w:r>
      <w:r w:rsidRPr="00C12E5D">
        <w:rPr>
          <w:rFonts w:ascii="Times New Roman" w:hAnsi="Times New Roman"/>
          <w:i/>
          <w:sz w:val="20"/>
          <w:szCs w:val="20"/>
          <w:lang w:val="pl-PL"/>
        </w:rPr>
        <w:t xml:space="preserve">Važnije je s čime se pije. S gorkim kakaom, ukusno je osvježenje. S toplom čokoladom nas grije. U slast će vam ići čaj i mlijeko. No, s čime ćete piti mlijeko, svejedno je. Važno je da ga pijete jer – dobit ćete puno kalcija i sačuvati svoje kosti od prijeloma. </w:t>
      </w:r>
    </w:p>
    <w:p w:rsidR="00BC3594" w:rsidRPr="00C12E5D" w:rsidRDefault="00BC3594" w:rsidP="00BC3594">
      <w:pPr>
        <w:spacing w:after="0" w:line="360" w:lineRule="auto"/>
        <w:jc w:val="both"/>
        <w:rPr>
          <w:rFonts w:ascii="Times New Roman" w:hAnsi="Times New Roman"/>
          <w:sz w:val="20"/>
          <w:szCs w:val="20"/>
          <w:lang w:val="pl-PL"/>
        </w:rPr>
      </w:pPr>
    </w:p>
    <w:p w:rsidR="00BC3594" w:rsidRPr="00B01C16" w:rsidRDefault="00BC3594" w:rsidP="00BC3594">
      <w:pPr>
        <w:spacing w:after="0" w:line="360" w:lineRule="auto"/>
        <w:jc w:val="both"/>
        <w:rPr>
          <w:rFonts w:ascii="Times New Roman" w:hAnsi="Times New Roman"/>
          <w:b/>
          <w:sz w:val="20"/>
          <w:szCs w:val="20"/>
          <w:lang w:val="it-IT"/>
        </w:rPr>
      </w:pPr>
      <w:r w:rsidRPr="00B01C16">
        <w:rPr>
          <w:rFonts w:ascii="Times New Roman" w:hAnsi="Times New Roman"/>
          <w:b/>
          <w:sz w:val="20"/>
          <w:szCs w:val="20"/>
          <w:lang w:val="it-IT"/>
        </w:rPr>
        <w:t>Supplement 2</w:t>
      </w:r>
    </w:p>
    <w:p w:rsidR="00BC3594" w:rsidRPr="00C12E5D" w:rsidRDefault="00BC3594" w:rsidP="00BC3594">
      <w:pPr>
        <w:spacing w:after="0" w:line="360" w:lineRule="auto"/>
        <w:jc w:val="both"/>
        <w:rPr>
          <w:rFonts w:ascii="Times New Roman" w:hAnsi="Times New Roman"/>
          <w:i/>
          <w:sz w:val="20"/>
          <w:szCs w:val="20"/>
          <w:lang w:val="it-IT"/>
        </w:rPr>
      </w:pPr>
      <w:r w:rsidRPr="00C12E5D">
        <w:rPr>
          <w:rFonts w:ascii="Times New Roman" w:hAnsi="Times New Roman"/>
          <w:sz w:val="20"/>
          <w:szCs w:val="20"/>
          <w:lang w:val="it-IT"/>
        </w:rPr>
        <w:t xml:space="preserve">Text  </w:t>
      </w:r>
      <w:r w:rsidRPr="00C12E5D">
        <w:rPr>
          <w:rFonts w:ascii="Times New Roman" w:hAnsi="Times New Roman"/>
          <w:i/>
          <w:sz w:val="20"/>
          <w:szCs w:val="20"/>
          <w:lang w:val="it-IT"/>
        </w:rPr>
        <w:t>Sjeverni ledeni vjetar</w:t>
      </w:r>
    </w:p>
    <w:p w:rsidR="00BC3594" w:rsidRPr="00C12E5D" w:rsidRDefault="00BC3594" w:rsidP="00BC3594">
      <w:pPr>
        <w:spacing w:after="0" w:line="360" w:lineRule="auto"/>
        <w:jc w:val="both"/>
        <w:rPr>
          <w:rFonts w:ascii="Times New Roman" w:hAnsi="Times New Roman"/>
          <w:i/>
          <w:sz w:val="20"/>
          <w:szCs w:val="20"/>
          <w:lang w:val="pl-PL"/>
        </w:rPr>
      </w:pPr>
      <w:r w:rsidRPr="00C12E5D">
        <w:rPr>
          <w:rFonts w:ascii="Times New Roman" w:hAnsi="Times New Roman"/>
          <w:i/>
          <w:sz w:val="20"/>
          <w:szCs w:val="20"/>
          <w:lang w:val="it-IT"/>
        </w:rPr>
        <w:t xml:space="preserve">Sjeverni ledeni vjetar i Sunce su se prepirali o svojoj snazi. </w:t>
      </w:r>
      <w:r w:rsidRPr="00C12E5D">
        <w:rPr>
          <w:rFonts w:ascii="Times New Roman" w:hAnsi="Times New Roman"/>
          <w:i/>
          <w:sz w:val="20"/>
          <w:szCs w:val="20"/>
          <w:lang w:val="pl-PL"/>
        </w:rPr>
        <w:t>Stoga odluče da onome od njih pripadne pobjeda koji svuče čovjeka putnika. Vjetar započe snažno puhati, a budući da je čovjek čvrsto držao odjeću, navali on još jače. Čovjek pak, još jače od studeni pritisnut, navuče na sebe još više odjeće, dok se vjetar ne umori i prepusti ga tada Suncu. Ono u početku zasija umjereno. Kad je čovjek skinuo suvišak odjeće, povisi ono još jače žegu dok se čovjek, u nemogućnosti da odoli sunčevoj toplini, ne svuče i ne pođe na kupanje u rijeku tekućicu. Priča pokazuje da je često uspješnije uvjeravanje negoli nasilje.</w:t>
      </w:r>
    </w:p>
    <w:p w:rsidR="00BC3594" w:rsidRPr="00C12E5D" w:rsidRDefault="00BC3594" w:rsidP="00BC3594">
      <w:pPr>
        <w:spacing w:after="0" w:line="360" w:lineRule="auto"/>
        <w:jc w:val="both"/>
        <w:rPr>
          <w:rFonts w:ascii="Times New Roman" w:hAnsi="Times New Roman"/>
          <w:sz w:val="20"/>
          <w:szCs w:val="20"/>
          <w:lang w:val="pl-PL"/>
        </w:rPr>
      </w:pPr>
    </w:p>
    <w:p w:rsidR="00BC3594" w:rsidRPr="00C12E5D" w:rsidRDefault="00BC3594" w:rsidP="00BC3594">
      <w:pPr>
        <w:spacing w:after="0" w:line="360" w:lineRule="auto"/>
        <w:jc w:val="both"/>
        <w:rPr>
          <w:rFonts w:ascii="Times New Roman" w:hAnsi="Times New Roman"/>
          <w:b/>
          <w:sz w:val="20"/>
          <w:szCs w:val="20"/>
          <w:lang w:val="pl-PL"/>
        </w:rPr>
      </w:pPr>
      <w:r w:rsidRPr="00C12E5D">
        <w:rPr>
          <w:rFonts w:ascii="Times New Roman" w:hAnsi="Times New Roman"/>
          <w:b/>
          <w:sz w:val="20"/>
          <w:szCs w:val="20"/>
          <w:lang w:val="pl-PL"/>
        </w:rPr>
        <w:t>Supplement 3</w:t>
      </w:r>
    </w:p>
    <w:p w:rsidR="00BC3594" w:rsidRPr="005A3438" w:rsidRDefault="00744593" w:rsidP="00744593">
      <w:pPr>
        <w:pStyle w:val="ListParagraph"/>
        <w:numPr>
          <w:ilvl w:val="0"/>
          <w:numId w:val="3"/>
        </w:numPr>
        <w:spacing w:after="0" w:line="360" w:lineRule="auto"/>
        <w:jc w:val="both"/>
        <w:rPr>
          <w:rFonts w:ascii="Times New Roman" w:hAnsi="Times New Roman"/>
          <w:sz w:val="20"/>
          <w:szCs w:val="20"/>
          <w:lang w:val="en-GB"/>
        </w:rPr>
      </w:pPr>
      <w:r w:rsidRPr="005A3438">
        <w:rPr>
          <w:rFonts w:ascii="Times New Roman" w:hAnsi="Times New Roman"/>
          <w:sz w:val="20"/>
          <w:szCs w:val="20"/>
          <w:lang w:val="en-GB"/>
        </w:rPr>
        <w:t>Zadatak (Exercise 1)</w:t>
      </w:r>
      <w:r w:rsidR="00BC3594" w:rsidRPr="005A3438">
        <w:rPr>
          <w:rFonts w:ascii="Times New Roman" w:hAnsi="Times New Roman"/>
          <w:sz w:val="20"/>
          <w:szCs w:val="20"/>
          <w:lang w:val="en-GB"/>
        </w:rPr>
        <w:t>:</w:t>
      </w:r>
    </w:p>
    <w:p w:rsidR="00BC3594" w:rsidRPr="005A3438" w:rsidRDefault="00BC3594" w:rsidP="00BC3594">
      <w:pPr>
        <w:spacing w:after="0" w:line="360" w:lineRule="auto"/>
        <w:jc w:val="both"/>
        <w:rPr>
          <w:rFonts w:ascii="Times New Roman" w:hAnsi="Times New Roman"/>
          <w:i/>
          <w:sz w:val="20"/>
          <w:szCs w:val="20"/>
          <w:lang w:val="en-GB"/>
        </w:rPr>
      </w:pPr>
      <w:r w:rsidRPr="005A3438">
        <w:rPr>
          <w:rFonts w:ascii="Times New Roman" w:hAnsi="Times New Roman"/>
          <w:sz w:val="20"/>
          <w:szCs w:val="20"/>
          <w:lang w:val="en-GB"/>
        </w:rPr>
        <w:t xml:space="preserve">Pročitajte riječi (Read the following words): </w:t>
      </w:r>
      <w:r w:rsidRPr="005A3438">
        <w:rPr>
          <w:rFonts w:ascii="Times New Roman" w:hAnsi="Times New Roman"/>
          <w:i/>
          <w:sz w:val="20"/>
          <w:szCs w:val="20"/>
          <w:lang w:val="en-GB"/>
        </w:rPr>
        <w:t>ormar, ormara, vojnik, vojnika, mladić, mladića, šešir, šešira, tenisač, nogometaš, navijač, plivač, pripremati, pripremam, pripremiti, pripremim, otvarati, otvoriti, otvorim, govoriti, govorim, Pripremi! Govori!</w:t>
      </w:r>
    </w:p>
    <w:p w:rsidR="00BC3594" w:rsidRPr="005A3438" w:rsidRDefault="00BC3594" w:rsidP="00BC3594">
      <w:pPr>
        <w:numPr>
          <w:ilvl w:val="0"/>
          <w:numId w:val="2"/>
        </w:numPr>
        <w:spacing w:after="0" w:line="360" w:lineRule="auto"/>
        <w:jc w:val="both"/>
        <w:rPr>
          <w:rFonts w:ascii="Times New Roman" w:hAnsi="Times New Roman"/>
          <w:sz w:val="20"/>
          <w:szCs w:val="20"/>
          <w:lang w:val="en-GB"/>
        </w:rPr>
      </w:pPr>
      <w:r w:rsidRPr="005A3438">
        <w:rPr>
          <w:rFonts w:ascii="Times New Roman" w:hAnsi="Times New Roman"/>
          <w:sz w:val="20"/>
          <w:szCs w:val="20"/>
          <w:lang w:val="en-GB"/>
        </w:rPr>
        <w:t>Zadatak</w:t>
      </w:r>
      <w:r w:rsidR="00744593" w:rsidRPr="005A3438">
        <w:rPr>
          <w:rFonts w:ascii="Times New Roman" w:hAnsi="Times New Roman"/>
          <w:sz w:val="20"/>
          <w:szCs w:val="20"/>
          <w:lang w:val="en-GB"/>
        </w:rPr>
        <w:t xml:space="preserve"> (Exercise 2)</w:t>
      </w:r>
      <w:r w:rsidRPr="005A3438">
        <w:rPr>
          <w:rFonts w:ascii="Times New Roman" w:hAnsi="Times New Roman"/>
          <w:sz w:val="20"/>
          <w:szCs w:val="20"/>
          <w:lang w:val="en-GB"/>
        </w:rPr>
        <w:t>:</w:t>
      </w:r>
    </w:p>
    <w:p w:rsidR="00BC3594" w:rsidRPr="00B01C16" w:rsidRDefault="00BC3594" w:rsidP="00BC3594">
      <w:pPr>
        <w:spacing w:after="0" w:line="360" w:lineRule="auto"/>
        <w:jc w:val="both"/>
        <w:rPr>
          <w:rFonts w:ascii="Times New Roman" w:hAnsi="Times New Roman"/>
          <w:sz w:val="20"/>
          <w:szCs w:val="20"/>
          <w:lang w:val="it-IT"/>
        </w:rPr>
      </w:pPr>
      <w:r w:rsidRPr="005A3438">
        <w:rPr>
          <w:rFonts w:ascii="Times New Roman" w:hAnsi="Times New Roman"/>
          <w:sz w:val="20"/>
          <w:szCs w:val="20"/>
          <w:lang w:val="en-GB"/>
        </w:rPr>
        <w:t xml:space="preserve">Oblikujte rečenice iz prvog zadatka tako da upotrijebite 5 imenica i 5 glagola. </w:t>
      </w:r>
      <w:r w:rsidRPr="00B01C16">
        <w:rPr>
          <w:rFonts w:ascii="Times New Roman" w:hAnsi="Times New Roman"/>
          <w:sz w:val="20"/>
          <w:szCs w:val="20"/>
          <w:lang w:val="it-IT"/>
        </w:rPr>
        <w:t>(Form sentences using 5 nouns and 5 verbs from Exercise 1).</w:t>
      </w:r>
    </w:p>
    <w:p w:rsidR="00BC3594" w:rsidRPr="00B01C16" w:rsidRDefault="00BC3594" w:rsidP="00BC3594">
      <w:pPr>
        <w:spacing w:after="0" w:line="360" w:lineRule="auto"/>
        <w:jc w:val="both"/>
        <w:rPr>
          <w:rFonts w:ascii="Times New Roman" w:hAnsi="Times New Roman"/>
          <w:sz w:val="20"/>
          <w:szCs w:val="20"/>
          <w:lang w:val="it-IT"/>
        </w:rPr>
      </w:pPr>
    </w:p>
    <w:p w:rsidR="00BC3594" w:rsidRPr="00B01C16" w:rsidRDefault="00BC3594" w:rsidP="00BC3594">
      <w:pPr>
        <w:spacing w:after="0" w:line="360" w:lineRule="auto"/>
        <w:jc w:val="both"/>
        <w:rPr>
          <w:rFonts w:ascii="Times New Roman" w:hAnsi="Times New Roman"/>
          <w:sz w:val="20"/>
          <w:szCs w:val="20"/>
          <w:lang w:val="it-IT"/>
        </w:rPr>
      </w:pPr>
    </w:p>
    <w:p w:rsidR="00BC3594" w:rsidRPr="00B01C16" w:rsidRDefault="00A8335F" w:rsidP="00A8335F">
      <w:pPr>
        <w:spacing w:after="0" w:line="360" w:lineRule="auto"/>
        <w:ind w:left="851" w:right="851"/>
        <w:jc w:val="both"/>
        <w:rPr>
          <w:rFonts w:ascii="Times New Roman" w:hAnsi="Times New Roman"/>
          <w:b/>
          <w:sz w:val="20"/>
          <w:szCs w:val="20"/>
          <w:lang w:val="it-IT"/>
        </w:rPr>
      </w:pPr>
      <w:r w:rsidRPr="00B01C16">
        <w:rPr>
          <w:rFonts w:ascii="Times New Roman" w:hAnsi="Times New Roman"/>
          <w:b/>
          <w:sz w:val="20"/>
          <w:szCs w:val="20"/>
          <w:lang w:val="it-IT"/>
        </w:rPr>
        <w:t>Riassunto</w:t>
      </w:r>
      <w:r w:rsidR="00BC3594" w:rsidRPr="00B01C16">
        <w:rPr>
          <w:rFonts w:ascii="Times New Roman" w:hAnsi="Times New Roman"/>
          <w:b/>
          <w:sz w:val="20"/>
          <w:szCs w:val="20"/>
          <w:lang w:val="it-IT"/>
        </w:rPr>
        <w:t xml:space="preserve"> </w:t>
      </w:r>
    </w:p>
    <w:p w:rsidR="00BC3594" w:rsidRPr="00C12E5D" w:rsidRDefault="0006575A" w:rsidP="00BD3B8F">
      <w:pPr>
        <w:spacing w:after="0" w:line="360" w:lineRule="auto"/>
        <w:ind w:left="851" w:right="851" w:firstLine="709"/>
        <w:jc w:val="both"/>
        <w:rPr>
          <w:rFonts w:ascii="Times New Roman" w:hAnsi="Times New Roman"/>
          <w:sz w:val="20"/>
          <w:szCs w:val="20"/>
          <w:lang w:val="it-IT"/>
        </w:rPr>
      </w:pPr>
      <w:r w:rsidRPr="00C12E5D">
        <w:rPr>
          <w:rFonts w:ascii="Times New Roman" w:hAnsi="Times New Roman"/>
          <w:sz w:val="20"/>
          <w:szCs w:val="20"/>
          <w:lang w:val="it-IT"/>
        </w:rPr>
        <w:t xml:space="preserve">Nel processo di </w:t>
      </w:r>
      <w:r w:rsidR="00BC3594" w:rsidRPr="00C12E5D">
        <w:rPr>
          <w:rFonts w:ascii="Times New Roman" w:hAnsi="Times New Roman"/>
          <w:sz w:val="20"/>
          <w:szCs w:val="20"/>
          <w:lang w:val="it-IT"/>
        </w:rPr>
        <w:t xml:space="preserve">apprendimento di </w:t>
      </w:r>
      <w:r w:rsidRPr="00C12E5D">
        <w:rPr>
          <w:rFonts w:ascii="Times New Roman" w:hAnsi="Times New Roman"/>
          <w:sz w:val="20"/>
          <w:szCs w:val="20"/>
          <w:lang w:val="it-IT"/>
        </w:rPr>
        <w:t>L2</w:t>
      </w:r>
      <w:r w:rsidR="00BC3594" w:rsidRPr="00C12E5D">
        <w:rPr>
          <w:rFonts w:ascii="Times New Roman" w:hAnsi="Times New Roman"/>
          <w:sz w:val="20"/>
          <w:szCs w:val="20"/>
          <w:lang w:val="it-IT"/>
        </w:rPr>
        <w:t xml:space="preserve">, l'influsso di L1 </w:t>
      </w:r>
      <w:r w:rsidRPr="00C12E5D">
        <w:rPr>
          <w:rFonts w:ascii="Times New Roman" w:hAnsi="Times New Roman"/>
          <w:sz w:val="20"/>
          <w:szCs w:val="20"/>
          <w:lang w:val="it-IT"/>
        </w:rPr>
        <w:t xml:space="preserve">è percepibile </w:t>
      </w:r>
      <w:r w:rsidR="00BC3594" w:rsidRPr="00C12E5D">
        <w:rPr>
          <w:rFonts w:ascii="Times New Roman" w:hAnsi="Times New Roman"/>
          <w:sz w:val="20"/>
          <w:szCs w:val="20"/>
          <w:lang w:val="it-IT"/>
        </w:rPr>
        <w:t xml:space="preserve">a tutti i livelli linguistici. Il transfer più evidente e durativo è quello che riguarda i suoni e perciò gli apprendenti stranieri della lingua croata sostengono che nel processo d’acquisizione della lingua croata il problema maggiore è, appunto, il sistema di accentazione. Il presente lavoro si prefigge di far vedere le irregolarità nella posizione dell'accento che si notano  nella </w:t>
      </w:r>
      <w:r w:rsidR="00BC3594" w:rsidRPr="00C12E5D">
        <w:rPr>
          <w:rFonts w:ascii="Times New Roman" w:hAnsi="Times New Roman"/>
          <w:sz w:val="20"/>
          <w:szCs w:val="20"/>
          <w:lang w:val="it-IT"/>
        </w:rPr>
        <w:lastRenderedPageBreak/>
        <w:t xml:space="preserve">pronuncia degli italofoni che, essendo in mobilità, seguono il modulo universitario </w:t>
      </w:r>
      <w:r w:rsidR="00BC3594" w:rsidRPr="00C12E5D">
        <w:rPr>
          <w:rFonts w:ascii="Times New Roman" w:hAnsi="Times New Roman"/>
          <w:i/>
          <w:sz w:val="20"/>
          <w:szCs w:val="20"/>
          <w:lang w:val="it-IT"/>
        </w:rPr>
        <w:t>Hrvatski kao drugi strani jezik</w:t>
      </w:r>
      <w:r w:rsidR="00BC3594" w:rsidRPr="00C12E5D">
        <w:rPr>
          <w:rFonts w:ascii="Times New Roman" w:hAnsi="Times New Roman"/>
          <w:sz w:val="20"/>
          <w:szCs w:val="20"/>
          <w:lang w:val="it-IT"/>
        </w:rPr>
        <w:t xml:space="preserve"> (ll croato L2) presso il centro Croaticum della Facoltà di Lettere e Filosofia dell'Università di Zagabria.  </w:t>
      </w:r>
      <w:r w:rsidR="00BD3B8F" w:rsidRPr="00C12E5D">
        <w:rPr>
          <w:rFonts w:ascii="Times New Roman" w:hAnsi="Times New Roman"/>
          <w:sz w:val="20"/>
          <w:szCs w:val="20"/>
          <w:lang w:val="it-IT"/>
        </w:rPr>
        <w:t>L</w:t>
      </w:r>
      <w:r w:rsidR="00BC3594" w:rsidRPr="00C12E5D">
        <w:rPr>
          <w:rFonts w:ascii="Times New Roman" w:hAnsi="Times New Roman"/>
          <w:sz w:val="20"/>
          <w:szCs w:val="20"/>
          <w:lang w:val="it-IT"/>
        </w:rPr>
        <w:t xml:space="preserve">e irregolarità più frequenti prodotte dagli italofoni si presentano nelle parole polisillabiche che in croato standard portano l'accento sulla prima </w:t>
      </w:r>
      <w:r w:rsidR="000C6FFE" w:rsidRPr="00C12E5D">
        <w:rPr>
          <w:rFonts w:ascii="Times New Roman" w:hAnsi="Times New Roman"/>
          <w:sz w:val="20"/>
          <w:szCs w:val="20"/>
          <w:lang w:val="it-IT"/>
        </w:rPr>
        <w:t xml:space="preserve">sillaba e in certi verbi croati il cui accento cambia secondo la forma. </w:t>
      </w:r>
    </w:p>
    <w:p w:rsidR="00744593" w:rsidRPr="00C12E5D" w:rsidRDefault="00744593" w:rsidP="00A8335F">
      <w:pPr>
        <w:spacing w:after="0" w:line="360" w:lineRule="auto"/>
        <w:jc w:val="both"/>
        <w:rPr>
          <w:rFonts w:ascii="Times New Roman" w:hAnsi="Times New Roman"/>
          <w:b/>
          <w:sz w:val="24"/>
          <w:szCs w:val="24"/>
          <w:lang w:val="it-IT"/>
        </w:rPr>
      </w:pPr>
    </w:p>
    <w:p w:rsidR="00BC3594" w:rsidRPr="00C12E5D" w:rsidRDefault="00BC3594" w:rsidP="00A8335F">
      <w:pPr>
        <w:spacing w:after="0" w:line="360" w:lineRule="auto"/>
        <w:jc w:val="both"/>
        <w:rPr>
          <w:rFonts w:ascii="Times New Roman" w:hAnsi="Times New Roman"/>
          <w:sz w:val="24"/>
          <w:szCs w:val="24"/>
          <w:lang w:val="it-IT"/>
        </w:rPr>
      </w:pPr>
      <w:r w:rsidRPr="00C12E5D">
        <w:rPr>
          <w:rFonts w:ascii="Times New Roman" w:hAnsi="Times New Roman"/>
          <w:b/>
          <w:sz w:val="24"/>
          <w:szCs w:val="24"/>
          <w:lang w:val="it-IT"/>
        </w:rPr>
        <w:t>Parole chiave</w:t>
      </w:r>
      <w:r w:rsidRPr="00C12E5D">
        <w:rPr>
          <w:rFonts w:ascii="Times New Roman" w:hAnsi="Times New Roman"/>
          <w:sz w:val="24"/>
          <w:szCs w:val="24"/>
          <w:lang w:val="it-IT"/>
        </w:rPr>
        <w:t xml:space="preserve">: accenti, l'italiano L1, il croato LS </w:t>
      </w:r>
    </w:p>
    <w:p w:rsidR="00BC3594" w:rsidRPr="00C12E5D" w:rsidRDefault="00BC3594" w:rsidP="00BC3594">
      <w:pPr>
        <w:spacing w:after="0" w:line="360" w:lineRule="auto"/>
        <w:ind w:firstLine="709"/>
        <w:jc w:val="both"/>
        <w:rPr>
          <w:rFonts w:ascii="Times New Roman" w:hAnsi="Times New Roman"/>
          <w:sz w:val="24"/>
          <w:szCs w:val="24"/>
          <w:vertAlign w:val="superscript"/>
          <w:lang w:val="it-IT"/>
        </w:rPr>
      </w:pPr>
    </w:p>
    <w:p w:rsidR="00BC3594" w:rsidRPr="00C12E5D" w:rsidRDefault="00BC3594" w:rsidP="00BC3594">
      <w:pPr>
        <w:rPr>
          <w:lang w:val="it-IT"/>
        </w:rPr>
      </w:pPr>
    </w:p>
    <w:p w:rsidR="00E81450" w:rsidRPr="00C12E5D" w:rsidRDefault="00E81450" w:rsidP="005D1643">
      <w:pPr>
        <w:spacing w:after="0" w:line="360" w:lineRule="auto"/>
        <w:rPr>
          <w:rFonts w:ascii="Times New Roman" w:eastAsia="Times New Roman" w:hAnsi="Times New Roman"/>
          <w:sz w:val="24"/>
          <w:szCs w:val="24"/>
          <w:lang w:val="it-IT" w:eastAsia="hr-HR"/>
        </w:rPr>
      </w:pPr>
    </w:p>
    <w:p w:rsidR="00693958" w:rsidRPr="00C12E5D" w:rsidRDefault="00693958" w:rsidP="005D1643">
      <w:pPr>
        <w:spacing w:after="0" w:line="360" w:lineRule="auto"/>
        <w:rPr>
          <w:rFonts w:ascii="Times New Roman" w:hAnsi="Times New Roman"/>
          <w:sz w:val="24"/>
          <w:szCs w:val="24"/>
          <w:highlight w:val="yellow"/>
          <w:lang w:val="it-IT"/>
        </w:rPr>
      </w:pPr>
    </w:p>
    <w:p w:rsidR="00693958" w:rsidRPr="00C12E5D" w:rsidRDefault="00693958" w:rsidP="005D1643">
      <w:pPr>
        <w:spacing w:after="0" w:line="360" w:lineRule="auto"/>
        <w:rPr>
          <w:rFonts w:ascii="Times New Roman" w:hAnsi="Times New Roman"/>
          <w:sz w:val="24"/>
          <w:szCs w:val="24"/>
          <w:highlight w:val="yellow"/>
          <w:lang w:val="it-IT"/>
        </w:rPr>
      </w:pPr>
    </w:p>
    <w:p w:rsidR="00693958" w:rsidRPr="00C12E5D" w:rsidRDefault="00693958" w:rsidP="005D1643">
      <w:pPr>
        <w:spacing w:after="0" w:line="360" w:lineRule="auto"/>
        <w:rPr>
          <w:rFonts w:ascii="Times New Roman" w:hAnsi="Times New Roman"/>
          <w:sz w:val="24"/>
          <w:szCs w:val="24"/>
          <w:highlight w:val="yellow"/>
          <w:lang w:val="it-IT"/>
        </w:rPr>
      </w:pPr>
    </w:p>
    <w:p w:rsidR="00693958" w:rsidRPr="00C12E5D" w:rsidRDefault="00693958" w:rsidP="005D1643">
      <w:pPr>
        <w:spacing w:after="0" w:line="360" w:lineRule="auto"/>
        <w:rPr>
          <w:rFonts w:ascii="Times New Roman" w:hAnsi="Times New Roman"/>
          <w:sz w:val="24"/>
          <w:szCs w:val="24"/>
          <w:highlight w:val="yellow"/>
          <w:lang w:val="it-IT"/>
        </w:rPr>
      </w:pPr>
    </w:p>
    <w:p w:rsidR="00693958" w:rsidRPr="00C12E5D" w:rsidRDefault="00693958" w:rsidP="005D1643">
      <w:pPr>
        <w:spacing w:after="0" w:line="360" w:lineRule="auto"/>
        <w:rPr>
          <w:rFonts w:ascii="Times New Roman" w:hAnsi="Times New Roman"/>
          <w:sz w:val="24"/>
          <w:szCs w:val="24"/>
          <w:highlight w:val="yellow"/>
          <w:lang w:val="it-IT"/>
        </w:rPr>
      </w:pPr>
    </w:p>
    <w:p w:rsidR="00693958" w:rsidRPr="00C12E5D" w:rsidRDefault="00693958" w:rsidP="005D1643">
      <w:pPr>
        <w:spacing w:after="0" w:line="360" w:lineRule="auto"/>
        <w:rPr>
          <w:rFonts w:ascii="Times New Roman" w:hAnsi="Times New Roman"/>
          <w:sz w:val="24"/>
          <w:szCs w:val="24"/>
          <w:highlight w:val="yellow"/>
          <w:lang w:val="it-IT"/>
        </w:rPr>
      </w:pPr>
    </w:p>
    <w:p w:rsidR="005A3438" w:rsidRPr="00C12E5D" w:rsidRDefault="005A3438">
      <w:pPr>
        <w:spacing w:after="0" w:line="360" w:lineRule="auto"/>
        <w:rPr>
          <w:rFonts w:ascii="Times New Roman" w:hAnsi="Times New Roman"/>
          <w:sz w:val="24"/>
          <w:szCs w:val="24"/>
          <w:lang w:val="it-IT"/>
        </w:rPr>
      </w:pPr>
    </w:p>
    <w:sectPr w:rsidR="005A3438" w:rsidRPr="00C12E5D" w:rsidSect="00A77602">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6513A" w15:done="0"/>
  <w15:commentEx w15:paraId="03CA720E" w15:done="0"/>
  <w15:commentEx w15:paraId="08862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7D480" w16cid:durableId="1D77AB9D"/>
  <w16cid:commentId w16cid:paraId="4D75611F" w16cid:durableId="1D787719"/>
  <w16cid:commentId w16cid:paraId="4C2BC071" w16cid:durableId="1D7878E2"/>
  <w16cid:commentId w16cid:paraId="4ACE06BD" w16cid:durableId="1D7885FB"/>
  <w16cid:commentId w16cid:paraId="0B2F8845" w16cid:durableId="1D789533"/>
  <w16cid:commentId w16cid:paraId="470FCDD9" w16cid:durableId="1D7895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BF" w:rsidRDefault="00A84ABF" w:rsidP="004F035C">
      <w:pPr>
        <w:spacing w:after="0" w:line="240" w:lineRule="auto"/>
      </w:pPr>
      <w:r>
        <w:separator/>
      </w:r>
    </w:p>
  </w:endnote>
  <w:endnote w:type="continuationSeparator" w:id="0">
    <w:p w:rsidR="00A84ABF" w:rsidRDefault="00A84ABF" w:rsidP="004F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236"/>
      <w:docPartObj>
        <w:docPartGallery w:val="Page Numbers (Bottom of Page)"/>
        <w:docPartUnique/>
      </w:docPartObj>
    </w:sdtPr>
    <w:sdtEndPr/>
    <w:sdtContent>
      <w:p w:rsidR="009E0E84" w:rsidRDefault="00AF349F">
        <w:pPr>
          <w:pStyle w:val="Footer"/>
          <w:jc w:val="right"/>
        </w:pPr>
        <w:r>
          <w:fldChar w:fldCharType="begin"/>
        </w:r>
        <w:r w:rsidR="009E0E84">
          <w:instrText xml:space="preserve"> PAGE   \* MERGEFORMAT </w:instrText>
        </w:r>
        <w:r>
          <w:fldChar w:fldCharType="separate"/>
        </w:r>
        <w:r w:rsidR="00F84F51">
          <w:rPr>
            <w:noProof/>
          </w:rPr>
          <w:t>1</w:t>
        </w:r>
        <w:r>
          <w:rPr>
            <w:noProof/>
          </w:rPr>
          <w:fldChar w:fldCharType="end"/>
        </w:r>
      </w:p>
    </w:sdtContent>
  </w:sdt>
  <w:p w:rsidR="009E0E84" w:rsidRDefault="009E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BF" w:rsidRDefault="00A84ABF" w:rsidP="004F035C">
      <w:pPr>
        <w:spacing w:after="0" w:line="240" w:lineRule="auto"/>
      </w:pPr>
      <w:r>
        <w:separator/>
      </w:r>
    </w:p>
  </w:footnote>
  <w:footnote w:type="continuationSeparator" w:id="0">
    <w:p w:rsidR="00A84ABF" w:rsidRDefault="00A84ABF" w:rsidP="004F035C">
      <w:pPr>
        <w:spacing w:after="0" w:line="240" w:lineRule="auto"/>
      </w:pPr>
      <w:r>
        <w:continuationSeparator/>
      </w:r>
    </w:p>
  </w:footnote>
  <w:footnote w:id="1">
    <w:p w:rsidR="009E0E84" w:rsidRPr="00AC1BEB" w:rsidRDefault="009E0E84" w:rsidP="00870CB1">
      <w:pPr>
        <w:spacing w:after="0" w:line="240" w:lineRule="auto"/>
        <w:jc w:val="both"/>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According to </w:t>
      </w:r>
      <w:r w:rsidR="007B4F0D" w:rsidRPr="00AC1BEB">
        <w:rPr>
          <w:rFonts w:ascii="Times New Roman" w:hAnsi="Times New Roman"/>
          <w:sz w:val="24"/>
          <w:szCs w:val="24"/>
          <w:lang w:val="en-GB"/>
        </w:rPr>
        <w:t>Medved Krajnović</w:t>
      </w:r>
      <w:r w:rsidR="00B749C7" w:rsidRPr="00AC1BEB">
        <w:rPr>
          <w:rFonts w:ascii="Times New Roman" w:hAnsi="Times New Roman"/>
          <w:sz w:val="24"/>
          <w:szCs w:val="24"/>
          <w:lang w:val="en-GB"/>
        </w:rPr>
        <w:t xml:space="preserve"> (2010: 22)</w:t>
      </w:r>
      <w:r w:rsidR="007B4F0D" w:rsidRPr="00AC1BEB">
        <w:rPr>
          <w:rFonts w:ascii="Times New Roman" w:hAnsi="Times New Roman"/>
          <w:sz w:val="24"/>
          <w:szCs w:val="24"/>
          <w:lang w:val="en-GB"/>
        </w:rPr>
        <w:t>, there are</w:t>
      </w:r>
      <w:r w:rsidRPr="00AC1BEB">
        <w:rPr>
          <w:rFonts w:ascii="Times New Roman" w:hAnsi="Times New Roman"/>
          <w:sz w:val="24"/>
          <w:szCs w:val="24"/>
          <w:lang w:val="en-GB"/>
        </w:rPr>
        <w:t xml:space="preserve"> </w:t>
      </w:r>
      <w:r w:rsidR="007B4F0D" w:rsidRPr="00AC1BEB">
        <w:rPr>
          <w:rFonts w:ascii="Times New Roman" w:hAnsi="Times New Roman"/>
          <w:sz w:val="24"/>
          <w:szCs w:val="24"/>
          <w:lang w:val="en-GB"/>
        </w:rPr>
        <w:t>(</w:t>
      </w:r>
      <w:r w:rsidR="00E6546D" w:rsidRPr="00AC1BEB">
        <w:rPr>
          <w:rFonts w:ascii="Times New Roman" w:hAnsi="Times New Roman"/>
          <w:sz w:val="24"/>
          <w:szCs w:val="24"/>
          <w:lang w:val="en-GB"/>
        </w:rPr>
        <w:t>a) i</w:t>
      </w:r>
      <w:r w:rsidRPr="00AC1BEB">
        <w:rPr>
          <w:rFonts w:ascii="Times New Roman" w:hAnsi="Times New Roman"/>
          <w:sz w:val="24"/>
          <w:szCs w:val="24"/>
          <w:lang w:val="en-GB"/>
        </w:rPr>
        <w:t xml:space="preserve">nterlanguage errors, caused by L1; </w:t>
      </w:r>
      <w:r w:rsidR="007B4F0D" w:rsidRPr="00AC1BEB">
        <w:rPr>
          <w:rFonts w:ascii="Times New Roman" w:hAnsi="Times New Roman"/>
          <w:sz w:val="24"/>
          <w:szCs w:val="24"/>
          <w:lang w:val="en-GB"/>
        </w:rPr>
        <w:t>(</w:t>
      </w:r>
      <w:r w:rsidR="00E6546D" w:rsidRPr="00AC1BEB">
        <w:rPr>
          <w:rFonts w:ascii="Times New Roman" w:hAnsi="Times New Roman"/>
          <w:sz w:val="24"/>
          <w:szCs w:val="24"/>
          <w:lang w:val="en-GB"/>
        </w:rPr>
        <w:t>b) i</w:t>
      </w:r>
      <w:r w:rsidRPr="00AC1BEB">
        <w:rPr>
          <w:rFonts w:ascii="Times New Roman" w:hAnsi="Times New Roman"/>
          <w:sz w:val="24"/>
          <w:szCs w:val="24"/>
          <w:lang w:val="en-GB"/>
        </w:rPr>
        <w:t xml:space="preserve">ntralanguage errors, caused either by the student's ability of language processing at some point of language acquisition or by various strategies that the student uses; </w:t>
      </w:r>
      <w:r w:rsidR="00E6546D" w:rsidRPr="00AC1BEB">
        <w:rPr>
          <w:rFonts w:ascii="Times New Roman" w:hAnsi="Times New Roman"/>
          <w:sz w:val="24"/>
          <w:szCs w:val="24"/>
          <w:lang w:val="en-GB"/>
        </w:rPr>
        <w:t>(c) e</w:t>
      </w:r>
      <w:r w:rsidRPr="00AC1BEB">
        <w:rPr>
          <w:rFonts w:ascii="Times New Roman" w:hAnsi="Times New Roman"/>
          <w:sz w:val="24"/>
          <w:szCs w:val="24"/>
          <w:lang w:val="en-GB"/>
        </w:rPr>
        <w:t xml:space="preserve">rrors caused by teaching; </w:t>
      </w:r>
      <w:r w:rsidR="00E6546D" w:rsidRPr="00AC1BEB">
        <w:rPr>
          <w:rFonts w:ascii="Times New Roman" w:hAnsi="Times New Roman"/>
          <w:sz w:val="24"/>
          <w:szCs w:val="24"/>
          <w:lang w:val="en-GB"/>
        </w:rPr>
        <w:t>(d) a</w:t>
      </w:r>
      <w:r w:rsidRPr="00AC1BEB">
        <w:rPr>
          <w:rFonts w:ascii="Times New Roman" w:hAnsi="Times New Roman"/>
          <w:sz w:val="24"/>
          <w:szCs w:val="24"/>
          <w:lang w:val="en-GB"/>
        </w:rPr>
        <w:t>ccidental errors, caused by non-language elements such as tiredness, stress, speed communication, etc.</w:t>
      </w:r>
    </w:p>
  </w:footnote>
  <w:footnote w:id="2">
    <w:p w:rsidR="009E0E84" w:rsidRPr="00AC1BEB" w:rsidRDefault="009E0E84" w:rsidP="00EB5CB8">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Although Klein and Perdu (1992) have proved that interlanguage is a language system with its own grammatical principles and that it is independent both of L1 and of L2, it can be said that it is dependent</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because at stage three, when grammatically more complex statements are produced, L1 transfer is greater. </w:t>
      </w:r>
    </w:p>
  </w:footnote>
  <w:footnote w:id="3">
    <w:p w:rsidR="00B01C16" w:rsidRPr="00AC1BEB" w:rsidRDefault="00B01C16">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We are referring to data gained by Erasmus students incoming from universities in Austria, Bulgaria, Czech Republic, Germany, Hungary, Poland, Macedonia and Slovenia.</w:t>
      </w:r>
    </w:p>
  </w:footnote>
  <w:footnote w:id="4">
    <w:p w:rsidR="009E0E84" w:rsidRPr="00AC1BEB" w:rsidRDefault="009E0E84" w:rsidP="00191E01">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Although these diacritics are </w:t>
      </w:r>
      <w:r w:rsidR="00E6546D" w:rsidRPr="00AC1BEB">
        <w:rPr>
          <w:rFonts w:ascii="Times New Roman" w:hAnsi="Times New Roman"/>
          <w:sz w:val="24"/>
          <w:szCs w:val="24"/>
          <w:lang w:val="en-GB"/>
        </w:rPr>
        <w:t>not compatible with world-wide</w:t>
      </w:r>
      <w:r w:rsidRPr="00AC1BEB">
        <w:rPr>
          <w:rFonts w:ascii="Times New Roman" w:hAnsi="Times New Roman"/>
          <w:sz w:val="24"/>
          <w:szCs w:val="24"/>
          <w:lang w:val="en-GB"/>
        </w:rPr>
        <w:t xml:space="preserve"> accepted signs, they are part of a long Croatian and Slavic tradition</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and therefore </w:t>
      </w:r>
      <w:r w:rsidR="00E6546D" w:rsidRPr="00AC1BEB">
        <w:rPr>
          <w:rFonts w:ascii="Times New Roman" w:hAnsi="Times New Roman"/>
          <w:sz w:val="24"/>
          <w:szCs w:val="24"/>
          <w:lang w:val="en-GB"/>
        </w:rPr>
        <w:t>will not</w:t>
      </w:r>
      <w:r w:rsidRPr="00AC1BEB">
        <w:rPr>
          <w:rFonts w:ascii="Times New Roman" w:hAnsi="Times New Roman"/>
          <w:sz w:val="24"/>
          <w:szCs w:val="24"/>
          <w:lang w:val="en-GB"/>
        </w:rPr>
        <w:t xml:space="preserve"> be easily replaced (Jelaska 2004). IPA (2009) uses the symbol ᴗ for rising tones and the symbol ᴖ for falling tones, while length is complemented by a colon.</w:t>
      </w:r>
    </w:p>
    <w:p w:rsidR="009E0E84" w:rsidRPr="00AC1BEB" w:rsidRDefault="009E0E84">
      <w:pPr>
        <w:pStyle w:val="FootnoteText"/>
        <w:rPr>
          <w:rFonts w:ascii="Times New Roman" w:hAnsi="Times New Roman"/>
          <w:sz w:val="24"/>
          <w:szCs w:val="24"/>
          <w:lang w:val="en-GB"/>
        </w:rPr>
      </w:pPr>
    </w:p>
  </w:footnote>
  <w:footnote w:id="5">
    <w:p w:rsidR="009E0E84" w:rsidRPr="00AC1BEB" w:rsidRDefault="009E0E84" w:rsidP="00E6020F">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Muljačić inform</w:t>
      </w:r>
      <w:r w:rsidR="00E6546D" w:rsidRPr="00AC1BEB">
        <w:rPr>
          <w:rFonts w:ascii="Times New Roman" w:hAnsi="Times New Roman"/>
          <w:sz w:val="24"/>
          <w:szCs w:val="24"/>
          <w:lang w:val="en-GB"/>
        </w:rPr>
        <w:t>s that Devoto and Massaro (1962</w:t>
      </w:r>
      <w:r w:rsidRPr="00AC1BEB">
        <w:rPr>
          <w:rFonts w:ascii="Times New Roman" w:hAnsi="Times New Roman"/>
          <w:sz w:val="24"/>
          <w:szCs w:val="24"/>
          <w:lang w:val="en-GB"/>
        </w:rPr>
        <w:t xml:space="preserve">: 21-28) mention certain phoneme sequences that to a certain extent can limit stress freedom. </w:t>
      </w:r>
      <w:r w:rsidR="00E6546D" w:rsidRPr="00AC1BEB">
        <w:rPr>
          <w:rFonts w:ascii="Times New Roman" w:hAnsi="Times New Roman"/>
          <w:sz w:val="24"/>
          <w:szCs w:val="24"/>
          <w:lang w:val="en-GB"/>
        </w:rPr>
        <w:t>That is, a</w:t>
      </w:r>
      <w:r w:rsidRPr="00AC1BEB">
        <w:rPr>
          <w:rFonts w:ascii="Times New Roman" w:hAnsi="Times New Roman"/>
          <w:sz w:val="24"/>
          <w:szCs w:val="24"/>
          <w:lang w:val="en-GB"/>
        </w:rPr>
        <w:t xml:space="preserve"> word, unless it is a loanword (</w:t>
      </w:r>
      <w:r w:rsidRPr="00AC1BEB">
        <w:rPr>
          <w:rFonts w:ascii="Times New Roman" w:hAnsi="Times New Roman"/>
          <w:i/>
          <w:sz w:val="24"/>
          <w:szCs w:val="24"/>
          <w:lang w:val="en-GB"/>
        </w:rPr>
        <w:t>pol</w:t>
      </w:r>
      <w:r w:rsidRPr="00AC1BEB">
        <w:rPr>
          <w:rFonts w:ascii="Times New Roman" w:hAnsi="Times New Roman"/>
          <w:b/>
          <w:i/>
          <w:sz w:val="24"/>
          <w:szCs w:val="24"/>
          <w:lang w:val="en-GB"/>
        </w:rPr>
        <w:t>i</w:t>
      </w:r>
      <w:r w:rsidRPr="00AC1BEB">
        <w:rPr>
          <w:rFonts w:ascii="Times New Roman" w:hAnsi="Times New Roman"/>
          <w:i/>
          <w:sz w:val="24"/>
          <w:szCs w:val="24"/>
          <w:lang w:val="en-GB"/>
        </w:rPr>
        <w:t>zza</w:t>
      </w:r>
      <w:r w:rsidRPr="00AC1BEB">
        <w:rPr>
          <w:rFonts w:ascii="Times New Roman" w:hAnsi="Times New Roman"/>
          <w:sz w:val="24"/>
          <w:szCs w:val="24"/>
          <w:lang w:val="en-GB"/>
        </w:rPr>
        <w:t>) or a proper name of foreign origin (</w:t>
      </w:r>
      <w:r w:rsidRPr="00AC1BEB">
        <w:rPr>
          <w:rFonts w:ascii="Times New Roman" w:hAnsi="Times New Roman"/>
          <w:i/>
          <w:sz w:val="24"/>
          <w:szCs w:val="24"/>
          <w:lang w:val="en-GB"/>
        </w:rPr>
        <w:t>T</w:t>
      </w:r>
      <w:r w:rsidRPr="00AC1BEB">
        <w:rPr>
          <w:rFonts w:ascii="Times New Roman" w:hAnsi="Times New Roman"/>
          <w:b/>
          <w:i/>
          <w:sz w:val="24"/>
          <w:szCs w:val="24"/>
          <w:lang w:val="en-GB"/>
        </w:rPr>
        <w:t>a</w:t>
      </w:r>
      <w:r w:rsidRPr="00AC1BEB">
        <w:rPr>
          <w:rFonts w:ascii="Times New Roman" w:hAnsi="Times New Roman"/>
          <w:i/>
          <w:sz w:val="24"/>
          <w:szCs w:val="24"/>
          <w:lang w:val="en-GB"/>
        </w:rPr>
        <w:t xml:space="preserve">ranto, </w:t>
      </w:r>
      <w:r w:rsidRPr="00AC1BEB">
        <w:rPr>
          <w:rFonts w:ascii="Times New Roman" w:hAnsi="Times New Roman"/>
          <w:b/>
          <w:i/>
          <w:sz w:val="24"/>
          <w:szCs w:val="24"/>
          <w:lang w:val="en-GB"/>
        </w:rPr>
        <w:t>O</w:t>
      </w:r>
      <w:r w:rsidRPr="00AC1BEB">
        <w:rPr>
          <w:rFonts w:ascii="Times New Roman" w:hAnsi="Times New Roman"/>
          <w:i/>
          <w:sz w:val="24"/>
          <w:szCs w:val="24"/>
          <w:lang w:val="en-GB"/>
        </w:rPr>
        <w:t>tranto, L</w:t>
      </w:r>
      <w:r w:rsidRPr="00AC1BEB">
        <w:rPr>
          <w:rFonts w:ascii="Times New Roman" w:hAnsi="Times New Roman"/>
          <w:b/>
          <w:i/>
          <w:sz w:val="24"/>
          <w:szCs w:val="24"/>
          <w:lang w:val="en-GB"/>
        </w:rPr>
        <w:t>e</w:t>
      </w:r>
      <w:r w:rsidRPr="00AC1BEB">
        <w:rPr>
          <w:rFonts w:ascii="Times New Roman" w:hAnsi="Times New Roman"/>
          <w:i/>
          <w:sz w:val="24"/>
          <w:szCs w:val="24"/>
          <w:lang w:val="en-GB"/>
        </w:rPr>
        <w:t>panto</w:t>
      </w:r>
      <w:r w:rsidRPr="00AC1BEB">
        <w:rPr>
          <w:rFonts w:ascii="Times New Roman" w:hAnsi="Times New Roman"/>
          <w:sz w:val="24"/>
          <w:szCs w:val="24"/>
          <w:lang w:val="en-GB"/>
        </w:rPr>
        <w:t>)</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must have a lexical stress on the penultimate syllable if it ends with a consonantal sequence in which the second consonant is /l/ or /r/, or with a sequence of three consonantal phonemes before the final non-accented vowel in a three-syllabic or a poly-syllabic word (Muljači</w:t>
      </w:r>
      <w:r w:rsidR="00A11A2C">
        <w:rPr>
          <w:rFonts w:ascii="Times New Roman" w:hAnsi="Times New Roman"/>
          <w:sz w:val="24"/>
          <w:szCs w:val="24"/>
          <w:lang w:val="en-GB"/>
        </w:rPr>
        <w:t>ć</w:t>
      </w:r>
      <w:r w:rsidRPr="00AC1BEB">
        <w:rPr>
          <w:rFonts w:ascii="Times New Roman" w:hAnsi="Times New Roman"/>
          <w:sz w:val="24"/>
          <w:szCs w:val="24"/>
          <w:lang w:val="en-GB"/>
        </w:rPr>
        <w:t xml:space="preserve"> 1972: 104). </w:t>
      </w:r>
    </w:p>
  </w:footnote>
  <w:footnote w:id="6">
    <w:p w:rsidR="009E0E84" w:rsidRPr="00AC1BEB" w:rsidRDefault="009E0E84" w:rsidP="00E6020F">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In Italian</w:t>
      </w:r>
      <w:r w:rsidR="00E6546D" w:rsidRPr="00AC1BEB">
        <w:rPr>
          <w:rFonts w:ascii="Times New Roman" w:hAnsi="Times New Roman"/>
          <w:sz w:val="24"/>
          <w:szCs w:val="24"/>
          <w:lang w:val="en-GB"/>
        </w:rPr>
        <w:t xml:space="preserve">, the </w:t>
      </w:r>
      <w:r w:rsidRPr="00AC1BEB">
        <w:rPr>
          <w:rFonts w:ascii="Times New Roman" w:hAnsi="Times New Roman"/>
          <w:sz w:val="24"/>
          <w:szCs w:val="24"/>
          <w:lang w:val="en-GB"/>
        </w:rPr>
        <w:t>syllables are counted backwards. Consequently, there are oxytones</w:t>
      </w:r>
      <w:r w:rsidR="00E6546D" w:rsidRPr="00AC1BEB">
        <w:rPr>
          <w:rFonts w:ascii="Times New Roman" w:hAnsi="Times New Roman"/>
          <w:sz w:val="24"/>
          <w:szCs w:val="24"/>
          <w:lang w:val="en-GB"/>
        </w:rPr>
        <w:t>, in which</w:t>
      </w:r>
      <w:r w:rsidRPr="00AC1BEB">
        <w:rPr>
          <w:rFonts w:ascii="Times New Roman" w:hAnsi="Times New Roman"/>
          <w:sz w:val="24"/>
          <w:szCs w:val="24"/>
          <w:lang w:val="en-GB"/>
        </w:rPr>
        <w:t xml:space="preserve"> the </w:t>
      </w:r>
      <w:r w:rsidR="00E6546D" w:rsidRPr="00AC1BEB">
        <w:rPr>
          <w:rFonts w:ascii="Times New Roman" w:hAnsi="Times New Roman"/>
          <w:sz w:val="24"/>
          <w:szCs w:val="24"/>
          <w:lang w:val="en-GB"/>
        </w:rPr>
        <w:t xml:space="preserve">stressed </w:t>
      </w:r>
      <w:r w:rsidRPr="00AC1BEB">
        <w:rPr>
          <w:rFonts w:ascii="Times New Roman" w:hAnsi="Times New Roman"/>
          <w:sz w:val="24"/>
          <w:szCs w:val="24"/>
          <w:lang w:val="en-GB"/>
        </w:rPr>
        <w:t>last syllable is indicated graphically (</w:t>
      </w:r>
      <w:r w:rsidRPr="00AC1BEB">
        <w:rPr>
          <w:rFonts w:ascii="Times New Roman" w:hAnsi="Times New Roman"/>
          <w:i/>
          <w:sz w:val="24"/>
          <w:szCs w:val="24"/>
          <w:lang w:val="en-GB"/>
        </w:rPr>
        <w:t>citt</w:t>
      </w:r>
      <w:r w:rsidRPr="00AC1BEB">
        <w:rPr>
          <w:rFonts w:ascii="Times New Roman" w:hAnsi="Times New Roman"/>
          <w:b/>
          <w:i/>
          <w:sz w:val="24"/>
          <w:szCs w:val="24"/>
          <w:lang w:val="en-GB"/>
        </w:rPr>
        <w:t>à</w:t>
      </w:r>
      <w:r w:rsidRPr="00AC1BEB">
        <w:rPr>
          <w:rFonts w:ascii="Times New Roman" w:hAnsi="Times New Roman"/>
          <w:i/>
          <w:sz w:val="24"/>
          <w:szCs w:val="24"/>
          <w:lang w:val="en-GB"/>
        </w:rPr>
        <w:t>, virt</w:t>
      </w:r>
      <w:r w:rsidRPr="00AC1BEB">
        <w:rPr>
          <w:rFonts w:ascii="Times New Roman" w:hAnsi="Times New Roman"/>
          <w:b/>
          <w:i/>
          <w:sz w:val="24"/>
          <w:szCs w:val="24"/>
          <w:lang w:val="en-GB"/>
        </w:rPr>
        <w:t>ù</w:t>
      </w:r>
      <w:r w:rsidRPr="00AC1BEB">
        <w:rPr>
          <w:rFonts w:ascii="Times New Roman" w:hAnsi="Times New Roman"/>
          <w:sz w:val="24"/>
          <w:szCs w:val="24"/>
          <w:lang w:val="en-GB"/>
        </w:rPr>
        <w:t>)</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paroxytones</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w:t>
      </w:r>
      <w:r w:rsidR="00E6546D" w:rsidRPr="00AC1BEB">
        <w:rPr>
          <w:rFonts w:ascii="Times New Roman" w:hAnsi="Times New Roman"/>
          <w:sz w:val="24"/>
          <w:szCs w:val="24"/>
          <w:lang w:val="en-GB"/>
        </w:rPr>
        <w:t>in which the</w:t>
      </w:r>
      <w:r w:rsidRPr="00AC1BEB">
        <w:rPr>
          <w:rFonts w:ascii="Times New Roman" w:hAnsi="Times New Roman"/>
          <w:sz w:val="24"/>
          <w:szCs w:val="24"/>
          <w:lang w:val="en-GB"/>
        </w:rPr>
        <w:t xml:space="preserve"> penultimate syllable </w:t>
      </w:r>
      <w:r w:rsidR="00E6546D" w:rsidRPr="00AC1BEB">
        <w:rPr>
          <w:rFonts w:ascii="Times New Roman" w:hAnsi="Times New Roman"/>
          <w:sz w:val="24"/>
          <w:szCs w:val="24"/>
          <w:lang w:val="en-GB"/>
        </w:rPr>
        <w:t xml:space="preserve">is </w:t>
      </w:r>
      <w:r w:rsidRPr="00AC1BEB">
        <w:rPr>
          <w:rFonts w:ascii="Times New Roman" w:hAnsi="Times New Roman"/>
          <w:sz w:val="24"/>
          <w:szCs w:val="24"/>
          <w:lang w:val="en-GB"/>
        </w:rPr>
        <w:t>stressed (</w:t>
      </w:r>
      <w:r w:rsidRPr="00AC1BEB">
        <w:rPr>
          <w:rFonts w:ascii="Times New Roman" w:hAnsi="Times New Roman"/>
          <w:i/>
          <w:sz w:val="24"/>
          <w:szCs w:val="24"/>
          <w:lang w:val="en-GB"/>
        </w:rPr>
        <w:t>par</w:t>
      </w:r>
      <w:r w:rsidRPr="00AC1BEB">
        <w:rPr>
          <w:rFonts w:ascii="Times New Roman" w:hAnsi="Times New Roman"/>
          <w:b/>
          <w:i/>
          <w:sz w:val="24"/>
          <w:szCs w:val="24"/>
          <w:lang w:val="en-GB"/>
        </w:rPr>
        <w:t>o</w:t>
      </w:r>
      <w:r w:rsidRPr="00AC1BEB">
        <w:rPr>
          <w:rFonts w:ascii="Times New Roman" w:hAnsi="Times New Roman"/>
          <w:i/>
          <w:sz w:val="24"/>
          <w:szCs w:val="24"/>
          <w:lang w:val="en-GB"/>
        </w:rPr>
        <w:t>la, am</w:t>
      </w:r>
      <w:r w:rsidRPr="00AC1BEB">
        <w:rPr>
          <w:rFonts w:ascii="Times New Roman" w:hAnsi="Times New Roman"/>
          <w:b/>
          <w:i/>
          <w:sz w:val="24"/>
          <w:szCs w:val="24"/>
          <w:lang w:val="en-GB"/>
        </w:rPr>
        <w:t>i</w:t>
      </w:r>
      <w:r w:rsidRPr="00AC1BEB">
        <w:rPr>
          <w:rFonts w:ascii="Times New Roman" w:hAnsi="Times New Roman"/>
          <w:i/>
          <w:sz w:val="24"/>
          <w:szCs w:val="24"/>
          <w:lang w:val="en-GB"/>
        </w:rPr>
        <w:t>co</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proparoxytones</w:t>
      </w:r>
      <w:r w:rsidR="00E6546D" w:rsidRPr="00AC1BEB">
        <w:rPr>
          <w:rFonts w:ascii="Times New Roman" w:hAnsi="Times New Roman"/>
          <w:sz w:val="24"/>
          <w:szCs w:val="24"/>
          <w:lang w:val="en-GB"/>
        </w:rPr>
        <w:t>, in which the</w:t>
      </w:r>
      <w:r w:rsidRPr="00AC1BEB">
        <w:rPr>
          <w:rFonts w:ascii="Times New Roman" w:hAnsi="Times New Roman"/>
          <w:sz w:val="24"/>
          <w:szCs w:val="24"/>
          <w:lang w:val="en-GB"/>
        </w:rPr>
        <w:t xml:space="preserve"> antepenultimate syllable </w:t>
      </w:r>
      <w:r w:rsidR="00E6546D" w:rsidRPr="00AC1BEB">
        <w:rPr>
          <w:rFonts w:ascii="Times New Roman" w:hAnsi="Times New Roman"/>
          <w:sz w:val="24"/>
          <w:szCs w:val="24"/>
          <w:lang w:val="en-GB"/>
        </w:rPr>
        <w:t xml:space="preserve">is </w:t>
      </w:r>
      <w:r w:rsidRPr="00AC1BEB">
        <w:rPr>
          <w:rFonts w:ascii="Times New Roman" w:hAnsi="Times New Roman"/>
          <w:sz w:val="24"/>
          <w:szCs w:val="24"/>
          <w:lang w:val="en-GB"/>
        </w:rPr>
        <w:t>stressed (</w:t>
      </w:r>
      <w:r w:rsidRPr="00AC1BEB">
        <w:rPr>
          <w:rFonts w:ascii="Times New Roman" w:hAnsi="Times New Roman"/>
          <w:i/>
          <w:sz w:val="24"/>
          <w:szCs w:val="24"/>
          <w:lang w:val="en-GB"/>
        </w:rPr>
        <w:t>pr</w:t>
      </w:r>
      <w:r w:rsidRPr="00AC1BEB">
        <w:rPr>
          <w:rFonts w:ascii="Times New Roman" w:hAnsi="Times New Roman"/>
          <w:b/>
          <w:i/>
          <w:sz w:val="24"/>
          <w:szCs w:val="24"/>
          <w:lang w:val="en-GB"/>
        </w:rPr>
        <w:t>e</w:t>
      </w:r>
      <w:r w:rsidRPr="00AC1BEB">
        <w:rPr>
          <w:rFonts w:ascii="Times New Roman" w:hAnsi="Times New Roman"/>
          <w:i/>
          <w:sz w:val="24"/>
          <w:szCs w:val="24"/>
          <w:lang w:val="en-GB"/>
        </w:rPr>
        <w:t>ndilo, M</w:t>
      </w:r>
      <w:r w:rsidRPr="00AC1BEB">
        <w:rPr>
          <w:rFonts w:ascii="Times New Roman" w:hAnsi="Times New Roman"/>
          <w:b/>
          <w:i/>
          <w:sz w:val="24"/>
          <w:szCs w:val="24"/>
          <w:lang w:val="en-GB"/>
        </w:rPr>
        <w:t>o</w:t>
      </w:r>
      <w:r w:rsidRPr="00AC1BEB">
        <w:rPr>
          <w:rFonts w:ascii="Times New Roman" w:hAnsi="Times New Roman"/>
          <w:i/>
          <w:sz w:val="24"/>
          <w:szCs w:val="24"/>
          <w:lang w:val="en-GB"/>
        </w:rPr>
        <w:t>dena</w:t>
      </w:r>
      <w:r w:rsidRPr="00AC1BEB">
        <w:rPr>
          <w:rFonts w:ascii="Times New Roman" w:hAnsi="Times New Roman"/>
          <w:sz w:val="24"/>
          <w:szCs w:val="24"/>
          <w:lang w:val="en-GB"/>
        </w:rPr>
        <w:t>)</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words in which the fourth syllable counting backwards is stressed (</w:t>
      </w:r>
      <w:r w:rsidRPr="00AC1BEB">
        <w:rPr>
          <w:rFonts w:ascii="Times New Roman" w:hAnsi="Times New Roman"/>
          <w:i/>
          <w:sz w:val="24"/>
          <w:szCs w:val="24"/>
          <w:lang w:val="en-GB"/>
        </w:rPr>
        <w:t>andi</w:t>
      </w:r>
      <w:r w:rsidRPr="00AC1BEB">
        <w:rPr>
          <w:rFonts w:ascii="Times New Roman" w:hAnsi="Times New Roman"/>
          <w:b/>
          <w:i/>
          <w:sz w:val="24"/>
          <w:szCs w:val="24"/>
          <w:lang w:val="en-GB"/>
        </w:rPr>
        <w:t>a</w:t>
      </w:r>
      <w:r w:rsidRPr="00AC1BEB">
        <w:rPr>
          <w:rFonts w:ascii="Times New Roman" w:hAnsi="Times New Roman"/>
          <w:i/>
          <w:sz w:val="24"/>
          <w:szCs w:val="24"/>
          <w:lang w:val="en-GB"/>
        </w:rPr>
        <w:t>mocene, p</w:t>
      </w:r>
      <w:r w:rsidRPr="00AC1BEB">
        <w:rPr>
          <w:rFonts w:ascii="Times New Roman" w:hAnsi="Times New Roman"/>
          <w:b/>
          <w:i/>
          <w:sz w:val="24"/>
          <w:szCs w:val="24"/>
          <w:lang w:val="en-GB"/>
        </w:rPr>
        <w:t>o</w:t>
      </w:r>
      <w:r w:rsidRPr="00AC1BEB">
        <w:rPr>
          <w:rFonts w:ascii="Times New Roman" w:hAnsi="Times New Roman"/>
          <w:i/>
          <w:sz w:val="24"/>
          <w:szCs w:val="24"/>
          <w:lang w:val="en-GB"/>
        </w:rPr>
        <w:t>rtaglielo</w:t>
      </w:r>
      <w:r w:rsidRPr="00AC1BEB">
        <w:rPr>
          <w:rFonts w:ascii="Times New Roman" w:hAnsi="Times New Roman"/>
          <w:sz w:val="24"/>
          <w:szCs w:val="24"/>
          <w:lang w:val="en-GB"/>
        </w:rPr>
        <w:t>)</w:t>
      </w:r>
      <w:r w:rsidR="00E6546D" w:rsidRPr="00AC1BEB">
        <w:rPr>
          <w:rFonts w:ascii="Times New Roman" w:hAnsi="Times New Roman"/>
          <w:sz w:val="24"/>
          <w:szCs w:val="24"/>
          <w:lang w:val="en-GB"/>
        </w:rPr>
        <w:t>;</w:t>
      </w:r>
      <w:r w:rsidRPr="00AC1BEB">
        <w:rPr>
          <w:rFonts w:ascii="Times New Roman" w:hAnsi="Times New Roman"/>
          <w:sz w:val="24"/>
          <w:szCs w:val="24"/>
          <w:lang w:val="en-GB"/>
        </w:rPr>
        <w:t xml:space="preserve"> and words </w:t>
      </w:r>
      <w:r w:rsidR="00E6546D" w:rsidRPr="00AC1BEB">
        <w:rPr>
          <w:rFonts w:ascii="Times New Roman" w:hAnsi="Times New Roman"/>
          <w:sz w:val="24"/>
          <w:szCs w:val="24"/>
          <w:lang w:val="en-GB"/>
        </w:rPr>
        <w:t>in which</w:t>
      </w:r>
      <w:r w:rsidRPr="00AC1BEB">
        <w:rPr>
          <w:rFonts w:ascii="Times New Roman" w:hAnsi="Times New Roman"/>
          <w:sz w:val="24"/>
          <w:szCs w:val="24"/>
          <w:lang w:val="en-GB"/>
        </w:rPr>
        <w:t xml:space="preserve"> even the fifth (</w:t>
      </w:r>
      <w:r w:rsidRPr="00AC1BEB">
        <w:rPr>
          <w:rFonts w:ascii="Times New Roman" w:hAnsi="Times New Roman"/>
          <w:i/>
          <w:sz w:val="24"/>
          <w:szCs w:val="24"/>
          <w:lang w:val="en-GB"/>
        </w:rPr>
        <w:t>f</w:t>
      </w:r>
      <w:r w:rsidRPr="00AC1BEB">
        <w:rPr>
          <w:rFonts w:ascii="Times New Roman" w:hAnsi="Times New Roman"/>
          <w:b/>
          <w:i/>
          <w:sz w:val="24"/>
          <w:szCs w:val="24"/>
          <w:lang w:val="en-GB"/>
        </w:rPr>
        <w:t>a</w:t>
      </w:r>
      <w:r w:rsidRPr="00AC1BEB">
        <w:rPr>
          <w:rFonts w:ascii="Times New Roman" w:hAnsi="Times New Roman"/>
          <w:i/>
          <w:sz w:val="24"/>
          <w:szCs w:val="24"/>
          <w:lang w:val="en-GB"/>
        </w:rPr>
        <w:t>bbricamelo</w:t>
      </w:r>
      <w:r w:rsidRPr="00AC1BEB">
        <w:rPr>
          <w:rFonts w:ascii="Times New Roman" w:hAnsi="Times New Roman"/>
          <w:sz w:val="24"/>
          <w:szCs w:val="24"/>
          <w:lang w:val="en-GB"/>
        </w:rPr>
        <w:t>) or the sixth (</w:t>
      </w:r>
      <w:r w:rsidRPr="00AC1BEB">
        <w:rPr>
          <w:rFonts w:ascii="Times New Roman" w:hAnsi="Times New Roman"/>
          <w:i/>
          <w:sz w:val="24"/>
          <w:szCs w:val="24"/>
          <w:lang w:val="en-GB"/>
        </w:rPr>
        <w:t>f</w:t>
      </w:r>
      <w:r w:rsidRPr="00AC1BEB">
        <w:rPr>
          <w:rFonts w:ascii="Times New Roman" w:hAnsi="Times New Roman"/>
          <w:b/>
          <w:i/>
          <w:sz w:val="24"/>
          <w:szCs w:val="24"/>
          <w:lang w:val="en-GB"/>
        </w:rPr>
        <w:t>a</w:t>
      </w:r>
      <w:r w:rsidRPr="00AC1BEB">
        <w:rPr>
          <w:rFonts w:ascii="Times New Roman" w:hAnsi="Times New Roman"/>
          <w:i/>
          <w:sz w:val="24"/>
          <w:szCs w:val="24"/>
          <w:lang w:val="en-GB"/>
        </w:rPr>
        <w:t>bbricamicelo</w:t>
      </w:r>
      <w:r w:rsidRPr="00AC1BEB">
        <w:rPr>
          <w:rFonts w:ascii="Times New Roman" w:hAnsi="Times New Roman"/>
          <w:sz w:val="24"/>
          <w:szCs w:val="24"/>
          <w:lang w:val="en-GB"/>
        </w:rPr>
        <w:t xml:space="preserve">) </w:t>
      </w:r>
      <w:r w:rsidR="00E6546D" w:rsidRPr="00AC1BEB">
        <w:rPr>
          <w:rFonts w:ascii="Times New Roman" w:hAnsi="Times New Roman"/>
          <w:sz w:val="24"/>
          <w:szCs w:val="24"/>
          <w:lang w:val="en-GB"/>
        </w:rPr>
        <w:t xml:space="preserve">syllable </w:t>
      </w:r>
      <w:r w:rsidRPr="00AC1BEB">
        <w:rPr>
          <w:rFonts w:ascii="Times New Roman" w:hAnsi="Times New Roman"/>
          <w:sz w:val="24"/>
          <w:szCs w:val="24"/>
          <w:lang w:val="en-GB"/>
        </w:rPr>
        <w:t xml:space="preserve">from the end </w:t>
      </w:r>
      <w:r w:rsidR="00E6546D" w:rsidRPr="00AC1BEB">
        <w:rPr>
          <w:rFonts w:ascii="Times New Roman" w:hAnsi="Times New Roman"/>
          <w:sz w:val="24"/>
          <w:szCs w:val="24"/>
          <w:lang w:val="en-GB"/>
        </w:rPr>
        <w:t xml:space="preserve">is </w:t>
      </w:r>
      <w:r w:rsidRPr="00AC1BEB">
        <w:rPr>
          <w:rFonts w:ascii="Times New Roman" w:hAnsi="Times New Roman"/>
          <w:sz w:val="24"/>
          <w:szCs w:val="24"/>
          <w:lang w:val="en-GB"/>
        </w:rPr>
        <w:t>stressed (Canepari 1999: 153).</w:t>
      </w:r>
    </w:p>
  </w:footnote>
  <w:footnote w:id="7">
    <w:p w:rsidR="009E0E84" w:rsidRPr="00AC1BEB" w:rsidRDefault="009E0E84" w:rsidP="00E6020F">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The most frequently quoted pairs are: </w:t>
      </w:r>
      <w:r w:rsidRPr="00AC1BEB">
        <w:rPr>
          <w:rFonts w:ascii="Times New Roman" w:hAnsi="Times New Roman"/>
          <w:b/>
          <w:i/>
          <w:sz w:val="24"/>
          <w:szCs w:val="24"/>
          <w:lang w:val="en-GB"/>
        </w:rPr>
        <w:t>a</w:t>
      </w:r>
      <w:r w:rsidRPr="00AC1BEB">
        <w:rPr>
          <w:rFonts w:ascii="Times New Roman" w:hAnsi="Times New Roman"/>
          <w:i/>
          <w:sz w:val="24"/>
          <w:szCs w:val="24"/>
          <w:lang w:val="en-GB"/>
        </w:rPr>
        <w:t>ncora vs. anc</w:t>
      </w:r>
      <w:r w:rsidRPr="00AC1BEB">
        <w:rPr>
          <w:rFonts w:ascii="Times New Roman" w:hAnsi="Times New Roman"/>
          <w:b/>
          <w:i/>
          <w:sz w:val="24"/>
          <w:szCs w:val="24"/>
          <w:lang w:val="en-GB"/>
        </w:rPr>
        <w:t>o</w:t>
      </w:r>
      <w:r w:rsidRPr="00AC1BEB">
        <w:rPr>
          <w:rFonts w:ascii="Times New Roman" w:hAnsi="Times New Roman"/>
          <w:i/>
          <w:sz w:val="24"/>
          <w:szCs w:val="24"/>
          <w:lang w:val="en-GB"/>
        </w:rPr>
        <w:t>ra, pr</w:t>
      </w:r>
      <w:r w:rsidRPr="00AC1BEB">
        <w:rPr>
          <w:rFonts w:ascii="Times New Roman" w:hAnsi="Times New Roman"/>
          <w:b/>
          <w:i/>
          <w:sz w:val="24"/>
          <w:szCs w:val="24"/>
          <w:lang w:val="en-GB"/>
        </w:rPr>
        <w:t>i</w:t>
      </w:r>
      <w:r w:rsidRPr="00AC1BEB">
        <w:rPr>
          <w:rFonts w:ascii="Times New Roman" w:hAnsi="Times New Roman"/>
          <w:i/>
          <w:sz w:val="24"/>
          <w:szCs w:val="24"/>
          <w:lang w:val="en-GB"/>
        </w:rPr>
        <w:t>ncipi vs. princ</w:t>
      </w:r>
      <w:r w:rsidRPr="00AC1BEB">
        <w:rPr>
          <w:rFonts w:ascii="Times New Roman" w:hAnsi="Times New Roman"/>
          <w:b/>
          <w:i/>
          <w:sz w:val="24"/>
          <w:szCs w:val="24"/>
          <w:lang w:val="en-GB"/>
        </w:rPr>
        <w:t>i</w:t>
      </w:r>
      <w:r w:rsidRPr="00AC1BEB">
        <w:rPr>
          <w:rFonts w:ascii="Times New Roman" w:hAnsi="Times New Roman"/>
          <w:i/>
          <w:sz w:val="24"/>
          <w:szCs w:val="24"/>
          <w:lang w:val="en-GB"/>
        </w:rPr>
        <w:t>pi, m</w:t>
      </w:r>
      <w:r w:rsidRPr="00AC1BEB">
        <w:rPr>
          <w:rFonts w:ascii="Times New Roman" w:hAnsi="Times New Roman"/>
          <w:b/>
          <w:i/>
          <w:sz w:val="24"/>
          <w:szCs w:val="24"/>
          <w:lang w:val="en-GB"/>
        </w:rPr>
        <w:t>a</w:t>
      </w:r>
      <w:r w:rsidRPr="00AC1BEB">
        <w:rPr>
          <w:rFonts w:ascii="Times New Roman" w:hAnsi="Times New Roman"/>
          <w:i/>
          <w:sz w:val="24"/>
          <w:szCs w:val="24"/>
          <w:lang w:val="en-GB"/>
        </w:rPr>
        <w:t>rtiri vs. mart</w:t>
      </w:r>
      <w:r w:rsidRPr="00AC1BEB">
        <w:rPr>
          <w:rFonts w:ascii="Times New Roman" w:hAnsi="Times New Roman"/>
          <w:b/>
          <w:i/>
          <w:sz w:val="24"/>
          <w:szCs w:val="24"/>
          <w:lang w:val="en-GB"/>
        </w:rPr>
        <w:t>i</w:t>
      </w:r>
      <w:r w:rsidRPr="00AC1BEB">
        <w:rPr>
          <w:rFonts w:ascii="Times New Roman" w:hAnsi="Times New Roman"/>
          <w:i/>
          <w:sz w:val="24"/>
          <w:szCs w:val="24"/>
          <w:lang w:val="en-GB"/>
        </w:rPr>
        <w:t>ri,</w:t>
      </w:r>
      <w:r w:rsidRPr="00AC1BEB">
        <w:rPr>
          <w:rFonts w:ascii="Times New Roman" w:hAnsi="Times New Roman"/>
          <w:sz w:val="24"/>
          <w:szCs w:val="24"/>
          <w:lang w:val="en-GB"/>
        </w:rPr>
        <w:t xml:space="preserve"> (Canepari 1999: 149),</w:t>
      </w:r>
      <w:r w:rsidRPr="00AC1BEB">
        <w:rPr>
          <w:rFonts w:ascii="Times New Roman" w:hAnsi="Times New Roman"/>
          <w:i/>
          <w:sz w:val="24"/>
          <w:szCs w:val="24"/>
          <w:lang w:val="en-GB"/>
        </w:rPr>
        <w:t xml:space="preserve"> abit</w:t>
      </w:r>
      <w:r w:rsidRPr="00AC1BEB">
        <w:rPr>
          <w:rFonts w:ascii="Times New Roman" w:hAnsi="Times New Roman"/>
          <w:b/>
          <w:i/>
          <w:sz w:val="24"/>
          <w:szCs w:val="24"/>
          <w:lang w:val="en-GB"/>
        </w:rPr>
        <w:t>i</w:t>
      </w:r>
      <w:r w:rsidRPr="00AC1BEB">
        <w:rPr>
          <w:rFonts w:ascii="Times New Roman" w:hAnsi="Times New Roman"/>
          <w:i/>
          <w:sz w:val="24"/>
          <w:szCs w:val="24"/>
          <w:lang w:val="en-GB"/>
        </w:rPr>
        <w:t xml:space="preserve">no vs. </w:t>
      </w:r>
      <w:r w:rsidRPr="00AC1BEB">
        <w:rPr>
          <w:rFonts w:ascii="Times New Roman" w:hAnsi="Times New Roman"/>
          <w:b/>
          <w:i/>
          <w:sz w:val="24"/>
          <w:szCs w:val="24"/>
          <w:lang w:val="en-GB"/>
        </w:rPr>
        <w:t>a</w:t>
      </w:r>
      <w:r w:rsidRPr="00AC1BEB">
        <w:rPr>
          <w:rFonts w:ascii="Times New Roman" w:hAnsi="Times New Roman"/>
          <w:i/>
          <w:sz w:val="24"/>
          <w:szCs w:val="24"/>
          <w:lang w:val="en-GB"/>
        </w:rPr>
        <w:t>bitino</w:t>
      </w:r>
      <w:r w:rsidRPr="00AC1BEB">
        <w:rPr>
          <w:rFonts w:ascii="Times New Roman" w:hAnsi="Times New Roman"/>
          <w:sz w:val="24"/>
          <w:szCs w:val="24"/>
          <w:lang w:val="en-GB"/>
        </w:rPr>
        <w:t xml:space="preserve"> itd. (Muljačić, 1972: 104)</w:t>
      </w:r>
    </w:p>
  </w:footnote>
  <w:footnote w:id="8">
    <w:p w:rsidR="009E0E84" w:rsidRPr="00AC1BEB" w:rsidRDefault="009E0E84" w:rsidP="00B8351D">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The term “Zagreb </w:t>
      </w:r>
      <w:r w:rsidR="0023620F" w:rsidRPr="00AC1BEB">
        <w:rPr>
          <w:rFonts w:ascii="Times New Roman" w:hAnsi="Times New Roman"/>
          <w:sz w:val="24"/>
          <w:szCs w:val="24"/>
          <w:lang w:val="en-GB"/>
        </w:rPr>
        <w:t>variety</w:t>
      </w:r>
      <w:r w:rsidR="00B749C7" w:rsidRPr="00AC1BEB">
        <w:rPr>
          <w:rFonts w:ascii="Times New Roman" w:hAnsi="Times New Roman"/>
          <w:sz w:val="24"/>
          <w:szCs w:val="24"/>
          <w:lang w:val="en-GB"/>
        </w:rPr>
        <w:t xml:space="preserve">” should not be set equal to Kapović’s term “common Zagreber dialect”, even though it is quite close to it, because, </w:t>
      </w:r>
      <w:r w:rsidR="00B551C3" w:rsidRPr="00AC1BEB">
        <w:rPr>
          <w:rFonts w:ascii="Times New Roman" w:hAnsi="Times New Roman"/>
          <w:sz w:val="24"/>
          <w:szCs w:val="24"/>
          <w:lang w:val="en-GB"/>
        </w:rPr>
        <w:t xml:space="preserve">Kapović’s term (2006:  ) </w:t>
      </w:r>
      <w:r w:rsidRPr="00AC1BEB">
        <w:rPr>
          <w:rFonts w:ascii="Times New Roman" w:hAnsi="Times New Roman"/>
          <w:sz w:val="24"/>
          <w:szCs w:val="24"/>
          <w:lang w:val="en-GB"/>
        </w:rPr>
        <w:t xml:space="preserve">includes all speech varieties in the city of Zagreb, i.e., “a traditional Zagreb Kaikavian dialect variety (varieties), a standard language variety and the Stokavian substandard spoken by Stokavian immigrants in Zagreb” (Kapović 2006). </w:t>
      </w:r>
    </w:p>
  </w:footnote>
  <w:footnote w:id="9">
    <w:p w:rsidR="009E0E84" w:rsidRPr="00AC1BEB" w:rsidRDefault="009E0E84">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In this paper, </w:t>
      </w:r>
      <w:r w:rsidRPr="00AC1BEB">
        <w:rPr>
          <w:rFonts w:ascii="Times New Roman" w:hAnsi="Times New Roman"/>
          <w:i/>
          <w:sz w:val="24"/>
          <w:szCs w:val="24"/>
          <w:lang w:val="en-GB"/>
        </w:rPr>
        <w:t>irregularity</w:t>
      </w:r>
      <w:r w:rsidRPr="00AC1BEB">
        <w:rPr>
          <w:rFonts w:ascii="Times New Roman" w:hAnsi="Times New Roman"/>
          <w:sz w:val="24"/>
          <w:szCs w:val="24"/>
          <w:lang w:val="en-GB"/>
        </w:rPr>
        <w:t xml:space="preserve"> is a hypernym for (a) a mistake, i.e., wrong prosodic realization which is not acceptable either in standard Croatian or in any Croatian dialect, and (b) a deviation, a prosodic pattern acceptable in any substandard Croatian variant, vertical or horizontal.</w:t>
      </w:r>
    </w:p>
  </w:footnote>
  <w:footnote w:id="10">
    <w:p w:rsidR="009E0E84" w:rsidRPr="00AC1BEB" w:rsidRDefault="009E0E84" w:rsidP="007C44FB">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The produced sentences have not been corrected. </w:t>
      </w:r>
    </w:p>
    <w:p w:rsidR="009E0E84" w:rsidRPr="00AC1BEB" w:rsidRDefault="009E0E84" w:rsidP="007C44FB">
      <w:pPr>
        <w:pStyle w:val="FootnoteText"/>
        <w:rPr>
          <w:rFonts w:ascii="Times New Roman" w:hAnsi="Times New Roman"/>
          <w:sz w:val="24"/>
          <w:szCs w:val="24"/>
          <w:lang w:val="en-GB"/>
        </w:rPr>
      </w:pPr>
      <w:r w:rsidRPr="00AC1BEB">
        <w:rPr>
          <w:rFonts w:ascii="Times New Roman" w:hAnsi="Times New Roman"/>
          <w:sz w:val="24"/>
          <w:szCs w:val="24"/>
          <w:lang w:val="en-GB"/>
        </w:rPr>
        <w:t>“U ormaru ima puno stvari. Ovo je moj mladić. Nogometaš ima lijep šešir. Otvori vrata, toplo je! Ne govorim ruski jezik.”</w:t>
      </w:r>
    </w:p>
  </w:footnote>
  <w:footnote w:id="11">
    <w:p w:rsidR="009E0E84" w:rsidRPr="00AC1BEB" w:rsidRDefault="009E0E84" w:rsidP="00B37CFC">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“Otvaram ormar svaki dan. Mladić je zabor</w:t>
      </w:r>
      <w:r w:rsidRPr="00AC1BEB">
        <w:rPr>
          <w:rFonts w:ascii="Times New Roman" w:hAnsi="Times New Roman"/>
          <w:b/>
          <w:sz w:val="24"/>
          <w:szCs w:val="24"/>
          <w:lang w:val="en-GB"/>
        </w:rPr>
        <w:t>a</w:t>
      </w:r>
      <w:r w:rsidRPr="00AC1BEB">
        <w:rPr>
          <w:rFonts w:ascii="Times New Roman" w:hAnsi="Times New Roman"/>
          <w:sz w:val="24"/>
          <w:szCs w:val="24"/>
          <w:lang w:val="en-GB"/>
        </w:rPr>
        <w:t>vio z</w:t>
      </w:r>
      <w:r w:rsidRPr="00AC1BEB">
        <w:rPr>
          <w:rFonts w:ascii="Times New Roman" w:hAnsi="Times New Roman"/>
          <w:b/>
          <w:sz w:val="24"/>
          <w:szCs w:val="24"/>
          <w:lang w:val="en-GB"/>
        </w:rPr>
        <w:t>a</w:t>
      </w:r>
      <w:r w:rsidRPr="00AC1BEB">
        <w:rPr>
          <w:rFonts w:ascii="Times New Roman" w:hAnsi="Times New Roman"/>
          <w:sz w:val="24"/>
          <w:szCs w:val="24"/>
          <w:lang w:val="en-GB"/>
        </w:rPr>
        <w:t>datke. Stari ljudi ponekad nose šešir kad idu u kazalište. Otvori vrata!”</w:t>
      </w:r>
    </w:p>
  </w:footnote>
  <w:footnote w:id="12">
    <w:p w:rsidR="009E0E84" w:rsidRPr="00AC1BEB" w:rsidRDefault="009E0E84" w:rsidP="00B37CFC">
      <w:pPr>
        <w:pStyle w:val="FootnoteText"/>
        <w:rPr>
          <w:rFonts w:ascii="Times New Roman" w:hAnsi="Times New Roman"/>
          <w:sz w:val="24"/>
          <w:szCs w:val="24"/>
          <w:lang w:val="en-GB"/>
        </w:rPr>
      </w:pPr>
      <w:r w:rsidRPr="00AC1BEB">
        <w:rPr>
          <w:rStyle w:val="FootnoteReference"/>
          <w:rFonts w:ascii="Times New Roman" w:hAnsi="Times New Roman"/>
          <w:sz w:val="24"/>
          <w:szCs w:val="24"/>
          <w:lang w:val="en-GB"/>
        </w:rPr>
        <w:footnoteRef/>
      </w:r>
      <w:r w:rsidRPr="00AC1BEB">
        <w:rPr>
          <w:rFonts w:ascii="Times New Roman" w:hAnsi="Times New Roman"/>
          <w:sz w:val="24"/>
          <w:szCs w:val="24"/>
          <w:lang w:val="en-GB"/>
        </w:rPr>
        <w:t xml:space="preserve"> “Otvaram ormar i uzimam kap</w:t>
      </w:r>
      <w:r w:rsidRPr="00AC1BEB">
        <w:rPr>
          <w:rFonts w:ascii="Times New Roman" w:hAnsi="Times New Roman"/>
          <w:b/>
          <w:sz w:val="24"/>
          <w:szCs w:val="24"/>
          <w:lang w:val="en-GB"/>
        </w:rPr>
        <w:t>u</w:t>
      </w:r>
      <w:r w:rsidRPr="00AC1BEB">
        <w:rPr>
          <w:rFonts w:ascii="Times New Roman" w:hAnsi="Times New Roman"/>
          <w:sz w:val="24"/>
          <w:szCs w:val="24"/>
          <w:lang w:val="en-GB"/>
        </w:rPr>
        <w:t>t. Nogometaši gov</w:t>
      </w:r>
      <w:r w:rsidRPr="00AC1BEB">
        <w:rPr>
          <w:rFonts w:ascii="Times New Roman" w:hAnsi="Times New Roman"/>
          <w:b/>
          <w:sz w:val="24"/>
          <w:szCs w:val="24"/>
          <w:lang w:val="en-GB"/>
        </w:rPr>
        <w:t>o</w:t>
      </w:r>
      <w:r w:rsidRPr="00AC1BEB">
        <w:rPr>
          <w:rFonts w:ascii="Times New Roman" w:hAnsi="Times New Roman"/>
          <w:sz w:val="24"/>
          <w:szCs w:val="24"/>
          <w:lang w:val="en-GB"/>
        </w:rPr>
        <w:t>re o prošloj ut</w:t>
      </w:r>
      <w:r w:rsidRPr="00AC1BEB">
        <w:rPr>
          <w:rFonts w:ascii="Times New Roman" w:hAnsi="Times New Roman"/>
          <w:b/>
          <w:sz w:val="24"/>
          <w:szCs w:val="24"/>
          <w:lang w:val="en-GB"/>
        </w:rPr>
        <w:t>a</w:t>
      </w:r>
      <w:r w:rsidRPr="00AC1BEB">
        <w:rPr>
          <w:rFonts w:ascii="Times New Roman" w:hAnsi="Times New Roman"/>
          <w:sz w:val="24"/>
          <w:szCs w:val="24"/>
          <w:lang w:val="en-GB"/>
        </w:rPr>
        <w:t>kmici. Lice vojnika sve gov</w:t>
      </w:r>
      <w:r w:rsidRPr="00AC1BEB">
        <w:rPr>
          <w:rFonts w:ascii="Times New Roman" w:hAnsi="Times New Roman"/>
          <w:b/>
          <w:sz w:val="24"/>
          <w:szCs w:val="24"/>
          <w:lang w:val="en-GB"/>
        </w:rPr>
        <w:t>o</w:t>
      </w:r>
      <w:r w:rsidRPr="00AC1BEB">
        <w:rPr>
          <w:rFonts w:ascii="Times New Roman" w:hAnsi="Times New Roman"/>
          <w:sz w:val="24"/>
          <w:szCs w:val="24"/>
          <w:lang w:val="en-GB"/>
        </w:rPr>
        <w:t>re o ratu. Mladić pripr</w:t>
      </w:r>
      <w:r w:rsidRPr="00AC1BEB">
        <w:rPr>
          <w:rFonts w:ascii="Times New Roman" w:hAnsi="Times New Roman"/>
          <w:b/>
          <w:sz w:val="24"/>
          <w:szCs w:val="24"/>
          <w:lang w:val="en-GB"/>
        </w:rPr>
        <w:t>e</w:t>
      </w:r>
      <w:r w:rsidRPr="00AC1BEB">
        <w:rPr>
          <w:rFonts w:ascii="Times New Roman" w:hAnsi="Times New Roman"/>
          <w:sz w:val="24"/>
          <w:szCs w:val="24"/>
          <w:lang w:val="en-GB"/>
        </w:rPr>
        <w:t>mi! To je jako čudno, šešir gov</w:t>
      </w:r>
      <w:r w:rsidRPr="00AC1BEB">
        <w:rPr>
          <w:rFonts w:ascii="Times New Roman" w:hAnsi="Times New Roman"/>
          <w:b/>
          <w:sz w:val="24"/>
          <w:szCs w:val="24"/>
          <w:lang w:val="en-GB"/>
        </w:rPr>
        <w:t>o</w:t>
      </w:r>
      <w:r w:rsidRPr="00AC1BEB">
        <w:rPr>
          <w:rFonts w:ascii="Times New Roman" w:hAnsi="Times New Roman"/>
          <w:sz w:val="24"/>
          <w:szCs w:val="24"/>
          <w:lang w:val="en-GB"/>
        </w:rPr>
        <w:t>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D71"/>
    <w:multiLevelType w:val="hybridMultilevel"/>
    <w:tmpl w:val="A008C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E301146"/>
    <w:multiLevelType w:val="hybridMultilevel"/>
    <w:tmpl w:val="DEA285A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60DA4707"/>
    <w:multiLevelType w:val="hybridMultilevel"/>
    <w:tmpl w:val="9946A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035C"/>
    <w:rsid w:val="00000F46"/>
    <w:rsid w:val="0001168E"/>
    <w:rsid w:val="00021986"/>
    <w:rsid w:val="00024F0F"/>
    <w:rsid w:val="00035C4C"/>
    <w:rsid w:val="000408D3"/>
    <w:rsid w:val="00054F22"/>
    <w:rsid w:val="000572AF"/>
    <w:rsid w:val="00063537"/>
    <w:rsid w:val="0006575A"/>
    <w:rsid w:val="000717B5"/>
    <w:rsid w:val="00086F63"/>
    <w:rsid w:val="0009543C"/>
    <w:rsid w:val="00096308"/>
    <w:rsid w:val="000A454B"/>
    <w:rsid w:val="000A78AB"/>
    <w:rsid w:val="000B4283"/>
    <w:rsid w:val="000B5160"/>
    <w:rsid w:val="000B7592"/>
    <w:rsid w:val="000C4E8E"/>
    <w:rsid w:val="000C6FFE"/>
    <w:rsid w:val="000C70EC"/>
    <w:rsid w:val="000C7358"/>
    <w:rsid w:val="000D6252"/>
    <w:rsid w:val="000E0148"/>
    <w:rsid w:val="000E1257"/>
    <w:rsid w:val="000F0B92"/>
    <w:rsid w:val="00102C66"/>
    <w:rsid w:val="00110D32"/>
    <w:rsid w:val="001166D0"/>
    <w:rsid w:val="00120381"/>
    <w:rsid w:val="00126AE5"/>
    <w:rsid w:val="00136697"/>
    <w:rsid w:val="001379B7"/>
    <w:rsid w:val="001563C0"/>
    <w:rsid w:val="00163BE2"/>
    <w:rsid w:val="00166BE9"/>
    <w:rsid w:val="00174375"/>
    <w:rsid w:val="00175A7D"/>
    <w:rsid w:val="001830BD"/>
    <w:rsid w:val="001837D5"/>
    <w:rsid w:val="00191E01"/>
    <w:rsid w:val="001976F6"/>
    <w:rsid w:val="001A5247"/>
    <w:rsid w:val="001A7A6C"/>
    <w:rsid w:val="001D040B"/>
    <w:rsid w:val="001D408A"/>
    <w:rsid w:val="001E27E4"/>
    <w:rsid w:val="001E3DB8"/>
    <w:rsid w:val="001E7B3B"/>
    <w:rsid w:val="002065C6"/>
    <w:rsid w:val="0021049C"/>
    <w:rsid w:val="0021413F"/>
    <w:rsid w:val="00217EE7"/>
    <w:rsid w:val="00234588"/>
    <w:rsid w:val="00235A5B"/>
    <w:rsid w:val="00235A7C"/>
    <w:rsid w:val="00235E64"/>
    <w:rsid w:val="0023620F"/>
    <w:rsid w:val="00236FEB"/>
    <w:rsid w:val="00254227"/>
    <w:rsid w:val="00255993"/>
    <w:rsid w:val="0025613C"/>
    <w:rsid w:val="00256C9D"/>
    <w:rsid w:val="002625B5"/>
    <w:rsid w:val="00272379"/>
    <w:rsid w:val="002747AD"/>
    <w:rsid w:val="002777CD"/>
    <w:rsid w:val="0027799A"/>
    <w:rsid w:val="002812FD"/>
    <w:rsid w:val="00282DA6"/>
    <w:rsid w:val="0028396E"/>
    <w:rsid w:val="00295A08"/>
    <w:rsid w:val="00296895"/>
    <w:rsid w:val="002A2F07"/>
    <w:rsid w:val="002A3200"/>
    <w:rsid w:val="002A7A58"/>
    <w:rsid w:val="002C0836"/>
    <w:rsid w:val="002C1847"/>
    <w:rsid w:val="002E4BA5"/>
    <w:rsid w:val="002F2B3B"/>
    <w:rsid w:val="002F511E"/>
    <w:rsid w:val="003155E6"/>
    <w:rsid w:val="003233A3"/>
    <w:rsid w:val="0032705F"/>
    <w:rsid w:val="003411D2"/>
    <w:rsid w:val="003428CF"/>
    <w:rsid w:val="0034655B"/>
    <w:rsid w:val="00346D63"/>
    <w:rsid w:val="00350BD5"/>
    <w:rsid w:val="0035239D"/>
    <w:rsid w:val="003532FF"/>
    <w:rsid w:val="0035558C"/>
    <w:rsid w:val="00355871"/>
    <w:rsid w:val="00361714"/>
    <w:rsid w:val="00362A39"/>
    <w:rsid w:val="003665CB"/>
    <w:rsid w:val="0036773F"/>
    <w:rsid w:val="00376C7E"/>
    <w:rsid w:val="0038304E"/>
    <w:rsid w:val="0039589F"/>
    <w:rsid w:val="00396E6B"/>
    <w:rsid w:val="003A45A9"/>
    <w:rsid w:val="003A560E"/>
    <w:rsid w:val="003A66A2"/>
    <w:rsid w:val="003B0189"/>
    <w:rsid w:val="003B24FF"/>
    <w:rsid w:val="003D1EA8"/>
    <w:rsid w:val="003D3C6F"/>
    <w:rsid w:val="003E0756"/>
    <w:rsid w:val="003E6FA3"/>
    <w:rsid w:val="003F0D62"/>
    <w:rsid w:val="0040308B"/>
    <w:rsid w:val="00404410"/>
    <w:rsid w:val="00425B16"/>
    <w:rsid w:val="00430A30"/>
    <w:rsid w:val="0044029C"/>
    <w:rsid w:val="00456258"/>
    <w:rsid w:val="0046215A"/>
    <w:rsid w:val="004704DA"/>
    <w:rsid w:val="00473116"/>
    <w:rsid w:val="00474A5E"/>
    <w:rsid w:val="00492812"/>
    <w:rsid w:val="004A5439"/>
    <w:rsid w:val="004A7DD6"/>
    <w:rsid w:val="004B2742"/>
    <w:rsid w:val="004B539B"/>
    <w:rsid w:val="004C7091"/>
    <w:rsid w:val="004E3DC2"/>
    <w:rsid w:val="004E406E"/>
    <w:rsid w:val="004E42B5"/>
    <w:rsid w:val="004F035C"/>
    <w:rsid w:val="00510D47"/>
    <w:rsid w:val="00530D2D"/>
    <w:rsid w:val="005414A2"/>
    <w:rsid w:val="005453D4"/>
    <w:rsid w:val="00564EA4"/>
    <w:rsid w:val="005724A9"/>
    <w:rsid w:val="005A3438"/>
    <w:rsid w:val="005B023F"/>
    <w:rsid w:val="005B575C"/>
    <w:rsid w:val="005C3647"/>
    <w:rsid w:val="005C6BD5"/>
    <w:rsid w:val="005D1643"/>
    <w:rsid w:val="005D3471"/>
    <w:rsid w:val="005E1058"/>
    <w:rsid w:val="005E1E22"/>
    <w:rsid w:val="005E1E5F"/>
    <w:rsid w:val="005E4736"/>
    <w:rsid w:val="005F09CA"/>
    <w:rsid w:val="005F23F8"/>
    <w:rsid w:val="005F799D"/>
    <w:rsid w:val="0060037A"/>
    <w:rsid w:val="00600FE8"/>
    <w:rsid w:val="006179A8"/>
    <w:rsid w:val="00620DAF"/>
    <w:rsid w:val="006240C7"/>
    <w:rsid w:val="00625DC5"/>
    <w:rsid w:val="00631A23"/>
    <w:rsid w:val="0064594C"/>
    <w:rsid w:val="00661868"/>
    <w:rsid w:val="00683B51"/>
    <w:rsid w:val="0068516C"/>
    <w:rsid w:val="00693958"/>
    <w:rsid w:val="006A4307"/>
    <w:rsid w:val="006B6B7D"/>
    <w:rsid w:val="006C5255"/>
    <w:rsid w:val="006D53AA"/>
    <w:rsid w:val="006E7FB4"/>
    <w:rsid w:val="006F0E78"/>
    <w:rsid w:val="006F69E1"/>
    <w:rsid w:val="00700FA7"/>
    <w:rsid w:val="007126B1"/>
    <w:rsid w:val="00721DA2"/>
    <w:rsid w:val="00722D37"/>
    <w:rsid w:val="0072307F"/>
    <w:rsid w:val="0072312F"/>
    <w:rsid w:val="00740ED5"/>
    <w:rsid w:val="00744593"/>
    <w:rsid w:val="007476A9"/>
    <w:rsid w:val="007505DE"/>
    <w:rsid w:val="0075094B"/>
    <w:rsid w:val="007612B0"/>
    <w:rsid w:val="007761E4"/>
    <w:rsid w:val="00782CC0"/>
    <w:rsid w:val="0078347D"/>
    <w:rsid w:val="0078519B"/>
    <w:rsid w:val="00787630"/>
    <w:rsid w:val="00787B12"/>
    <w:rsid w:val="007939F0"/>
    <w:rsid w:val="0079575C"/>
    <w:rsid w:val="007A47D3"/>
    <w:rsid w:val="007A4D09"/>
    <w:rsid w:val="007A4F8A"/>
    <w:rsid w:val="007B1AC8"/>
    <w:rsid w:val="007B4F0D"/>
    <w:rsid w:val="007C2903"/>
    <w:rsid w:val="007C44FB"/>
    <w:rsid w:val="007C45E4"/>
    <w:rsid w:val="007E726C"/>
    <w:rsid w:val="008046A4"/>
    <w:rsid w:val="00821C16"/>
    <w:rsid w:val="008256D8"/>
    <w:rsid w:val="00825A77"/>
    <w:rsid w:val="00831813"/>
    <w:rsid w:val="00841EE9"/>
    <w:rsid w:val="00843B1C"/>
    <w:rsid w:val="00844B34"/>
    <w:rsid w:val="00846629"/>
    <w:rsid w:val="008578F6"/>
    <w:rsid w:val="00865C8B"/>
    <w:rsid w:val="00870CB1"/>
    <w:rsid w:val="00882161"/>
    <w:rsid w:val="00884E45"/>
    <w:rsid w:val="008A3D01"/>
    <w:rsid w:val="008A5436"/>
    <w:rsid w:val="008A7414"/>
    <w:rsid w:val="008C52B9"/>
    <w:rsid w:val="008D50A1"/>
    <w:rsid w:val="008D6BAD"/>
    <w:rsid w:val="008F00A4"/>
    <w:rsid w:val="008F3077"/>
    <w:rsid w:val="008F3C48"/>
    <w:rsid w:val="008F4F22"/>
    <w:rsid w:val="008F54DF"/>
    <w:rsid w:val="00902E74"/>
    <w:rsid w:val="00903752"/>
    <w:rsid w:val="0090640F"/>
    <w:rsid w:val="00911EB3"/>
    <w:rsid w:val="00913319"/>
    <w:rsid w:val="00920D34"/>
    <w:rsid w:val="00942A49"/>
    <w:rsid w:val="00944783"/>
    <w:rsid w:val="009451DF"/>
    <w:rsid w:val="00990711"/>
    <w:rsid w:val="0099593C"/>
    <w:rsid w:val="009A67F0"/>
    <w:rsid w:val="009C275E"/>
    <w:rsid w:val="009D2054"/>
    <w:rsid w:val="009D6F4E"/>
    <w:rsid w:val="009D78B4"/>
    <w:rsid w:val="009E0E84"/>
    <w:rsid w:val="00A01DB7"/>
    <w:rsid w:val="00A11A2C"/>
    <w:rsid w:val="00A16789"/>
    <w:rsid w:val="00A24FE8"/>
    <w:rsid w:val="00A2549D"/>
    <w:rsid w:val="00A2778D"/>
    <w:rsid w:val="00A34FBF"/>
    <w:rsid w:val="00A7679D"/>
    <w:rsid w:val="00A77318"/>
    <w:rsid w:val="00A77602"/>
    <w:rsid w:val="00A802E8"/>
    <w:rsid w:val="00A80EDC"/>
    <w:rsid w:val="00A8335F"/>
    <w:rsid w:val="00A84ABF"/>
    <w:rsid w:val="00A97336"/>
    <w:rsid w:val="00AA0A00"/>
    <w:rsid w:val="00AA72D1"/>
    <w:rsid w:val="00AA7EEB"/>
    <w:rsid w:val="00AC00A9"/>
    <w:rsid w:val="00AC13A0"/>
    <w:rsid w:val="00AC1BEB"/>
    <w:rsid w:val="00AC5801"/>
    <w:rsid w:val="00AC6357"/>
    <w:rsid w:val="00AD7E90"/>
    <w:rsid w:val="00AF349F"/>
    <w:rsid w:val="00B001FB"/>
    <w:rsid w:val="00B01C16"/>
    <w:rsid w:val="00B13AB5"/>
    <w:rsid w:val="00B141B3"/>
    <w:rsid w:val="00B17107"/>
    <w:rsid w:val="00B35594"/>
    <w:rsid w:val="00B37CFC"/>
    <w:rsid w:val="00B41383"/>
    <w:rsid w:val="00B438D4"/>
    <w:rsid w:val="00B551C3"/>
    <w:rsid w:val="00B56626"/>
    <w:rsid w:val="00B737C4"/>
    <w:rsid w:val="00B749C7"/>
    <w:rsid w:val="00B76E2C"/>
    <w:rsid w:val="00B81681"/>
    <w:rsid w:val="00B82FDE"/>
    <w:rsid w:val="00B8351D"/>
    <w:rsid w:val="00B9566C"/>
    <w:rsid w:val="00BA1EBA"/>
    <w:rsid w:val="00BB1BC1"/>
    <w:rsid w:val="00BB2A56"/>
    <w:rsid w:val="00BB356D"/>
    <w:rsid w:val="00BB45CB"/>
    <w:rsid w:val="00BB6AFB"/>
    <w:rsid w:val="00BC3594"/>
    <w:rsid w:val="00BD3B8F"/>
    <w:rsid w:val="00BD56EF"/>
    <w:rsid w:val="00BD5B29"/>
    <w:rsid w:val="00BD61EE"/>
    <w:rsid w:val="00BF1E2B"/>
    <w:rsid w:val="00BF2C51"/>
    <w:rsid w:val="00BF6717"/>
    <w:rsid w:val="00C05A9E"/>
    <w:rsid w:val="00C12E5D"/>
    <w:rsid w:val="00C21C96"/>
    <w:rsid w:val="00C27B08"/>
    <w:rsid w:val="00C51A4F"/>
    <w:rsid w:val="00C55EBC"/>
    <w:rsid w:val="00C6168D"/>
    <w:rsid w:val="00C6447B"/>
    <w:rsid w:val="00C667DF"/>
    <w:rsid w:val="00C70437"/>
    <w:rsid w:val="00C771C3"/>
    <w:rsid w:val="00C80F7D"/>
    <w:rsid w:val="00C85769"/>
    <w:rsid w:val="00C86A54"/>
    <w:rsid w:val="00C87403"/>
    <w:rsid w:val="00C8766B"/>
    <w:rsid w:val="00C90087"/>
    <w:rsid w:val="00C96E23"/>
    <w:rsid w:val="00CA6251"/>
    <w:rsid w:val="00CB06AF"/>
    <w:rsid w:val="00CE1928"/>
    <w:rsid w:val="00CE4F3B"/>
    <w:rsid w:val="00CE69BB"/>
    <w:rsid w:val="00D0163E"/>
    <w:rsid w:val="00D0589D"/>
    <w:rsid w:val="00D058A6"/>
    <w:rsid w:val="00D07CF8"/>
    <w:rsid w:val="00D239D4"/>
    <w:rsid w:val="00D30520"/>
    <w:rsid w:val="00D335A5"/>
    <w:rsid w:val="00D35701"/>
    <w:rsid w:val="00D452D5"/>
    <w:rsid w:val="00D91A81"/>
    <w:rsid w:val="00DA4A8A"/>
    <w:rsid w:val="00DB7ED4"/>
    <w:rsid w:val="00DD53F1"/>
    <w:rsid w:val="00DF26A4"/>
    <w:rsid w:val="00E0222E"/>
    <w:rsid w:val="00E05654"/>
    <w:rsid w:val="00E07DC6"/>
    <w:rsid w:val="00E3669E"/>
    <w:rsid w:val="00E401E8"/>
    <w:rsid w:val="00E45E11"/>
    <w:rsid w:val="00E522FF"/>
    <w:rsid w:val="00E6020F"/>
    <w:rsid w:val="00E61644"/>
    <w:rsid w:val="00E6546D"/>
    <w:rsid w:val="00E732AE"/>
    <w:rsid w:val="00E740B5"/>
    <w:rsid w:val="00E757EF"/>
    <w:rsid w:val="00E80C08"/>
    <w:rsid w:val="00E81450"/>
    <w:rsid w:val="00E84280"/>
    <w:rsid w:val="00E859EE"/>
    <w:rsid w:val="00EA1256"/>
    <w:rsid w:val="00EA1787"/>
    <w:rsid w:val="00EA30C0"/>
    <w:rsid w:val="00EA458C"/>
    <w:rsid w:val="00EB40CE"/>
    <w:rsid w:val="00EB519B"/>
    <w:rsid w:val="00EB5CB8"/>
    <w:rsid w:val="00EB6AD3"/>
    <w:rsid w:val="00EC7FD1"/>
    <w:rsid w:val="00ED7ABA"/>
    <w:rsid w:val="00EE4E5D"/>
    <w:rsid w:val="00EF28B0"/>
    <w:rsid w:val="00EF2F2A"/>
    <w:rsid w:val="00EF3C66"/>
    <w:rsid w:val="00F21CC1"/>
    <w:rsid w:val="00F21D1A"/>
    <w:rsid w:val="00F22F8E"/>
    <w:rsid w:val="00F3212E"/>
    <w:rsid w:val="00F35AA9"/>
    <w:rsid w:val="00F35FE9"/>
    <w:rsid w:val="00F36BA3"/>
    <w:rsid w:val="00F4023B"/>
    <w:rsid w:val="00F52967"/>
    <w:rsid w:val="00F55BE7"/>
    <w:rsid w:val="00F60E41"/>
    <w:rsid w:val="00F74141"/>
    <w:rsid w:val="00F7474B"/>
    <w:rsid w:val="00F76F9D"/>
    <w:rsid w:val="00F84F51"/>
    <w:rsid w:val="00F85843"/>
    <w:rsid w:val="00F912C9"/>
    <w:rsid w:val="00FA11D3"/>
    <w:rsid w:val="00FA3114"/>
    <w:rsid w:val="00FB057E"/>
    <w:rsid w:val="00FC0C1D"/>
    <w:rsid w:val="00FC1D18"/>
    <w:rsid w:val="00FD00E7"/>
    <w:rsid w:val="00FD10E2"/>
    <w:rsid w:val="00FE1E7F"/>
    <w:rsid w:val="00FE2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35C"/>
    <w:rPr>
      <w:rFonts w:ascii="Calibri" w:eastAsia="Calibri" w:hAnsi="Calibri" w:cs="Times New Roman"/>
      <w:sz w:val="20"/>
      <w:szCs w:val="20"/>
    </w:rPr>
  </w:style>
  <w:style w:type="character" w:styleId="FootnoteReference">
    <w:name w:val="footnote reference"/>
    <w:basedOn w:val="DefaultParagraphFont"/>
    <w:uiPriority w:val="99"/>
    <w:semiHidden/>
    <w:rsid w:val="004F035C"/>
    <w:rPr>
      <w:rFonts w:cs="Times New Roman"/>
      <w:vertAlign w:val="superscript"/>
    </w:rPr>
  </w:style>
  <w:style w:type="paragraph" w:styleId="HTMLPreformatted">
    <w:name w:val="HTML Preformatted"/>
    <w:basedOn w:val="Normal"/>
    <w:link w:val="HTMLPreformattedChar"/>
    <w:uiPriority w:val="99"/>
    <w:semiHidden/>
    <w:unhideWhenUsed/>
    <w:rsid w:val="004F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F035C"/>
    <w:rPr>
      <w:rFonts w:ascii="Courier New" w:eastAsia="Times New Roman" w:hAnsi="Courier New" w:cs="Courier New"/>
      <w:sz w:val="20"/>
      <w:szCs w:val="20"/>
      <w:lang w:eastAsia="hr-HR"/>
    </w:rPr>
  </w:style>
  <w:style w:type="paragraph" w:styleId="Header">
    <w:name w:val="header"/>
    <w:basedOn w:val="Normal"/>
    <w:link w:val="HeaderChar"/>
    <w:uiPriority w:val="99"/>
    <w:semiHidden/>
    <w:unhideWhenUsed/>
    <w:rsid w:val="003270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2705F"/>
    <w:rPr>
      <w:rFonts w:ascii="Calibri" w:eastAsia="Calibri" w:hAnsi="Calibri" w:cs="Times New Roman"/>
    </w:rPr>
  </w:style>
  <w:style w:type="paragraph" w:styleId="Footer">
    <w:name w:val="footer"/>
    <w:basedOn w:val="Normal"/>
    <w:link w:val="FooterChar"/>
    <w:uiPriority w:val="99"/>
    <w:unhideWhenUsed/>
    <w:rsid w:val="003270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05F"/>
    <w:rPr>
      <w:rFonts w:ascii="Calibri" w:eastAsia="Calibri" w:hAnsi="Calibri" w:cs="Times New Roman"/>
    </w:rPr>
  </w:style>
  <w:style w:type="character" w:customStyle="1" w:styleId="translation">
    <w:name w:val="translation"/>
    <w:basedOn w:val="DefaultParagraphFont"/>
    <w:rsid w:val="007C2903"/>
  </w:style>
  <w:style w:type="paragraph" w:styleId="ListParagraph">
    <w:name w:val="List Paragraph"/>
    <w:basedOn w:val="Normal"/>
    <w:uiPriority w:val="99"/>
    <w:qFormat/>
    <w:rsid w:val="002747AD"/>
    <w:pPr>
      <w:spacing w:after="160" w:line="259" w:lineRule="auto"/>
      <w:ind w:left="720"/>
      <w:contextualSpacing/>
    </w:pPr>
    <w:rPr>
      <w:lang w:val="en-US"/>
    </w:rPr>
  </w:style>
  <w:style w:type="character" w:styleId="CommentReference">
    <w:name w:val="annotation reference"/>
    <w:basedOn w:val="DefaultParagraphFont"/>
    <w:uiPriority w:val="99"/>
    <w:semiHidden/>
    <w:unhideWhenUsed/>
    <w:rsid w:val="00D07CF8"/>
    <w:rPr>
      <w:sz w:val="16"/>
      <w:szCs w:val="16"/>
    </w:rPr>
  </w:style>
  <w:style w:type="paragraph" w:styleId="CommentText">
    <w:name w:val="annotation text"/>
    <w:basedOn w:val="Normal"/>
    <w:link w:val="CommentTextChar"/>
    <w:uiPriority w:val="99"/>
    <w:semiHidden/>
    <w:unhideWhenUsed/>
    <w:rsid w:val="00D07CF8"/>
    <w:pPr>
      <w:spacing w:line="240" w:lineRule="auto"/>
    </w:pPr>
    <w:rPr>
      <w:sz w:val="20"/>
      <w:szCs w:val="20"/>
    </w:rPr>
  </w:style>
  <w:style w:type="character" w:customStyle="1" w:styleId="CommentTextChar">
    <w:name w:val="Comment Text Char"/>
    <w:basedOn w:val="DefaultParagraphFont"/>
    <w:link w:val="CommentText"/>
    <w:uiPriority w:val="99"/>
    <w:semiHidden/>
    <w:rsid w:val="00D07C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7CF8"/>
    <w:rPr>
      <w:b/>
      <w:bCs/>
    </w:rPr>
  </w:style>
  <w:style w:type="character" w:customStyle="1" w:styleId="CommentSubjectChar">
    <w:name w:val="Comment Subject Char"/>
    <w:basedOn w:val="CommentTextChar"/>
    <w:link w:val="CommentSubject"/>
    <w:uiPriority w:val="99"/>
    <w:semiHidden/>
    <w:rsid w:val="00D07C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8"/>
    <w:rPr>
      <w:rFonts w:ascii="Tahoma" w:eastAsia="Calibri" w:hAnsi="Tahoma" w:cs="Tahoma"/>
      <w:sz w:val="16"/>
      <w:szCs w:val="16"/>
    </w:rPr>
  </w:style>
  <w:style w:type="character" w:styleId="Hyperlink">
    <w:name w:val="Hyperlink"/>
    <w:basedOn w:val="DefaultParagraphFont"/>
    <w:uiPriority w:val="99"/>
    <w:unhideWhenUsed/>
    <w:rsid w:val="00BC3594"/>
    <w:rPr>
      <w:color w:val="0000FF" w:themeColor="hyperlink"/>
      <w:u w:val="single"/>
    </w:rPr>
  </w:style>
  <w:style w:type="character" w:styleId="FollowedHyperlink">
    <w:name w:val="FollowedHyperlink"/>
    <w:basedOn w:val="DefaultParagraphFont"/>
    <w:uiPriority w:val="99"/>
    <w:semiHidden/>
    <w:unhideWhenUsed/>
    <w:rsid w:val="00B83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F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35C"/>
    <w:rPr>
      <w:rFonts w:ascii="Calibri" w:eastAsia="Calibri" w:hAnsi="Calibri" w:cs="Times New Roman"/>
      <w:sz w:val="20"/>
      <w:szCs w:val="20"/>
    </w:rPr>
  </w:style>
  <w:style w:type="character" w:styleId="FootnoteReference">
    <w:name w:val="footnote reference"/>
    <w:basedOn w:val="DefaultParagraphFont"/>
    <w:uiPriority w:val="99"/>
    <w:semiHidden/>
    <w:rsid w:val="004F035C"/>
    <w:rPr>
      <w:rFonts w:cs="Times New Roman"/>
      <w:vertAlign w:val="superscript"/>
    </w:rPr>
  </w:style>
  <w:style w:type="paragraph" w:styleId="HTMLPreformatted">
    <w:name w:val="HTML Preformatted"/>
    <w:basedOn w:val="Normal"/>
    <w:link w:val="HTMLPreformattedChar"/>
    <w:uiPriority w:val="99"/>
    <w:semiHidden/>
    <w:unhideWhenUsed/>
    <w:rsid w:val="004F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F035C"/>
    <w:rPr>
      <w:rFonts w:ascii="Courier New" w:eastAsia="Times New Roman" w:hAnsi="Courier New" w:cs="Courier New"/>
      <w:sz w:val="20"/>
      <w:szCs w:val="20"/>
      <w:lang w:eastAsia="hr-HR"/>
    </w:rPr>
  </w:style>
  <w:style w:type="paragraph" w:styleId="Header">
    <w:name w:val="header"/>
    <w:basedOn w:val="Normal"/>
    <w:link w:val="HeaderChar"/>
    <w:uiPriority w:val="99"/>
    <w:semiHidden/>
    <w:unhideWhenUsed/>
    <w:rsid w:val="003270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2705F"/>
    <w:rPr>
      <w:rFonts w:ascii="Calibri" w:eastAsia="Calibri" w:hAnsi="Calibri" w:cs="Times New Roman"/>
    </w:rPr>
  </w:style>
  <w:style w:type="paragraph" w:styleId="Footer">
    <w:name w:val="footer"/>
    <w:basedOn w:val="Normal"/>
    <w:link w:val="FooterChar"/>
    <w:uiPriority w:val="99"/>
    <w:unhideWhenUsed/>
    <w:rsid w:val="003270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05F"/>
    <w:rPr>
      <w:rFonts w:ascii="Calibri" w:eastAsia="Calibri" w:hAnsi="Calibri" w:cs="Times New Roman"/>
    </w:rPr>
  </w:style>
  <w:style w:type="character" w:customStyle="1" w:styleId="translation">
    <w:name w:val="translation"/>
    <w:basedOn w:val="DefaultParagraphFont"/>
    <w:rsid w:val="007C2903"/>
  </w:style>
  <w:style w:type="paragraph" w:styleId="ListParagraph">
    <w:name w:val="List Paragraph"/>
    <w:basedOn w:val="Normal"/>
    <w:uiPriority w:val="99"/>
    <w:qFormat/>
    <w:rsid w:val="002747AD"/>
    <w:pPr>
      <w:spacing w:after="160" w:line="259" w:lineRule="auto"/>
      <w:ind w:left="720"/>
      <w:contextualSpacing/>
    </w:pPr>
    <w:rPr>
      <w:lang w:val="en-US"/>
    </w:rPr>
  </w:style>
  <w:style w:type="character" w:styleId="CommentReference">
    <w:name w:val="annotation reference"/>
    <w:basedOn w:val="DefaultParagraphFont"/>
    <w:uiPriority w:val="99"/>
    <w:semiHidden/>
    <w:unhideWhenUsed/>
    <w:rsid w:val="00D07CF8"/>
    <w:rPr>
      <w:sz w:val="16"/>
      <w:szCs w:val="16"/>
    </w:rPr>
  </w:style>
  <w:style w:type="paragraph" w:styleId="CommentText">
    <w:name w:val="annotation text"/>
    <w:basedOn w:val="Normal"/>
    <w:link w:val="CommentTextChar"/>
    <w:uiPriority w:val="99"/>
    <w:semiHidden/>
    <w:unhideWhenUsed/>
    <w:rsid w:val="00D07CF8"/>
    <w:pPr>
      <w:spacing w:line="240" w:lineRule="auto"/>
    </w:pPr>
    <w:rPr>
      <w:sz w:val="20"/>
      <w:szCs w:val="20"/>
    </w:rPr>
  </w:style>
  <w:style w:type="character" w:customStyle="1" w:styleId="CommentTextChar">
    <w:name w:val="Comment Text Char"/>
    <w:basedOn w:val="DefaultParagraphFont"/>
    <w:link w:val="CommentText"/>
    <w:uiPriority w:val="99"/>
    <w:semiHidden/>
    <w:rsid w:val="00D07C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7CF8"/>
    <w:rPr>
      <w:b/>
      <w:bCs/>
    </w:rPr>
  </w:style>
  <w:style w:type="character" w:customStyle="1" w:styleId="CommentSubjectChar">
    <w:name w:val="Comment Subject Char"/>
    <w:basedOn w:val="CommentTextChar"/>
    <w:link w:val="CommentSubject"/>
    <w:uiPriority w:val="99"/>
    <w:semiHidden/>
    <w:rsid w:val="00D07C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8"/>
    <w:rPr>
      <w:rFonts w:ascii="Tahoma" w:eastAsia="Calibri" w:hAnsi="Tahoma" w:cs="Tahoma"/>
      <w:sz w:val="16"/>
      <w:szCs w:val="16"/>
    </w:rPr>
  </w:style>
  <w:style w:type="character" w:styleId="Hyperlink">
    <w:name w:val="Hyperlink"/>
    <w:basedOn w:val="DefaultParagraphFont"/>
    <w:uiPriority w:val="99"/>
    <w:unhideWhenUsed/>
    <w:rsid w:val="00BC3594"/>
    <w:rPr>
      <w:color w:val="0000FF" w:themeColor="hyperlink"/>
      <w:u w:val="single"/>
    </w:rPr>
  </w:style>
  <w:style w:type="character" w:styleId="FollowedHyperlink">
    <w:name w:val="FollowedHyperlink"/>
    <w:basedOn w:val="DefaultParagraphFont"/>
    <w:uiPriority w:val="99"/>
    <w:semiHidden/>
    <w:unhideWhenUsed/>
    <w:rsid w:val="00B83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3269">
      <w:bodyDiv w:val="1"/>
      <w:marLeft w:val="0"/>
      <w:marRight w:val="0"/>
      <w:marTop w:val="0"/>
      <w:marBottom w:val="0"/>
      <w:divBdr>
        <w:top w:val="none" w:sz="0" w:space="0" w:color="auto"/>
        <w:left w:val="none" w:sz="0" w:space="0" w:color="auto"/>
        <w:bottom w:val="none" w:sz="0" w:space="0" w:color="auto"/>
        <w:right w:val="none" w:sz="0" w:space="0" w:color="auto"/>
      </w:divBdr>
      <w:divsChild>
        <w:div w:id="1976445701">
          <w:marLeft w:val="0"/>
          <w:marRight w:val="0"/>
          <w:marTop w:val="0"/>
          <w:marBottom w:val="0"/>
          <w:divBdr>
            <w:top w:val="none" w:sz="0" w:space="0" w:color="auto"/>
            <w:left w:val="none" w:sz="0" w:space="0" w:color="auto"/>
            <w:bottom w:val="none" w:sz="0" w:space="0" w:color="auto"/>
            <w:right w:val="none" w:sz="0" w:space="0" w:color="auto"/>
          </w:divBdr>
          <w:divsChild>
            <w:div w:id="18038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4420">
      <w:bodyDiv w:val="1"/>
      <w:marLeft w:val="0"/>
      <w:marRight w:val="0"/>
      <w:marTop w:val="0"/>
      <w:marBottom w:val="0"/>
      <w:divBdr>
        <w:top w:val="none" w:sz="0" w:space="0" w:color="auto"/>
        <w:left w:val="none" w:sz="0" w:space="0" w:color="auto"/>
        <w:bottom w:val="none" w:sz="0" w:space="0" w:color="auto"/>
        <w:right w:val="none" w:sz="0" w:space="0" w:color="auto"/>
      </w:divBdr>
    </w:div>
    <w:div w:id="1298027627">
      <w:bodyDiv w:val="1"/>
      <w:marLeft w:val="0"/>
      <w:marRight w:val="0"/>
      <w:marTop w:val="0"/>
      <w:marBottom w:val="0"/>
      <w:divBdr>
        <w:top w:val="none" w:sz="0" w:space="0" w:color="auto"/>
        <w:left w:val="none" w:sz="0" w:space="0" w:color="auto"/>
        <w:bottom w:val="none" w:sz="0" w:space="0" w:color="auto"/>
        <w:right w:val="none" w:sz="0" w:space="0" w:color="auto"/>
      </w:divBdr>
      <w:divsChild>
        <w:div w:id="695887043">
          <w:marLeft w:val="0"/>
          <w:marRight w:val="0"/>
          <w:marTop w:val="0"/>
          <w:marBottom w:val="0"/>
          <w:divBdr>
            <w:top w:val="none" w:sz="0" w:space="0" w:color="auto"/>
            <w:left w:val="none" w:sz="0" w:space="0" w:color="auto"/>
            <w:bottom w:val="none" w:sz="0" w:space="0" w:color="auto"/>
            <w:right w:val="none" w:sz="0" w:space="0" w:color="auto"/>
          </w:divBdr>
          <w:divsChild>
            <w:div w:id="7224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530">
      <w:bodyDiv w:val="1"/>
      <w:marLeft w:val="0"/>
      <w:marRight w:val="0"/>
      <w:marTop w:val="0"/>
      <w:marBottom w:val="0"/>
      <w:divBdr>
        <w:top w:val="none" w:sz="0" w:space="0" w:color="auto"/>
        <w:left w:val="none" w:sz="0" w:space="0" w:color="auto"/>
        <w:bottom w:val="none" w:sz="0" w:space="0" w:color="auto"/>
        <w:right w:val="none" w:sz="0" w:space="0" w:color="auto"/>
      </w:divBdr>
      <w:divsChild>
        <w:div w:id="1896046402">
          <w:marLeft w:val="0"/>
          <w:marRight w:val="0"/>
          <w:marTop w:val="0"/>
          <w:marBottom w:val="0"/>
          <w:divBdr>
            <w:top w:val="none" w:sz="0" w:space="0" w:color="auto"/>
            <w:left w:val="none" w:sz="0" w:space="0" w:color="auto"/>
            <w:bottom w:val="none" w:sz="0" w:space="0" w:color="auto"/>
            <w:right w:val="none" w:sz="0" w:space="0" w:color="auto"/>
          </w:divBdr>
          <w:divsChild>
            <w:div w:id="6889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tica.hr/kolo/301/najnovije-jezicne-promjene-u-zagrebackom-govoru-20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E70C-A23F-41A5-A4A9-AE13ADF9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2018-04-24T14:56:00Z</dcterms:created>
  <dcterms:modified xsi:type="dcterms:W3CDTF">2018-04-24T14:56:00Z</dcterms:modified>
</cp:coreProperties>
</file>