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0A" w:rsidRDefault="00575BF9" w:rsidP="00853099">
      <w:pPr>
        <w:jc w:val="center"/>
        <w:rPr>
          <w:rFonts w:ascii="Times New Roman" w:hAnsi="Times New Roman" w:cs="Times New Roman"/>
          <w:b/>
        </w:rPr>
      </w:pPr>
      <w:r>
        <w:rPr>
          <w:rFonts w:ascii="Times New Roman" w:hAnsi="Times New Roman" w:cs="Times New Roman"/>
          <w:b/>
        </w:rPr>
        <w:t xml:space="preserve">ENTERPRISE </w:t>
      </w:r>
      <w:r w:rsidR="003A1EF2" w:rsidRPr="00425FB3">
        <w:rPr>
          <w:rFonts w:ascii="Times New Roman" w:hAnsi="Times New Roman" w:cs="Times New Roman"/>
          <w:b/>
        </w:rPr>
        <w:t xml:space="preserve"> </w:t>
      </w:r>
      <w:r>
        <w:rPr>
          <w:rFonts w:ascii="Times New Roman" w:hAnsi="Times New Roman" w:cs="Times New Roman"/>
          <w:b/>
        </w:rPr>
        <w:t>SIZE DISTRIBUTION</w:t>
      </w:r>
      <w:r w:rsidR="003A1EF2" w:rsidRPr="00425FB3">
        <w:rPr>
          <w:rFonts w:ascii="Times New Roman" w:hAnsi="Times New Roman" w:cs="Times New Roman"/>
          <w:b/>
        </w:rPr>
        <w:t xml:space="preserve"> </w:t>
      </w:r>
      <w:r>
        <w:rPr>
          <w:rFonts w:ascii="Times New Roman" w:hAnsi="Times New Roman" w:cs="Times New Roman"/>
          <w:b/>
        </w:rPr>
        <w:t>IN THE CROATIAN SOFTWARE INDUSTRY</w:t>
      </w:r>
    </w:p>
    <w:p w:rsidR="002C4F2E" w:rsidRDefault="002C4F2E" w:rsidP="00853099">
      <w:pPr>
        <w:jc w:val="center"/>
        <w:rPr>
          <w:rFonts w:ascii="Times New Roman" w:hAnsi="Times New Roman" w:cs="Times New Roman"/>
          <w:b/>
        </w:rPr>
      </w:pPr>
    </w:p>
    <w:p w:rsidR="00510843" w:rsidRDefault="00510843" w:rsidP="00B37A26">
      <w:pPr>
        <w:spacing w:after="120" w:line="240" w:lineRule="auto"/>
        <w:jc w:val="center"/>
        <w:rPr>
          <w:rFonts w:ascii="Times New Roman" w:hAnsi="Times New Roman" w:cs="Times New Roman"/>
        </w:rPr>
      </w:pPr>
      <w:r w:rsidRPr="00510843">
        <w:rPr>
          <w:rFonts w:ascii="Times New Roman" w:hAnsi="Times New Roman" w:cs="Times New Roman"/>
        </w:rPr>
        <w:t>Ksenija Vuković</w:t>
      </w:r>
    </w:p>
    <w:p w:rsidR="00575BF9" w:rsidRDefault="00575BF9" w:rsidP="00B37A26">
      <w:pPr>
        <w:spacing w:after="120" w:line="240" w:lineRule="auto"/>
        <w:jc w:val="center"/>
        <w:rPr>
          <w:rFonts w:ascii="Times New Roman" w:hAnsi="Times New Roman" w:cs="Times New Roman"/>
        </w:rPr>
      </w:pPr>
      <w:r>
        <w:rPr>
          <w:rFonts w:ascii="Times New Roman" w:hAnsi="Times New Roman" w:cs="Times New Roman"/>
        </w:rPr>
        <w:t>Faculty of Organization and Informatics, University of Zagreb</w:t>
      </w:r>
    </w:p>
    <w:p w:rsidR="00510843" w:rsidRDefault="00510843" w:rsidP="00B37A26">
      <w:pPr>
        <w:spacing w:after="120" w:line="240" w:lineRule="auto"/>
        <w:jc w:val="center"/>
        <w:rPr>
          <w:rFonts w:ascii="Times New Roman" w:hAnsi="Times New Roman" w:cs="Times New Roman"/>
        </w:rPr>
      </w:pPr>
      <w:r>
        <w:rPr>
          <w:rFonts w:ascii="Times New Roman" w:hAnsi="Times New Roman" w:cs="Times New Roman"/>
        </w:rPr>
        <w:t>Pavlinska 2, Vara</w:t>
      </w:r>
      <w:r w:rsidR="002C4F2E">
        <w:rPr>
          <w:rFonts w:ascii="Times New Roman" w:hAnsi="Times New Roman" w:cs="Times New Roman"/>
        </w:rPr>
        <w:t>ž</w:t>
      </w:r>
      <w:r>
        <w:rPr>
          <w:rFonts w:ascii="Times New Roman" w:hAnsi="Times New Roman" w:cs="Times New Roman"/>
        </w:rPr>
        <w:t>din, Croatia</w:t>
      </w:r>
      <w:r w:rsidR="00575BF9">
        <w:rPr>
          <w:rFonts w:ascii="Times New Roman" w:hAnsi="Times New Roman" w:cs="Times New Roman"/>
        </w:rPr>
        <w:t>, ksenija.vukovic@foi.hr</w:t>
      </w:r>
    </w:p>
    <w:p w:rsidR="002C4F2E" w:rsidRDefault="002C4F2E" w:rsidP="001B42D3">
      <w:pPr>
        <w:jc w:val="center"/>
        <w:rPr>
          <w:rFonts w:ascii="Times New Roman" w:hAnsi="Times New Roman" w:cs="Times New Roman"/>
          <w:b/>
        </w:rPr>
      </w:pPr>
    </w:p>
    <w:p w:rsidR="003A1EF2" w:rsidRPr="00425FB3" w:rsidRDefault="003A1EF2" w:rsidP="00B37A26">
      <w:pPr>
        <w:spacing w:after="120"/>
        <w:jc w:val="center"/>
        <w:rPr>
          <w:rFonts w:ascii="Times New Roman" w:hAnsi="Times New Roman" w:cs="Times New Roman"/>
          <w:lang w:val="en-GB"/>
        </w:rPr>
      </w:pPr>
      <w:r w:rsidRPr="00510843">
        <w:rPr>
          <w:rFonts w:ascii="Times New Roman" w:hAnsi="Times New Roman" w:cs="Times New Roman"/>
          <w:b/>
        </w:rPr>
        <w:t>Abstract</w:t>
      </w:r>
    </w:p>
    <w:p w:rsidR="003A1EF2" w:rsidRPr="00BD0A28" w:rsidRDefault="00942DAB" w:rsidP="00B37A26">
      <w:pPr>
        <w:spacing w:after="120"/>
        <w:jc w:val="both"/>
        <w:rPr>
          <w:rFonts w:ascii="Times New Roman" w:hAnsi="Times New Roman" w:cs="Times New Roman"/>
          <w:i/>
        </w:rPr>
      </w:pPr>
      <w:proofErr w:type="gramStart"/>
      <w:r w:rsidRPr="00BD0A28">
        <w:rPr>
          <w:rFonts w:ascii="Times New Roman" w:hAnsi="Times New Roman" w:cs="Times New Roman"/>
          <w:i/>
          <w:lang w:val="en-GB"/>
        </w:rPr>
        <w:t xml:space="preserve">Enterprise </w:t>
      </w:r>
      <w:r w:rsidR="003A1EF2" w:rsidRPr="00BD0A28">
        <w:rPr>
          <w:rFonts w:ascii="Times New Roman" w:hAnsi="Times New Roman" w:cs="Times New Roman"/>
          <w:i/>
        </w:rPr>
        <w:t xml:space="preserve"> size</w:t>
      </w:r>
      <w:proofErr w:type="gramEnd"/>
      <w:r w:rsidR="003A1EF2" w:rsidRPr="00BD0A28">
        <w:rPr>
          <w:rFonts w:ascii="Times New Roman" w:hAnsi="Times New Roman" w:cs="Times New Roman"/>
          <w:i/>
        </w:rPr>
        <w:t xml:space="preserve"> is de</w:t>
      </w:r>
      <w:r w:rsidR="00CF11E7" w:rsidRPr="00BD0A28">
        <w:rPr>
          <w:rFonts w:ascii="Times New Roman" w:hAnsi="Times New Roman" w:cs="Times New Roman"/>
          <w:i/>
        </w:rPr>
        <w:t>creas</w:t>
      </w:r>
      <w:r w:rsidR="003A1EF2" w:rsidRPr="00BD0A28">
        <w:rPr>
          <w:rFonts w:ascii="Times New Roman" w:hAnsi="Times New Roman" w:cs="Times New Roman"/>
          <w:i/>
        </w:rPr>
        <w:t>ing in recent 20 years</w:t>
      </w:r>
      <w:r w:rsidR="006A4B80" w:rsidRPr="00BD0A28">
        <w:rPr>
          <w:rFonts w:ascii="Times New Roman" w:hAnsi="Times New Roman" w:cs="Times New Roman"/>
          <w:i/>
        </w:rPr>
        <w:t xml:space="preserve">. </w:t>
      </w:r>
      <w:r w:rsidR="003A1EF2" w:rsidRPr="00BD0A28">
        <w:rPr>
          <w:rFonts w:ascii="Times New Roman" w:hAnsi="Times New Roman" w:cs="Times New Roman"/>
          <w:i/>
        </w:rPr>
        <w:t xml:space="preserve"> </w:t>
      </w:r>
      <w:r w:rsidR="00A40E5F" w:rsidRPr="00BD0A28">
        <w:rPr>
          <w:rFonts w:ascii="Times New Roman" w:hAnsi="Times New Roman" w:cs="Times New Roman"/>
          <w:i/>
        </w:rPr>
        <w:t>The emergence of large number of micro</w:t>
      </w:r>
      <w:r w:rsidR="002731ED">
        <w:rPr>
          <w:rFonts w:ascii="Times New Roman" w:hAnsi="Times New Roman" w:cs="Times New Roman"/>
          <w:i/>
        </w:rPr>
        <w:t xml:space="preserve"> </w:t>
      </w:r>
      <w:r w:rsidR="00A40E5F" w:rsidRPr="00BD0A28">
        <w:rPr>
          <w:rFonts w:ascii="Times New Roman" w:hAnsi="Times New Roman" w:cs="Times New Roman"/>
          <w:i/>
        </w:rPr>
        <w:t xml:space="preserve">enterprises is the consequence of the different factors facilitating entry and survival of </w:t>
      </w:r>
      <w:r w:rsidR="002731ED">
        <w:rPr>
          <w:rFonts w:ascii="Times New Roman" w:hAnsi="Times New Roman" w:cs="Times New Roman"/>
          <w:i/>
        </w:rPr>
        <w:t>small and medium sized enterprises (</w:t>
      </w:r>
      <w:r w:rsidR="00A40E5F" w:rsidRPr="00BD0A28">
        <w:rPr>
          <w:rFonts w:ascii="Times New Roman" w:hAnsi="Times New Roman" w:cs="Times New Roman"/>
          <w:i/>
        </w:rPr>
        <w:t>SMEs</w:t>
      </w:r>
      <w:r w:rsidR="002731ED">
        <w:rPr>
          <w:rFonts w:ascii="Times New Roman" w:hAnsi="Times New Roman" w:cs="Times New Roman"/>
          <w:i/>
        </w:rPr>
        <w:t>)</w:t>
      </w:r>
      <w:r w:rsidR="00A40E5F" w:rsidRPr="00BD0A28">
        <w:rPr>
          <w:rFonts w:ascii="Times New Roman" w:hAnsi="Times New Roman" w:cs="Times New Roman"/>
          <w:i/>
        </w:rPr>
        <w:t xml:space="preserve"> as well as the SME policy support in </w:t>
      </w:r>
      <w:r w:rsidR="002B1E4C">
        <w:rPr>
          <w:rFonts w:ascii="Times New Roman" w:hAnsi="Times New Roman" w:cs="Times New Roman"/>
          <w:i/>
        </w:rPr>
        <w:t xml:space="preserve">the </w:t>
      </w:r>
      <w:r w:rsidR="00D1145D">
        <w:rPr>
          <w:rFonts w:ascii="Times New Roman" w:hAnsi="Times New Roman" w:cs="Times New Roman"/>
          <w:i/>
        </w:rPr>
        <w:t xml:space="preserve"> </w:t>
      </w:r>
      <w:r w:rsidR="00A40E5F" w:rsidRPr="00BD0A28">
        <w:rPr>
          <w:rFonts w:ascii="Times New Roman" w:hAnsi="Times New Roman" w:cs="Times New Roman"/>
          <w:i/>
        </w:rPr>
        <w:t>E</w:t>
      </w:r>
      <w:r w:rsidR="00AE579C">
        <w:rPr>
          <w:rFonts w:ascii="Times New Roman" w:hAnsi="Times New Roman" w:cs="Times New Roman"/>
          <w:i/>
        </w:rPr>
        <w:t xml:space="preserve">uropean </w:t>
      </w:r>
      <w:r w:rsidR="00A40E5F" w:rsidRPr="00BD0A28">
        <w:rPr>
          <w:rFonts w:ascii="Times New Roman" w:hAnsi="Times New Roman" w:cs="Times New Roman"/>
          <w:i/>
        </w:rPr>
        <w:t>U</w:t>
      </w:r>
      <w:r w:rsidR="00AE579C">
        <w:rPr>
          <w:rFonts w:ascii="Times New Roman" w:hAnsi="Times New Roman" w:cs="Times New Roman"/>
          <w:i/>
        </w:rPr>
        <w:t>nion</w:t>
      </w:r>
      <w:r w:rsidR="003A1EF2" w:rsidRPr="00BD0A28">
        <w:rPr>
          <w:rFonts w:ascii="Times New Roman" w:hAnsi="Times New Roman" w:cs="Times New Roman"/>
          <w:i/>
        </w:rPr>
        <w:t>. In this pape</w:t>
      </w:r>
      <w:r w:rsidR="006A4B80" w:rsidRPr="00BD0A28">
        <w:rPr>
          <w:rFonts w:ascii="Times New Roman" w:hAnsi="Times New Roman" w:cs="Times New Roman"/>
          <w:i/>
        </w:rPr>
        <w:t xml:space="preserve">r </w:t>
      </w:r>
      <w:r w:rsidR="003A1EF2" w:rsidRPr="00BD0A28">
        <w:rPr>
          <w:rFonts w:ascii="Times New Roman" w:hAnsi="Times New Roman" w:cs="Times New Roman"/>
          <w:i/>
        </w:rPr>
        <w:t xml:space="preserve"> we analyse the firm size distribution in the Croatian software industry. </w:t>
      </w:r>
      <w:r w:rsidR="00546521" w:rsidRPr="00BD0A28">
        <w:rPr>
          <w:rFonts w:ascii="Times New Roman" w:hAnsi="Times New Roman" w:cs="Times New Roman"/>
          <w:i/>
        </w:rPr>
        <w:t>The aim of</w:t>
      </w:r>
      <w:r w:rsidR="007641ED">
        <w:rPr>
          <w:rFonts w:ascii="Times New Roman" w:hAnsi="Times New Roman" w:cs="Times New Roman"/>
          <w:i/>
        </w:rPr>
        <w:t xml:space="preserve"> </w:t>
      </w:r>
      <w:r w:rsidR="00546521" w:rsidRPr="00BD0A28">
        <w:rPr>
          <w:rFonts w:ascii="Times New Roman" w:hAnsi="Times New Roman" w:cs="Times New Roman"/>
          <w:i/>
        </w:rPr>
        <w:t xml:space="preserve">the paper is to find out if enterprise size distribution varies by age. </w:t>
      </w:r>
      <w:r w:rsidR="00AD0E90" w:rsidRPr="00BD0A28">
        <w:rPr>
          <w:rFonts w:ascii="Times New Roman" w:hAnsi="Times New Roman" w:cs="Times New Roman"/>
          <w:i/>
        </w:rPr>
        <w:t xml:space="preserve"> </w:t>
      </w:r>
      <w:r w:rsidR="007A090B" w:rsidRPr="00BD0A28">
        <w:rPr>
          <w:rFonts w:ascii="Times New Roman" w:hAnsi="Times New Roman" w:cs="Times New Roman"/>
          <w:i/>
        </w:rPr>
        <w:t xml:space="preserve">We analyse several cohorts of enterprises differing by age and </w:t>
      </w:r>
      <w:r w:rsidR="00AE579C">
        <w:rPr>
          <w:rFonts w:ascii="Times New Roman" w:hAnsi="Times New Roman" w:cs="Times New Roman"/>
          <w:i/>
        </w:rPr>
        <w:t xml:space="preserve">we </w:t>
      </w:r>
      <w:r w:rsidR="007A090B" w:rsidRPr="00BD0A28">
        <w:rPr>
          <w:rFonts w:ascii="Times New Roman" w:hAnsi="Times New Roman" w:cs="Times New Roman"/>
          <w:i/>
        </w:rPr>
        <w:t>compare their size distribution.</w:t>
      </w:r>
      <w:r w:rsidR="009342E2" w:rsidRPr="00BD0A28">
        <w:rPr>
          <w:rFonts w:ascii="Times New Roman" w:hAnsi="Times New Roman" w:cs="Times New Roman"/>
          <w:i/>
        </w:rPr>
        <w:t xml:space="preserve"> Number of employees is used as a size proxy.</w:t>
      </w:r>
    </w:p>
    <w:p w:rsidR="00510843" w:rsidRDefault="00510843" w:rsidP="00B37A26">
      <w:pPr>
        <w:spacing w:after="120"/>
        <w:jc w:val="both"/>
        <w:rPr>
          <w:rFonts w:ascii="Times New Roman" w:hAnsi="Times New Roman" w:cs="Times New Roman"/>
          <w:i/>
        </w:rPr>
      </w:pPr>
      <w:r w:rsidRPr="00510843">
        <w:rPr>
          <w:rFonts w:ascii="Times New Roman" w:hAnsi="Times New Roman" w:cs="Times New Roman"/>
          <w:b/>
        </w:rPr>
        <w:t>Key words:</w:t>
      </w:r>
      <w:r w:rsidR="00DC031B">
        <w:rPr>
          <w:rFonts w:ascii="Times New Roman" w:hAnsi="Times New Roman" w:cs="Times New Roman"/>
          <w:b/>
        </w:rPr>
        <w:t xml:space="preserve"> </w:t>
      </w:r>
      <w:r w:rsidR="00DC031B" w:rsidRPr="003E021F">
        <w:rPr>
          <w:rFonts w:ascii="Times New Roman" w:hAnsi="Times New Roman" w:cs="Times New Roman"/>
          <w:i/>
        </w:rPr>
        <w:t>enterprise size distribution, enterprise age, software industry, Croatia</w:t>
      </w:r>
    </w:p>
    <w:p w:rsidR="00B43AB0" w:rsidRPr="00DC031B" w:rsidRDefault="00B43AB0" w:rsidP="00357560">
      <w:pPr>
        <w:jc w:val="both"/>
        <w:rPr>
          <w:rFonts w:ascii="Times New Roman" w:hAnsi="Times New Roman" w:cs="Times New Roman"/>
        </w:rPr>
      </w:pPr>
    </w:p>
    <w:p w:rsidR="003A1EF2" w:rsidRPr="00960A65" w:rsidRDefault="00960A65" w:rsidP="00B37A26">
      <w:pPr>
        <w:spacing w:after="120"/>
        <w:jc w:val="both"/>
        <w:rPr>
          <w:rFonts w:ascii="Times New Roman" w:hAnsi="Times New Roman" w:cs="Times New Roman"/>
          <w:b/>
        </w:rPr>
      </w:pPr>
      <w:r>
        <w:rPr>
          <w:rFonts w:ascii="Times New Roman" w:hAnsi="Times New Roman" w:cs="Times New Roman"/>
          <w:b/>
        </w:rPr>
        <w:t>1.</w:t>
      </w:r>
      <w:r w:rsidR="009C5A78">
        <w:rPr>
          <w:rFonts w:ascii="Times New Roman" w:hAnsi="Times New Roman" w:cs="Times New Roman"/>
          <w:b/>
        </w:rPr>
        <w:t xml:space="preserve"> </w:t>
      </w:r>
      <w:r w:rsidR="003947FC">
        <w:rPr>
          <w:rFonts w:ascii="Times New Roman" w:hAnsi="Times New Roman" w:cs="Times New Roman"/>
          <w:b/>
        </w:rPr>
        <w:t>INTRODUCTION</w:t>
      </w:r>
    </w:p>
    <w:p w:rsidR="00215570" w:rsidRPr="006C1748" w:rsidRDefault="000976FC" w:rsidP="00B37A26">
      <w:pPr>
        <w:spacing w:after="120"/>
        <w:jc w:val="both"/>
        <w:rPr>
          <w:rFonts w:ascii="Times New Roman" w:hAnsi="Times New Roman" w:cs="Times New Roman"/>
        </w:rPr>
      </w:pPr>
      <w:r w:rsidRPr="00AB762F">
        <w:rPr>
          <w:rFonts w:ascii="Times New Roman" w:hAnsi="Times New Roman" w:cs="Times New Roman"/>
        </w:rPr>
        <w:t xml:space="preserve">Since </w:t>
      </w:r>
      <w:r w:rsidR="00250498">
        <w:rPr>
          <w:rFonts w:ascii="Times New Roman" w:hAnsi="Times New Roman" w:cs="Times New Roman"/>
        </w:rPr>
        <w:t xml:space="preserve">the appearance  of  </w:t>
      </w:r>
      <w:r w:rsidRPr="00AB762F">
        <w:rPr>
          <w:rFonts w:ascii="Times New Roman" w:hAnsi="Times New Roman" w:cs="Times New Roman"/>
        </w:rPr>
        <w:t xml:space="preserve">pioneering works of Pareto  and Gibrat , the distribution of </w:t>
      </w:r>
      <w:r w:rsidR="00585068">
        <w:rPr>
          <w:rFonts w:ascii="Times New Roman" w:hAnsi="Times New Roman" w:cs="Times New Roman"/>
        </w:rPr>
        <w:t>enterprise</w:t>
      </w:r>
      <w:r w:rsidR="00785D9A">
        <w:rPr>
          <w:rFonts w:ascii="Times New Roman" w:hAnsi="Times New Roman" w:cs="Times New Roman"/>
        </w:rPr>
        <w:t xml:space="preserve"> </w:t>
      </w:r>
      <w:r w:rsidRPr="00AB762F">
        <w:rPr>
          <w:rFonts w:ascii="Times New Roman" w:hAnsi="Times New Roman" w:cs="Times New Roman"/>
        </w:rPr>
        <w:t>size has been deeply studied both in the statistical and in the economic literature</w:t>
      </w:r>
      <w:r w:rsidR="00625EB0" w:rsidRPr="00AB762F">
        <w:rPr>
          <w:rFonts w:ascii="Times New Roman" w:hAnsi="Times New Roman" w:cs="Times New Roman"/>
        </w:rPr>
        <w:t xml:space="preserve"> (Cirillo, 2009).</w:t>
      </w:r>
      <w:r w:rsidR="00D54D9A">
        <w:rPr>
          <w:rFonts w:ascii="Times New Roman" w:hAnsi="Times New Roman" w:cs="Times New Roman"/>
        </w:rPr>
        <w:t xml:space="preserve"> </w:t>
      </w:r>
      <w:r w:rsidR="002A72F0">
        <w:rPr>
          <w:rFonts w:ascii="Times New Roman" w:hAnsi="Times New Roman" w:cs="Times New Roman"/>
        </w:rPr>
        <w:t xml:space="preserve"> </w:t>
      </w:r>
      <w:r w:rsidR="002A72F0" w:rsidRPr="006C1748">
        <w:rPr>
          <w:rFonts w:ascii="Times New Roman" w:hAnsi="Times New Roman" w:cs="Times New Roman"/>
        </w:rPr>
        <w:t xml:space="preserve">Gibrat's Law </w:t>
      </w:r>
      <w:r w:rsidR="00C71609" w:rsidRPr="006C1748">
        <w:rPr>
          <w:rFonts w:ascii="Times New Roman" w:hAnsi="Times New Roman" w:cs="Times New Roman"/>
        </w:rPr>
        <w:t>(Gibrat, 1931)</w:t>
      </w:r>
      <w:r w:rsidR="00C771FA" w:rsidRPr="006C1748">
        <w:rPr>
          <w:rFonts w:ascii="Times New Roman" w:hAnsi="Times New Roman" w:cs="Times New Roman"/>
        </w:rPr>
        <w:t xml:space="preserve">, very popular among researchers, </w:t>
      </w:r>
      <w:r w:rsidR="00C71609" w:rsidRPr="006C1748">
        <w:rPr>
          <w:rFonts w:ascii="Times New Roman" w:hAnsi="Times New Roman" w:cs="Times New Roman"/>
        </w:rPr>
        <w:t xml:space="preserve"> </w:t>
      </w:r>
      <w:r w:rsidR="00C771FA" w:rsidRPr="006C1748">
        <w:rPr>
          <w:rFonts w:ascii="Times New Roman" w:hAnsi="Times New Roman" w:cs="Times New Roman"/>
        </w:rPr>
        <w:t xml:space="preserve">is the first attempt to explain in stochastic terms the systematically skewed pattern of </w:t>
      </w:r>
      <w:r w:rsidR="002A2CE0">
        <w:rPr>
          <w:rFonts w:ascii="Times New Roman" w:hAnsi="Times New Roman" w:cs="Times New Roman"/>
        </w:rPr>
        <w:t>the distributions of enterprise</w:t>
      </w:r>
      <w:r w:rsidR="003E4827" w:rsidRPr="006C1748">
        <w:rPr>
          <w:rFonts w:ascii="Times New Roman" w:hAnsi="Times New Roman" w:cs="Times New Roman"/>
        </w:rPr>
        <w:t xml:space="preserve">  size within industry (Aitchison and Brown, 1957) </w:t>
      </w:r>
      <w:r w:rsidR="00C771FA" w:rsidRPr="006C1748">
        <w:rPr>
          <w:rFonts w:ascii="Times New Roman" w:hAnsi="Times New Roman" w:cs="Times New Roman"/>
        </w:rPr>
        <w:t>.</w:t>
      </w:r>
      <w:r w:rsidR="00B2649F" w:rsidRPr="006C1748">
        <w:rPr>
          <w:rFonts w:ascii="Times New Roman" w:hAnsi="Times New Roman" w:cs="Times New Roman"/>
        </w:rPr>
        <w:t xml:space="preserve"> </w:t>
      </w:r>
      <w:r w:rsidR="00C771FA" w:rsidRPr="006C1748">
        <w:rPr>
          <w:rFonts w:ascii="Times New Roman" w:hAnsi="Times New Roman" w:cs="Times New Roman"/>
        </w:rPr>
        <w:t xml:space="preserve">Stohastic models indicates </w:t>
      </w:r>
      <w:r w:rsidR="00B2649F" w:rsidRPr="006C1748">
        <w:rPr>
          <w:rFonts w:ascii="Times New Roman" w:hAnsi="Times New Roman" w:cs="Times New Roman"/>
        </w:rPr>
        <w:t xml:space="preserve"> that </w:t>
      </w:r>
      <w:r w:rsidR="00E84A00" w:rsidRPr="006C1748">
        <w:rPr>
          <w:rFonts w:ascii="Times New Roman" w:hAnsi="Times New Roman" w:cs="Times New Roman"/>
        </w:rPr>
        <w:t>enterprise</w:t>
      </w:r>
      <w:r w:rsidR="00B2649F" w:rsidRPr="006C1748">
        <w:rPr>
          <w:rFonts w:ascii="Times New Roman" w:hAnsi="Times New Roman" w:cs="Times New Roman"/>
        </w:rPr>
        <w:t xml:space="preserve"> size distribution is a result of the </w:t>
      </w:r>
      <w:r w:rsidR="002A72F0" w:rsidRPr="006C1748">
        <w:rPr>
          <w:rFonts w:ascii="Times New Roman" w:hAnsi="Times New Roman" w:cs="Times New Roman"/>
        </w:rPr>
        <w:t xml:space="preserve"> </w:t>
      </w:r>
      <w:r w:rsidR="00B85108" w:rsidRPr="006C1748">
        <w:rPr>
          <w:rFonts w:ascii="Times New Roman" w:hAnsi="Times New Roman" w:cs="Times New Roman"/>
        </w:rPr>
        <w:t xml:space="preserve">random walk. </w:t>
      </w:r>
      <w:r w:rsidR="00215570" w:rsidRPr="006C1748">
        <w:rPr>
          <w:rFonts w:ascii="Times New Roman" w:hAnsi="Times New Roman" w:cs="Times New Roman"/>
        </w:rPr>
        <w:t>Emprical works on the evolution of the enterprise size distribution  lead to the conclusion that the inital size distribution of new enterprises is particularly right-skewed but the log-size distribution tends to become more symmetric as enterprises become older (</w:t>
      </w:r>
      <w:r w:rsidR="00E63F40" w:rsidRPr="006C1748">
        <w:rPr>
          <w:rFonts w:ascii="Times New Roman" w:hAnsi="Times New Roman" w:cs="Times New Roman"/>
        </w:rPr>
        <w:t>Coad</w:t>
      </w:r>
      <w:r w:rsidR="00215570" w:rsidRPr="006C1748">
        <w:rPr>
          <w:rFonts w:ascii="Times New Roman" w:hAnsi="Times New Roman" w:cs="Times New Roman"/>
        </w:rPr>
        <w:t xml:space="preserve">, </w:t>
      </w:r>
      <w:r w:rsidR="00E63F40" w:rsidRPr="006C1748">
        <w:rPr>
          <w:rFonts w:ascii="Times New Roman" w:hAnsi="Times New Roman" w:cs="Times New Roman"/>
        </w:rPr>
        <w:t>2007</w:t>
      </w:r>
      <w:r w:rsidR="00215570" w:rsidRPr="006C1748">
        <w:rPr>
          <w:rFonts w:ascii="Times New Roman" w:hAnsi="Times New Roman" w:cs="Times New Roman"/>
        </w:rPr>
        <w:t xml:space="preserve">). </w:t>
      </w:r>
    </w:p>
    <w:p w:rsidR="0064730F" w:rsidRDefault="00215570" w:rsidP="00B37A26">
      <w:pPr>
        <w:spacing w:after="120"/>
        <w:jc w:val="both"/>
        <w:rPr>
          <w:rFonts w:ascii="Times New Roman" w:hAnsi="Times New Roman" w:cs="Times New Roman"/>
        </w:rPr>
      </w:pPr>
      <w:r>
        <w:rPr>
          <w:rFonts w:ascii="Times New Roman" w:hAnsi="Times New Roman" w:cs="Times New Roman"/>
        </w:rPr>
        <w:t>Cabral and Mata (2003) present the facts on enterprise size distribution among</w:t>
      </w:r>
      <w:r w:rsidR="00400FC9">
        <w:rPr>
          <w:rFonts w:ascii="Times New Roman" w:hAnsi="Times New Roman" w:cs="Times New Roman"/>
        </w:rPr>
        <w:t xml:space="preserve"> </w:t>
      </w:r>
      <w:r>
        <w:rPr>
          <w:rFonts w:ascii="Times New Roman" w:hAnsi="Times New Roman" w:cs="Times New Roman"/>
        </w:rPr>
        <w:t>Portuguese manufacturing enterprises which support significant right-skeweness evolving  over time toward a lognormal distribution.  Instead of selection argument affecting market structure, they empahasize the role of financing constraints.</w:t>
      </w:r>
      <w:r w:rsidR="00027830">
        <w:rPr>
          <w:rFonts w:ascii="Times New Roman" w:hAnsi="Times New Roman" w:cs="Times New Roman"/>
        </w:rPr>
        <w:t xml:space="preserve"> </w:t>
      </w:r>
      <w:r w:rsidR="0064730F">
        <w:rPr>
          <w:rFonts w:ascii="Times New Roman" w:hAnsi="Times New Roman" w:cs="Times New Roman"/>
        </w:rPr>
        <w:t>Angelini and Generale (2003)</w:t>
      </w:r>
      <w:r w:rsidR="00400FC9">
        <w:rPr>
          <w:rFonts w:ascii="Times New Roman" w:hAnsi="Times New Roman" w:cs="Times New Roman"/>
        </w:rPr>
        <w:t xml:space="preserve"> confirm the finding of Cabral and Mata that</w:t>
      </w:r>
      <w:r w:rsidR="004A16CC">
        <w:rPr>
          <w:rFonts w:ascii="Times New Roman" w:hAnsi="Times New Roman" w:cs="Times New Roman"/>
        </w:rPr>
        <w:t xml:space="preserve"> size distrubition of</w:t>
      </w:r>
      <w:r w:rsidR="00182011">
        <w:rPr>
          <w:rFonts w:ascii="Times New Roman" w:hAnsi="Times New Roman" w:cs="Times New Roman"/>
        </w:rPr>
        <w:t xml:space="preserve"> </w:t>
      </w:r>
      <w:r w:rsidR="004A16CC">
        <w:rPr>
          <w:rFonts w:ascii="Times New Roman" w:hAnsi="Times New Roman" w:cs="Times New Roman"/>
        </w:rPr>
        <w:t xml:space="preserve">the enterprises is highly skewed to the right at birth and </w:t>
      </w:r>
      <w:r w:rsidR="00F11A62">
        <w:rPr>
          <w:rFonts w:ascii="Times New Roman" w:hAnsi="Times New Roman" w:cs="Times New Roman"/>
        </w:rPr>
        <w:t xml:space="preserve">the skeweness </w:t>
      </w:r>
      <w:r w:rsidR="004A16CC">
        <w:rPr>
          <w:rFonts w:ascii="Times New Roman" w:hAnsi="Times New Roman" w:cs="Times New Roman"/>
        </w:rPr>
        <w:t xml:space="preserve"> diminishes </w:t>
      </w:r>
      <w:r w:rsidR="00F11A62">
        <w:rPr>
          <w:rFonts w:ascii="Times New Roman" w:hAnsi="Times New Roman" w:cs="Times New Roman"/>
        </w:rPr>
        <w:t>with enterprise</w:t>
      </w:r>
      <w:r w:rsidR="004A16CC">
        <w:rPr>
          <w:rFonts w:ascii="Times New Roman" w:hAnsi="Times New Roman" w:cs="Times New Roman"/>
        </w:rPr>
        <w:t xml:space="preserve"> age.</w:t>
      </w:r>
    </w:p>
    <w:p w:rsidR="00215570" w:rsidRPr="001240CC" w:rsidRDefault="00215570" w:rsidP="00B37A26">
      <w:pPr>
        <w:spacing w:after="120"/>
        <w:jc w:val="both"/>
        <w:rPr>
          <w:rFonts w:ascii="Times New Roman" w:hAnsi="Times New Roman" w:cs="Times New Roman"/>
        </w:rPr>
      </w:pPr>
      <w:r>
        <w:rPr>
          <w:rFonts w:ascii="Times New Roman" w:hAnsi="Times New Roman" w:cs="Times New Roman"/>
        </w:rPr>
        <w:t>Botazzi et al. (200</w:t>
      </w:r>
      <w:r w:rsidR="00EC09DC">
        <w:rPr>
          <w:rFonts w:ascii="Times New Roman" w:hAnsi="Times New Roman" w:cs="Times New Roman"/>
        </w:rPr>
        <w:t>9</w:t>
      </w:r>
      <w:r>
        <w:rPr>
          <w:rFonts w:ascii="Times New Roman" w:hAnsi="Times New Roman" w:cs="Times New Roman"/>
        </w:rPr>
        <w:t>) explore firm size distribution of French manufacturing enterprises at the aggregate and disaggregate levels and find out that there is a significant  enterprise size distributions heterogeneity  across industries.</w:t>
      </w:r>
      <w:r w:rsidR="00027830">
        <w:rPr>
          <w:rFonts w:ascii="Times New Roman" w:hAnsi="Times New Roman" w:cs="Times New Roman"/>
        </w:rPr>
        <w:t xml:space="preserve"> </w:t>
      </w:r>
      <w:r>
        <w:rPr>
          <w:rFonts w:ascii="Times New Roman" w:hAnsi="Times New Roman" w:cs="Times New Roman"/>
        </w:rPr>
        <w:t>Cirillo (</w:t>
      </w:r>
      <w:r w:rsidR="00C8715C">
        <w:rPr>
          <w:rFonts w:ascii="Times New Roman" w:hAnsi="Times New Roman" w:cs="Times New Roman"/>
        </w:rPr>
        <w:t>2009</w:t>
      </w:r>
      <w:r>
        <w:rPr>
          <w:rFonts w:ascii="Times New Roman" w:hAnsi="Times New Roman" w:cs="Times New Roman"/>
        </w:rPr>
        <w:t xml:space="preserve">) analysis the size distribution of Italian enterprises by age and finds out that it is skewed for both young and old enterprises but clearly shifts to the right as time goes by. </w:t>
      </w:r>
    </w:p>
    <w:p w:rsidR="009439D5" w:rsidRDefault="0054065C" w:rsidP="00B37A26">
      <w:pPr>
        <w:spacing w:after="120"/>
        <w:jc w:val="both"/>
        <w:rPr>
          <w:rFonts w:ascii="Times New Roman" w:hAnsi="Times New Roman" w:cs="Times New Roman"/>
        </w:rPr>
      </w:pPr>
      <w:r w:rsidRPr="004C37A3">
        <w:rPr>
          <w:rFonts w:ascii="Times New Roman" w:hAnsi="Times New Roman" w:cs="Times New Roman"/>
          <w:b/>
        </w:rPr>
        <w:t xml:space="preserve"> </w:t>
      </w:r>
      <w:r w:rsidR="009439D5" w:rsidRPr="002E1F88">
        <w:rPr>
          <w:rFonts w:ascii="Times New Roman" w:hAnsi="Times New Roman" w:cs="Times New Roman"/>
        </w:rPr>
        <w:t>In the late 1980s large enterprises started to lose their dominance as a business organization model</w:t>
      </w:r>
      <w:r w:rsidR="00697529" w:rsidRPr="002E1F88">
        <w:rPr>
          <w:rFonts w:ascii="Times New Roman" w:hAnsi="Times New Roman" w:cs="Times New Roman"/>
        </w:rPr>
        <w:t xml:space="preserve"> (Thurik,</w:t>
      </w:r>
      <w:r w:rsidR="00D1145D">
        <w:rPr>
          <w:rFonts w:ascii="Times New Roman" w:hAnsi="Times New Roman" w:cs="Times New Roman"/>
        </w:rPr>
        <w:t xml:space="preserve"> </w:t>
      </w:r>
      <w:r w:rsidR="00697529" w:rsidRPr="002E1F88">
        <w:rPr>
          <w:rFonts w:ascii="Times New Roman" w:hAnsi="Times New Roman" w:cs="Times New Roman"/>
        </w:rPr>
        <w:t>200</w:t>
      </w:r>
      <w:r w:rsidR="00EE368D">
        <w:rPr>
          <w:rFonts w:ascii="Times New Roman" w:hAnsi="Times New Roman" w:cs="Times New Roman"/>
        </w:rPr>
        <w:t>9</w:t>
      </w:r>
      <w:r w:rsidR="00697529" w:rsidRPr="002E1F88">
        <w:rPr>
          <w:rFonts w:ascii="Times New Roman" w:hAnsi="Times New Roman" w:cs="Times New Roman"/>
        </w:rPr>
        <w:t>)</w:t>
      </w:r>
      <w:r w:rsidR="009439D5" w:rsidRPr="002E1F88">
        <w:rPr>
          <w:rFonts w:ascii="Times New Roman" w:hAnsi="Times New Roman" w:cs="Times New Roman"/>
        </w:rPr>
        <w:t xml:space="preserve">. </w:t>
      </w:r>
      <w:r w:rsidR="0049772F" w:rsidRPr="002E1F88">
        <w:rPr>
          <w:rFonts w:ascii="Times New Roman" w:hAnsi="Times New Roman" w:cs="Times New Roman"/>
        </w:rPr>
        <w:t>Verheul et al. (2002) emphasize the demand side and supply side of entrepeneurship</w:t>
      </w:r>
      <w:r w:rsidR="000741B2">
        <w:rPr>
          <w:rFonts w:ascii="Times New Roman" w:hAnsi="Times New Roman" w:cs="Times New Roman"/>
        </w:rPr>
        <w:t xml:space="preserve"> in</w:t>
      </w:r>
      <w:r w:rsidR="000741B2" w:rsidRPr="002E1F88">
        <w:rPr>
          <w:rFonts w:ascii="Times New Roman" w:hAnsi="Times New Roman" w:cs="Times New Roman"/>
        </w:rPr>
        <w:t xml:space="preserve"> their eclectic theory of entreprenurship</w:t>
      </w:r>
      <w:r w:rsidR="0049772F" w:rsidRPr="002E1F88">
        <w:rPr>
          <w:rFonts w:ascii="Times New Roman" w:hAnsi="Times New Roman" w:cs="Times New Roman"/>
        </w:rPr>
        <w:t>. Both sides are determined by  the factors influencing creating and survival of SMEs.</w:t>
      </w:r>
      <w:r w:rsidR="002E1F88" w:rsidRPr="002E1F88">
        <w:rPr>
          <w:rFonts w:ascii="Times New Roman" w:hAnsi="Times New Roman" w:cs="Times New Roman"/>
        </w:rPr>
        <w:t xml:space="preserve"> Demand side factors</w:t>
      </w:r>
      <w:r w:rsidR="00C65DD9">
        <w:rPr>
          <w:rFonts w:ascii="Times New Roman" w:hAnsi="Times New Roman" w:cs="Times New Roman"/>
        </w:rPr>
        <w:t xml:space="preserve"> such as</w:t>
      </w:r>
      <w:r w:rsidR="002E1F88">
        <w:rPr>
          <w:rFonts w:ascii="Times New Roman" w:hAnsi="Times New Roman" w:cs="Times New Roman"/>
        </w:rPr>
        <w:t xml:space="preserve"> economic development, technological development, demand diversity, industrial structure and</w:t>
      </w:r>
      <w:r w:rsidR="00F45465">
        <w:rPr>
          <w:rFonts w:ascii="Times New Roman" w:hAnsi="Times New Roman" w:cs="Times New Roman"/>
        </w:rPr>
        <w:t xml:space="preserve"> globalization could explain the appereance of entrepreneurial opportunity and entry of many SME</w:t>
      </w:r>
      <w:r w:rsidR="00FB3034">
        <w:rPr>
          <w:rFonts w:ascii="Times New Roman" w:hAnsi="Times New Roman" w:cs="Times New Roman"/>
        </w:rPr>
        <w:t>s</w:t>
      </w:r>
      <w:r w:rsidR="00F45465">
        <w:rPr>
          <w:rFonts w:ascii="Times New Roman" w:hAnsi="Times New Roman" w:cs="Times New Roman"/>
        </w:rPr>
        <w:t xml:space="preserve"> in the market</w:t>
      </w:r>
      <w:r w:rsidR="00F96371">
        <w:rPr>
          <w:rFonts w:ascii="Times New Roman" w:hAnsi="Times New Roman" w:cs="Times New Roman"/>
        </w:rPr>
        <w:t xml:space="preserve">. </w:t>
      </w:r>
      <w:r w:rsidR="00551387">
        <w:rPr>
          <w:rFonts w:ascii="Times New Roman" w:hAnsi="Times New Roman" w:cs="Times New Roman"/>
        </w:rPr>
        <w:t xml:space="preserve"> </w:t>
      </w:r>
      <w:r w:rsidR="00C26CD8">
        <w:rPr>
          <w:rFonts w:ascii="Times New Roman" w:hAnsi="Times New Roman" w:cs="Times New Roman"/>
        </w:rPr>
        <w:t>S</w:t>
      </w:r>
      <w:r w:rsidR="00551387">
        <w:rPr>
          <w:rFonts w:ascii="Times New Roman" w:hAnsi="Times New Roman" w:cs="Times New Roman"/>
        </w:rPr>
        <w:t xml:space="preserve">upply side factors </w:t>
      </w:r>
      <w:r w:rsidR="00C26CD8">
        <w:rPr>
          <w:rFonts w:ascii="Times New Roman" w:hAnsi="Times New Roman" w:cs="Times New Roman"/>
        </w:rPr>
        <w:t xml:space="preserve">also </w:t>
      </w:r>
      <w:r w:rsidR="00551387">
        <w:rPr>
          <w:rFonts w:ascii="Times New Roman" w:hAnsi="Times New Roman" w:cs="Times New Roman"/>
        </w:rPr>
        <w:t xml:space="preserve">have its </w:t>
      </w:r>
      <w:r w:rsidR="00551387">
        <w:rPr>
          <w:rFonts w:ascii="Times New Roman" w:hAnsi="Times New Roman" w:cs="Times New Roman"/>
        </w:rPr>
        <w:lastRenderedPageBreak/>
        <w:t>importan</w:t>
      </w:r>
      <w:r w:rsidR="005550C7">
        <w:rPr>
          <w:rFonts w:ascii="Times New Roman" w:hAnsi="Times New Roman" w:cs="Times New Roman"/>
        </w:rPr>
        <w:t>t</w:t>
      </w:r>
      <w:r w:rsidR="00551387">
        <w:rPr>
          <w:rFonts w:ascii="Times New Roman" w:hAnsi="Times New Roman" w:cs="Times New Roman"/>
        </w:rPr>
        <w:t xml:space="preserve"> role in creating new opportunities (</w:t>
      </w:r>
      <w:r w:rsidR="00EA3C16">
        <w:rPr>
          <w:rFonts w:ascii="Times New Roman" w:hAnsi="Times New Roman" w:cs="Times New Roman"/>
        </w:rPr>
        <w:t xml:space="preserve">population growth, population density and urbanization rate, </w:t>
      </w:r>
      <w:r w:rsidR="0019776A">
        <w:rPr>
          <w:rFonts w:ascii="Times New Roman" w:hAnsi="Times New Roman" w:cs="Times New Roman"/>
        </w:rPr>
        <w:t>age structure of  the population</w:t>
      </w:r>
      <w:r w:rsidR="00A161A8">
        <w:rPr>
          <w:rFonts w:ascii="Times New Roman" w:hAnsi="Times New Roman" w:cs="Times New Roman"/>
        </w:rPr>
        <w:t>, immigration, participation of women,</w:t>
      </w:r>
      <w:r w:rsidR="00504A3C">
        <w:rPr>
          <w:rFonts w:ascii="Times New Roman" w:hAnsi="Times New Roman" w:cs="Times New Roman"/>
        </w:rPr>
        <w:t xml:space="preserve"> income levels and unemployment, income disp</w:t>
      </w:r>
      <w:r w:rsidR="005550C7">
        <w:rPr>
          <w:rFonts w:ascii="Times New Roman" w:hAnsi="Times New Roman" w:cs="Times New Roman"/>
        </w:rPr>
        <w:t>a</w:t>
      </w:r>
      <w:r w:rsidR="00504A3C">
        <w:rPr>
          <w:rFonts w:ascii="Times New Roman" w:hAnsi="Times New Roman" w:cs="Times New Roman"/>
        </w:rPr>
        <w:t>rity)</w:t>
      </w:r>
      <w:r w:rsidR="00C26CD8">
        <w:rPr>
          <w:rFonts w:ascii="Times New Roman" w:hAnsi="Times New Roman" w:cs="Times New Roman"/>
        </w:rPr>
        <w:t xml:space="preserve">. Both demand and supply side factors </w:t>
      </w:r>
      <w:r w:rsidR="005550C7">
        <w:rPr>
          <w:rFonts w:ascii="Times New Roman" w:hAnsi="Times New Roman" w:cs="Times New Roman"/>
        </w:rPr>
        <w:t xml:space="preserve"> </w:t>
      </w:r>
      <w:r w:rsidR="00C26CD8">
        <w:rPr>
          <w:rFonts w:ascii="Times New Roman" w:hAnsi="Times New Roman" w:cs="Times New Roman"/>
        </w:rPr>
        <w:t xml:space="preserve">give help </w:t>
      </w:r>
      <w:r w:rsidR="005550C7">
        <w:rPr>
          <w:rFonts w:ascii="Times New Roman" w:hAnsi="Times New Roman" w:cs="Times New Roman"/>
        </w:rPr>
        <w:t xml:space="preserve"> in explaining dynamic processes in </w:t>
      </w:r>
      <w:r w:rsidR="005A5192">
        <w:rPr>
          <w:rFonts w:ascii="Times New Roman" w:hAnsi="Times New Roman" w:cs="Times New Roman"/>
        </w:rPr>
        <w:t xml:space="preserve">new, SMEs dominated </w:t>
      </w:r>
      <w:r w:rsidR="005550C7">
        <w:rPr>
          <w:rFonts w:ascii="Times New Roman" w:hAnsi="Times New Roman" w:cs="Times New Roman"/>
        </w:rPr>
        <w:t xml:space="preserve">ICT </w:t>
      </w:r>
      <w:r w:rsidR="005A5192">
        <w:rPr>
          <w:rFonts w:ascii="Times New Roman" w:hAnsi="Times New Roman" w:cs="Times New Roman"/>
        </w:rPr>
        <w:t xml:space="preserve">service </w:t>
      </w:r>
      <w:r w:rsidR="005550C7">
        <w:rPr>
          <w:rFonts w:ascii="Times New Roman" w:hAnsi="Times New Roman" w:cs="Times New Roman"/>
        </w:rPr>
        <w:t>industries, particularly software industry.</w:t>
      </w:r>
    </w:p>
    <w:p w:rsidR="002D5D26" w:rsidRPr="00D00BBE" w:rsidRDefault="002D5D26" w:rsidP="00B37A26">
      <w:pPr>
        <w:spacing w:after="120"/>
        <w:jc w:val="both"/>
        <w:rPr>
          <w:rFonts w:ascii="Times New Roman" w:hAnsi="Times New Roman" w:cs="Times New Roman"/>
        </w:rPr>
      </w:pPr>
      <w:r w:rsidRPr="00D00BBE">
        <w:rPr>
          <w:rFonts w:ascii="Times New Roman" w:hAnsi="Times New Roman" w:cs="Times New Roman"/>
        </w:rPr>
        <w:t>Fast growing  ICT sector  can make a large contribution to economic  growth, employment and productivity . Mor</w:t>
      </w:r>
      <w:r w:rsidR="008258D2">
        <w:rPr>
          <w:rFonts w:ascii="Times New Roman" w:hAnsi="Times New Roman" w:cs="Times New Roman"/>
        </w:rPr>
        <w:t>e</w:t>
      </w:r>
      <w:r w:rsidRPr="00D00BBE">
        <w:rPr>
          <w:rFonts w:ascii="Times New Roman" w:hAnsi="Times New Roman" w:cs="Times New Roman"/>
        </w:rPr>
        <w:t>over, having a strong ICT sector may help firms that wish to use technology since the close proximity of producing firms might have advantages when developing ICT applications for specific purposes. Effective diffusion and use of technology is a key factor in broad-based growth, particularly when combined with organisational change and effective human resource strategies involving education and training.</w:t>
      </w:r>
      <w:r w:rsidR="00DC5BED" w:rsidRPr="00D00BBE">
        <w:rPr>
          <w:rFonts w:ascii="Times New Roman" w:hAnsi="Times New Roman" w:cs="Times New Roman"/>
        </w:rPr>
        <w:t xml:space="preserve"> Future Croatian membership in  the EU places  emphasis on the importance and need to further develop the information society.</w:t>
      </w:r>
    </w:p>
    <w:p w:rsidR="00C26CD8" w:rsidRDefault="005A5192" w:rsidP="00B37A26">
      <w:pPr>
        <w:spacing w:after="120"/>
        <w:jc w:val="both"/>
        <w:rPr>
          <w:rFonts w:ascii="Times New Roman" w:hAnsi="Times New Roman" w:cs="Times New Roman"/>
        </w:rPr>
      </w:pPr>
      <w:r w:rsidRPr="005A5192">
        <w:rPr>
          <w:rFonts w:ascii="Times New Roman" w:hAnsi="Times New Roman" w:cs="Times New Roman"/>
        </w:rPr>
        <w:t>N</w:t>
      </w:r>
      <w:r w:rsidR="00C26CD8" w:rsidRPr="005A5192">
        <w:rPr>
          <w:rFonts w:ascii="Times New Roman" w:hAnsi="Times New Roman" w:cs="Times New Roman"/>
        </w:rPr>
        <w:t>ew technologies have reduced the significance of scale economies</w:t>
      </w:r>
      <w:r>
        <w:rPr>
          <w:rFonts w:ascii="Times New Roman" w:hAnsi="Times New Roman" w:cs="Times New Roman"/>
        </w:rPr>
        <w:t xml:space="preserve">. </w:t>
      </w:r>
      <w:r w:rsidR="00C26CD8" w:rsidRPr="005A5192">
        <w:rPr>
          <w:rFonts w:ascii="Times New Roman" w:hAnsi="Times New Roman" w:cs="Times New Roman"/>
        </w:rPr>
        <w:t xml:space="preserve"> </w:t>
      </w:r>
      <w:r>
        <w:rPr>
          <w:rFonts w:ascii="Times New Roman" w:hAnsi="Times New Roman" w:cs="Times New Roman"/>
        </w:rPr>
        <w:t>E</w:t>
      </w:r>
      <w:r w:rsidR="00C26CD8" w:rsidRPr="005A5192">
        <w:rPr>
          <w:rFonts w:ascii="Times New Roman" w:hAnsi="Times New Roman" w:cs="Times New Roman"/>
        </w:rPr>
        <w:t xml:space="preserve">ven </w:t>
      </w:r>
      <w:r>
        <w:rPr>
          <w:rFonts w:ascii="Times New Roman" w:hAnsi="Times New Roman" w:cs="Times New Roman"/>
        </w:rPr>
        <w:t>micro</w:t>
      </w:r>
      <w:r w:rsidR="005C5199">
        <w:rPr>
          <w:rFonts w:ascii="Times New Roman" w:hAnsi="Times New Roman" w:cs="Times New Roman"/>
        </w:rPr>
        <w:t xml:space="preserve"> </w:t>
      </w:r>
      <w:r w:rsidR="00C26CD8" w:rsidRPr="005A5192">
        <w:rPr>
          <w:rFonts w:ascii="Times New Roman" w:hAnsi="Times New Roman" w:cs="Times New Roman"/>
        </w:rPr>
        <w:t>enterprises that successfully implement innovations</w:t>
      </w:r>
      <w:r>
        <w:rPr>
          <w:rFonts w:ascii="Times New Roman" w:hAnsi="Times New Roman" w:cs="Times New Roman"/>
        </w:rPr>
        <w:t xml:space="preserve"> or are capable to retain  their clients</w:t>
      </w:r>
      <w:r w:rsidR="00C26CD8" w:rsidRPr="005A5192">
        <w:rPr>
          <w:rFonts w:ascii="Times New Roman" w:hAnsi="Times New Roman" w:cs="Times New Roman"/>
        </w:rPr>
        <w:t xml:space="preserve"> can thrive in the growing market. Structural changes, which account for a higher share of services in economies, have opened up new possibilities for entrepreneurship in the service sector.</w:t>
      </w:r>
    </w:p>
    <w:p w:rsidR="0049011D" w:rsidRDefault="00B23E1E" w:rsidP="00B37A26">
      <w:pPr>
        <w:spacing w:after="120"/>
        <w:jc w:val="both"/>
        <w:rPr>
          <w:rFonts w:ascii="Times New Roman" w:hAnsi="Times New Roman" w:cs="Times New Roman"/>
        </w:rPr>
      </w:pPr>
      <w:r>
        <w:rPr>
          <w:rFonts w:ascii="Times New Roman" w:hAnsi="Times New Roman" w:cs="Times New Roman"/>
        </w:rPr>
        <w:t xml:space="preserve">Considering all the indicators supporting the  fact  of  transition to entrepeneurial economy </w:t>
      </w:r>
      <w:r w:rsidRPr="002E1F88">
        <w:rPr>
          <w:rFonts w:ascii="Times New Roman" w:hAnsi="Times New Roman" w:cs="Times New Roman"/>
        </w:rPr>
        <w:t>(Thurik,</w:t>
      </w:r>
      <w:r w:rsidR="00D1145D">
        <w:rPr>
          <w:rFonts w:ascii="Times New Roman" w:hAnsi="Times New Roman" w:cs="Times New Roman"/>
        </w:rPr>
        <w:t xml:space="preserve"> </w:t>
      </w:r>
      <w:r w:rsidRPr="002E1F88">
        <w:rPr>
          <w:rFonts w:ascii="Times New Roman" w:hAnsi="Times New Roman" w:cs="Times New Roman"/>
        </w:rPr>
        <w:t>200</w:t>
      </w:r>
      <w:r w:rsidR="004D78BE">
        <w:rPr>
          <w:rFonts w:ascii="Times New Roman" w:hAnsi="Times New Roman" w:cs="Times New Roman"/>
        </w:rPr>
        <w:t>9</w:t>
      </w:r>
      <w:r w:rsidRPr="002E1F88">
        <w:rPr>
          <w:rFonts w:ascii="Times New Roman" w:hAnsi="Times New Roman" w:cs="Times New Roman"/>
        </w:rPr>
        <w:t>)</w:t>
      </w:r>
      <w:r>
        <w:rPr>
          <w:rFonts w:ascii="Times New Roman" w:hAnsi="Times New Roman" w:cs="Times New Roman"/>
        </w:rPr>
        <w:t xml:space="preserve"> the question of the </w:t>
      </w:r>
      <w:r w:rsidR="00C42F2C">
        <w:rPr>
          <w:rFonts w:ascii="Times New Roman" w:hAnsi="Times New Roman" w:cs="Times New Roman"/>
        </w:rPr>
        <w:t>factors influencing the firm size distribution</w:t>
      </w:r>
      <w:r>
        <w:rPr>
          <w:rFonts w:ascii="Times New Roman" w:hAnsi="Times New Roman" w:cs="Times New Roman"/>
        </w:rPr>
        <w:t xml:space="preserve"> in software industry can be </w:t>
      </w:r>
      <w:r w:rsidR="005C5199">
        <w:rPr>
          <w:rFonts w:ascii="Times New Roman" w:hAnsi="Times New Roman" w:cs="Times New Roman"/>
        </w:rPr>
        <w:t>an interesting one</w:t>
      </w:r>
      <w:r>
        <w:rPr>
          <w:rFonts w:ascii="Times New Roman" w:hAnsi="Times New Roman" w:cs="Times New Roman"/>
        </w:rPr>
        <w:t>.</w:t>
      </w:r>
      <w:r w:rsidR="00A66FB4">
        <w:rPr>
          <w:rFonts w:ascii="Times New Roman" w:hAnsi="Times New Roman" w:cs="Times New Roman"/>
        </w:rPr>
        <w:t xml:space="preserve"> </w:t>
      </w:r>
    </w:p>
    <w:p w:rsidR="00155953" w:rsidRDefault="00155953" w:rsidP="00B37A26">
      <w:pPr>
        <w:spacing w:after="120"/>
        <w:jc w:val="both"/>
        <w:rPr>
          <w:rFonts w:ascii="Times New Roman" w:hAnsi="Times New Roman" w:cs="Times New Roman"/>
        </w:rPr>
      </w:pPr>
    </w:p>
    <w:p w:rsidR="00EC7339" w:rsidRPr="00101AD1" w:rsidRDefault="00EC7339" w:rsidP="00B37A26">
      <w:pPr>
        <w:spacing w:after="120"/>
        <w:jc w:val="both"/>
        <w:rPr>
          <w:rFonts w:ascii="Times New Roman" w:hAnsi="Times New Roman" w:cs="Times New Roman"/>
          <w:b/>
        </w:rPr>
      </w:pPr>
      <w:r w:rsidRPr="00101AD1">
        <w:rPr>
          <w:rFonts w:ascii="Times New Roman" w:hAnsi="Times New Roman" w:cs="Times New Roman"/>
          <w:b/>
        </w:rPr>
        <w:t xml:space="preserve">2. </w:t>
      </w:r>
      <w:r w:rsidR="00186DB7">
        <w:rPr>
          <w:rFonts w:ascii="Times New Roman" w:hAnsi="Times New Roman" w:cs="Times New Roman"/>
          <w:b/>
        </w:rPr>
        <w:t>T</w:t>
      </w:r>
      <w:r w:rsidR="00155953">
        <w:rPr>
          <w:rFonts w:ascii="Times New Roman" w:hAnsi="Times New Roman" w:cs="Times New Roman"/>
          <w:b/>
        </w:rPr>
        <w:t>HE</w:t>
      </w:r>
      <w:r w:rsidR="00186DB7">
        <w:rPr>
          <w:rFonts w:ascii="Times New Roman" w:hAnsi="Times New Roman" w:cs="Times New Roman"/>
          <w:b/>
        </w:rPr>
        <w:t xml:space="preserve"> </w:t>
      </w:r>
      <w:r w:rsidR="00155953">
        <w:rPr>
          <w:rFonts w:ascii="Times New Roman" w:hAnsi="Times New Roman" w:cs="Times New Roman"/>
          <w:b/>
        </w:rPr>
        <w:t>CHARACTERISTICS  OF THE SOFTWARE INDUSTRY</w:t>
      </w:r>
    </w:p>
    <w:p w:rsidR="00D06B9F" w:rsidRPr="00175225" w:rsidRDefault="00103844" w:rsidP="00B37A26">
      <w:pPr>
        <w:spacing w:after="120"/>
        <w:jc w:val="both"/>
        <w:rPr>
          <w:rFonts w:ascii="Times New Roman" w:hAnsi="Times New Roman" w:cs="Times New Roman"/>
        </w:rPr>
      </w:pPr>
      <w:r w:rsidRPr="00175225">
        <w:rPr>
          <w:rFonts w:ascii="Times New Roman" w:hAnsi="Times New Roman" w:cs="Times New Roman"/>
        </w:rPr>
        <w:t>Nambisan</w:t>
      </w:r>
      <w:r>
        <w:rPr>
          <w:rFonts w:ascii="Times New Roman" w:hAnsi="Times New Roman" w:cs="Times New Roman"/>
        </w:rPr>
        <w:t xml:space="preserve"> (</w:t>
      </w:r>
      <w:r w:rsidRPr="00175225">
        <w:rPr>
          <w:rFonts w:ascii="Times New Roman" w:hAnsi="Times New Roman" w:cs="Times New Roman"/>
        </w:rPr>
        <w:t>2002</w:t>
      </w:r>
      <w:r>
        <w:rPr>
          <w:rFonts w:ascii="Times New Roman" w:hAnsi="Times New Roman" w:cs="Times New Roman"/>
        </w:rPr>
        <w:t>) states that t</w:t>
      </w:r>
      <w:r w:rsidR="00A66FB4" w:rsidRPr="00175225">
        <w:rPr>
          <w:rFonts w:ascii="Times New Roman" w:hAnsi="Times New Roman" w:cs="Times New Roman"/>
        </w:rPr>
        <w:t xml:space="preserve">he software industry can be considered </w:t>
      </w:r>
      <w:r w:rsidR="00940D12">
        <w:rPr>
          <w:rFonts w:ascii="Times New Roman" w:hAnsi="Times New Roman" w:cs="Times New Roman"/>
        </w:rPr>
        <w:t>„</w:t>
      </w:r>
      <w:r w:rsidR="00A66FB4" w:rsidRPr="00175225">
        <w:rPr>
          <w:rFonts w:ascii="Times New Roman" w:hAnsi="Times New Roman" w:cs="Times New Roman"/>
        </w:rPr>
        <w:t>the prototypical high technology industry characterized by innovation-driven market growth, rapidly shrinking product and technology life cycles, high knowledge intensity, and global markets</w:t>
      </w:r>
      <w:r w:rsidR="00940D12">
        <w:rPr>
          <w:rFonts w:ascii="Times New Roman" w:hAnsi="Times New Roman" w:cs="Times New Roman"/>
        </w:rPr>
        <w:t>“</w:t>
      </w:r>
      <w:r w:rsidR="00693D70" w:rsidRPr="00175225">
        <w:rPr>
          <w:rFonts w:ascii="Times New Roman" w:hAnsi="Times New Roman" w:cs="Times New Roman"/>
        </w:rPr>
        <w:t xml:space="preserve">. </w:t>
      </w:r>
    </w:p>
    <w:p w:rsidR="00A66FB4" w:rsidRPr="006C1748" w:rsidRDefault="00D06B9F" w:rsidP="00B37A26">
      <w:pPr>
        <w:spacing w:after="120"/>
        <w:jc w:val="both"/>
        <w:rPr>
          <w:rFonts w:ascii="Times New Roman" w:hAnsi="Times New Roman" w:cs="Times New Roman"/>
        </w:rPr>
      </w:pPr>
      <w:r w:rsidRPr="00175225">
        <w:rPr>
          <w:rFonts w:ascii="Times New Roman" w:hAnsi="Times New Roman" w:cs="Times New Roman"/>
        </w:rPr>
        <w:t>The software and software-based services market</w:t>
      </w:r>
      <w:r w:rsidR="00A449F8" w:rsidRPr="00175225">
        <w:rPr>
          <w:rFonts w:ascii="Times New Roman" w:hAnsi="Times New Roman" w:cs="Times New Roman"/>
        </w:rPr>
        <w:t xml:space="preserve"> </w:t>
      </w:r>
      <w:r w:rsidRPr="00175225">
        <w:rPr>
          <w:rFonts w:ascii="Times New Roman" w:hAnsi="Times New Roman" w:cs="Times New Roman"/>
        </w:rPr>
        <w:t xml:space="preserve">in EU27 area was about </w:t>
      </w:r>
      <w:r w:rsidR="007C1E47">
        <w:rPr>
          <w:rFonts w:ascii="Times New Roman" w:hAnsi="Times New Roman" w:cs="Times New Roman"/>
        </w:rPr>
        <w:t xml:space="preserve">respectable </w:t>
      </w:r>
      <w:r w:rsidRPr="00175225">
        <w:rPr>
          <w:rFonts w:ascii="Times New Roman" w:hAnsi="Times New Roman" w:cs="Times New Roman"/>
        </w:rPr>
        <w:t>231 billion Euros in 2009</w:t>
      </w:r>
      <w:r w:rsidR="0015098A">
        <w:rPr>
          <w:rFonts w:ascii="Times New Roman" w:hAnsi="Times New Roman" w:cs="Times New Roman"/>
        </w:rPr>
        <w:t xml:space="preserve">  but European </w:t>
      </w:r>
      <w:r w:rsidR="007554A6" w:rsidRPr="00175225">
        <w:rPr>
          <w:rFonts w:ascii="Times New Roman" w:hAnsi="Times New Roman" w:cs="Times New Roman"/>
        </w:rPr>
        <w:t xml:space="preserve"> software products are characterized by large economies of scale placing European software vendors at a disadvantage</w:t>
      </w:r>
      <w:r w:rsidR="006C1748">
        <w:rPr>
          <w:rFonts w:ascii="Times New Roman" w:hAnsi="Times New Roman" w:cs="Times New Roman"/>
        </w:rPr>
        <w:t xml:space="preserve"> </w:t>
      </w:r>
      <w:r w:rsidR="0015098A" w:rsidRPr="006C1748">
        <w:rPr>
          <w:rFonts w:ascii="Times New Roman" w:hAnsi="Times New Roman" w:cs="Times New Roman"/>
        </w:rPr>
        <w:t>(Rönkkö et al, 2011)</w:t>
      </w:r>
      <w:r w:rsidR="007554A6" w:rsidRPr="006C1748">
        <w:rPr>
          <w:rFonts w:ascii="Times New Roman" w:hAnsi="Times New Roman" w:cs="Times New Roman"/>
        </w:rPr>
        <w:t>.</w:t>
      </w:r>
      <w:r w:rsidR="00DF42AD" w:rsidRPr="006C1748">
        <w:rPr>
          <w:rFonts w:ascii="Times New Roman" w:hAnsi="Times New Roman" w:cs="Times New Roman"/>
        </w:rPr>
        <w:t xml:space="preserve"> As Rönkkö et al. (2010) </w:t>
      </w:r>
      <w:r w:rsidR="00F408BE" w:rsidRPr="006C1748">
        <w:rPr>
          <w:rFonts w:ascii="Times New Roman" w:hAnsi="Times New Roman" w:cs="Times New Roman"/>
        </w:rPr>
        <w:t xml:space="preserve">argue the global software industry is characterized by large variation in enterprise size. </w:t>
      </w:r>
      <w:r w:rsidR="00BD3B90" w:rsidRPr="006C1748">
        <w:rPr>
          <w:rFonts w:ascii="Times New Roman" w:hAnsi="Times New Roman" w:cs="Times New Roman"/>
        </w:rPr>
        <w:t>There are two reasons for the heterogeneity  in software enterprise size distributions: the first one is the absence of entry barriers  (supporting micro and small enterprise entry) and the second one is the existence of economies of scale and scope favoring larger enterprises.</w:t>
      </w:r>
    </w:p>
    <w:p w:rsidR="009755EF" w:rsidRPr="006C1748" w:rsidRDefault="00BB086C" w:rsidP="00B37A26">
      <w:pPr>
        <w:spacing w:before="120" w:after="120"/>
        <w:jc w:val="both"/>
        <w:rPr>
          <w:rFonts w:ascii="Times New Roman" w:hAnsi="Times New Roman" w:cs="Times New Roman"/>
        </w:rPr>
      </w:pPr>
      <w:r>
        <w:rPr>
          <w:rFonts w:ascii="Times New Roman" w:hAnsi="Times New Roman" w:cs="Times New Roman"/>
        </w:rPr>
        <w:t xml:space="preserve">Software industry can be devided into two branches: professional services activities  and software product activities. Hoch et al. (2000) argue that the scarcity of the talented, competent people is crucial in the software industry. It is also known that the production of  information goods characterize low and constant marginal cost </w:t>
      </w:r>
      <w:r w:rsidRPr="000A4CA3">
        <w:rPr>
          <w:rFonts w:ascii="Times New Roman" w:hAnsi="Times New Roman" w:cs="Times New Roman"/>
        </w:rPr>
        <w:t>(Shapiro and Varian, 1999</w:t>
      </w:r>
      <w:r>
        <w:rPr>
          <w:rFonts w:ascii="Times New Roman" w:hAnsi="Times New Roman" w:cs="Times New Roman"/>
        </w:rPr>
        <w:t>), but the first copy cost is very high so it could lead to the conclusion that domestic market is small for the software enterprises. In the same time, there is a need for customization because the software product has to be integrated in the specific customer's information systems.</w:t>
      </w:r>
      <w:r w:rsidR="009755EF">
        <w:rPr>
          <w:rFonts w:ascii="Times New Roman" w:hAnsi="Times New Roman" w:cs="Times New Roman"/>
        </w:rPr>
        <w:t xml:space="preserve"> </w:t>
      </w:r>
      <w:r w:rsidR="009755EF" w:rsidRPr="006C1748">
        <w:rPr>
          <w:rFonts w:ascii="Times New Roman" w:hAnsi="Times New Roman" w:cs="Times New Roman"/>
        </w:rPr>
        <w:t>ICT service providers are necessary when enterprises need local skills and advice to implement ICT-related changes which could have important role in supporting enterprise growth.</w:t>
      </w:r>
    </w:p>
    <w:p w:rsidR="0065295B" w:rsidRDefault="00794353" w:rsidP="00B37A26">
      <w:pPr>
        <w:spacing w:after="120"/>
        <w:jc w:val="both"/>
        <w:rPr>
          <w:rFonts w:ascii="Times New Roman" w:eastAsia="Calibri" w:hAnsi="Times New Roman" w:cs="Times New Roman"/>
        </w:rPr>
      </w:pPr>
      <w:r w:rsidRPr="002C418E">
        <w:rPr>
          <w:rFonts w:ascii="Times New Roman" w:eastAsia="Calibri" w:hAnsi="Times New Roman" w:cs="Times New Roman"/>
        </w:rPr>
        <w:t>While analysing Croatian ICT sector it was noticed that service industries in ICT sector have no entry barrier regarding minimum efficeient size. Software industry (</w:t>
      </w:r>
      <w:r w:rsidRPr="002C418E">
        <w:rPr>
          <w:rFonts w:ascii="Times New Roman" w:hAnsi="Times New Roman" w:cs="Times New Roman"/>
        </w:rPr>
        <w:t>software supply and software consultancy) and  data processing</w:t>
      </w:r>
      <w:r w:rsidRPr="002C418E">
        <w:rPr>
          <w:rFonts w:ascii="Times New Roman" w:eastAsia="Calibri" w:hAnsi="Times New Roman" w:cs="Times New Roman"/>
        </w:rPr>
        <w:t xml:space="preserve"> activity have the smallest minimum efficient size  among ICT services (Kovačević and Vuković, 2006). </w:t>
      </w:r>
      <w:r w:rsidR="000226CE">
        <w:rPr>
          <w:rFonts w:ascii="Times New Roman" w:eastAsia="Calibri" w:hAnsi="Times New Roman" w:cs="Times New Roman"/>
        </w:rPr>
        <w:t xml:space="preserve">The minimum efficient size </w:t>
      </w:r>
      <w:r w:rsidR="0080775A" w:rsidRPr="004B4418">
        <w:rPr>
          <w:rFonts w:ascii="Times New Roman" w:eastAsia="Calibri" w:hAnsi="Times New Roman" w:cs="Times New Roman"/>
        </w:rPr>
        <w:t xml:space="preserve">is </w:t>
      </w:r>
      <w:r w:rsidR="000226CE">
        <w:rPr>
          <w:rFonts w:ascii="Times New Roman" w:eastAsia="Calibri" w:hAnsi="Times New Roman" w:cs="Times New Roman"/>
        </w:rPr>
        <w:t xml:space="preserve">usually </w:t>
      </w:r>
      <w:r w:rsidR="0080775A" w:rsidRPr="004B4418">
        <w:rPr>
          <w:rFonts w:ascii="Times New Roman" w:eastAsia="Calibri" w:hAnsi="Times New Roman" w:cs="Times New Roman"/>
        </w:rPr>
        <w:t>taken in research as a measure of scale econ</w:t>
      </w:r>
      <w:r w:rsidR="000226CE">
        <w:rPr>
          <w:rFonts w:ascii="Times New Roman" w:eastAsia="Calibri" w:hAnsi="Times New Roman" w:cs="Times New Roman"/>
        </w:rPr>
        <w:t xml:space="preserve">omies or a measure of sunk cost. </w:t>
      </w:r>
      <w:r w:rsidR="0080775A" w:rsidRPr="004B4418">
        <w:rPr>
          <w:rFonts w:ascii="Times New Roman" w:eastAsia="Calibri" w:hAnsi="Times New Roman" w:cs="Times New Roman"/>
        </w:rPr>
        <w:t xml:space="preserve">  </w:t>
      </w:r>
      <w:r w:rsidR="000226CE">
        <w:rPr>
          <w:rFonts w:ascii="Times New Roman" w:eastAsia="Calibri" w:hAnsi="Times New Roman" w:cs="Times New Roman"/>
        </w:rPr>
        <w:t xml:space="preserve">It can </w:t>
      </w:r>
      <w:r w:rsidR="0080775A" w:rsidRPr="004B4418">
        <w:rPr>
          <w:rFonts w:ascii="Times New Roman" w:eastAsia="Calibri" w:hAnsi="Times New Roman" w:cs="Times New Roman"/>
        </w:rPr>
        <w:t xml:space="preserve"> negatively affect entry if a huge output </w:t>
      </w:r>
      <w:r w:rsidR="0080775A" w:rsidRPr="004B4418">
        <w:rPr>
          <w:rFonts w:ascii="Times New Roman" w:eastAsia="Calibri" w:hAnsi="Times New Roman" w:cs="Times New Roman"/>
        </w:rPr>
        <w:lastRenderedPageBreak/>
        <w:t>is required for potential entrants to reap the benefits from economies of scale. A small minimum efficient size in most industries in the ICT sector speaks in favour of the conclusion that a smaller minimum efficient size of an industry increases the survival chances of the enterprises in that particular industry.</w:t>
      </w:r>
    </w:p>
    <w:p w:rsidR="00E65BD9" w:rsidRPr="00F07664" w:rsidRDefault="0080775A" w:rsidP="00B37A26">
      <w:pPr>
        <w:spacing w:after="120"/>
        <w:jc w:val="both"/>
        <w:rPr>
          <w:rFonts w:ascii="Times New Roman" w:hAnsi="Times New Roman" w:cs="Times New Roman"/>
        </w:rPr>
      </w:pPr>
      <w:r w:rsidRPr="004B4418">
        <w:rPr>
          <w:rFonts w:ascii="Times New Roman" w:eastAsia="Calibri" w:hAnsi="Times New Roman" w:cs="Times New Roman"/>
        </w:rPr>
        <w:t xml:space="preserve"> </w:t>
      </w:r>
      <w:r w:rsidR="000226CE">
        <w:rPr>
          <w:rFonts w:ascii="Times New Roman" w:eastAsia="Calibri" w:hAnsi="Times New Roman" w:cs="Times New Roman"/>
        </w:rPr>
        <w:t xml:space="preserve">If </w:t>
      </w:r>
      <w:r w:rsidRPr="004B4418">
        <w:rPr>
          <w:rFonts w:ascii="Times New Roman" w:eastAsia="Calibri" w:hAnsi="Times New Roman" w:cs="Times New Roman"/>
        </w:rPr>
        <w:t xml:space="preserve"> </w:t>
      </w:r>
      <w:r w:rsidR="000226CE">
        <w:rPr>
          <w:rFonts w:ascii="Times New Roman" w:eastAsia="Calibri" w:hAnsi="Times New Roman" w:cs="Times New Roman"/>
        </w:rPr>
        <w:t>small enterprises or mico</w:t>
      </w:r>
      <w:r w:rsidR="00B1654A">
        <w:rPr>
          <w:rFonts w:ascii="Times New Roman" w:eastAsia="Calibri" w:hAnsi="Times New Roman" w:cs="Times New Roman"/>
        </w:rPr>
        <w:t xml:space="preserve"> </w:t>
      </w:r>
      <w:r w:rsidR="000226CE">
        <w:rPr>
          <w:rFonts w:ascii="Times New Roman" w:eastAsia="Calibri" w:hAnsi="Times New Roman" w:cs="Times New Roman"/>
        </w:rPr>
        <w:t xml:space="preserve">enterprises </w:t>
      </w:r>
      <w:r w:rsidRPr="004B4418">
        <w:rPr>
          <w:rFonts w:ascii="Times New Roman" w:eastAsia="Calibri" w:hAnsi="Times New Roman" w:cs="Times New Roman"/>
        </w:rPr>
        <w:t xml:space="preserve">constitute </w:t>
      </w:r>
      <w:r w:rsidR="000226CE">
        <w:rPr>
          <w:rFonts w:ascii="Times New Roman" w:eastAsia="Calibri" w:hAnsi="Times New Roman" w:cs="Times New Roman"/>
        </w:rPr>
        <w:t xml:space="preserve">a dominant </w:t>
      </w:r>
      <w:r w:rsidRPr="004B4418">
        <w:rPr>
          <w:rFonts w:ascii="Times New Roman" w:eastAsia="Calibri" w:hAnsi="Times New Roman" w:cs="Times New Roman"/>
        </w:rPr>
        <w:t xml:space="preserve"> share in the industrial population, new </w:t>
      </w:r>
      <w:r w:rsidR="000226CE">
        <w:rPr>
          <w:rFonts w:ascii="Times New Roman" w:eastAsia="Calibri" w:hAnsi="Times New Roman" w:cs="Times New Roman"/>
        </w:rPr>
        <w:t xml:space="preserve">enterprises have </w:t>
      </w:r>
      <w:r w:rsidRPr="004B4418">
        <w:rPr>
          <w:rFonts w:ascii="Times New Roman" w:eastAsia="Calibri" w:hAnsi="Times New Roman" w:cs="Times New Roman"/>
        </w:rPr>
        <w:t xml:space="preserve"> better chances for survival.</w:t>
      </w:r>
      <w:r w:rsidRPr="004B4418">
        <w:rPr>
          <w:rFonts w:ascii="Times New Roman" w:hAnsi="Times New Roman" w:cs="Times New Roman"/>
        </w:rPr>
        <w:t xml:space="preserve"> Industries in the ICT sector are not capital intensive. Instead, , it can be said that ICT industries are human capital intensive</w:t>
      </w:r>
      <w:r w:rsidR="00CB367A">
        <w:rPr>
          <w:rFonts w:ascii="Times New Roman" w:hAnsi="Times New Roman" w:cs="Times New Roman"/>
        </w:rPr>
        <w:t xml:space="preserve"> </w:t>
      </w:r>
      <w:r w:rsidR="00CB367A" w:rsidRPr="006C1748">
        <w:rPr>
          <w:rFonts w:ascii="Times New Roman" w:hAnsi="Times New Roman" w:cs="Times New Roman"/>
        </w:rPr>
        <w:t>(Vuković and Kovačević, 2010)</w:t>
      </w:r>
      <w:r w:rsidR="00A45461" w:rsidRPr="006C1748">
        <w:rPr>
          <w:rFonts w:ascii="Times New Roman" w:hAnsi="Times New Roman" w:cs="Times New Roman"/>
        </w:rPr>
        <w:t xml:space="preserve"> </w:t>
      </w:r>
      <w:r w:rsidR="00854B63" w:rsidRPr="006C1748">
        <w:rPr>
          <w:rFonts w:ascii="Times New Roman" w:hAnsi="Times New Roman" w:cs="Times New Roman"/>
        </w:rPr>
        <w:t xml:space="preserve"> </w:t>
      </w:r>
      <w:r w:rsidR="00A05DE2" w:rsidRPr="006C1748">
        <w:rPr>
          <w:rFonts w:ascii="Times New Roman" w:hAnsi="Times New Roman" w:cs="Times New Roman"/>
        </w:rPr>
        <w:t>if we take</w:t>
      </w:r>
      <w:r w:rsidR="00A45461">
        <w:rPr>
          <w:rFonts w:ascii="Times New Roman" w:hAnsi="Times New Roman" w:cs="Times New Roman"/>
        </w:rPr>
        <w:t xml:space="preserve"> into account </w:t>
      </w:r>
      <w:r w:rsidR="00161236">
        <w:rPr>
          <w:rFonts w:ascii="Times New Roman" w:hAnsi="Times New Roman" w:cs="Times New Roman"/>
        </w:rPr>
        <w:t xml:space="preserve"> average salary as a proxy for human capita</w:t>
      </w:r>
      <w:r w:rsidR="00A05DE2">
        <w:rPr>
          <w:rFonts w:ascii="Times New Roman" w:hAnsi="Times New Roman" w:cs="Times New Roman"/>
        </w:rPr>
        <w:t>l</w:t>
      </w:r>
      <w:r w:rsidR="00A45461">
        <w:rPr>
          <w:rFonts w:ascii="Times New Roman" w:hAnsi="Times New Roman" w:cs="Times New Roman"/>
        </w:rPr>
        <w:t>.</w:t>
      </w:r>
      <w:r w:rsidR="000A5786">
        <w:rPr>
          <w:rFonts w:ascii="Times New Roman" w:hAnsi="Times New Roman" w:cs="Times New Roman"/>
        </w:rPr>
        <w:t xml:space="preserve"> </w:t>
      </w:r>
      <w:r w:rsidR="009A6A00" w:rsidRPr="00F07664">
        <w:rPr>
          <w:rFonts w:ascii="Times New Roman" w:hAnsi="Times New Roman" w:cs="Times New Roman"/>
        </w:rPr>
        <w:t>Li et al.</w:t>
      </w:r>
      <w:r w:rsidR="00F07664" w:rsidRPr="00F07664">
        <w:rPr>
          <w:rFonts w:ascii="Times New Roman" w:hAnsi="Times New Roman" w:cs="Times New Roman"/>
        </w:rPr>
        <w:t>(2010)</w:t>
      </w:r>
      <w:r w:rsidR="009A6A00" w:rsidRPr="00F07664">
        <w:rPr>
          <w:rFonts w:ascii="Times New Roman" w:hAnsi="Times New Roman" w:cs="Times New Roman"/>
        </w:rPr>
        <w:t xml:space="preserve"> </w:t>
      </w:r>
      <w:r w:rsidR="006C3008" w:rsidRPr="00F07664">
        <w:rPr>
          <w:rFonts w:ascii="Times New Roman" w:hAnsi="Times New Roman" w:cs="Times New Roman"/>
        </w:rPr>
        <w:t>find out in their research</w:t>
      </w:r>
      <w:r w:rsidR="00E65BD9" w:rsidRPr="00F07664">
        <w:rPr>
          <w:rFonts w:ascii="Times New Roman" w:hAnsi="Times New Roman" w:cs="Times New Roman"/>
        </w:rPr>
        <w:t xml:space="preserve"> that the firms that persist and survive over the long term in the dynamic software industry are able to capitalize on their competitive actions because of their greater capabilities, and particularly </w:t>
      </w:r>
      <w:r w:rsidR="00FF2094" w:rsidRPr="00F07664">
        <w:rPr>
          <w:rFonts w:ascii="Times New Roman" w:hAnsi="Times New Roman" w:cs="Times New Roman"/>
        </w:rPr>
        <w:t>operation</w:t>
      </w:r>
      <w:r w:rsidR="00E65BD9" w:rsidRPr="00F07664">
        <w:rPr>
          <w:rFonts w:ascii="Times New Roman" w:hAnsi="Times New Roman" w:cs="Times New Roman"/>
        </w:rPr>
        <w:t xml:space="preserve"> capabilities.</w:t>
      </w:r>
    </w:p>
    <w:p w:rsidR="00FB33BF" w:rsidRDefault="00BA344D" w:rsidP="00B37A26">
      <w:pPr>
        <w:spacing w:after="120"/>
        <w:jc w:val="both"/>
        <w:rPr>
          <w:rFonts w:ascii="Times New Roman" w:hAnsi="Times New Roman" w:cs="Times New Roman"/>
        </w:rPr>
      </w:pPr>
      <w:r w:rsidRPr="006C1748">
        <w:rPr>
          <w:rFonts w:ascii="Times New Roman" w:hAnsi="Times New Roman" w:cs="Times New Roman"/>
        </w:rPr>
        <w:t>As entry rates are high, many enterprises start a software business but ma</w:t>
      </w:r>
      <w:r w:rsidR="004573E4" w:rsidRPr="006C1748">
        <w:rPr>
          <w:rFonts w:ascii="Times New Roman" w:hAnsi="Times New Roman" w:cs="Times New Roman"/>
        </w:rPr>
        <w:t>n</w:t>
      </w:r>
      <w:r w:rsidRPr="006C1748">
        <w:rPr>
          <w:rFonts w:ascii="Times New Roman" w:hAnsi="Times New Roman" w:cs="Times New Roman"/>
        </w:rPr>
        <w:t>y of them fail.</w:t>
      </w:r>
      <w:r w:rsidR="00243654" w:rsidRPr="006C1748">
        <w:rPr>
          <w:rFonts w:ascii="Times New Roman" w:hAnsi="Times New Roman" w:cs="Times New Roman"/>
        </w:rPr>
        <w:t>Hoch et al. (2000) also mention that very few</w:t>
      </w:r>
      <w:r w:rsidR="00486B68" w:rsidRPr="006C1748">
        <w:rPr>
          <w:rFonts w:ascii="Times New Roman" w:hAnsi="Times New Roman" w:cs="Times New Roman"/>
        </w:rPr>
        <w:t xml:space="preserve"> of persons that start a business can run it and most never lead it to the initial public offering.</w:t>
      </w:r>
      <w:r w:rsidR="006A6478" w:rsidRPr="006C1748">
        <w:rPr>
          <w:rFonts w:ascii="Times New Roman" w:hAnsi="Times New Roman" w:cs="Times New Roman"/>
        </w:rPr>
        <w:t xml:space="preserve"> There </w:t>
      </w:r>
      <w:r w:rsidR="000237A1" w:rsidRPr="006C1748">
        <w:rPr>
          <w:rFonts w:ascii="Times New Roman" w:hAnsi="Times New Roman" w:cs="Times New Roman"/>
        </w:rPr>
        <w:t>should be many</w:t>
      </w:r>
      <w:r w:rsidR="006A6478" w:rsidRPr="006C1748">
        <w:rPr>
          <w:rFonts w:ascii="Times New Roman" w:hAnsi="Times New Roman" w:cs="Times New Roman"/>
        </w:rPr>
        <w:t xml:space="preserve"> obstacles to growth: </w:t>
      </w:r>
      <w:r w:rsidR="006C5458" w:rsidRPr="006C1748">
        <w:rPr>
          <w:rFonts w:ascii="Times New Roman" w:hAnsi="Times New Roman" w:cs="Times New Roman"/>
        </w:rPr>
        <w:t>high risk of growth, lack of finance,</w:t>
      </w:r>
      <w:r w:rsidR="000237A1" w:rsidRPr="006C1748">
        <w:rPr>
          <w:rFonts w:ascii="Times New Roman" w:hAnsi="Times New Roman" w:cs="Times New Roman"/>
        </w:rPr>
        <w:t xml:space="preserve"> lack of self-confidence, lack od managerial and entrepreneurial skills, </w:t>
      </w:r>
      <w:r w:rsidR="006C5458" w:rsidRPr="006C1748">
        <w:rPr>
          <w:rFonts w:ascii="Times New Roman" w:hAnsi="Times New Roman" w:cs="Times New Roman"/>
        </w:rPr>
        <w:t xml:space="preserve"> bureacreacy</w:t>
      </w:r>
      <w:r w:rsidR="000237A1" w:rsidRPr="006C1748">
        <w:rPr>
          <w:rFonts w:ascii="Times New Roman" w:hAnsi="Times New Roman" w:cs="Times New Roman"/>
        </w:rPr>
        <w:t xml:space="preserve"> burden</w:t>
      </w:r>
      <w:r w:rsidR="006C5458" w:rsidRPr="006C1748">
        <w:rPr>
          <w:rFonts w:ascii="Times New Roman" w:hAnsi="Times New Roman" w:cs="Times New Roman"/>
        </w:rPr>
        <w:t>, strategical decisions of maintaining the current size of the enterprise.</w:t>
      </w:r>
    </w:p>
    <w:p w:rsidR="00B34B1C" w:rsidRDefault="00B34B1C" w:rsidP="00B37A26">
      <w:pPr>
        <w:spacing w:after="120"/>
        <w:jc w:val="both"/>
        <w:rPr>
          <w:rFonts w:ascii="Times New Roman" w:hAnsi="Times New Roman" w:cs="Times New Roman"/>
        </w:rPr>
      </w:pPr>
    </w:p>
    <w:p w:rsidR="00A86615" w:rsidRDefault="00101AD1" w:rsidP="00DA25E7">
      <w:pPr>
        <w:spacing w:after="120"/>
        <w:jc w:val="both"/>
        <w:rPr>
          <w:rFonts w:ascii="Times New Roman" w:hAnsi="Times New Roman" w:cs="Times New Roman"/>
          <w:b/>
        </w:rPr>
      </w:pPr>
      <w:r>
        <w:rPr>
          <w:rFonts w:ascii="Times New Roman" w:hAnsi="Times New Roman" w:cs="Times New Roman"/>
          <w:b/>
        </w:rPr>
        <w:t>3</w:t>
      </w:r>
      <w:r w:rsidR="00362764" w:rsidRPr="00362764">
        <w:rPr>
          <w:rFonts w:ascii="Times New Roman" w:hAnsi="Times New Roman" w:cs="Times New Roman"/>
          <w:b/>
        </w:rPr>
        <w:t>.</w:t>
      </w:r>
      <w:r w:rsidR="003310A5">
        <w:rPr>
          <w:rFonts w:ascii="Times New Roman" w:hAnsi="Times New Roman" w:cs="Times New Roman"/>
          <w:b/>
        </w:rPr>
        <w:t xml:space="preserve"> </w:t>
      </w:r>
      <w:r w:rsidR="00B34B1C">
        <w:rPr>
          <w:rFonts w:ascii="Times New Roman" w:hAnsi="Times New Roman" w:cs="Times New Roman"/>
          <w:b/>
        </w:rPr>
        <w:t>ENTERPRISE SIZE</w:t>
      </w:r>
      <w:r w:rsidR="00362764" w:rsidRPr="00362764">
        <w:rPr>
          <w:rFonts w:ascii="Times New Roman" w:hAnsi="Times New Roman" w:cs="Times New Roman"/>
          <w:b/>
        </w:rPr>
        <w:t xml:space="preserve"> </w:t>
      </w:r>
      <w:r w:rsidR="00B34B1C">
        <w:rPr>
          <w:rFonts w:ascii="Times New Roman" w:hAnsi="Times New Roman" w:cs="Times New Roman"/>
          <w:b/>
        </w:rPr>
        <w:t>DISTRIBUTION</w:t>
      </w:r>
      <w:r w:rsidR="00362764" w:rsidRPr="00362764">
        <w:rPr>
          <w:rFonts w:ascii="Times New Roman" w:hAnsi="Times New Roman" w:cs="Times New Roman"/>
          <w:b/>
        </w:rPr>
        <w:t xml:space="preserve"> </w:t>
      </w:r>
      <w:r w:rsidR="00B34B1C">
        <w:rPr>
          <w:rFonts w:ascii="Times New Roman" w:hAnsi="Times New Roman" w:cs="Times New Roman"/>
          <w:b/>
        </w:rPr>
        <w:t>IN</w:t>
      </w:r>
      <w:r w:rsidR="00362764" w:rsidRPr="00362764">
        <w:rPr>
          <w:rFonts w:ascii="Times New Roman" w:hAnsi="Times New Roman" w:cs="Times New Roman"/>
          <w:b/>
        </w:rPr>
        <w:t xml:space="preserve"> </w:t>
      </w:r>
      <w:r w:rsidR="00B34B1C">
        <w:rPr>
          <w:rFonts w:ascii="Times New Roman" w:hAnsi="Times New Roman" w:cs="Times New Roman"/>
          <w:b/>
        </w:rPr>
        <w:t>THE</w:t>
      </w:r>
      <w:r w:rsidR="00362764" w:rsidRPr="00362764">
        <w:rPr>
          <w:rFonts w:ascii="Times New Roman" w:hAnsi="Times New Roman" w:cs="Times New Roman"/>
          <w:b/>
        </w:rPr>
        <w:t xml:space="preserve"> </w:t>
      </w:r>
      <w:r w:rsidR="00B34B1C">
        <w:rPr>
          <w:rFonts w:ascii="Times New Roman" w:hAnsi="Times New Roman" w:cs="Times New Roman"/>
          <w:b/>
        </w:rPr>
        <w:t>CROATIAN</w:t>
      </w:r>
      <w:r w:rsidR="00362764" w:rsidRPr="00362764">
        <w:rPr>
          <w:rFonts w:ascii="Times New Roman" w:hAnsi="Times New Roman" w:cs="Times New Roman"/>
          <w:b/>
        </w:rPr>
        <w:t xml:space="preserve"> </w:t>
      </w:r>
      <w:r w:rsidR="00B34B1C">
        <w:rPr>
          <w:rFonts w:ascii="Times New Roman" w:hAnsi="Times New Roman" w:cs="Times New Roman"/>
          <w:b/>
        </w:rPr>
        <w:t>SOFTWARE</w:t>
      </w:r>
      <w:r w:rsidR="00362764" w:rsidRPr="00362764">
        <w:rPr>
          <w:rFonts w:ascii="Times New Roman" w:hAnsi="Times New Roman" w:cs="Times New Roman"/>
          <w:b/>
        </w:rPr>
        <w:t xml:space="preserve"> </w:t>
      </w:r>
      <w:r w:rsidR="00B34B1C">
        <w:rPr>
          <w:rFonts w:ascii="Times New Roman" w:hAnsi="Times New Roman" w:cs="Times New Roman"/>
          <w:b/>
        </w:rPr>
        <w:t>INDUSTRY</w:t>
      </w:r>
    </w:p>
    <w:p w:rsidR="00A432B5" w:rsidRDefault="00A3189C" w:rsidP="00DA25E7">
      <w:pPr>
        <w:spacing w:after="120"/>
        <w:jc w:val="both"/>
        <w:rPr>
          <w:rFonts w:ascii="Times New Roman" w:hAnsi="Times New Roman" w:cs="Times New Roman"/>
        </w:rPr>
      </w:pPr>
      <w:r>
        <w:rPr>
          <w:rFonts w:ascii="Times New Roman" w:hAnsi="Times New Roman" w:cs="Times New Roman"/>
        </w:rPr>
        <w:t>In our research w</w:t>
      </w:r>
      <w:r w:rsidR="00EF56A0" w:rsidRPr="005F2402">
        <w:rPr>
          <w:rFonts w:ascii="Times New Roman" w:hAnsi="Times New Roman" w:cs="Times New Roman"/>
        </w:rPr>
        <w:t>e</w:t>
      </w:r>
      <w:r>
        <w:rPr>
          <w:rFonts w:ascii="Times New Roman" w:hAnsi="Times New Roman" w:cs="Times New Roman"/>
        </w:rPr>
        <w:t xml:space="preserve"> use Financial agency database which </w:t>
      </w:r>
      <w:r w:rsidR="00FF191A">
        <w:rPr>
          <w:rFonts w:ascii="Times New Roman" w:hAnsi="Times New Roman" w:cs="Times New Roman"/>
        </w:rPr>
        <w:t>contains longitudinal dana on the panel of all Croatian enterprises</w:t>
      </w:r>
      <w:r w:rsidR="00B1654A">
        <w:rPr>
          <w:rFonts w:ascii="Times New Roman" w:hAnsi="Times New Roman" w:cs="Times New Roman"/>
        </w:rPr>
        <w:t xml:space="preserve"> in the software industry</w:t>
      </w:r>
      <w:r w:rsidR="00FF191A">
        <w:rPr>
          <w:rFonts w:ascii="Times New Roman" w:hAnsi="Times New Roman" w:cs="Times New Roman"/>
        </w:rPr>
        <w:t xml:space="preserve">. </w:t>
      </w:r>
      <w:r w:rsidR="00E41F33">
        <w:rPr>
          <w:rFonts w:ascii="Times New Roman" w:hAnsi="Times New Roman" w:cs="Times New Roman"/>
        </w:rPr>
        <w:t>Croatian enterprises are</w:t>
      </w:r>
      <w:r w:rsidR="00B54FB4">
        <w:rPr>
          <w:rFonts w:ascii="Times New Roman" w:hAnsi="Times New Roman" w:cs="Times New Roman"/>
        </w:rPr>
        <w:t xml:space="preserve"> </w:t>
      </w:r>
      <w:r w:rsidR="00D46F78">
        <w:rPr>
          <w:rFonts w:ascii="Times New Roman" w:hAnsi="Times New Roman" w:cs="Times New Roman"/>
        </w:rPr>
        <w:t>required</w:t>
      </w:r>
      <w:r w:rsidR="00E41F33">
        <w:rPr>
          <w:rFonts w:ascii="Times New Roman" w:hAnsi="Times New Roman" w:cs="Times New Roman"/>
        </w:rPr>
        <w:t xml:space="preserve"> to submit</w:t>
      </w:r>
      <w:r w:rsidR="00B54FB4">
        <w:rPr>
          <w:rFonts w:ascii="Times New Roman" w:hAnsi="Times New Roman" w:cs="Times New Roman"/>
        </w:rPr>
        <w:t xml:space="preserve"> </w:t>
      </w:r>
      <w:r w:rsidR="00FC5AE9">
        <w:rPr>
          <w:rFonts w:ascii="Times New Roman" w:hAnsi="Times New Roman" w:cs="Times New Roman"/>
        </w:rPr>
        <w:t xml:space="preserve"> </w:t>
      </w:r>
      <w:r w:rsidR="00D46F78">
        <w:rPr>
          <w:rFonts w:ascii="Times New Roman" w:hAnsi="Times New Roman" w:cs="Times New Roman"/>
        </w:rPr>
        <w:t xml:space="preserve">regular </w:t>
      </w:r>
      <w:r w:rsidR="00FC5AE9">
        <w:rPr>
          <w:rFonts w:ascii="Times New Roman" w:hAnsi="Times New Roman" w:cs="Times New Roman"/>
        </w:rPr>
        <w:t>financial</w:t>
      </w:r>
      <w:r w:rsidR="00B54FB4">
        <w:rPr>
          <w:rFonts w:ascii="Times New Roman" w:hAnsi="Times New Roman" w:cs="Times New Roman"/>
        </w:rPr>
        <w:t xml:space="preserve"> </w:t>
      </w:r>
      <w:r w:rsidR="00FC5AE9">
        <w:rPr>
          <w:rFonts w:ascii="Times New Roman" w:hAnsi="Times New Roman" w:cs="Times New Roman"/>
        </w:rPr>
        <w:t xml:space="preserve">reports </w:t>
      </w:r>
      <w:r w:rsidR="00B54FB4">
        <w:rPr>
          <w:rFonts w:ascii="Times New Roman" w:hAnsi="Times New Roman" w:cs="Times New Roman"/>
        </w:rPr>
        <w:t xml:space="preserve"> </w:t>
      </w:r>
      <w:r w:rsidR="00D46F78">
        <w:rPr>
          <w:rFonts w:ascii="Times New Roman" w:hAnsi="Times New Roman" w:cs="Times New Roman"/>
        </w:rPr>
        <w:t>each year</w:t>
      </w:r>
      <w:r>
        <w:rPr>
          <w:rFonts w:ascii="Times New Roman" w:hAnsi="Times New Roman" w:cs="Times New Roman"/>
        </w:rPr>
        <w:t xml:space="preserve">. </w:t>
      </w:r>
      <w:r w:rsidR="00B54FB4">
        <w:rPr>
          <w:rFonts w:ascii="Times New Roman" w:hAnsi="Times New Roman" w:cs="Times New Roman"/>
        </w:rPr>
        <w:t xml:space="preserve"> </w:t>
      </w:r>
      <w:r w:rsidR="00FF191A">
        <w:rPr>
          <w:rFonts w:ascii="Times New Roman" w:hAnsi="Times New Roman" w:cs="Times New Roman"/>
        </w:rPr>
        <w:t xml:space="preserve">Our analyes is restricted to the software industry. </w:t>
      </w:r>
      <w:r w:rsidR="00230DA6">
        <w:rPr>
          <w:rFonts w:ascii="Times New Roman" w:hAnsi="Times New Roman" w:cs="Times New Roman"/>
        </w:rPr>
        <w:t xml:space="preserve"> </w:t>
      </w:r>
      <w:r w:rsidR="00597286" w:rsidRPr="00597286">
        <w:rPr>
          <w:rStyle w:val="hps"/>
          <w:rFonts w:ascii="Times New Roman" w:hAnsi="Times New Roman" w:cs="Times New Roman"/>
        </w:rPr>
        <w:t>The data</w:t>
      </w:r>
      <w:r w:rsidR="00597286" w:rsidRPr="00597286">
        <w:rPr>
          <w:rFonts w:ascii="Times New Roman" w:hAnsi="Times New Roman" w:cs="Times New Roman"/>
        </w:rPr>
        <w:t xml:space="preserve"> </w:t>
      </w:r>
      <w:r w:rsidR="00597286" w:rsidRPr="00597286">
        <w:rPr>
          <w:rStyle w:val="hps"/>
          <w:rFonts w:ascii="Times New Roman" w:hAnsi="Times New Roman" w:cs="Times New Roman"/>
        </w:rPr>
        <w:t>for our</w:t>
      </w:r>
      <w:r w:rsidR="00597286" w:rsidRPr="00597286">
        <w:rPr>
          <w:rFonts w:ascii="Times New Roman" w:hAnsi="Times New Roman" w:cs="Times New Roman"/>
        </w:rPr>
        <w:t xml:space="preserve"> </w:t>
      </w:r>
      <w:r w:rsidR="00597286" w:rsidRPr="00597286">
        <w:rPr>
          <w:rStyle w:val="hps"/>
          <w:rFonts w:ascii="Times New Roman" w:hAnsi="Times New Roman" w:cs="Times New Roman"/>
        </w:rPr>
        <w:t>study</w:t>
      </w:r>
      <w:r w:rsidR="00597286" w:rsidRPr="00597286">
        <w:rPr>
          <w:rFonts w:ascii="Times New Roman" w:hAnsi="Times New Roman" w:cs="Times New Roman"/>
        </w:rPr>
        <w:t xml:space="preserve"> </w:t>
      </w:r>
      <w:r w:rsidR="00597286" w:rsidRPr="00597286">
        <w:rPr>
          <w:rStyle w:val="hps"/>
          <w:rFonts w:ascii="Times New Roman" w:hAnsi="Times New Roman" w:cs="Times New Roman"/>
        </w:rPr>
        <w:t>relate to the period</w:t>
      </w:r>
      <w:r w:rsidR="00597286" w:rsidRPr="00597286">
        <w:rPr>
          <w:rFonts w:ascii="Times New Roman" w:hAnsi="Times New Roman" w:cs="Times New Roman"/>
        </w:rPr>
        <w:t xml:space="preserve"> </w:t>
      </w:r>
      <w:r w:rsidR="008C1174">
        <w:rPr>
          <w:rStyle w:val="hps"/>
          <w:rFonts w:ascii="Times New Roman" w:hAnsi="Times New Roman" w:cs="Times New Roman"/>
        </w:rPr>
        <w:t>from</w:t>
      </w:r>
      <w:r w:rsidR="00597286" w:rsidRPr="00597286">
        <w:rPr>
          <w:rFonts w:ascii="Times New Roman" w:hAnsi="Times New Roman" w:cs="Times New Roman"/>
        </w:rPr>
        <w:t xml:space="preserve"> </w:t>
      </w:r>
      <w:r w:rsidR="00597286" w:rsidRPr="00597286">
        <w:rPr>
          <w:rStyle w:val="hps"/>
          <w:rFonts w:ascii="Times New Roman" w:hAnsi="Times New Roman" w:cs="Times New Roman"/>
        </w:rPr>
        <w:t>2002-2007</w:t>
      </w:r>
      <w:r w:rsidR="00597286">
        <w:rPr>
          <w:rStyle w:val="hps"/>
          <w:rFonts w:ascii="Times New Roman" w:hAnsi="Times New Roman" w:cs="Times New Roman"/>
          <w:color w:val="333333"/>
        </w:rPr>
        <w:t xml:space="preserve"> </w:t>
      </w:r>
      <w:r w:rsidR="00FF191A" w:rsidRPr="00597286">
        <w:rPr>
          <w:rFonts w:ascii="Times New Roman" w:hAnsi="Times New Roman" w:cs="Times New Roman"/>
        </w:rPr>
        <w:t>because</w:t>
      </w:r>
      <w:r w:rsidR="00FF191A">
        <w:rPr>
          <w:rFonts w:ascii="Times New Roman" w:hAnsi="Times New Roman" w:cs="Times New Roman"/>
        </w:rPr>
        <w:t xml:space="preserve"> of the statistical consistency</w:t>
      </w:r>
      <w:r w:rsidR="00B1654A">
        <w:rPr>
          <w:rFonts w:ascii="Times New Roman" w:hAnsi="Times New Roman" w:cs="Times New Roman"/>
        </w:rPr>
        <w:t>.</w:t>
      </w:r>
      <w:r w:rsidR="00FF191A">
        <w:rPr>
          <w:rFonts w:ascii="Times New Roman" w:hAnsi="Times New Roman" w:cs="Times New Roman"/>
        </w:rPr>
        <w:t xml:space="preserve"> </w:t>
      </w:r>
      <w:r w:rsidR="00B1654A">
        <w:rPr>
          <w:rFonts w:ascii="Times New Roman" w:hAnsi="Times New Roman" w:cs="Times New Roman"/>
        </w:rPr>
        <w:t>W</w:t>
      </w:r>
      <w:r w:rsidR="00FF191A">
        <w:rPr>
          <w:rFonts w:ascii="Times New Roman" w:hAnsi="Times New Roman" w:cs="Times New Roman"/>
        </w:rPr>
        <w:t>e consider, first of all, the continuing firms over this period.</w:t>
      </w:r>
    </w:p>
    <w:p w:rsidR="00A432B5" w:rsidRPr="00A432B5" w:rsidRDefault="00A432B5" w:rsidP="00DA25E7">
      <w:pPr>
        <w:spacing w:after="120"/>
        <w:jc w:val="both"/>
        <w:rPr>
          <w:rFonts w:ascii="Times New Roman" w:hAnsi="Times New Roman" w:cs="Times New Roman"/>
        </w:rPr>
      </w:pPr>
      <w:r w:rsidRPr="00A432B5">
        <w:rPr>
          <w:rStyle w:val="hps"/>
          <w:rFonts w:ascii="Times New Roman" w:hAnsi="Times New Roman" w:cs="Times New Roman"/>
        </w:rPr>
        <w:t>We assume</w:t>
      </w:r>
      <w:r w:rsidRPr="00A432B5">
        <w:rPr>
          <w:rFonts w:ascii="Times New Roman" w:hAnsi="Times New Roman" w:cs="Times New Roman"/>
        </w:rPr>
        <w:t xml:space="preserve"> </w:t>
      </w:r>
      <w:r w:rsidRPr="00A432B5">
        <w:rPr>
          <w:rStyle w:val="hps"/>
          <w:rFonts w:ascii="Times New Roman" w:hAnsi="Times New Roman" w:cs="Times New Roman"/>
        </w:rPr>
        <w:t>that all</w:t>
      </w:r>
      <w:r w:rsidRPr="00A432B5">
        <w:rPr>
          <w:rFonts w:ascii="Times New Roman" w:hAnsi="Times New Roman" w:cs="Times New Roman"/>
        </w:rPr>
        <w:t xml:space="preserve"> </w:t>
      </w:r>
      <w:r>
        <w:rPr>
          <w:rStyle w:val="hps"/>
          <w:rFonts w:ascii="Times New Roman" w:hAnsi="Times New Roman" w:cs="Times New Roman"/>
        </w:rPr>
        <w:t>enterpris</w:t>
      </w:r>
      <w:r w:rsidRPr="00A432B5">
        <w:rPr>
          <w:rStyle w:val="hps"/>
          <w:rFonts w:ascii="Times New Roman" w:hAnsi="Times New Roman" w:cs="Times New Roman"/>
        </w:rPr>
        <w:t>es</w:t>
      </w:r>
      <w:r w:rsidRPr="00A432B5">
        <w:rPr>
          <w:rFonts w:ascii="Times New Roman" w:hAnsi="Times New Roman" w:cs="Times New Roman"/>
        </w:rPr>
        <w:t xml:space="preserve">, </w:t>
      </w:r>
      <w:r w:rsidRPr="00A432B5">
        <w:rPr>
          <w:rStyle w:val="hps"/>
          <w:rFonts w:ascii="Times New Roman" w:hAnsi="Times New Roman" w:cs="Times New Roman"/>
        </w:rPr>
        <w:t>or</w:t>
      </w:r>
      <w:r w:rsidRPr="00A432B5">
        <w:rPr>
          <w:rFonts w:ascii="Times New Roman" w:hAnsi="Times New Roman" w:cs="Times New Roman"/>
        </w:rPr>
        <w:t xml:space="preserve"> </w:t>
      </w:r>
      <w:r>
        <w:rPr>
          <w:rFonts w:ascii="Times New Roman" w:hAnsi="Times New Roman" w:cs="Times New Roman"/>
        </w:rPr>
        <w:t xml:space="preserve">at least </w:t>
      </w:r>
      <w:r w:rsidRPr="00A432B5">
        <w:rPr>
          <w:rStyle w:val="hps"/>
          <w:rFonts w:ascii="Times New Roman" w:hAnsi="Times New Roman" w:cs="Times New Roman"/>
        </w:rPr>
        <w:t>the vast majority of</w:t>
      </w:r>
      <w:r w:rsidRPr="00A432B5">
        <w:rPr>
          <w:rFonts w:ascii="Times New Roman" w:hAnsi="Times New Roman" w:cs="Times New Roman"/>
        </w:rPr>
        <w:t xml:space="preserve"> </w:t>
      </w:r>
      <w:r w:rsidRPr="00A432B5">
        <w:rPr>
          <w:rStyle w:val="hps"/>
          <w:rFonts w:ascii="Times New Roman" w:hAnsi="Times New Roman" w:cs="Times New Roman"/>
        </w:rPr>
        <w:t>them,</w:t>
      </w:r>
      <w:r w:rsidRPr="00A432B5">
        <w:rPr>
          <w:rFonts w:ascii="Times New Roman" w:hAnsi="Times New Roman" w:cs="Times New Roman"/>
        </w:rPr>
        <w:t xml:space="preserve"> </w:t>
      </w:r>
      <w:r>
        <w:rPr>
          <w:rStyle w:val="hps"/>
          <w:rFonts w:ascii="Times New Roman" w:hAnsi="Times New Roman" w:cs="Times New Roman"/>
        </w:rPr>
        <w:t>have submitted the financial reports regular</w:t>
      </w:r>
      <w:r w:rsidR="00190E58">
        <w:rPr>
          <w:rStyle w:val="hps"/>
          <w:rFonts w:ascii="Times New Roman" w:hAnsi="Times New Roman" w:cs="Times New Roman"/>
        </w:rPr>
        <w:t>l</w:t>
      </w:r>
      <w:r>
        <w:rPr>
          <w:rStyle w:val="hps"/>
          <w:rFonts w:ascii="Times New Roman" w:hAnsi="Times New Roman" w:cs="Times New Roman"/>
        </w:rPr>
        <w:t>y</w:t>
      </w:r>
      <w:r w:rsidRPr="00A432B5">
        <w:rPr>
          <w:rFonts w:ascii="Times New Roman" w:hAnsi="Times New Roman" w:cs="Times New Roman"/>
        </w:rPr>
        <w:t xml:space="preserve"> </w:t>
      </w:r>
      <w:r w:rsidRPr="00A432B5">
        <w:rPr>
          <w:rStyle w:val="hps"/>
          <w:rFonts w:ascii="Times New Roman" w:hAnsi="Times New Roman" w:cs="Times New Roman"/>
        </w:rPr>
        <w:t>so</w:t>
      </w:r>
      <w:r w:rsidRPr="00A432B5">
        <w:rPr>
          <w:rFonts w:ascii="Times New Roman" w:hAnsi="Times New Roman" w:cs="Times New Roman"/>
        </w:rPr>
        <w:t xml:space="preserve"> </w:t>
      </w:r>
      <w:r w:rsidRPr="00A432B5">
        <w:rPr>
          <w:rStyle w:val="hps"/>
          <w:rFonts w:ascii="Times New Roman" w:hAnsi="Times New Roman" w:cs="Times New Roman"/>
        </w:rPr>
        <w:t>that the sample</w:t>
      </w:r>
      <w:r w:rsidRPr="00A432B5">
        <w:rPr>
          <w:rFonts w:ascii="Times New Roman" w:hAnsi="Times New Roman" w:cs="Times New Roman"/>
        </w:rPr>
        <w:t xml:space="preserve"> </w:t>
      </w:r>
      <w:r w:rsidRPr="00A432B5">
        <w:rPr>
          <w:rStyle w:val="hps"/>
          <w:rFonts w:ascii="Times New Roman" w:hAnsi="Times New Roman" w:cs="Times New Roman"/>
        </w:rPr>
        <w:t>covers</w:t>
      </w:r>
      <w:r w:rsidRPr="00A432B5">
        <w:rPr>
          <w:rFonts w:ascii="Times New Roman" w:hAnsi="Times New Roman" w:cs="Times New Roman"/>
        </w:rPr>
        <w:t xml:space="preserve"> </w:t>
      </w:r>
      <w:r w:rsidRPr="00A432B5">
        <w:rPr>
          <w:rStyle w:val="hps"/>
          <w:rFonts w:ascii="Times New Roman" w:hAnsi="Times New Roman" w:cs="Times New Roman"/>
        </w:rPr>
        <w:t>the vast majority of</w:t>
      </w:r>
      <w:r w:rsidRPr="00A432B5">
        <w:rPr>
          <w:rFonts w:ascii="Times New Roman" w:hAnsi="Times New Roman" w:cs="Times New Roman"/>
        </w:rPr>
        <w:t xml:space="preserve"> </w:t>
      </w:r>
      <w:r w:rsidRPr="00A432B5">
        <w:rPr>
          <w:rStyle w:val="hps"/>
          <w:rFonts w:ascii="Times New Roman" w:hAnsi="Times New Roman" w:cs="Times New Roman"/>
        </w:rPr>
        <w:t>businesses</w:t>
      </w:r>
      <w:r w:rsidRPr="00A432B5">
        <w:rPr>
          <w:rFonts w:ascii="Times New Roman" w:hAnsi="Times New Roman" w:cs="Times New Roman"/>
        </w:rPr>
        <w:t xml:space="preserve"> </w:t>
      </w:r>
      <w:r w:rsidRPr="00A432B5">
        <w:rPr>
          <w:rStyle w:val="hps"/>
          <w:rFonts w:ascii="Times New Roman" w:hAnsi="Times New Roman" w:cs="Times New Roman"/>
        </w:rPr>
        <w:t>registered</w:t>
      </w:r>
      <w:r w:rsidRPr="00A432B5">
        <w:rPr>
          <w:rFonts w:ascii="Times New Roman" w:hAnsi="Times New Roman" w:cs="Times New Roman"/>
        </w:rPr>
        <w:t xml:space="preserve"> </w:t>
      </w:r>
      <w:r w:rsidRPr="00A432B5">
        <w:rPr>
          <w:rStyle w:val="hps"/>
          <w:rFonts w:ascii="Times New Roman" w:hAnsi="Times New Roman" w:cs="Times New Roman"/>
        </w:rPr>
        <w:t>for activities</w:t>
      </w:r>
      <w:r w:rsidRPr="00A432B5">
        <w:rPr>
          <w:rFonts w:ascii="Times New Roman" w:hAnsi="Times New Roman" w:cs="Times New Roman"/>
        </w:rPr>
        <w:t xml:space="preserve"> </w:t>
      </w:r>
      <w:r w:rsidRPr="00A432B5">
        <w:rPr>
          <w:rStyle w:val="hps"/>
          <w:rFonts w:ascii="Times New Roman" w:hAnsi="Times New Roman" w:cs="Times New Roman"/>
        </w:rPr>
        <w:t>in the software industry</w:t>
      </w:r>
      <w:r>
        <w:rPr>
          <w:rStyle w:val="hps"/>
          <w:rFonts w:ascii="Times New Roman" w:hAnsi="Times New Roman" w:cs="Times New Roman"/>
        </w:rPr>
        <w:t>.</w:t>
      </w:r>
    </w:p>
    <w:p w:rsidR="00FF191A" w:rsidRPr="00B37A26" w:rsidRDefault="00230DA6" w:rsidP="00DA25E7">
      <w:pPr>
        <w:spacing w:after="120"/>
        <w:jc w:val="both"/>
        <w:rPr>
          <w:rFonts w:ascii="Times New Roman" w:hAnsi="Times New Roman" w:cs="Times New Roman"/>
        </w:rPr>
      </w:pPr>
      <w:r>
        <w:rPr>
          <w:rFonts w:ascii="Times New Roman" w:hAnsi="Times New Roman" w:cs="Times New Roman"/>
        </w:rPr>
        <w:t xml:space="preserve"> </w:t>
      </w:r>
      <w:r w:rsidR="00C0652C" w:rsidRPr="00B37A26">
        <w:rPr>
          <w:rFonts w:ascii="Times New Roman" w:hAnsi="Times New Roman" w:cs="Times New Roman"/>
        </w:rPr>
        <w:t xml:space="preserve">As ICT has only been recognised as a major source of economic and social change, official statistics on ICT are still under development. International organisations, such as the OECD and Eurostat, have worked together to develop common definitions, common methods and common surveys of ICT. </w:t>
      </w:r>
      <w:r w:rsidR="000706C5" w:rsidRPr="00B37A26">
        <w:rPr>
          <w:rFonts w:ascii="Times New Roman" w:hAnsi="Times New Roman" w:cs="Times New Roman"/>
        </w:rPr>
        <w:t>The National Classification of Economic Activities up to the group level (the third level of aggregation) ensures the compatibility with the International Standard Industrial Classification of All Economic Activities ( ISIC Rev. 3.1).</w:t>
      </w:r>
      <w:r w:rsidR="002A4250" w:rsidRPr="00B37A26">
        <w:rPr>
          <w:rFonts w:ascii="Times New Roman" w:hAnsi="Times New Roman" w:cs="Times New Roman"/>
        </w:rPr>
        <w:t xml:space="preserve"> </w:t>
      </w:r>
      <w:r w:rsidR="00E74A53" w:rsidRPr="00B37A26">
        <w:rPr>
          <w:rFonts w:ascii="Times New Roman" w:hAnsi="Times New Roman" w:cs="Times New Roman"/>
        </w:rPr>
        <w:t xml:space="preserve">We use </w:t>
      </w:r>
      <w:r w:rsidR="00F468F9" w:rsidRPr="00B37A26">
        <w:rPr>
          <w:rFonts w:ascii="Times New Roman" w:hAnsi="Times New Roman" w:cs="Times New Roman"/>
        </w:rPr>
        <w:t xml:space="preserve">for our purposes </w:t>
      </w:r>
      <w:r w:rsidR="005F4186" w:rsidRPr="00B37A26">
        <w:rPr>
          <w:rFonts w:ascii="Times New Roman" w:hAnsi="Times New Roman" w:cs="Times New Roman"/>
        </w:rPr>
        <w:t xml:space="preserve">activity </w:t>
      </w:r>
      <w:r w:rsidR="005F4186" w:rsidRPr="00B37A26">
        <w:rPr>
          <w:rFonts w:ascii="Times New Roman" w:eastAsia="Calibri" w:hAnsi="Times New Roman" w:cs="Times New Roman"/>
        </w:rPr>
        <w:t>72.2 –</w:t>
      </w:r>
      <w:r w:rsidR="00A17EA5" w:rsidRPr="00B37A26">
        <w:rPr>
          <w:rFonts w:ascii="Times New Roman" w:eastAsia="Calibri" w:hAnsi="Times New Roman" w:cs="Times New Roman"/>
        </w:rPr>
        <w:t xml:space="preserve"> </w:t>
      </w:r>
      <w:r w:rsidR="005F4186" w:rsidRPr="00B37A26">
        <w:rPr>
          <w:rFonts w:ascii="Times New Roman" w:eastAsia="Calibri" w:hAnsi="Times New Roman" w:cs="Times New Roman"/>
        </w:rPr>
        <w:t>software supply and software consultancy</w:t>
      </w:r>
      <w:r w:rsidR="005F4186" w:rsidRPr="00B37A26">
        <w:rPr>
          <w:rFonts w:ascii="Times New Roman" w:hAnsi="Times New Roman" w:cs="Times New Roman"/>
        </w:rPr>
        <w:t xml:space="preserve"> </w:t>
      </w:r>
      <w:r w:rsidR="00063CB7" w:rsidRPr="00B37A26">
        <w:rPr>
          <w:rFonts w:ascii="Times New Roman" w:hAnsi="Times New Roman" w:cs="Times New Roman"/>
        </w:rPr>
        <w:t xml:space="preserve">as a proxy for software industry. </w:t>
      </w:r>
    </w:p>
    <w:p w:rsidR="006A37CE" w:rsidRDefault="006A37CE" w:rsidP="00DA25E7">
      <w:pPr>
        <w:spacing w:after="120"/>
        <w:jc w:val="both"/>
        <w:rPr>
          <w:rStyle w:val="hps"/>
          <w:rFonts w:ascii="Times New Roman" w:hAnsi="Times New Roman" w:cs="Times New Roman"/>
        </w:rPr>
      </w:pPr>
      <w:r w:rsidRPr="004964E1">
        <w:rPr>
          <w:rStyle w:val="hps"/>
          <w:rFonts w:ascii="Times New Roman" w:hAnsi="Times New Roman" w:cs="Times New Roman"/>
        </w:rPr>
        <w:t>Our sample of</w:t>
      </w:r>
      <w:r w:rsidRPr="004964E1">
        <w:rPr>
          <w:rFonts w:ascii="Times New Roman" w:hAnsi="Times New Roman" w:cs="Times New Roman"/>
        </w:rPr>
        <w:t xml:space="preserve"> </w:t>
      </w:r>
      <w:r w:rsidRPr="004964E1">
        <w:rPr>
          <w:rStyle w:val="hps"/>
          <w:rFonts w:ascii="Times New Roman" w:hAnsi="Times New Roman" w:cs="Times New Roman"/>
        </w:rPr>
        <w:t>enterprises</w:t>
      </w:r>
      <w:r w:rsidRPr="004964E1">
        <w:rPr>
          <w:rFonts w:ascii="Times New Roman" w:hAnsi="Times New Roman" w:cs="Times New Roman"/>
        </w:rPr>
        <w:t xml:space="preserve"> </w:t>
      </w:r>
      <w:r w:rsidRPr="004964E1">
        <w:rPr>
          <w:rStyle w:val="hps"/>
          <w:rFonts w:ascii="Times New Roman" w:hAnsi="Times New Roman" w:cs="Times New Roman"/>
        </w:rPr>
        <w:t>for which we</w:t>
      </w:r>
      <w:r w:rsidRPr="004964E1">
        <w:rPr>
          <w:rFonts w:ascii="Times New Roman" w:hAnsi="Times New Roman" w:cs="Times New Roman"/>
        </w:rPr>
        <w:t xml:space="preserve"> </w:t>
      </w:r>
      <w:r w:rsidRPr="004964E1">
        <w:rPr>
          <w:rStyle w:val="hps"/>
          <w:rFonts w:ascii="Times New Roman" w:hAnsi="Times New Roman" w:cs="Times New Roman"/>
        </w:rPr>
        <w:t>detected</w:t>
      </w:r>
      <w:r w:rsidRPr="004964E1">
        <w:rPr>
          <w:rFonts w:ascii="Times New Roman" w:hAnsi="Times New Roman" w:cs="Times New Roman"/>
        </w:rPr>
        <w:t xml:space="preserve"> </w:t>
      </w:r>
      <w:r w:rsidRPr="004964E1">
        <w:rPr>
          <w:rStyle w:val="hps"/>
          <w:rFonts w:ascii="Times New Roman" w:hAnsi="Times New Roman" w:cs="Times New Roman"/>
        </w:rPr>
        <w:t xml:space="preserve">the </w:t>
      </w:r>
      <w:r w:rsidRPr="004964E1">
        <w:rPr>
          <w:rFonts w:ascii="Times New Roman" w:hAnsi="Times New Roman" w:cs="Times New Roman"/>
        </w:rPr>
        <w:t xml:space="preserve"> year of </w:t>
      </w:r>
      <w:r w:rsidRPr="004964E1">
        <w:rPr>
          <w:rStyle w:val="hps"/>
          <w:rFonts w:ascii="Times New Roman" w:hAnsi="Times New Roman" w:cs="Times New Roman"/>
        </w:rPr>
        <w:t>establishment</w:t>
      </w:r>
      <w:r w:rsidRPr="004964E1">
        <w:rPr>
          <w:rFonts w:ascii="Times New Roman" w:hAnsi="Times New Roman" w:cs="Times New Roman"/>
        </w:rPr>
        <w:t xml:space="preserve"> </w:t>
      </w:r>
      <w:r w:rsidRPr="004964E1">
        <w:rPr>
          <w:rStyle w:val="hps"/>
          <w:rFonts w:ascii="Times New Roman" w:hAnsi="Times New Roman" w:cs="Times New Roman"/>
        </w:rPr>
        <w:t>and the</w:t>
      </w:r>
      <w:r w:rsidRPr="004964E1">
        <w:rPr>
          <w:rFonts w:ascii="Times New Roman" w:hAnsi="Times New Roman" w:cs="Times New Roman"/>
        </w:rPr>
        <w:t xml:space="preserve"> </w:t>
      </w:r>
      <w:r w:rsidRPr="004964E1">
        <w:rPr>
          <w:rStyle w:val="hps"/>
          <w:rFonts w:ascii="Times New Roman" w:hAnsi="Times New Roman" w:cs="Times New Roman"/>
        </w:rPr>
        <w:t>number</w:t>
      </w:r>
      <w:r w:rsidRPr="004964E1">
        <w:rPr>
          <w:rFonts w:ascii="Times New Roman" w:hAnsi="Times New Roman" w:cs="Times New Roman"/>
        </w:rPr>
        <w:t xml:space="preserve"> </w:t>
      </w:r>
      <w:r w:rsidRPr="004964E1">
        <w:rPr>
          <w:rStyle w:val="hps"/>
          <w:rFonts w:ascii="Times New Roman" w:hAnsi="Times New Roman" w:cs="Times New Roman"/>
        </w:rPr>
        <w:t>of employees</w:t>
      </w:r>
      <w:r w:rsidRPr="004964E1">
        <w:rPr>
          <w:rFonts w:ascii="Times New Roman" w:hAnsi="Times New Roman" w:cs="Times New Roman"/>
        </w:rPr>
        <w:t xml:space="preserve"> </w:t>
      </w:r>
      <w:r w:rsidRPr="004964E1">
        <w:rPr>
          <w:rStyle w:val="hps"/>
          <w:rFonts w:ascii="Times New Roman" w:hAnsi="Times New Roman" w:cs="Times New Roman"/>
        </w:rPr>
        <w:t>can be traced</w:t>
      </w:r>
      <w:r w:rsidRPr="004964E1">
        <w:rPr>
          <w:rFonts w:ascii="Times New Roman" w:hAnsi="Times New Roman" w:cs="Times New Roman"/>
        </w:rPr>
        <w:t xml:space="preserve"> </w:t>
      </w:r>
      <w:r w:rsidR="00C340D3">
        <w:rPr>
          <w:rStyle w:val="hps"/>
          <w:rFonts w:ascii="Times New Roman" w:hAnsi="Times New Roman" w:cs="Times New Roman"/>
        </w:rPr>
        <w:t>to</w:t>
      </w:r>
      <w:r w:rsidRPr="004964E1">
        <w:rPr>
          <w:rFonts w:ascii="Times New Roman" w:hAnsi="Times New Roman" w:cs="Times New Roman"/>
        </w:rPr>
        <w:t xml:space="preserve"> </w:t>
      </w:r>
      <w:r w:rsidRPr="004964E1">
        <w:rPr>
          <w:rStyle w:val="hps"/>
          <w:rFonts w:ascii="Times New Roman" w:hAnsi="Times New Roman" w:cs="Times New Roman"/>
        </w:rPr>
        <w:t>the period</w:t>
      </w:r>
      <w:r w:rsidR="00C430DF">
        <w:rPr>
          <w:rStyle w:val="hps"/>
          <w:rFonts w:ascii="Times New Roman" w:hAnsi="Times New Roman" w:cs="Times New Roman"/>
        </w:rPr>
        <w:t xml:space="preserve"> </w:t>
      </w:r>
      <w:r w:rsidRPr="004964E1">
        <w:rPr>
          <w:rFonts w:ascii="Times New Roman" w:hAnsi="Times New Roman" w:cs="Times New Roman"/>
        </w:rPr>
        <w:t xml:space="preserve"> </w:t>
      </w:r>
      <w:r w:rsidRPr="004964E1">
        <w:rPr>
          <w:rStyle w:val="hps"/>
          <w:rFonts w:ascii="Times New Roman" w:hAnsi="Times New Roman" w:cs="Times New Roman"/>
        </w:rPr>
        <w:t>2002</w:t>
      </w:r>
      <w:r w:rsidR="00C430DF">
        <w:rPr>
          <w:rStyle w:val="hps"/>
          <w:rFonts w:ascii="Times New Roman" w:hAnsi="Times New Roman" w:cs="Times New Roman"/>
        </w:rPr>
        <w:t xml:space="preserve"> to </w:t>
      </w:r>
      <w:r w:rsidRPr="004964E1">
        <w:rPr>
          <w:rStyle w:val="hps"/>
          <w:rFonts w:ascii="Times New Roman" w:hAnsi="Times New Roman" w:cs="Times New Roman"/>
        </w:rPr>
        <w:t>2007.</w:t>
      </w:r>
      <w:r w:rsidRPr="004964E1">
        <w:rPr>
          <w:rFonts w:ascii="Times New Roman" w:hAnsi="Times New Roman" w:cs="Times New Roman"/>
        </w:rPr>
        <w:t xml:space="preserve"> </w:t>
      </w:r>
      <w:r w:rsidRPr="004964E1">
        <w:rPr>
          <w:rStyle w:val="hps"/>
          <w:rFonts w:ascii="Times New Roman" w:hAnsi="Times New Roman" w:cs="Times New Roman"/>
        </w:rPr>
        <w:t>The total</w:t>
      </w:r>
      <w:r w:rsidRPr="004964E1">
        <w:rPr>
          <w:rFonts w:ascii="Times New Roman" w:hAnsi="Times New Roman" w:cs="Times New Roman"/>
        </w:rPr>
        <w:t xml:space="preserve"> </w:t>
      </w:r>
      <w:r w:rsidRPr="004964E1">
        <w:rPr>
          <w:rStyle w:val="hps"/>
          <w:rFonts w:ascii="Times New Roman" w:hAnsi="Times New Roman" w:cs="Times New Roman"/>
        </w:rPr>
        <w:t>number of</w:t>
      </w:r>
      <w:r w:rsidRPr="004964E1">
        <w:rPr>
          <w:rFonts w:ascii="Times New Roman" w:hAnsi="Times New Roman" w:cs="Times New Roman"/>
        </w:rPr>
        <w:t xml:space="preserve"> </w:t>
      </w:r>
      <w:r w:rsidRPr="004964E1">
        <w:rPr>
          <w:rStyle w:val="hps"/>
          <w:rFonts w:ascii="Times New Roman" w:hAnsi="Times New Roman" w:cs="Times New Roman"/>
        </w:rPr>
        <w:t>enterprises</w:t>
      </w:r>
      <w:r w:rsidRPr="004964E1">
        <w:rPr>
          <w:rFonts w:ascii="Times New Roman" w:hAnsi="Times New Roman" w:cs="Times New Roman"/>
        </w:rPr>
        <w:t xml:space="preserve"> in  </w:t>
      </w:r>
      <w:r w:rsidRPr="004964E1">
        <w:rPr>
          <w:rStyle w:val="hps"/>
          <w:rFonts w:ascii="Times New Roman" w:hAnsi="Times New Roman" w:cs="Times New Roman"/>
        </w:rPr>
        <w:t>2002</w:t>
      </w:r>
      <w:r w:rsidRPr="004964E1">
        <w:rPr>
          <w:rFonts w:ascii="Times New Roman" w:hAnsi="Times New Roman" w:cs="Times New Roman"/>
        </w:rPr>
        <w:t xml:space="preserve"> </w:t>
      </w:r>
      <w:r w:rsidRPr="004964E1">
        <w:rPr>
          <w:rStyle w:val="hps"/>
          <w:rFonts w:ascii="Times New Roman" w:hAnsi="Times New Roman" w:cs="Times New Roman"/>
        </w:rPr>
        <w:t>was</w:t>
      </w:r>
      <w:r w:rsidRPr="004964E1">
        <w:rPr>
          <w:rFonts w:ascii="Times New Roman" w:hAnsi="Times New Roman" w:cs="Times New Roman"/>
        </w:rPr>
        <w:t xml:space="preserve"> </w:t>
      </w:r>
      <w:r w:rsidRPr="004964E1">
        <w:rPr>
          <w:rStyle w:val="hps"/>
          <w:rFonts w:ascii="Times New Roman" w:hAnsi="Times New Roman" w:cs="Times New Roman"/>
        </w:rPr>
        <w:t>7</w:t>
      </w:r>
      <w:r w:rsidR="00C54D95">
        <w:rPr>
          <w:rStyle w:val="hps"/>
          <w:rFonts w:ascii="Times New Roman" w:hAnsi="Times New Roman" w:cs="Times New Roman"/>
        </w:rPr>
        <w:t>64</w:t>
      </w:r>
      <w:r w:rsidR="00352B68" w:rsidRPr="004964E1">
        <w:rPr>
          <w:rFonts w:ascii="Times New Roman" w:hAnsi="Times New Roman" w:cs="Times New Roman"/>
        </w:rPr>
        <w:t xml:space="preserve"> </w:t>
      </w:r>
      <w:r w:rsidRPr="004964E1">
        <w:rPr>
          <w:rFonts w:ascii="Times New Roman" w:hAnsi="Times New Roman" w:cs="Times New Roman"/>
        </w:rPr>
        <w:t xml:space="preserve">and in </w:t>
      </w:r>
      <w:r w:rsidR="00352B68" w:rsidRPr="004964E1">
        <w:rPr>
          <w:rStyle w:val="hps"/>
          <w:rFonts w:ascii="Times New Roman" w:hAnsi="Times New Roman" w:cs="Times New Roman"/>
        </w:rPr>
        <w:t>2007</w:t>
      </w:r>
      <w:r w:rsidRPr="004964E1">
        <w:rPr>
          <w:rFonts w:ascii="Times New Roman" w:hAnsi="Times New Roman" w:cs="Times New Roman"/>
        </w:rPr>
        <w:t xml:space="preserve"> </w:t>
      </w:r>
      <w:r w:rsidR="00352B68" w:rsidRPr="004964E1">
        <w:rPr>
          <w:rFonts w:ascii="Times New Roman" w:hAnsi="Times New Roman" w:cs="Times New Roman"/>
        </w:rPr>
        <w:t>i</w:t>
      </w:r>
      <w:r w:rsidRPr="004964E1">
        <w:rPr>
          <w:rFonts w:ascii="Times New Roman" w:hAnsi="Times New Roman" w:cs="Times New Roman"/>
        </w:rPr>
        <w:t>t i</w:t>
      </w:r>
      <w:r w:rsidRPr="004964E1">
        <w:rPr>
          <w:rStyle w:val="hps"/>
          <w:rFonts w:ascii="Times New Roman" w:hAnsi="Times New Roman" w:cs="Times New Roman"/>
        </w:rPr>
        <w:t>ncreased to</w:t>
      </w:r>
      <w:r w:rsidRPr="004964E1">
        <w:rPr>
          <w:rFonts w:ascii="Times New Roman" w:hAnsi="Times New Roman" w:cs="Times New Roman"/>
        </w:rPr>
        <w:t xml:space="preserve"> </w:t>
      </w:r>
      <w:r w:rsidRPr="004964E1">
        <w:rPr>
          <w:rStyle w:val="hps"/>
          <w:rFonts w:ascii="Times New Roman" w:hAnsi="Times New Roman" w:cs="Times New Roman"/>
        </w:rPr>
        <w:t>1</w:t>
      </w:r>
      <w:r w:rsidR="00C54D95">
        <w:rPr>
          <w:rStyle w:val="hps"/>
          <w:rFonts w:ascii="Times New Roman" w:hAnsi="Times New Roman" w:cs="Times New Roman"/>
        </w:rPr>
        <w:t>430</w:t>
      </w:r>
      <w:r w:rsidRPr="004964E1">
        <w:rPr>
          <w:rFonts w:ascii="Times New Roman" w:hAnsi="Times New Roman" w:cs="Times New Roman"/>
        </w:rPr>
        <w:t xml:space="preserve"> </w:t>
      </w:r>
      <w:r w:rsidRPr="004964E1">
        <w:rPr>
          <w:rStyle w:val="hps"/>
          <w:rFonts w:ascii="Times New Roman" w:hAnsi="Times New Roman" w:cs="Times New Roman"/>
        </w:rPr>
        <w:t>(</w:t>
      </w:r>
      <w:r w:rsidRPr="004964E1">
        <w:rPr>
          <w:rFonts w:ascii="Times New Roman" w:hAnsi="Times New Roman" w:cs="Times New Roman"/>
        </w:rPr>
        <w:t xml:space="preserve">see Table </w:t>
      </w:r>
      <w:r w:rsidRPr="004964E1">
        <w:rPr>
          <w:rStyle w:val="hps"/>
          <w:rFonts w:ascii="Times New Roman" w:hAnsi="Times New Roman" w:cs="Times New Roman"/>
        </w:rPr>
        <w:t>1</w:t>
      </w:r>
      <w:r w:rsidR="00352B68" w:rsidRPr="004964E1">
        <w:rPr>
          <w:rStyle w:val="hps"/>
          <w:rFonts w:ascii="Times New Roman" w:hAnsi="Times New Roman" w:cs="Times New Roman"/>
        </w:rPr>
        <w:t>).</w:t>
      </w:r>
      <w:r w:rsidR="00D93A98">
        <w:rPr>
          <w:rStyle w:val="hps"/>
          <w:rFonts w:ascii="Times New Roman" w:hAnsi="Times New Roman" w:cs="Times New Roman"/>
        </w:rPr>
        <w:t xml:space="preserve"> The total number includes both employer enterprises (with at least one employee) and the non-employer enterprises (enterprises without employers).</w:t>
      </w:r>
    </w:p>
    <w:p w:rsidR="00DA25E7" w:rsidRDefault="00DA25E7" w:rsidP="00DA25E7">
      <w:pPr>
        <w:spacing w:after="120"/>
        <w:jc w:val="both"/>
        <w:rPr>
          <w:rStyle w:val="hps"/>
          <w:rFonts w:ascii="Times New Roman" w:hAnsi="Times New Roman" w:cs="Times New Roman"/>
        </w:rPr>
      </w:pPr>
    </w:p>
    <w:p w:rsidR="00DA25E7" w:rsidRDefault="00DA25E7" w:rsidP="00DA25E7">
      <w:pPr>
        <w:spacing w:after="120"/>
        <w:jc w:val="both"/>
        <w:rPr>
          <w:rStyle w:val="hps"/>
          <w:rFonts w:ascii="Times New Roman" w:hAnsi="Times New Roman" w:cs="Times New Roman"/>
        </w:rPr>
      </w:pPr>
    </w:p>
    <w:p w:rsidR="00DA25E7" w:rsidRDefault="00DA25E7" w:rsidP="00DA25E7">
      <w:pPr>
        <w:spacing w:after="120"/>
        <w:jc w:val="both"/>
        <w:rPr>
          <w:rStyle w:val="hps"/>
          <w:rFonts w:ascii="Times New Roman" w:hAnsi="Times New Roman" w:cs="Times New Roman"/>
        </w:rPr>
      </w:pPr>
    </w:p>
    <w:p w:rsidR="00EF12BA" w:rsidRDefault="00EF12BA" w:rsidP="00DA25E7">
      <w:pPr>
        <w:spacing w:after="120"/>
        <w:jc w:val="both"/>
        <w:rPr>
          <w:rStyle w:val="hps"/>
          <w:rFonts w:ascii="Times New Roman" w:hAnsi="Times New Roman" w:cs="Times New Roman"/>
        </w:rPr>
      </w:pPr>
    </w:p>
    <w:p w:rsidR="00DA25E7" w:rsidRDefault="00DA25E7" w:rsidP="00DA25E7">
      <w:pPr>
        <w:spacing w:after="120"/>
        <w:jc w:val="both"/>
        <w:rPr>
          <w:rStyle w:val="hps"/>
          <w:rFonts w:ascii="Times New Roman" w:hAnsi="Times New Roman" w:cs="Times New Roman"/>
        </w:rPr>
      </w:pPr>
    </w:p>
    <w:tbl>
      <w:tblPr>
        <w:tblStyle w:val="Reetkatablice"/>
        <w:tblW w:w="0" w:type="auto"/>
        <w:jc w:val="center"/>
        <w:tblLook w:val="04A0"/>
      </w:tblPr>
      <w:tblGrid>
        <w:gridCol w:w="1101"/>
        <w:gridCol w:w="2268"/>
      </w:tblGrid>
      <w:tr w:rsidR="007B450E" w:rsidRPr="00175225" w:rsidTr="006E72D0">
        <w:trPr>
          <w:jc w:val="center"/>
        </w:trPr>
        <w:tc>
          <w:tcPr>
            <w:tcW w:w="1101" w:type="dxa"/>
          </w:tcPr>
          <w:p w:rsidR="007B450E" w:rsidRPr="00BD20E7" w:rsidRDefault="007B450E" w:rsidP="00FF41FD">
            <w:pPr>
              <w:spacing w:after="120"/>
              <w:jc w:val="center"/>
              <w:rPr>
                <w:rFonts w:ascii="Times New Roman" w:hAnsi="Times New Roman" w:cs="Times New Roman"/>
                <w:sz w:val="20"/>
                <w:szCs w:val="20"/>
              </w:rPr>
            </w:pPr>
            <w:r w:rsidRPr="00BD20E7">
              <w:rPr>
                <w:rFonts w:ascii="Times New Roman" w:hAnsi="Times New Roman" w:cs="Times New Roman"/>
                <w:sz w:val="20"/>
                <w:szCs w:val="20"/>
              </w:rPr>
              <w:lastRenderedPageBreak/>
              <w:t>Year</w:t>
            </w:r>
          </w:p>
        </w:tc>
        <w:tc>
          <w:tcPr>
            <w:tcW w:w="2268" w:type="dxa"/>
          </w:tcPr>
          <w:p w:rsidR="007B450E" w:rsidRPr="00BD20E7" w:rsidRDefault="007B450E" w:rsidP="00DA25E7">
            <w:pPr>
              <w:spacing w:after="120"/>
              <w:jc w:val="both"/>
              <w:rPr>
                <w:rFonts w:ascii="Times New Roman" w:hAnsi="Times New Roman" w:cs="Times New Roman"/>
                <w:sz w:val="20"/>
                <w:szCs w:val="20"/>
              </w:rPr>
            </w:pPr>
            <w:r w:rsidRPr="00BD20E7">
              <w:rPr>
                <w:rFonts w:ascii="Times New Roman" w:hAnsi="Times New Roman" w:cs="Times New Roman"/>
                <w:sz w:val="20"/>
                <w:szCs w:val="20"/>
              </w:rPr>
              <w:t>Number of enterprises</w:t>
            </w:r>
          </w:p>
        </w:tc>
      </w:tr>
      <w:tr w:rsidR="007B450E" w:rsidRPr="00175225" w:rsidTr="006E72D0">
        <w:trPr>
          <w:jc w:val="center"/>
        </w:trPr>
        <w:tc>
          <w:tcPr>
            <w:tcW w:w="1101" w:type="dxa"/>
          </w:tcPr>
          <w:p w:rsidR="007B450E" w:rsidRPr="00BD20E7" w:rsidRDefault="007B450E"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2002</w:t>
            </w:r>
          </w:p>
        </w:tc>
        <w:tc>
          <w:tcPr>
            <w:tcW w:w="2268" w:type="dxa"/>
          </w:tcPr>
          <w:p w:rsidR="007B450E" w:rsidRPr="00BD20E7" w:rsidRDefault="00B01543"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764</w:t>
            </w:r>
          </w:p>
        </w:tc>
      </w:tr>
      <w:tr w:rsidR="007B450E" w:rsidRPr="00175225" w:rsidTr="006E72D0">
        <w:trPr>
          <w:jc w:val="center"/>
        </w:trPr>
        <w:tc>
          <w:tcPr>
            <w:tcW w:w="1101" w:type="dxa"/>
          </w:tcPr>
          <w:p w:rsidR="007B450E" w:rsidRPr="00BD20E7" w:rsidRDefault="005E205C"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2003</w:t>
            </w:r>
          </w:p>
        </w:tc>
        <w:tc>
          <w:tcPr>
            <w:tcW w:w="2268" w:type="dxa"/>
          </w:tcPr>
          <w:p w:rsidR="007B450E" w:rsidRPr="00BD20E7" w:rsidRDefault="00023729"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892</w:t>
            </w:r>
          </w:p>
        </w:tc>
      </w:tr>
      <w:tr w:rsidR="007B450E" w:rsidRPr="00175225" w:rsidTr="006E72D0">
        <w:trPr>
          <w:jc w:val="center"/>
        </w:trPr>
        <w:tc>
          <w:tcPr>
            <w:tcW w:w="1101" w:type="dxa"/>
          </w:tcPr>
          <w:p w:rsidR="007B450E" w:rsidRPr="00BD20E7" w:rsidRDefault="005E205C"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2004</w:t>
            </w:r>
          </w:p>
        </w:tc>
        <w:tc>
          <w:tcPr>
            <w:tcW w:w="2268" w:type="dxa"/>
          </w:tcPr>
          <w:p w:rsidR="007B450E" w:rsidRPr="00BD20E7" w:rsidRDefault="00351B24"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995</w:t>
            </w:r>
          </w:p>
        </w:tc>
      </w:tr>
      <w:tr w:rsidR="00DA25E7" w:rsidRPr="00175225" w:rsidTr="006E72D0">
        <w:trPr>
          <w:jc w:val="center"/>
        </w:trPr>
        <w:tc>
          <w:tcPr>
            <w:tcW w:w="1101" w:type="dxa"/>
          </w:tcPr>
          <w:p w:rsidR="00DA25E7" w:rsidRPr="00BD20E7" w:rsidRDefault="00DA25E7" w:rsidP="0099705E">
            <w:pPr>
              <w:spacing w:after="120"/>
              <w:jc w:val="center"/>
              <w:rPr>
                <w:rFonts w:ascii="Times New Roman" w:hAnsi="Times New Roman" w:cs="Times New Roman"/>
                <w:sz w:val="20"/>
                <w:szCs w:val="20"/>
              </w:rPr>
            </w:pPr>
            <w:r>
              <w:rPr>
                <w:rFonts w:ascii="Times New Roman" w:hAnsi="Times New Roman" w:cs="Times New Roman"/>
                <w:sz w:val="20"/>
                <w:szCs w:val="20"/>
              </w:rPr>
              <w:t>2005</w:t>
            </w:r>
          </w:p>
        </w:tc>
        <w:tc>
          <w:tcPr>
            <w:tcW w:w="2268" w:type="dxa"/>
          </w:tcPr>
          <w:p w:rsidR="00DA25E7" w:rsidRPr="00BD20E7" w:rsidRDefault="007B1E9A" w:rsidP="0099705E">
            <w:pPr>
              <w:spacing w:after="120"/>
              <w:jc w:val="center"/>
              <w:rPr>
                <w:rFonts w:ascii="Times New Roman" w:hAnsi="Times New Roman" w:cs="Times New Roman"/>
                <w:sz w:val="20"/>
                <w:szCs w:val="20"/>
              </w:rPr>
            </w:pPr>
            <w:r>
              <w:rPr>
                <w:rFonts w:ascii="Times New Roman" w:hAnsi="Times New Roman" w:cs="Times New Roman"/>
                <w:sz w:val="20"/>
                <w:szCs w:val="20"/>
              </w:rPr>
              <w:t>1125</w:t>
            </w:r>
          </w:p>
        </w:tc>
      </w:tr>
      <w:tr w:rsidR="007B450E" w:rsidRPr="00175225" w:rsidTr="006E72D0">
        <w:trPr>
          <w:jc w:val="center"/>
        </w:trPr>
        <w:tc>
          <w:tcPr>
            <w:tcW w:w="1101" w:type="dxa"/>
          </w:tcPr>
          <w:p w:rsidR="007B450E" w:rsidRPr="00BD20E7" w:rsidRDefault="005E205C"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2006</w:t>
            </w:r>
          </w:p>
        </w:tc>
        <w:tc>
          <w:tcPr>
            <w:tcW w:w="2268" w:type="dxa"/>
          </w:tcPr>
          <w:p w:rsidR="007B450E" w:rsidRPr="00BD20E7" w:rsidRDefault="00FD5592"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1278</w:t>
            </w:r>
          </w:p>
        </w:tc>
      </w:tr>
      <w:tr w:rsidR="007B450E" w:rsidRPr="00175225" w:rsidTr="006E72D0">
        <w:trPr>
          <w:jc w:val="center"/>
        </w:trPr>
        <w:tc>
          <w:tcPr>
            <w:tcW w:w="1101" w:type="dxa"/>
          </w:tcPr>
          <w:p w:rsidR="007B450E" w:rsidRPr="00BD20E7" w:rsidRDefault="005E205C"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2007</w:t>
            </w:r>
          </w:p>
        </w:tc>
        <w:tc>
          <w:tcPr>
            <w:tcW w:w="2268" w:type="dxa"/>
          </w:tcPr>
          <w:p w:rsidR="007B450E" w:rsidRPr="00BD20E7" w:rsidRDefault="00FD5592" w:rsidP="0099705E">
            <w:pPr>
              <w:spacing w:after="120"/>
              <w:jc w:val="center"/>
              <w:rPr>
                <w:rFonts w:ascii="Times New Roman" w:hAnsi="Times New Roman" w:cs="Times New Roman"/>
                <w:sz w:val="20"/>
                <w:szCs w:val="20"/>
              </w:rPr>
            </w:pPr>
            <w:r w:rsidRPr="00BD20E7">
              <w:rPr>
                <w:rFonts w:ascii="Times New Roman" w:hAnsi="Times New Roman" w:cs="Times New Roman"/>
                <w:sz w:val="20"/>
                <w:szCs w:val="20"/>
              </w:rPr>
              <w:t>1430</w:t>
            </w:r>
          </w:p>
        </w:tc>
      </w:tr>
    </w:tbl>
    <w:p w:rsidR="00DA25E7" w:rsidRDefault="00DA25E7" w:rsidP="00DA25E7">
      <w:pPr>
        <w:spacing w:after="120"/>
        <w:jc w:val="both"/>
        <w:rPr>
          <w:rFonts w:ascii="Times New Roman" w:hAnsi="Times New Roman" w:cs="Times New Roman"/>
        </w:rPr>
      </w:pPr>
    </w:p>
    <w:p w:rsidR="00E25B14" w:rsidRDefault="00886A6C" w:rsidP="00272159">
      <w:pPr>
        <w:spacing w:after="0"/>
        <w:jc w:val="center"/>
        <w:rPr>
          <w:rFonts w:ascii="Times New Roman" w:hAnsi="Times New Roman" w:cs="Times New Roman"/>
        </w:rPr>
      </w:pPr>
      <w:r w:rsidRPr="00A816D5">
        <w:rPr>
          <w:rFonts w:ascii="Times New Roman" w:hAnsi="Times New Roman" w:cs="Times New Roman"/>
          <w:b/>
        </w:rPr>
        <w:t>Table 1</w:t>
      </w:r>
      <w:r w:rsidRPr="00175225">
        <w:rPr>
          <w:rFonts w:ascii="Times New Roman" w:hAnsi="Times New Roman" w:cs="Times New Roman"/>
        </w:rPr>
        <w:t>. Number of enterprises in the Croatian software industry in the period 2002-2007</w:t>
      </w:r>
      <w:r w:rsidR="00A708E3">
        <w:rPr>
          <w:rFonts w:ascii="Times New Roman" w:hAnsi="Times New Roman" w:cs="Times New Roman"/>
        </w:rPr>
        <w:t xml:space="preserve"> </w:t>
      </w:r>
    </w:p>
    <w:p w:rsidR="00886A6C" w:rsidRDefault="00E25B14" w:rsidP="00272159">
      <w:pPr>
        <w:spacing w:after="0"/>
        <w:jc w:val="center"/>
        <w:rPr>
          <w:rFonts w:ascii="Times New Roman" w:hAnsi="Times New Roman" w:cs="Times New Roman"/>
        </w:rPr>
      </w:pPr>
      <w:r>
        <w:rPr>
          <w:rFonts w:ascii="Times New Roman" w:hAnsi="Times New Roman" w:cs="Times New Roman"/>
        </w:rPr>
        <w:t xml:space="preserve">Source: </w:t>
      </w:r>
      <w:r w:rsidR="00A708E3">
        <w:rPr>
          <w:rFonts w:ascii="Times New Roman" w:hAnsi="Times New Roman" w:cs="Times New Roman"/>
        </w:rPr>
        <w:t>Financial agency database</w:t>
      </w:r>
    </w:p>
    <w:p w:rsidR="00272159" w:rsidRPr="00175225" w:rsidRDefault="00272159" w:rsidP="00272159">
      <w:pPr>
        <w:spacing w:after="0"/>
        <w:jc w:val="center"/>
        <w:rPr>
          <w:rFonts w:ascii="Times New Roman" w:hAnsi="Times New Roman" w:cs="Times New Roman"/>
        </w:rPr>
      </w:pPr>
    </w:p>
    <w:p w:rsidR="00FE75A4" w:rsidRDefault="00D77557" w:rsidP="0094537D">
      <w:pPr>
        <w:spacing w:after="120"/>
        <w:jc w:val="both"/>
        <w:rPr>
          <w:rFonts w:ascii="Times New Roman" w:hAnsi="Times New Roman" w:cs="Times New Roman"/>
        </w:rPr>
      </w:pPr>
      <w:r w:rsidRPr="004964E1">
        <w:rPr>
          <w:rStyle w:val="hps"/>
          <w:rFonts w:ascii="Times New Roman" w:hAnsi="Times New Roman" w:cs="Times New Roman"/>
        </w:rPr>
        <w:t>The oldest</w:t>
      </w:r>
      <w:r w:rsidRPr="004964E1">
        <w:rPr>
          <w:rFonts w:ascii="Times New Roman" w:hAnsi="Times New Roman" w:cs="Times New Roman"/>
        </w:rPr>
        <w:t xml:space="preserve"> </w:t>
      </w:r>
      <w:r w:rsidR="00DB6AF0" w:rsidRPr="004964E1">
        <w:rPr>
          <w:rStyle w:val="hps"/>
          <w:rFonts w:ascii="Times New Roman" w:hAnsi="Times New Roman" w:cs="Times New Roman"/>
        </w:rPr>
        <w:t>enterprises</w:t>
      </w:r>
      <w:r w:rsidRPr="004964E1">
        <w:rPr>
          <w:rStyle w:val="hps"/>
          <w:rFonts w:ascii="Times New Roman" w:hAnsi="Times New Roman" w:cs="Times New Roman"/>
        </w:rPr>
        <w:t xml:space="preserve"> in</w:t>
      </w:r>
      <w:r w:rsidRPr="004964E1">
        <w:rPr>
          <w:rFonts w:ascii="Times New Roman" w:hAnsi="Times New Roman" w:cs="Times New Roman"/>
        </w:rPr>
        <w:t xml:space="preserve"> </w:t>
      </w:r>
      <w:r w:rsidRPr="004964E1">
        <w:rPr>
          <w:rStyle w:val="hps"/>
          <w:rFonts w:ascii="Times New Roman" w:hAnsi="Times New Roman" w:cs="Times New Roman"/>
        </w:rPr>
        <w:t>our sample</w:t>
      </w:r>
      <w:r w:rsidRPr="004964E1">
        <w:rPr>
          <w:rFonts w:ascii="Times New Roman" w:hAnsi="Times New Roman" w:cs="Times New Roman"/>
        </w:rPr>
        <w:t xml:space="preserve"> </w:t>
      </w:r>
      <w:r w:rsidRPr="004964E1">
        <w:rPr>
          <w:rStyle w:val="hps"/>
          <w:rFonts w:ascii="Times New Roman" w:hAnsi="Times New Roman" w:cs="Times New Roman"/>
        </w:rPr>
        <w:t>were founded</w:t>
      </w:r>
      <w:r w:rsidRPr="004964E1">
        <w:rPr>
          <w:rFonts w:ascii="Times New Roman" w:hAnsi="Times New Roman" w:cs="Times New Roman"/>
        </w:rPr>
        <w:t xml:space="preserve"> </w:t>
      </w:r>
      <w:r w:rsidR="00DB6AF0" w:rsidRPr="004964E1">
        <w:rPr>
          <w:rFonts w:ascii="Times New Roman" w:hAnsi="Times New Roman" w:cs="Times New Roman"/>
        </w:rPr>
        <w:t xml:space="preserve">in </w:t>
      </w:r>
      <w:r w:rsidRPr="004964E1">
        <w:rPr>
          <w:rStyle w:val="hps"/>
          <w:rFonts w:ascii="Times New Roman" w:hAnsi="Times New Roman" w:cs="Times New Roman"/>
        </w:rPr>
        <w:t>198</w:t>
      </w:r>
      <w:r w:rsidR="00DB6AF0" w:rsidRPr="004964E1">
        <w:rPr>
          <w:rStyle w:val="hps"/>
          <w:rFonts w:ascii="Times New Roman" w:hAnsi="Times New Roman" w:cs="Times New Roman"/>
        </w:rPr>
        <w:t>9.</w:t>
      </w:r>
      <w:r w:rsidR="00D71C33">
        <w:rPr>
          <w:rFonts w:ascii="Times New Roman" w:hAnsi="Times New Roman" w:cs="Times New Roman"/>
        </w:rPr>
        <w:t xml:space="preserve"> </w:t>
      </w:r>
      <w:r w:rsidRPr="004964E1">
        <w:rPr>
          <w:rFonts w:ascii="Times New Roman" w:hAnsi="Times New Roman" w:cs="Times New Roman"/>
        </w:rPr>
        <w:t xml:space="preserve"> </w:t>
      </w:r>
      <w:r w:rsidR="00D71C33">
        <w:rPr>
          <w:rStyle w:val="hps"/>
          <w:rFonts w:ascii="Times New Roman" w:hAnsi="Times New Roman" w:cs="Times New Roman"/>
        </w:rPr>
        <w:t>Late 1980s are the</w:t>
      </w:r>
      <w:r w:rsidRPr="004964E1">
        <w:rPr>
          <w:rFonts w:ascii="Times New Roman" w:hAnsi="Times New Roman" w:cs="Times New Roman"/>
        </w:rPr>
        <w:t xml:space="preserve"> </w:t>
      </w:r>
      <w:r w:rsidRPr="004964E1">
        <w:rPr>
          <w:rStyle w:val="hps"/>
          <w:rFonts w:ascii="Times New Roman" w:hAnsi="Times New Roman" w:cs="Times New Roman"/>
        </w:rPr>
        <w:t>time that</w:t>
      </w:r>
      <w:r w:rsidRPr="004964E1">
        <w:rPr>
          <w:rFonts w:ascii="Times New Roman" w:hAnsi="Times New Roman" w:cs="Times New Roman"/>
        </w:rPr>
        <w:t xml:space="preserve"> </w:t>
      </w:r>
      <w:r w:rsidRPr="004964E1">
        <w:rPr>
          <w:rStyle w:val="hps"/>
          <w:rFonts w:ascii="Times New Roman" w:hAnsi="Times New Roman" w:cs="Times New Roman"/>
        </w:rPr>
        <w:t>we could</w:t>
      </w:r>
      <w:r w:rsidRPr="004964E1">
        <w:rPr>
          <w:rFonts w:ascii="Times New Roman" w:hAnsi="Times New Roman" w:cs="Times New Roman"/>
        </w:rPr>
        <w:t xml:space="preserve"> </w:t>
      </w:r>
      <w:r w:rsidRPr="004964E1">
        <w:rPr>
          <w:rStyle w:val="hps"/>
          <w:rFonts w:ascii="Times New Roman" w:hAnsi="Times New Roman" w:cs="Times New Roman"/>
        </w:rPr>
        <w:t xml:space="preserve">mark </w:t>
      </w:r>
      <w:r w:rsidR="00DB6AF0" w:rsidRPr="004964E1">
        <w:rPr>
          <w:rStyle w:val="hps"/>
          <w:rFonts w:ascii="Times New Roman" w:hAnsi="Times New Roman" w:cs="Times New Roman"/>
        </w:rPr>
        <w:t xml:space="preserve">as </w:t>
      </w:r>
      <w:r w:rsidRPr="004964E1">
        <w:rPr>
          <w:rStyle w:val="hps"/>
          <w:rFonts w:ascii="Times New Roman" w:hAnsi="Times New Roman" w:cs="Times New Roman"/>
        </w:rPr>
        <w:t>the</w:t>
      </w:r>
      <w:r w:rsidRPr="004964E1">
        <w:rPr>
          <w:rFonts w:ascii="Times New Roman" w:hAnsi="Times New Roman" w:cs="Times New Roman"/>
        </w:rPr>
        <w:t xml:space="preserve"> </w:t>
      </w:r>
      <w:r w:rsidRPr="004964E1">
        <w:rPr>
          <w:rStyle w:val="hps"/>
          <w:rFonts w:ascii="Times New Roman" w:hAnsi="Times New Roman" w:cs="Times New Roman"/>
        </w:rPr>
        <w:t>beginning of</w:t>
      </w:r>
      <w:r w:rsidRPr="004964E1">
        <w:rPr>
          <w:rFonts w:ascii="Times New Roman" w:hAnsi="Times New Roman" w:cs="Times New Roman"/>
        </w:rPr>
        <w:t xml:space="preserve"> </w:t>
      </w:r>
      <w:r w:rsidRPr="004964E1">
        <w:rPr>
          <w:rStyle w:val="hps"/>
          <w:rFonts w:ascii="Times New Roman" w:hAnsi="Times New Roman" w:cs="Times New Roman"/>
        </w:rPr>
        <w:t>a</w:t>
      </w:r>
      <w:r w:rsidRPr="004964E1">
        <w:rPr>
          <w:rFonts w:ascii="Times New Roman" w:hAnsi="Times New Roman" w:cs="Times New Roman"/>
        </w:rPr>
        <w:t xml:space="preserve"> </w:t>
      </w:r>
      <w:r w:rsidRPr="004964E1">
        <w:rPr>
          <w:rStyle w:val="hps"/>
          <w:rFonts w:ascii="Times New Roman" w:hAnsi="Times New Roman" w:cs="Times New Roman"/>
        </w:rPr>
        <w:t>transition</w:t>
      </w:r>
      <w:r w:rsidRPr="004964E1">
        <w:rPr>
          <w:rFonts w:ascii="Times New Roman" w:hAnsi="Times New Roman" w:cs="Times New Roman"/>
        </w:rPr>
        <w:t xml:space="preserve"> </w:t>
      </w:r>
      <w:r w:rsidRPr="004964E1">
        <w:rPr>
          <w:rStyle w:val="hps"/>
          <w:rFonts w:ascii="Times New Roman" w:hAnsi="Times New Roman" w:cs="Times New Roman"/>
        </w:rPr>
        <w:t>from a planned</w:t>
      </w:r>
      <w:r w:rsidRPr="004964E1">
        <w:rPr>
          <w:rFonts w:ascii="Times New Roman" w:hAnsi="Times New Roman" w:cs="Times New Roman"/>
        </w:rPr>
        <w:t xml:space="preserve"> </w:t>
      </w:r>
      <w:r w:rsidRPr="004964E1">
        <w:rPr>
          <w:rStyle w:val="hps"/>
          <w:rFonts w:ascii="Times New Roman" w:hAnsi="Times New Roman" w:cs="Times New Roman"/>
        </w:rPr>
        <w:t>to a market</w:t>
      </w:r>
      <w:r w:rsidRPr="004964E1">
        <w:rPr>
          <w:rFonts w:ascii="Times New Roman" w:hAnsi="Times New Roman" w:cs="Times New Roman"/>
        </w:rPr>
        <w:t xml:space="preserve"> </w:t>
      </w:r>
      <w:r w:rsidRPr="004964E1">
        <w:rPr>
          <w:rStyle w:val="hps"/>
          <w:rFonts w:ascii="Times New Roman" w:hAnsi="Times New Roman" w:cs="Times New Roman"/>
        </w:rPr>
        <w:t>economy</w:t>
      </w:r>
      <w:r w:rsidRPr="004964E1">
        <w:rPr>
          <w:rFonts w:ascii="Times New Roman" w:hAnsi="Times New Roman" w:cs="Times New Roman"/>
        </w:rPr>
        <w:t xml:space="preserve">. </w:t>
      </w:r>
      <w:r w:rsidRPr="004964E1">
        <w:rPr>
          <w:rStyle w:val="hps"/>
          <w:rFonts w:ascii="Times New Roman" w:hAnsi="Times New Roman" w:cs="Times New Roman"/>
        </w:rPr>
        <w:t>But the</w:t>
      </w:r>
      <w:r w:rsidRPr="004964E1">
        <w:rPr>
          <w:rFonts w:ascii="Times New Roman" w:hAnsi="Times New Roman" w:cs="Times New Roman"/>
        </w:rPr>
        <w:t xml:space="preserve"> </w:t>
      </w:r>
      <w:r w:rsidRPr="004964E1">
        <w:rPr>
          <w:rStyle w:val="hps"/>
          <w:rFonts w:ascii="Times New Roman" w:hAnsi="Times New Roman" w:cs="Times New Roman"/>
        </w:rPr>
        <w:t>number of businesses</w:t>
      </w:r>
      <w:r w:rsidRPr="004964E1">
        <w:rPr>
          <w:rFonts w:ascii="Times New Roman" w:hAnsi="Times New Roman" w:cs="Times New Roman"/>
        </w:rPr>
        <w:t xml:space="preserve"> </w:t>
      </w:r>
      <w:r w:rsidR="00DB6AF0" w:rsidRPr="004964E1">
        <w:rPr>
          <w:rStyle w:val="hps"/>
          <w:rFonts w:ascii="Times New Roman" w:hAnsi="Times New Roman" w:cs="Times New Roman"/>
        </w:rPr>
        <w:t>establi</w:t>
      </w:r>
      <w:r w:rsidR="001007CA">
        <w:rPr>
          <w:rStyle w:val="hps"/>
          <w:rFonts w:ascii="Times New Roman" w:hAnsi="Times New Roman" w:cs="Times New Roman"/>
        </w:rPr>
        <w:t>s</w:t>
      </w:r>
      <w:r w:rsidR="00DB6AF0" w:rsidRPr="004964E1">
        <w:rPr>
          <w:rStyle w:val="hps"/>
          <w:rFonts w:ascii="Times New Roman" w:hAnsi="Times New Roman" w:cs="Times New Roman"/>
        </w:rPr>
        <w:t>he</w:t>
      </w:r>
      <w:r w:rsidRPr="004964E1">
        <w:rPr>
          <w:rStyle w:val="hps"/>
          <w:rFonts w:ascii="Times New Roman" w:hAnsi="Times New Roman" w:cs="Times New Roman"/>
        </w:rPr>
        <w:t>d</w:t>
      </w:r>
      <w:r w:rsidRPr="004964E1">
        <w:rPr>
          <w:rFonts w:ascii="Times New Roman" w:hAnsi="Times New Roman" w:cs="Times New Roman"/>
        </w:rPr>
        <w:t xml:space="preserve"> </w:t>
      </w:r>
      <w:r w:rsidR="00DB6AF0" w:rsidRPr="004964E1">
        <w:rPr>
          <w:rFonts w:ascii="Times New Roman" w:hAnsi="Times New Roman" w:cs="Times New Roman"/>
        </w:rPr>
        <w:t xml:space="preserve">in </w:t>
      </w:r>
      <w:r w:rsidRPr="004964E1">
        <w:rPr>
          <w:rStyle w:val="hps"/>
          <w:rFonts w:ascii="Times New Roman" w:hAnsi="Times New Roman" w:cs="Times New Roman"/>
        </w:rPr>
        <w:t>1989</w:t>
      </w:r>
      <w:r w:rsidRPr="004964E1">
        <w:rPr>
          <w:rFonts w:ascii="Times New Roman" w:hAnsi="Times New Roman" w:cs="Times New Roman"/>
        </w:rPr>
        <w:t xml:space="preserve"> </w:t>
      </w:r>
      <w:r w:rsidR="00DB6AF0" w:rsidRPr="004964E1">
        <w:rPr>
          <w:rStyle w:val="hps"/>
          <w:rFonts w:ascii="Times New Roman" w:hAnsi="Times New Roman" w:cs="Times New Roman"/>
        </w:rPr>
        <w:t>which</w:t>
      </w:r>
      <w:r w:rsidRPr="004964E1">
        <w:rPr>
          <w:rStyle w:val="hps"/>
          <w:rFonts w:ascii="Times New Roman" w:hAnsi="Times New Roman" w:cs="Times New Roman"/>
        </w:rPr>
        <w:t xml:space="preserve"> survived</w:t>
      </w:r>
      <w:r w:rsidRPr="004964E1">
        <w:rPr>
          <w:rFonts w:ascii="Times New Roman" w:hAnsi="Times New Roman" w:cs="Times New Roman"/>
        </w:rPr>
        <w:t xml:space="preserve"> </w:t>
      </w:r>
      <w:r w:rsidRPr="004964E1">
        <w:rPr>
          <w:rStyle w:val="hps"/>
          <w:rFonts w:ascii="Times New Roman" w:hAnsi="Times New Roman" w:cs="Times New Roman"/>
        </w:rPr>
        <w:t>to date</w:t>
      </w:r>
      <w:r w:rsidRPr="004964E1">
        <w:rPr>
          <w:rFonts w:ascii="Times New Roman" w:hAnsi="Times New Roman" w:cs="Times New Roman"/>
        </w:rPr>
        <w:t xml:space="preserve"> </w:t>
      </w:r>
      <w:r w:rsidRPr="004964E1">
        <w:rPr>
          <w:rStyle w:val="hps"/>
          <w:rFonts w:ascii="Times New Roman" w:hAnsi="Times New Roman" w:cs="Times New Roman"/>
        </w:rPr>
        <w:t>is small</w:t>
      </w:r>
      <w:r w:rsidRPr="004964E1">
        <w:rPr>
          <w:rFonts w:ascii="Times New Roman" w:hAnsi="Times New Roman" w:cs="Times New Roman"/>
        </w:rPr>
        <w:t xml:space="preserve">, </w:t>
      </w:r>
      <w:r w:rsidR="00DB6AF0" w:rsidRPr="004964E1">
        <w:rPr>
          <w:rStyle w:val="hps"/>
          <w:rFonts w:ascii="Times New Roman" w:hAnsi="Times New Roman" w:cs="Times New Roman"/>
        </w:rPr>
        <w:t xml:space="preserve">only </w:t>
      </w:r>
      <w:r w:rsidR="009C5CE7">
        <w:rPr>
          <w:rStyle w:val="hps"/>
          <w:rFonts w:ascii="Times New Roman" w:hAnsi="Times New Roman" w:cs="Times New Roman"/>
        </w:rPr>
        <w:t>5</w:t>
      </w:r>
      <w:r w:rsidR="00DB6AF0" w:rsidRPr="004964E1">
        <w:rPr>
          <w:rStyle w:val="hps"/>
          <w:rFonts w:ascii="Times New Roman" w:hAnsi="Times New Roman" w:cs="Times New Roman"/>
        </w:rPr>
        <w:t xml:space="preserve"> of them</w:t>
      </w:r>
      <w:r w:rsidRPr="004964E1">
        <w:rPr>
          <w:rFonts w:ascii="Times New Roman" w:hAnsi="Times New Roman" w:cs="Times New Roman"/>
        </w:rPr>
        <w:t xml:space="preserve">. </w:t>
      </w:r>
      <w:r w:rsidR="00DB6AF0" w:rsidRPr="004964E1">
        <w:rPr>
          <w:rStyle w:val="hps"/>
          <w:rFonts w:ascii="Times New Roman" w:hAnsi="Times New Roman" w:cs="Times New Roman"/>
        </w:rPr>
        <w:t>The second oldest</w:t>
      </w:r>
      <w:r w:rsidRPr="004964E1">
        <w:rPr>
          <w:rStyle w:val="hps"/>
          <w:rFonts w:ascii="Times New Roman" w:hAnsi="Times New Roman" w:cs="Times New Roman"/>
        </w:rPr>
        <w:t xml:space="preserve"> cohort</w:t>
      </w:r>
      <w:r w:rsidRPr="004964E1">
        <w:rPr>
          <w:rFonts w:ascii="Times New Roman" w:hAnsi="Times New Roman" w:cs="Times New Roman"/>
        </w:rPr>
        <w:t xml:space="preserve"> </w:t>
      </w:r>
      <w:r w:rsidRPr="004964E1">
        <w:rPr>
          <w:rStyle w:val="hps"/>
          <w:rFonts w:ascii="Times New Roman" w:hAnsi="Times New Roman" w:cs="Times New Roman"/>
        </w:rPr>
        <w:t>is the</w:t>
      </w:r>
      <w:r w:rsidRPr="004964E1">
        <w:rPr>
          <w:rFonts w:ascii="Times New Roman" w:hAnsi="Times New Roman" w:cs="Times New Roman"/>
        </w:rPr>
        <w:t xml:space="preserve"> </w:t>
      </w:r>
      <w:r w:rsidR="00DB6AF0" w:rsidRPr="004964E1">
        <w:rPr>
          <w:rFonts w:ascii="Times New Roman" w:hAnsi="Times New Roman" w:cs="Times New Roman"/>
        </w:rPr>
        <w:t xml:space="preserve">cohort </w:t>
      </w:r>
      <w:r w:rsidRPr="004964E1">
        <w:rPr>
          <w:rStyle w:val="hps"/>
          <w:rFonts w:ascii="Times New Roman" w:hAnsi="Times New Roman" w:cs="Times New Roman"/>
        </w:rPr>
        <w:t>1990</w:t>
      </w:r>
      <w:r w:rsidRPr="004964E1">
        <w:rPr>
          <w:rFonts w:ascii="Times New Roman" w:hAnsi="Times New Roman" w:cs="Times New Roman"/>
        </w:rPr>
        <w:t xml:space="preserve"> </w:t>
      </w:r>
      <w:r w:rsidRPr="004964E1">
        <w:rPr>
          <w:rStyle w:val="hps"/>
          <w:rFonts w:ascii="Times New Roman" w:hAnsi="Times New Roman" w:cs="Times New Roman"/>
        </w:rPr>
        <w:t>that counts</w:t>
      </w:r>
      <w:r w:rsidRPr="004964E1">
        <w:rPr>
          <w:rFonts w:ascii="Times New Roman" w:hAnsi="Times New Roman" w:cs="Times New Roman"/>
        </w:rPr>
        <w:t xml:space="preserve"> </w:t>
      </w:r>
      <w:r w:rsidR="009C5CE7">
        <w:rPr>
          <w:rStyle w:val="hps"/>
          <w:rFonts w:ascii="Times New Roman" w:hAnsi="Times New Roman" w:cs="Times New Roman"/>
        </w:rPr>
        <w:t>27</w:t>
      </w:r>
      <w:r w:rsidRPr="004964E1">
        <w:rPr>
          <w:rFonts w:ascii="Times New Roman" w:hAnsi="Times New Roman" w:cs="Times New Roman"/>
        </w:rPr>
        <w:t xml:space="preserve"> </w:t>
      </w:r>
      <w:r w:rsidRPr="004964E1">
        <w:rPr>
          <w:rStyle w:val="hps"/>
          <w:rFonts w:ascii="Times New Roman" w:hAnsi="Times New Roman" w:cs="Times New Roman"/>
        </w:rPr>
        <w:t>surviving</w:t>
      </w:r>
      <w:r w:rsidRPr="004964E1">
        <w:rPr>
          <w:rFonts w:ascii="Times New Roman" w:hAnsi="Times New Roman" w:cs="Times New Roman"/>
        </w:rPr>
        <w:t xml:space="preserve"> </w:t>
      </w:r>
      <w:r w:rsidR="00DB6AF0" w:rsidRPr="004964E1">
        <w:rPr>
          <w:rStyle w:val="hps"/>
          <w:rFonts w:ascii="Times New Roman" w:hAnsi="Times New Roman" w:cs="Times New Roman"/>
        </w:rPr>
        <w:t>enterprises</w:t>
      </w:r>
      <w:r w:rsidRPr="004964E1">
        <w:rPr>
          <w:rStyle w:val="hps"/>
          <w:rFonts w:ascii="Times New Roman" w:hAnsi="Times New Roman" w:cs="Times New Roman"/>
        </w:rPr>
        <w:t>.</w:t>
      </w:r>
      <w:r w:rsidRPr="004964E1">
        <w:rPr>
          <w:rFonts w:ascii="Times New Roman" w:hAnsi="Times New Roman" w:cs="Times New Roman"/>
        </w:rPr>
        <w:t xml:space="preserve"> </w:t>
      </w:r>
      <w:r w:rsidRPr="004964E1">
        <w:rPr>
          <w:rStyle w:val="hps"/>
          <w:rFonts w:ascii="Times New Roman" w:hAnsi="Times New Roman" w:cs="Times New Roman"/>
        </w:rPr>
        <w:t>Table 2 provides</w:t>
      </w:r>
      <w:r w:rsidRPr="004964E1">
        <w:rPr>
          <w:rFonts w:ascii="Times New Roman" w:hAnsi="Times New Roman" w:cs="Times New Roman"/>
        </w:rPr>
        <w:t xml:space="preserve"> </w:t>
      </w:r>
      <w:r w:rsidRPr="004964E1">
        <w:rPr>
          <w:rStyle w:val="hps"/>
          <w:rFonts w:ascii="Times New Roman" w:hAnsi="Times New Roman" w:cs="Times New Roman"/>
        </w:rPr>
        <w:t xml:space="preserve">an overview </w:t>
      </w:r>
      <w:r w:rsidR="00DB6AF0" w:rsidRPr="004964E1">
        <w:rPr>
          <w:rStyle w:val="hps"/>
          <w:rFonts w:ascii="Times New Roman" w:hAnsi="Times New Roman" w:cs="Times New Roman"/>
        </w:rPr>
        <w:t xml:space="preserve">of </w:t>
      </w:r>
      <w:r w:rsidRPr="004964E1">
        <w:rPr>
          <w:rStyle w:val="hps"/>
          <w:rFonts w:ascii="Times New Roman" w:hAnsi="Times New Roman" w:cs="Times New Roman"/>
        </w:rPr>
        <w:t>surviving</w:t>
      </w:r>
      <w:r w:rsidRPr="004964E1">
        <w:rPr>
          <w:rFonts w:ascii="Times New Roman" w:hAnsi="Times New Roman" w:cs="Times New Roman"/>
        </w:rPr>
        <w:t xml:space="preserve"> </w:t>
      </w:r>
      <w:r w:rsidR="00DB6AF0" w:rsidRPr="004964E1">
        <w:rPr>
          <w:rStyle w:val="hps"/>
          <w:rFonts w:ascii="Times New Roman" w:hAnsi="Times New Roman" w:cs="Times New Roman"/>
        </w:rPr>
        <w:t xml:space="preserve">enterprises by </w:t>
      </w:r>
      <w:r w:rsidR="001007CA">
        <w:rPr>
          <w:rStyle w:val="hps"/>
          <w:rFonts w:ascii="Times New Roman" w:hAnsi="Times New Roman" w:cs="Times New Roman"/>
        </w:rPr>
        <w:t xml:space="preserve">age </w:t>
      </w:r>
      <w:r w:rsidR="00DB6AF0" w:rsidRPr="004964E1">
        <w:rPr>
          <w:rStyle w:val="hps"/>
          <w:rFonts w:ascii="Times New Roman" w:hAnsi="Times New Roman" w:cs="Times New Roman"/>
        </w:rPr>
        <w:t>cohort</w:t>
      </w:r>
      <w:r w:rsidRPr="004964E1">
        <w:rPr>
          <w:rFonts w:ascii="Times New Roman" w:hAnsi="Times New Roman" w:cs="Times New Roman"/>
        </w:rPr>
        <w:t>.</w:t>
      </w:r>
      <w:r w:rsidR="00AF4FCA">
        <w:rPr>
          <w:rFonts w:ascii="Times New Roman" w:hAnsi="Times New Roman" w:cs="Times New Roman"/>
        </w:rPr>
        <w:t xml:space="preserve"> Since we do not know the entry rate in</w:t>
      </w:r>
      <w:r w:rsidR="00EF12BA">
        <w:rPr>
          <w:rFonts w:ascii="Times New Roman" w:hAnsi="Times New Roman" w:cs="Times New Roman"/>
        </w:rPr>
        <w:t xml:space="preserve"> </w:t>
      </w:r>
      <w:r w:rsidR="00AF4FCA">
        <w:rPr>
          <w:rFonts w:ascii="Times New Roman" w:hAnsi="Times New Roman" w:cs="Times New Roman"/>
        </w:rPr>
        <w:t>the year of establishment it is difficult to make conclusions about the success of</w:t>
      </w:r>
      <w:r w:rsidR="00103794">
        <w:rPr>
          <w:rFonts w:ascii="Times New Roman" w:hAnsi="Times New Roman" w:cs="Times New Roman"/>
        </w:rPr>
        <w:t xml:space="preserve"> </w:t>
      </w:r>
      <w:r w:rsidR="00AF4FCA">
        <w:rPr>
          <w:rFonts w:ascii="Times New Roman" w:hAnsi="Times New Roman" w:cs="Times New Roman"/>
        </w:rPr>
        <w:t>the cohort in terms of survival. However, nearly doubled number of enterprises in</w:t>
      </w:r>
      <w:r w:rsidR="009361E9">
        <w:rPr>
          <w:rFonts w:ascii="Times New Roman" w:hAnsi="Times New Roman" w:cs="Times New Roman"/>
        </w:rPr>
        <w:t xml:space="preserve"> </w:t>
      </w:r>
      <w:r w:rsidR="00AF4FCA">
        <w:rPr>
          <w:rFonts w:ascii="Times New Roman" w:hAnsi="Times New Roman" w:cs="Times New Roman"/>
        </w:rPr>
        <w:t>the period 2002 to 2007 confirms the previously mentioned claims of a small efficient size in the software industry in Croatia</w:t>
      </w:r>
      <w:r w:rsidR="00E048AC">
        <w:rPr>
          <w:rFonts w:ascii="Times New Roman" w:hAnsi="Times New Roman" w:cs="Times New Roman"/>
        </w:rPr>
        <w:t>, absence of entry barriers, human capital intensity and probably the increase in demand for software applications and services.</w:t>
      </w:r>
    </w:p>
    <w:p w:rsidR="00E53847" w:rsidRDefault="00E53847" w:rsidP="0094537D">
      <w:pPr>
        <w:spacing w:after="120"/>
        <w:jc w:val="both"/>
        <w:rPr>
          <w:rFonts w:ascii="Times New Roman" w:hAnsi="Times New Roman" w:cs="Times New Roman"/>
        </w:rPr>
      </w:pPr>
    </w:p>
    <w:tbl>
      <w:tblPr>
        <w:tblStyle w:val="Reetkatablice"/>
        <w:tblW w:w="0" w:type="auto"/>
        <w:jc w:val="center"/>
        <w:tblLook w:val="04A0"/>
      </w:tblPr>
      <w:tblGrid>
        <w:gridCol w:w="1951"/>
        <w:gridCol w:w="2126"/>
      </w:tblGrid>
      <w:tr w:rsidR="00EB45CD" w:rsidRPr="00175225" w:rsidTr="006E72D0">
        <w:trPr>
          <w:jc w:val="center"/>
        </w:trPr>
        <w:tc>
          <w:tcPr>
            <w:tcW w:w="1951" w:type="dxa"/>
          </w:tcPr>
          <w:p w:rsidR="00EB45CD" w:rsidRPr="00502812" w:rsidRDefault="003A300F" w:rsidP="006E72D0">
            <w:pPr>
              <w:jc w:val="center"/>
              <w:rPr>
                <w:rFonts w:ascii="Times New Roman" w:hAnsi="Times New Roman" w:cs="Times New Roman"/>
                <w:sz w:val="20"/>
                <w:szCs w:val="20"/>
              </w:rPr>
            </w:pPr>
            <w:r w:rsidRPr="00502812">
              <w:rPr>
                <w:rFonts w:ascii="Times New Roman" w:hAnsi="Times New Roman" w:cs="Times New Roman"/>
                <w:sz w:val="20"/>
                <w:szCs w:val="20"/>
              </w:rPr>
              <w:t>Year of foundation</w:t>
            </w:r>
          </w:p>
        </w:tc>
        <w:tc>
          <w:tcPr>
            <w:tcW w:w="2126" w:type="dxa"/>
          </w:tcPr>
          <w:p w:rsidR="00241303" w:rsidRPr="00502812" w:rsidRDefault="003A300F" w:rsidP="006E72D0">
            <w:pPr>
              <w:jc w:val="center"/>
              <w:rPr>
                <w:rFonts w:ascii="Times New Roman" w:hAnsi="Times New Roman" w:cs="Times New Roman"/>
                <w:sz w:val="20"/>
                <w:szCs w:val="20"/>
              </w:rPr>
            </w:pPr>
            <w:r w:rsidRPr="00502812">
              <w:rPr>
                <w:rFonts w:ascii="Times New Roman" w:hAnsi="Times New Roman" w:cs="Times New Roman"/>
                <w:sz w:val="20"/>
                <w:szCs w:val="20"/>
              </w:rPr>
              <w:t>Number of survived</w:t>
            </w:r>
          </w:p>
          <w:p w:rsidR="00EB45CD" w:rsidRPr="00502812" w:rsidRDefault="003A300F" w:rsidP="006E72D0">
            <w:pPr>
              <w:jc w:val="center"/>
              <w:rPr>
                <w:rFonts w:ascii="Times New Roman" w:hAnsi="Times New Roman" w:cs="Times New Roman"/>
                <w:sz w:val="20"/>
                <w:szCs w:val="20"/>
              </w:rPr>
            </w:pPr>
            <w:r w:rsidRPr="00502812">
              <w:rPr>
                <w:rFonts w:ascii="Times New Roman" w:hAnsi="Times New Roman" w:cs="Times New Roman"/>
                <w:sz w:val="20"/>
                <w:szCs w:val="20"/>
              </w:rPr>
              <w:t>enterprises in</w:t>
            </w:r>
            <w:r w:rsidR="00EB45CD" w:rsidRPr="00502812">
              <w:rPr>
                <w:rFonts w:ascii="Times New Roman" w:hAnsi="Times New Roman" w:cs="Times New Roman"/>
                <w:sz w:val="20"/>
                <w:szCs w:val="20"/>
              </w:rPr>
              <w:t xml:space="preserve"> 2007</w:t>
            </w:r>
          </w:p>
        </w:tc>
      </w:tr>
      <w:tr w:rsidR="00EB45CD" w:rsidRPr="00175225" w:rsidTr="006E72D0">
        <w:trPr>
          <w:jc w:val="center"/>
        </w:trPr>
        <w:tc>
          <w:tcPr>
            <w:tcW w:w="1951" w:type="dxa"/>
          </w:tcPr>
          <w:p w:rsidR="00EB45CD" w:rsidRPr="00502812" w:rsidRDefault="0040475F" w:rsidP="00D772A7">
            <w:pPr>
              <w:jc w:val="center"/>
              <w:rPr>
                <w:rFonts w:ascii="Times New Roman" w:hAnsi="Times New Roman" w:cs="Times New Roman"/>
                <w:sz w:val="20"/>
                <w:szCs w:val="20"/>
              </w:rPr>
            </w:pPr>
            <w:r w:rsidRPr="00502812">
              <w:rPr>
                <w:rFonts w:ascii="Times New Roman" w:hAnsi="Times New Roman" w:cs="Times New Roman"/>
                <w:sz w:val="20"/>
                <w:szCs w:val="20"/>
              </w:rPr>
              <w:t>1989</w:t>
            </w:r>
          </w:p>
        </w:tc>
        <w:tc>
          <w:tcPr>
            <w:tcW w:w="2126" w:type="dxa"/>
          </w:tcPr>
          <w:p w:rsidR="00EB45CD" w:rsidRPr="00502812" w:rsidRDefault="004468BF" w:rsidP="006E72D0">
            <w:pPr>
              <w:jc w:val="center"/>
              <w:rPr>
                <w:rFonts w:ascii="Times New Roman" w:hAnsi="Times New Roman" w:cs="Times New Roman"/>
                <w:sz w:val="20"/>
                <w:szCs w:val="20"/>
              </w:rPr>
            </w:pPr>
            <w:r w:rsidRPr="00502812">
              <w:rPr>
                <w:rFonts w:ascii="Times New Roman" w:hAnsi="Times New Roman" w:cs="Times New Roman"/>
                <w:sz w:val="20"/>
                <w:szCs w:val="20"/>
              </w:rPr>
              <w:t>5</w:t>
            </w:r>
          </w:p>
        </w:tc>
      </w:tr>
      <w:tr w:rsidR="00EB45CD" w:rsidRPr="00175225" w:rsidTr="006E72D0">
        <w:trPr>
          <w:jc w:val="center"/>
        </w:trPr>
        <w:tc>
          <w:tcPr>
            <w:tcW w:w="1951" w:type="dxa"/>
          </w:tcPr>
          <w:p w:rsidR="00EB45CD" w:rsidRPr="00502812" w:rsidRDefault="0040475F" w:rsidP="006E72D0">
            <w:pPr>
              <w:jc w:val="center"/>
              <w:rPr>
                <w:rFonts w:ascii="Times New Roman" w:hAnsi="Times New Roman" w:cs="Times New Roman"/>
                <w:sz w:val="20"/>
                <w:szCs w:val="20"/>
              </w:rPr>
            </w:pPr>
            <w:r w:rsidRPr="00502812">
              <w:rPr>
                <w:rFonts w:ascii="Times New Roman" w:hAnsi="Times New Roman" w:cs="Times New Roman"/>
                <w:sz w:val="20"/>
                <w:szCs w:val="20"/>
              </w:rPr>
              <w:t>1990</w:t>
            </w:r>
          </w:p>
        </w:tc>
        <w:tc>
          <w:tcPr>
            <w:tcW w:w="2126" w:type="dxa"/>
          </w:tcPr>
          <w:p w:rsidR="00EB45CD" w:rsidRPr="00502812" w:rsidRDefault="005215F1" w:rsidP="006E72D0">
            <w:pPr>
              <w:jc w:val="center"/>
              <w:rPr>
                <w:rFonts w:ascii="Times New Roman" w:hAnsi="Times New Roman" w:cs="Times New Roman"/>
                <w:sz w:val="20"/>
                <w:szCs w:val="20"/>
              </w:rPr>
            </w:pPr>
            <w:r w:rsidRPr="00502812">
              <w:rPr>
                <w:rFonts w:ascii="Times New Roman" w:hAnsi="Times New Roman" w:cs="Times New Roman"/>
                <w:sz w:val="20"/>
                <w:szCs w:val="20"/>
              </w:rPr>
              <w:t>27</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1991</w:t>
            </w:r>
          </w:p>
        </w:tc>
        <w:tc>
          <w:tcPr>
            <w:tcW w:w="2126" w:type="dxa"/>
          </w:tcPr>
          <w:p w:rsidR="00EB45CD" w:rsidRPr="00502812" w:rsidRDefault="00BE324C" w:rsidP="006E72D0">
            <w:pPr>
              <w:jc w:val="center"/>
              <w:rPr>
                <w:rFonts w:ascii="Times New Roman" w:hAnsi="Times New Roman" w:cs="Times New Roman"/>
                <w:sz w:val="20"/>
                <w:szCs w:val="20"/>
              </w:rPr>
            </w:pPr>
            <w:r w:rsidRPr="00502812">
              <w:rPr>
                <w:rFonts w:ascii="Times New Roman" w:hAnsi="Times New Roman" w:cs="Times New Roman"/>
                <w:sz w:val="20"/>
                <w:szCs w:val="20"/>
              </w:rPr>
              <w:t>27</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1992</w:t>
            </w:r>
          </w:p>
        </w:tc>
        <w:tc>
          <w:tcPr>
            <w:tcW w:w="2126" w:type="dxa"/>
          </w:tcPr>
          <w:p w:rsidR="00EB45CD" w:rsidRPr="00502812" w:rsidRDefault="00E86E42" w:rsidP="006E72D0">
            <w:pPr>
              <w:jc w:val="center"/>
              <w:rPr>
                <w:rFonts w:ascii="Times New Roman" w:hAnsi="Times New Roman" w:cs="Times New Roman"/>
                <w:sz w:val="20"/>
                <w:szCs w:val="20"/>
              </w:rPr>
            </w:pPr>
            <w:r w:rsidRPr="00502812">
              <w:rPr>
                <w:rFonts w:ascii="Times New Roman" w:hAnsi="Times New Roman" w:cs="Times New Roman"/>
                <w:sz w:val="20"/>
                <w:szCs w:val="20"/>
              </w:rPr>
              <w:t>55</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1993</w:t>
            </w:r>
          </w:p>
        </w:tc>
        <w:tc>
          <w:tcPr>
            <w:tcW w:w="2126" w:type="dxa"/>
          </w:tcPr>
          <w:p w:rsidR="00EB45CD" w:rsidRPr="00502812" w:rsidRDefault="00247C19" w:rsidP="006E72D0">
            <w:pPr>
              <w:jc w:val="center"/>
              <w:rPr>
                <w:rFonts w:ascii="Times New Roman" w:hAnsi="Times New Roman" w:cs="Times New Roman"/>
                <w:sz w:val="20"/>
                <w:szCs w:val="20"/>
              </w:rPr>
            </w:pPr>
            <w:r w:rsidRPr="00502812">
              <w:rPr>
                <w:rFonts w:ascii="Times New Roman" w:hAnsi="Times New Roman" w:cs="Times New Roman"/>
                <w:sz w:val="20"/>
                <w:szCs w:val="20"/>
              </w:rPr>
              <w:t>54</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1994</w:t>
            </w:r>
          </w:p>
        </w:tc>
        <w:tc>
          <w:tcPr>
            <w:tcW w:w="2126" w:type="dxa"/>
          </w:tcPr>
          <w:p w:rsidR="00EB45CD" w:rsidRPr="00502812" w:rsidRDefault="00FE6597" w:rsidP="006E72D0">
            <w:pPr>
              <w:jc w:val="center"/>
              <w:rPr>
                <w:rFonts w:ascii="Times New Roman" w:hAnsi="Times New Roman" w:cs="Times New Roman"/>
                <w:sz w:val="20"/>
                <w:szCs w:val="20"/>
              </w:rPr>
            </w:pPr>
            <w:r w:rsidRPr="00502812">
              <w:rPr>
                <w:rFonts w:ascii="Times New Roman" w:hAnsi="Times New Roman" w:cs="Times New Roman"/>
                <w:sz w:val="20"/>
                <w:szCs w:val="20"/>
              </w:rPr>
              <w:t>63</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1995</w:t>
            </w:r>
          </w:p>
        </w:tc>
        <w:tc>
          <w:tcPr>
            <w:tcW w:w="2126" w:type="dxa"/>
          </w:tcPr>
          <w:p w:rsidR="00EB45CD" w:rsidRPr="00502812" w:rsidRDefault="00FF6C2B" w:rsidP="006E72D0">
            <w:pPr>
              <w:jc w:val="center"/>
              <w:rPr>
                <w:rFonts w:ascii="Times New Roman" w:hAnsi="Times New Roman" w:cs="Times New Roman"/>
                <w:sz w:val="20"/>
                <w:szCs w:val="20"/>
              </w:rPr>
            </w:pPr>
            <w:r w:rsidRPr="00502812">
              <w:rPr>
                <w:rFonts w:ascii="Times New Roman" w:hAnsi="Times New Roman" w:cs="Times New Roman"/>
                <w:sz w:val="20"/>
                <w:szCs w:val="20"/>
              </w:rPr>
              <w:t>15</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1996</w:t>
            </w:r>
          </w:p>
        </w:tc>
        <w:tc>
          <w:tcPr>
            <w:tcW w:w="2126" w:type="dxa"/>
          </w:tcPr>
          <w:p w:rsidR="00EB45CD" w:rsidRPr="00502812" w:rsidRDefault="00380E5F" w:rsidP="006E72D0">
            <w:pPr>
              <w:jc w:val="center"/>
              <w:rPr>
                <w:rFonts w:ascii="Times New Roman" w:hAnsi="Times New Roman" w:cs="Times New Roman"/>
                <w:sz w:val="20"/>
                <w:szCs w:val="20"/>
              </w:rPr>
            </w:pPr>
            <w:r w:rsidRPr="00502812">
              <w:rPr>
                <w:rFonts w:ascii="Times New Roman" w:hAnsi="Times New Roman" w:cs="Times New Roman"/>
                <w:sz w:val="20"/>
                <w:szCs w:val="20"/>
              </w:rPr>
              <w:t>26</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1997</w:t>
            </w:r>
          </w:p>
        </w:tc>
        <w:tc>
          <w:tcPr>
            <w:tcW w:w="2126" w:type="dxa"/>
          </w:tcPr>
          <w:p w:rsidR="00EB45CD" w:rsidRPr="00502812" w:rsidRDefault="00E8202F" w:rsidP="006E72D0">
            <w:pPr>
              <w:jc w:val="center"/>
              <w:rPr>
                <w:rFonts w:ascii="Times New Roman" w:hAnsi="Times New Roman" w:cs="Times New Roman"/>
                <w:sz w:val="20"/>
                <w:szCs w:val="20"/>
              </w:rPr>
            </w:pPr>
            <w:r w:rsidRPr="00502812">
              <w:rPr>
                <w:rFonts w:ascii="Times New Roman" w:hAnsi="Times New Roman" w:cs="Times New Roman"/>
                <w:sz w:val="20"/>
                <w:szCs w:val="20"/>
              </w:rPr>
              <w:t>20</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1998</w:t>
            </w:r>
          </w:p>
        </w:tc>
        <w:tc>
          <w:tcPr>
            <w:tcW w:w="2126" w:type="dxa"/>
          </w:tcPr>
          <w:p w:rsidR="00EB45CD" w:rsidRPr="00502812" w:rsidRDefault="00934D64" w:rsidP="006E72D0">
            <w:pPr>
              <w:jc w:val="center"/>
              <w:rPr>
                <w:rFonts w:ascii="Times New Roman" w:hAnsi="Times New Roman" w:cs="Times New Roman"/>
                <w:sz w:val="20"/>
                <w:szCs w:val="20"/>
              </w:rPr>
            </w:pPr>
            <w:r w:rsidRPr="00502812">
              <w:rPr>
                <w:rFonts w:ascii="Times New Roman" w:hAnsi="Times New Roman" w:cs="Times New Roman"/>
                <w:sz w:val="20"/>
                <w:szCs w:val="20"/>
              </w:rPr>
              <w:t>36</w:t>
            </w:r>
          </w:p>
        </w:tc>
      </w:tr>
      <w:tr w:rsidR="00EB45CD" w:rsidRPr="00175225" w:rsidTr="006E72D0">
        <w:trPr>
          <w:jc w:val="center"/>
        </w:trPr>
        <w:tc>
          <w:tcPr>
            <w:tcW w:w="1951" w:type="dxa"/>
          </w:tcPr>
          <w:p w:rsidR="00EB45CD" w:rsidRPr="00502812" w:rsidRDefault="000E2BCB" w:rsidP="006E72D0">
            <w:pPr>
              <w:jc w:val="center"/>
              <w:rPr>
                <w:rFonts w:ascii="Times New Roman" w:hAnsi="Times New Roman" w:cs="Times New Roman"/>
                <w:sz w:val="20"/>
                <w:szCs w:val="20"/>
              </w:rPr>
            </w:pPr>
            <w:r w:rsidRPr="00502812">
              <w:rPr>
                <w:rFonts w:ascii="Times New Roman" w:hAnsi="Times New Roman" w:cs="Times New Roman"/>
                <w:sz w:val="20"/>
                <w:szCs w:val="20"/>
              </w:rPr>
              <w:t>199</w:t>
            </w:r>
            <w:r w:rsidR="007A6A94" w:rsidRPr="00502812">
              <w:rPr>
                <w:rFonts w:ascii="Times New Roman" w:hAnsi="Times New Roman" w:cs="Times New Roman"/>
                <w:sz w:val="20"/>
                <w:szCs w:val="20"/>
              </w:rPr>
              <w:t>9</w:t>
            </w:r>
          </w:p>
        </w:tc>
        <w:tc>
          <w:tcPr>
            <w:tcW w:w="2126" w:type="dxa"/>
          </w:tcPr>
          <w:p w:rsidR="00EB45CD" w:rsidRPr="00502812" w:rsidRDefault="003722D7" w:rsidP="006E72D0">
            <w:pPr>
              <w:jc w:val="center"/>
              <w:rPr>
                <w:rFonts w:ascii="Times New Roman" w:hAnsi="Times New Roman" w:cs="Times New Roman"/>
                <w:sz w:val="20"/>
                <w:szCs w:val="20"/>
              </w:rPr>
            </w:pPr>
            <w:r w:rsidRPr="00502812">
              <w:rPr>
                <w:rFonts w:ascii="Times New Roman" w:hAnsi="Times New Roman" w:cs="Times New Roman"/>
                <w:sz w:val="20"/>
                <w:szCs w:val="20"/>
              </w:rPr>
              <w:t>28</w:t>
            </w:r>
          </w:p>
        </w:tc>
      </w:tr>
      <w:tr w:rsidR="00EB45CD" w:rsidRPr="00175225" w:rsidTr="006E72D0">
        <w:trPr>
          <w:jc w:val="center"/>
        </w:trPr>
        <w:tc>
          <w:tcPr>
            <w:tcW w:w="1951" w:type="dxa"/>
          </w:tcPr>
          <w:p w:rsidR="00EB45CD" w:rsidRPr="00502812" w:rsidRDefault="007A6A94" w:rsidP="006E72D0">
            <w:pPr>
              <w:jc w:val="center"/>
              <w:rPr>
                <w:rFonts w:ascii="Times New Roman" w:hAnsi="Times New Roman" w:cs="Times New Roman"/>
                <w:sz w:val="20"/>
                <w:szCs w:val="20"/>
              </w:rPr>
            </w:pPr>
            <w:r w:rsidRPr="00502812">
              <w:rPr>
                <w:rFonts w:ascii="Times New Roman" w:hAnsi="Times New Roman" w:cs="Times New Roman"/>
                <w:sz w:val="20"/>
                <w:szCs w:val="20"/>
              </w:rPr>
              <w:t>2000</w:t>
            </w:r>
          </w:p>
        </w:tc>
        <w:tc>
          <w:tcPr>
            <w:tcW w:w="2126" w:type="dxa"/>
          </w:tcPr>
          <w:p w:rsidR="00EB45CD" w:rsidRPr="00502812" w:rsidRDefault="006270F6" w:rsidP="006E72D0">
            <w:pPr>
              <w:jc w:val="center"/>
              <w:rPr>
                <w:rFonts w:ascii="Times New Roman" w:hAnsi="Times New Roman" w:cs="Times New Roman"/>
                <w:sz w:val="20"/>
                <w:szCs w:val="20"/>
              </w:rPr>
            </w:pPr>
            <w:r w:rsidRPr="00502812">
              <w:rPr>
                <w:rFonts w:ascii="Times New Roman" w:hAnsi="Times New Roman" w:cs="Times New Roman"/>
                <w:sz w:val="20"/>
                <w:szCs w:val="20"/>
              </w:rPr>
              <w:t>15</w:t>
            </w:r>
          </w:p>
        </w:tc>
      </w:tr>
      <w:tr w:rsidR="00EB45CD" w:rsidRPr="00175225" w:rsidTr="006E72D0">
        <w:trPr>
          <w:jc w:val="center"/>
        </w:trPr>
        <w:tc>
          <w:tcPr>
            <w:tcW w:w="1951" w:type="dxa"/>
          </w:tcPr>
          <w:p w:rsidR="00EB45CD" w:rsidRPr="00502812" w:rsidRDefault="007A6A94" w:rsidP="006E72D0">
            <w:pPr>
              <w:jc w:val="center"/>
              <w:rPr>
                <w:rFonts w:ascii="Times New Roman" w:hAnsi="Times New Roman" w:cs="Times New Roman"/>
                <w:sz w:val="20"/>
                <w:szCs w:val="20"/>
              </w:rPr>
            </w:pPr>
            <w:r w:rsidRPr="00502812">
              <w:rPr>
                <w:rFonts w:ascii="Times New Roman" w:hAnsi="Times New Roman" w:cs="Times New Roman"/>
                <w:sz w:val="20"/>
                <w:szCs w:val="20"/>
              </w:rPr>
              <w:t>2001</w:t>
            </w:r>
          </w:p>
        </w:tc>
        <w:tc>
          <w:tcPr>
            <w:tcW w:w="2126" w:type="dxa"/>
          </w:tcPr>
          <w:p w:rsidR="00EB45CD" w:rsidRPr="00502812" w:rsidRDefault="00C65A24" w:rsidP="006E72D0">
            <w:pPr>
              <w:jc w:val="center"/>
              <w:rPr>
                <w:rFonts w:ascii="Times New Roman" w:hAnsi="Times New Roman" w:cs="Times New Roman"/>
                <w:sz w:val="20"/>
                <w:szCs w:val="20"/>
              </w:rPr>
            </w:pPr>
            <w:r w:rsidRPr="00502812">
              <w:rPr>
                <w:rFonts w:ascii="Times New Roman" w:hAnsi="Times New Roman" w:cs="Times New Roman"/>
                <w:sz w:val="20"/>
                <w:szCs w:val="20"/>
              </w:rPr>
              <w:t>51</w:t>
            </w:r>
          </w:p>
        </w:tc>
      </w:tr>
      <w:tr w:rsidR="00EB45CD" w:rsidRPr="00175225" w:rsidTr="006E72D0">
        <w:trPr>
          <w:jc w:val="center"/>
        </w:trPr>
        <w:tc>
          <w:tcPr>
            <w:tcW w:w="1951" w:type="dxa"/>
          </w:tcPr>
          <w:p w:rsidR="00EB45CD" w:rsidRPr="00502812" w:rsidRDefault="007A6A94" w:rsidP="006E72D0">
            <w:pPr>
              <w:jc w:val="center"/>
              <w:rPr>
                <w:rFonts w:ascii="Times New Roman" w:hAnsi="Times New Roman" w:cs="Times New Roman"/>
                <w:sz w:val="20"/>
                <w:szCs w:val="20"/>
              </w:rPr>
            </w:pPr>
            <w:r w:rsidRPr="00502812">
              <w:rPr>
                <w:rFonts w:ascii="Times New Roman" w:hAnsi="Times New Roman" w:cs="Times New Roman"/>
                <w:sz w:val="20"/>
                <w:szCs w:val="20"/>
              </w:rPr>
              <w:t>2002</w:t>
            </w:r>
          </w:p>
        </w:tc>
        <w:tc>
          <w:tcPr>
            <w:tcW w:w="2126" w:type="dxa"/>
          </w:tcPr>
          <w:p w:rsidR="00EB45CD" w:rsidRPr="00502812" w:rsidRDefault="00943210" w:rsidP="006E72D0">
            <w:pPr>
              <w:jc w:val="center"/>
              <w:rPr>
                <w:rFonts w:ascii="Times New Roman" w:hAnsi="Times New Roman" w:cs="Times New Roman"/>
                <w:sz w:val="20"/>
                <w:szCs w:val="20"/>
              </w:rPr>
            </w:pPr>
            <w:r w:rsidRPr="00502812">
              <w:rPr>
                <w:rFonts w:ascii="Times New Roman" w:hAnsi="Times New Roman" w:cs="Times New Roman"/>
                <w:sz w:val="20"/>
                <w:szCs w:val="20"/>
              </w:rPr>
              <w:t>39</w:t>
            </w:r>
          </w:p>
        </w:tc>
      </w:tr>
    </w:tbl>
    <w:p w:rsidR="0094537D" w:rsidRDefault="0094537D" w:rsidP="00502812">
      <w:pPr>
        <w:spacing w:after="120"/>
        <w:jc w:val="center"/>
        <w:rPr>
          <w:rFonts w:ascii="Times New Roman" w:hAnsi="Times New Roman" w:cs="Times New Roman"/>
        </w:rPr>
      </w:pPr>
    </w:p>
    <w:p w:rsidR="00886A6C" w:rsidRPr="00175225" w:rsidRDefault="00886A6C" w:rsidP="00C604A4">
      <w:pPr>
        <w:spacing w:after="0"/>
        <w:jc w:val="center"/>
        <w:rPr>
          <w:rFonts w:ascii="Times New Roman" w:hAnsi="Times New Roman" w:cs="Times New Roman"/>
        </w:rPr>
      </w:pPr>
      <w:r w:rsidRPr="00A816D5">
        <w:rPr>
          <w:rFonts w:ascii="Times New Roman" w:hAnsi="Times New Roman" w:cs="Times New Roman"/>
          <w:b/>
        </w:rPr>
        <w:t>Table 2.</w:t>
      </w:r>
      <w:r w:rsidRPr="00175225">
        <w:rPr>
          <w:rFonts w:ascii="Times New Roman" w:hAnsi="Times New Roman" w:cs="Times New Roman"/>
        </w:rPr>
        <w:t xml:space="preserve"> Number of survived enterprises</w:t>
      </w:r>
    </w:p>
    <w:p w:rsidR="00005642" w:rsidRDefault="00C33713" w:rsidP="00502812">
      <w:pPr>
        <w:spacing w:after="120"/>
        <w:jc w:val="center"/>
        <w:rPr>
          <w:rFonts w:ascii="Times New Roman" w:hAnsi="Times New Roman" w:cs="Times New Roman"/>
        </w:rPr>
      </w:pPr>
      <w:r w:rsidRPr="00175225">
        <w:rPr>
          <w:rFonts w:ascii="Times New Roman" w:hAnsi="Times New Roman" w:cs="Times New Roman"/>
        </w:rPr>
        <w:t>Source: Financial agency database</w:t>
      </w:r>
    </w:p>
    <w:p w:rsidR="00273498" w:rsidRDefault="000139F8" w:rsidP="00D7596D">
      <w:pPr>
        <w:spacing w:after="120"/>
        <w:jc w:val="both"/>
        <w:rPr>
          <w:rFonts w:ascii="Times New Roman" w:hAnsi="Times New Roman" w:cs="Times New Roman"/>
        </w:rPr>
      </w:pPr>
      <w:r>
        <w:rPr>
          <w:rFonts w:ascii="Times New Roman" w:hAnsi="Times New Roman" w:cs="Times New Roman"/>
        </w:rPr>
        <w:t>W</w:t>
      </w:r>
      <w:r w:rsidRPr="00175225">
        <w:rPr>
          <w:rFonts w:ascii="Times New Roman" w:hAnsi="Times New Roman" w:cs="Times New Roman"/>
        </w:rPr>
        <w:t xml:space="preserve">e analyse </w:t>
      </w:r>
      <w:r>
        <w:rPr>
          <w:rFonts w:ascii="Times New Roman" w:hAnsi="Times New Roman" w:cs="Times New Roman"/>
        </w:rPr>
        <w:t>e</w:t>
      </w:r>
      <w:r w:rsidR="001F436F" w:rsidRPr="00175225">
        <w:rPr>
          <w:rFonts w:ascii="Times New Roman" w:hAnsi="Times New Roman" w:cs="Times New Roman"/>
        </w:rPr>
        <w:t xml:space="preserve">nterprise size distribution as well as the evolution of the enterprise size distribution in </w:t>
      </w:r>
      <w:r w:rsidR="00502812">
        <w:rPr>
          <w:rFonts w:ascii="Times New Roman" w:hAnsi="Times New Roman" w:cs="Times New Roman"/>
        </w:rPr>
        <w:t>two</w:t>
      </w:r>
      <w:r w:rsidR="001F436F" w:rsidRPr="00175225">
        <w:rPr>
          <w:rFonts w:ascii="Times New Roman" w:hAnsi="Times New Roman" w:cs="Times New Roman"/>
        </w:rPr>
        <w:t xml:space="preserve"> </w:t>
      </w:r>
      <w:r w:rsidR="00D3210F" w:rsidRPr="00175225">
        <w:rPr>
          <w:rFonts w:ascii="Times New Roman" w:hAnsi="Times New Roman" w:cs="Times New Roman"/>
        </w:rPr>
        <w:t>ways</w:t>
      </w:r>
      <w:r w:rsidR="001F436F" w:rsidRPr="00175225">
        <w:rPr>
          <w:rFonts w:ascii="Times New Roman" w:hAnsi="Times New Roman" w:cs="Times New Roman"/>
        </w:rPr>
        <w:t xml:space="preserve">. </w:t>
      </w:r>
      <w:r w:rsidR="00932A46">
        <w:rPr>
          <w:rFonts w:ascii="Times New Roman" w:hAnsi="Times New Roman" w:cs="Times New Roman"/>
        </w:rPr>
        <w:t>First</w:t>
      </w:r>
      <w:r w:rsidR="00E75726">
        <w:rPr>
          <w:rFonts w:ascii="Times New Roman" w:hAnsi="Times New Roman" w:cs="Times New Roman"/>
        </w:rPr>
        <w:t xml:space="preserve">ly </w:t>
      </w:r>
      <w:r w:rsidR="00932A46">
        <w:rPr>
          <w:rFonts w:ascii="Times New Roman" w:hAnsi="Times New Roman" w:cs="Times New Roman"/>
        </w:rPr>
        <w:t xml:space="preserve"> we ca</w:t>
      </w:r>
      <w:r w:rsidR="00E75726">
        <w:rPr>
          <w:rFonts w:ascii="Times New Roman" w:hAnsi="Times New Roman" w:cs="Times New Roman"/>
        </w:rPr>
        <w:t xml:space="preserve">n </w:t>
      </w:r>
      <w:r w:rsidR="001F436F" w:rsidRPr="00175225">
        <w:rPr>
          <w:rFonts w:ascii="Times New Roman" w:hAnsi="Times New Roman" w:cs="Times New Roman"/>
        </w:rPr>
        <w:t xml:space="preserve">analyse </w:t>
      </w:r>
      <w:r w:rsidR="00932A46">
        <w:rPr>
          <w:rFonts w:ascii="Times New Roman" w:hAnsi="Times New Roman" w:cs="Times New Roman"/>
        </w:rPr>
        <w:t>enterprise size distribution in different years. The second way is to group enterpries according to the age criteria</w:t>
      </w:r>
      <w:r w:rsidR="001F436F" w:rsidRPr="00175225">
        <w:rPr>
          <w:rFonts w:ascii="Times New Roman" w:hAnsi="Times New Roman" w:cs="Times New Roman"/>
        </w:rPr>
        <w:t xml:space="preserve"> and see the changes in enterprise size distribution as they get older.  </w:t>
      </w:r>
      <w:r w:rsidR="000A0588" w:rsidRPr="00175225">
        <w:rPr>
          <w:rFonts w:ascii="Times New Roman" w:hAnsi="Times New Roman" w:cs="Times New Roman"/>
        </w:rPr>
        <w:t xml:space="preserve">We use the number of employees as a size proxy. </w:t>
      </w:r>
      <w:r w:rsidR="00932F64" w:rsidRPr="00B37A26">
        <w:rPr>
          <w:rFonts w:ascii="Times New Roman" w:hAnsi="Times New Roman" w:cs="Times New Roman"/>
        </w:rPr>
        <w:t>We excluded the enterprises witho</w:t>
      </w:r>
      <w:r w:rsidR="00932F64">
        <w:rPr>
          <w:rFonts w:ascii="Times New Roman" w:hAnsi="Times New Roman" w:cs="Times New Roman"/>
        </w:rPr>
        <w:t xml:space="preserve">ut </w:t>
      </w:r>
      <w:r w:rsidR="00932F64" w:rsidRPr="00B37A26">
        <w:rPr>
          <w:rFonts w:ascii="Times New Roman" w:hAnsi="Times New Roman" w:cs="Times New Roman"/>
        </w:rPr>
        <w:t xml:space="preserve"> employees</w:t>
      </w:r>
      <w:r w:rsidR="00932F64">
        <w:rPr>
          <w:rFonts w:ascii="Times New Roman" w:hAnsi="Times New Roman" w:cs="Times New Roman"/>
        </w:rPr>
        <w:t xml:space="preserve"> from the enterprise size distribution analysis</w:t>
      </w:r>
      <w:r w:rsidR="00932F64" w:rsidRPr="00B37A26">
        <w:rPr>
          <w:rFonts w:ascii="Times New Roman" w:hAnsi="Times New Roman" w:cs="Times New Roman"/>
        </w:rPr>
        <w:t xml:space="preserve"> because from the social point of view only the </w:t>
      </w:r>
      <w:r w:rsidR="00932F64">
        <w:rPr>
          <w:rFonts w:ascii="Times New Roman" w:hAnsi="Times New Roman" w:cs="Times New Roman"/>
        </w:rPr>
        <w:t xml:space="preserve">employer </w:t>
      </w:r>
      <w:r w:rsidR="00932F64" w:rsidRPr="00B37A26">
        <w:rPr>
          <w:rFonts w:ascii="Times New Roman" w:hAnsi="Times New Roman" w:cs="Times New Roman"/>
        </w:rPr>
        <w:t>enterprises (with at least one employee) contribute to the social and economical improvement, especially in the period of increasing unemployment rate.</w:t>
      </w:r>
      <w:r w:rsidR="00932A46">
        <w:rPr>
          <w:rFonts w:ascii="Times New Roman" w:hAnsi="Times New Roman" w:cs="Times New Roman"/>
        </w:rPr>
        <w:t xml:space="preserve"> However, t</w:t>
      </w:r>
      <w:r>
        <w:rPr>
          <w:rFonts w:ascii="Times New Roman" w:hAnsi="Times New Roman" w:cs="Times New Roman"/>
        </w:rPr>
        <w:t>he excluded grou</w:t>
      </w:r>
      <w:r w:rsidR="00932A46">
        <w:rPr>
          <w:rFonts w:ascii="Times New Roman" w:hAnsi="Times New Roman" w:cs="Times New Roman"/>
        </w:rPr>
        <w:t xml:space="preserve">p </w:t>
      </w:r>
      <w:r w:rsidR="00932A46">
        <w:rPr>
          <w:rFonts w:ascii="Times New Roman" w:hAnsi="Times New Roman" w:cs="Times New Roman"/>
        </w:rPr>
        <w:lastRenderedPageBreak/>
        <w:t>of enterprises (non-employer</w:t>
      </w:r>
      <w:r>
        <w:rPr>
          <w:rFonts w:ascii="Times New Roman" w:hAnsi="Times New Roman" w:cs="Times New Roman"/>
        </w:rPr>
        <w:t xml:space="preserve"> </w:t>
      </w:r>
      <w:r w:rsidR="00BD2FE0">
        <w:rPr>
          <w:rFonts w:ascii="Times New Roman" w:hAnsi="Times New Roman" w:cs="Times New Roman"/>
        </w:rPr>
        <w:t>enterprises</w:t>
      </w:r>
      <w:r>
        <w:rPr>
          <w:rFonts w:ascii="Times New Roman" w:hAnsi="Times New Roman" w:cs="Times New Roman"/>
        </w:rPr>
        <w:t xml:space="preserve">) is significant, it counts about </w:t>
      </w:r>
      <w:r w:rsidR="00932A46">
        <w:rPr>
          <w:rFonts w:ascii="Times New Roman" w:hAnsi="Times New Roman" w:cs="Times New Roman"/>
        </w:rPr>
        <w:t xml:space="preserve">20% of the whole population in 2002 and increases to 47% in </w:t>
      </w:r>
      <w:r>
        <w:rPr>
          <w:rFonts w:ascii="Times New Roman" w:hAnsi="Times New Roman" w:cs="Times New Roman"/>
        </w:rPr>
        <w:t xml:space="preserve"> </w:t>
      </w:r>
      <w:r w:rsidR="00932A46">
        <w:rPr>
          <w:rFonts w:ascii="Times New Roman" w:hAnsi="Times New Roman" w:cs="Times New Roman"/>
        </w:rPr>
        <w:t>2007.</w:t>
      </w:r>
    </w:p>
    <w:p w:rsidR="00E53847" w:rsidRDefault="00E53847" w:rsidP="00D7596D">
      <w:pPr>
        <w:spacing w:after="120"/>
        <w:jc w:val="both"/>
        <w:rPr>
          <w:rFonts w:ascii="Times New Roman" w:hAnsi="Times New Roman" w:cs="Times New Roman"/>
        </w:rPr>
      </w:pPr>
    </w:p>
    <w:tbl>
      <w:tblPr>
        <w:tblStyle w:val="Reetkatablice"/>
        <w:tblW w:w="8244" w:type="dxa"/>
        <w:tblInd w:w="534" w:type="dxa"/>
        <w:tblLook w:val="04A0"/>
      </w:tblPr>
      <w:tblGrid>
        <w:gridCol w:w="1276"/>
        <w:gridCol w:w="1304"/>
        <w:gridCol w:w="1416"/>
        <w:gridCol w:w="1416"/>
        <w:gridCol w:w="1416"/>
        <w:gridCol w:w="1416"/>
      </w:tblGrid>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Year</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N</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Mean</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Min</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Max.</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Std. Dev.</w:t>
            </w:r>
          </w:p>
        </w:tc>
      </w:tr>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2002</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604</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4,74</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94,00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7,84</w:t>
            </w:r>
          </w:p>
        </w:tc>
      </w:tr>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2003</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617</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4,66</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112,00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8,20</w:t>
            </w:r>
          </w:p>
        </w:tc>
      </w:tr>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2004</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608</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5,40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118,00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10,67</w:t>
            </w:r>
          </w:p>
        </w:tc>
      </w:tr>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2005</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641</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5,46</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116,00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10,57</w:t>
            </w:r>
          </w:p>
        </w:tc>
      </w:tr>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2006</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698</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6,14</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296,00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15,58</w:t>
            </w:r>
          </w:p>
        </w:tc>
      </w:tr>
      <w:tr w:rsidR="00326B99" w:rsidTr="0002012F">
        <w:tc>
          <w:tcPr>
            <w:tcW w:w="1276" w:type="dxa"/>
            <w:vAlign w:val="bottom"/>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2007</w:t>
            </w:r>
          </w:p>
        </w:tc>
        <w:tc>
          <w:tcPr>
            <w:tcW w:w="1304"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756</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6,65</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311,00</w:t>
            </w:r>
          </w:p>
        </w:tc>
        <w:tc>
          <w:tcPr>
            <w:tcW w:w="1416" w:type="dxa"/>
            <w:vAlign w:val="center"/>
          </w:tcPr>
          <w:p w:rsidR="00326B99" w:rsidRPr="00BA500A" w:rsidRDefault="00326B99" w:rsidP="000A7F93">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17,12</w:t>
            </w:r>
          </w:p>
        </w:tc>
      </w:tr>
    </w:tbl>
    <w:p w:rsidR="00326B99" w:rsidRDefault="00326B99" w:rsidP="00D7596D">
      <w:pPr>
        <w:spacing w:after="120"/>
        <w:jc w:val="center"/>
        <w:rPr>
          <w:rFonts w:ascii="Times New Roman" w:hAnsi="Times New Roman" w:cs="Times New Roman"/>
        </w:rPr>
      </w:pPr>
    </w:p>
    <w:p w:rsidR="008117A4" w:rsidRDefault="008117A4" w:rsidP="00D7596D">
      <w:pPr>
        <w:spacing w:after="120"/>
        <w:jc w:val="center"/>
        <w:rPr>
          <w:rFonts w:ascii="Times New Roman" w:hAnsi="Times New Roman" w:cs="Times New Roman"/>
        </w:rPr>
      </w:pPr>
      <w:r w:rsidRPr="00DE5E73">
        <w:rPr>
          <w:rFonts w:ascii="Times New Roman" w:hAnsi="Times New Roman" w:cs="Times New Roman"/>
          <w:b/>
        </w:rPr>
        <w:t>Table 3.</w:t>
      </w:r>
      <w:r>
        <w:rPr>
          <w:rFonts w:ascii="Times New Roman" w:hAnsi="Times New Roman" w:cs="Times New Roman"/>
        </w:rPr>
        <w:t xml:space="preserve"> Descriptive statistics on enterprise size in the period 2002-2007, enterprise size measured by number of employees</w:t>
      </w:r>
    </w:p>
    <w:p w:rsidR="00F42F8E" w:rsidRDefault="00F42F8E" w:rsidP="00D7596D">
      <w:pPr>
        <w:spacing w:after="120"/>
        <w:jc w:val="both"/>
        <w:rPr>
          <w:rFonts w:ascii="Times New Roman" w:hAnsi="Times New Roman" w:cs="Times New Roman"/>
        </w:rPr>
      </w:pPr>
      <w:r>
        <w:rPr>
          <w:rFonts w:ascii="Times New Roman" w:hAnsi="Times New Roman" w:cs="Times New Roman"/>
        </w:rPr>
        <w:t xml:space="preserve">We notice that the number of </w:t>
      </w:r>
      <w:r w:rsidR="000A7F93">
        <w:rPr>
          <w:rFonts w:ascii="Times New Roman" w:hAnsi="Times New Roman" w:cs="Times New Roman"/>
        </w:rPr>
        <w:t xml:space="preserve">employer </w:t>
      </w:r>
      <w:r>
        <w:rPr>
          <w:rFonts w:ascii="Times New Roman" w:hAnsi="Times New Roman" w:cs="Times New Roman"/>
        </w:rPr>
        <w:t xml:space="preserve">entrprises is </w:t>
      </w:r>
      <w:r w:rsidR="0070493C">
        <w:rPr>
          <w:rFonts w:ascii="Times New Roman" w:hAnsi="Times New Roman" w:cs="Times New Roman"/>
        </w:rPr>
        <w:t>increasing (with exception of 2004)</w:t>
      </w:r>
      <w:r w:rsidR="00C54D95">
        <w:rPr>
          <w:rFonts w:ascii="Times New Roman" w:hAnsi="Times New Roman" w:cs="Times New Roman"/>
        </w:rPr>
        <w:t xml:space="preserve">. </w:t>
      </w:r>
      <w:r w:rsidR="0070493C">
        <w:rPr>
          <w:rFonts w:ascii="Times New Roman" w:hAnsi="Times New Roman" w:cs="Times New Roman"/>
        </w:rPr>
        <w:t xml:space="preserve"> </w:t>
      </w:r>
      <w:r w:rsidR="00C54D95">
        <w:rPr>
          <w:rFonts w:ascii="Times New Roman" w:hAnsi="Times New Roman" w:cs="Times New Roman"/>
        </w:rPr>
        <w:t>I</w:t>
      </w:r>
      <w:r w:rsidR="0070493C">
        <w:rPr>
          <w:rFonts w:ascii="Times New Roman" w:hAnsi="Times New Roman" w:cs="Times New Roman"/>
        </w:rPr>
        <w:t xml:space="preserve">n 6 year long period the total amount of </w:t>
      </w:r>
      <w:r w:rsidR="000A7F93">
        <w:rPr>
          <w:rFonts w:ascii="Times New Roman" w:hAnsi="Times New Roman" w:cs="Times New Roman"/>
        </w:rPr>
        <w:t xml:space="preserve">employer </w:t>
      </w:r>
      <w:r w:rsidR="0070493C">
        <w:rPr>
          <w:rFonts w:ascii="Times New Roman" w:hAnsi="Times New Roman" w:cs="Times New Roman"/>
        </w:rPr>
        <w:t>enterprises increased from 604 to 756</w:t>
      </w:r>
      <w:r w:rsidR="000A7F93">
        <w:rPr>
          <w:rFonts w:ascii="Times New Roman" w:hAnsi="Times New Roman" w:cs="Times New Roman"/>
        </w:rPr>
        <w:t xml:space="preserve">, in this period </w:t>
      </w:r>
      <w:r w:rsidR="0070493C">
        <w:rPr>
          <w:rFonts w:ascii="Times New Roman" w:hAnsi="Times New Roman" w:cs="Times New Roman"/>
        </w:rPr>
        <w:t xml:space="preserve">152 additional enterprises have appeared in the industry. It is also obvious that the average software enterprise has also become bigger, according to the mean </w:t>
      </w:r>
      <w:r w:rsidR="007B7322">
        <w:rPr>
          <w:rFonts w:ascii="Times New Roman" w:hAnsi="Times New Roman" w:cs="Times New Roman"/>
        </w:rPr>
        <w:t xml:space="preserve"> value </w:t>
      </w:r>
      <w:r w:rsidR="0070493C">
        <w:rPr>
          <w:rFonts w:ascii="Times New Roman" w:hAnsi="Times New Roman" w:cs="Times New Roman"/>
        </w:rPr>
        <w:t xml:space="preserve">(from </w:t>
      </w:r>
      <w:r w:rsidR="00CF2CCB">
        <w:rPr>
          <w:rFonts w:ascii="Times New Roman" w:hAnsi="Times New Roman" w:cs="Times New Roman"/>
        </w:rPr>
        <w:t xml:space="preserve"> average size of </w:t>
      </w:r>
      <w:r w:rsidR="0070493C">
        <w:rPr>
          <w:rFonts w:ascii="Times New Roman" w:hAnsi="Times New Roman" w:cs="Times New Roman"/>
        </w:rPr>
        <w:t>4,7 employe</w:t>
      </w:r>
      <w:r w:rsidR="00CF2CCB">
        <w:rPr>
          <w:rFonts w:ascii="Times New Roman" w:hAnsi="Times New Roman" w:cs="Times New Roman"/>
        </w:rPr>
        <w:t xml:space="preserve">es per enterprise </w:t>
      </w:r>
      <w:r w:rsidR="0070493C">
        <w:rPr>
          <w:rFonts w:ascii="Times New Roman" w:hAnsi="Times New Roman" w:cs="Times New Roman"/>
        </w:rPr>
        <w:t xml:space="preserve"> in 2002 to 6,6 employe</w:t>
      </w:r>
      <w:r w:rsidR="00CF2CCB">
        <w:rPr>
          <w:rFonts w:ascii="Times New Roman" w:hAnsi="Times New Roman" w:cs="Times New Roman"/>
        </w:rPr>
        <w:t>es per enterprise</w:t>
      </w:r>
      <w:r w:rsidR="0070493C">
        <w:rPr>
          <w:rFonts w:ascii="Times New Roman" w:hAnsi="Times New Roman" w:cs="Times New Roman"/>
        </w:rPr>
        <w:t xml:space="preserve"> in 2007). The reason for such trend is the mobility of enterprises in terms of change of their size.  Several enterprises have grown rapidly and left behind the rest of the popu</w:t>
      </w:r>
      <w:r w:rsidR="001132FA">
        <w:rPr>
          <w:rFonts w:ascii="Times New Roman" w:hAnsi="Times New Roman" w:cs="Times New Roman"/>
        </w:rPr>
        <w:t>lation</w:t>
      </w:r>
      <w:r w:rsidR="00D716DF">
        <w:rPr>
          <w:rFonts w:ascii="Times New Roman" w:hAnsi="Times New Roman" w:cs="Times New Roman"/>
        </w:rPr>
        <w:t>. The</w:t>
      </w:r>
      <w:r w:rsidR="001132FA">
        <w:rPr>
          <w:rFonts w:ascii="Times New Roman" w:hAnsi="Times New Roman" w:cs="Times New Roman"/>
        </w:rPr>
        <w:t xml:space="preserve"> average size is </w:t>
      </w:r>
      <w:r w:rsidR="00CF2CCB">
        <w:rPr>
          <w:rFonts w:ascii="Times New Roman" w:hAnsi="Times New Roman" w:cs="Times New Roman"/>
        </w:rPr>
        <w:t>also</w:t>
      </w:r>
      <w:r w:rsidR="001132FA">
        <w:rPr>
          <w:rFonts w:ascii="Times New Roman" w:hAnsi="Times New Roman" w:cs="Times New Roman"/>
        </w:rPr>
        <w:t xml:space="preserve"> influenced by the extreme values in the population</w:t>
      </w:r>
      <w:r w:rsidR="0099705E">
        <w:rPr>
          <w:rFonts w:ascii="Times New Roman" w:hAnsi="Times New Roman" w:cs="Times New Roman"/>
        </w:rPr>
        <w:t>,</w:t>
      </w:r>
      <w:r w:rsidR="00A46471">
        <w:rPr>
          <w:rFonts w:ascii="Times New Roman" w:hAnsi="Times New Roman" w:cs="Times New Roman"/>
        </w:rPr>
        <w:t xml:space="preserve">  entry of enterprise with 311 employees in 2006 influenced the skewness and kurtosis significantly</w:t>
      </w:r>
      <w:r w:rsidR="009668D4">
        <w:rPr>
          <w:rFonts w:ascii="Times New Roman" w:hAnsi="Times New Roman" w:cs="Times New Roman"/>
        </w:rPr>
        <w:t xml:space="preserve"> (Table 4). </w:t>
      </w:r>
    </w:p>
    <w:p w:rsidR="00E53847" w:rsidRDefault="00E53847" w:rsidP="00D7596D">
      <w:pPr>
        <w:spacing w:after="120"/>
        <w:jc w:val="both"/>
        <w:rPr>
          <w:rFonts w:ascii="Times New Roman" w:hAnsi="Times New Roman" w:cs="Times New Roman"/>
        </w:rPr>
      </w:pPr>
    </w:p>
    <w:tbl>
      <w:tblPr>
        <w:tblStyle w:val="Reetkatablice"/>
        <w:tblW w:w="0" w:type="auto"/>
        <w:jc w:val="center"/>
        <w:tblLook w:val="04A0"/>
      </w:tblPr>
      <w:tblGrid>
        <w:gridCol w:w="2182"/>
        <w:gridCol w:w="2126"/>
        <w:gridCol w:w="1984"/>
      </w:tblGrid>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Year</w:t>
            </w:r>
          </w:p>
        </w:tc>
        <w:tc>
          <w:tcPr>
            <w:tcW w:w="2126"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Skewness</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Kurtosis</w:t>
            </w:r>
          </w:p>
        </w:tc>
      </w:tr>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2002</w:t>
            </w:r>
          </w:p>
        </w:tc>
        <w:tc>
          <w:tcPr>
            <w:tcW w:w="2126" w:type="dxa"/>
            <w:vAlign w:val="center"/>
          </w:tcPr>
          <w:p w:rsidR="008117A4" w:rsidRPr="00BA500A" w:rsidRDefault="008117A4" w:rsidP="00395F07">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6,10</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51,77</w:t>
            </w:r>
          </w:p>
        </w:tc>
      </w:tr>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2003</w:t>
            </w:r>
          </w:p>
        </w:tc>
        <w:tc>
          <w:tcPr>
            <w:tcW w:w="2126" w:type="dxa"/>
            <w:vAlign w:val="center"/>
          </w:tcPr>
          <w:p w:rsidR="008117A4" w:rsidRPr="00BA500A" w:rsidRDefault="008117A4" w:rsidP="00395F07">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7,03</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69,40</w:t>
            </w:r>
          </w:p>
        </w:tc>
      </w:tr>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2004</w:t>
            </w:r>
          </w:p>
        </w:tc>
        <w:tc>
          <w:tcPr>
            <w:tcW w:w="2126"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6,18</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47,18</w:t>
            </w:r>
          </w:p>
        </w:tc>
      </w:tr>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2005</w:t>
            </w:r>
          </w:p>
        </w:tc>
        <w:tc>
          <w:tcPr>
            <w:tcW w:w="2126"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6,02</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45,49</w:t>
            </w:r>
          </w:p>
        </w:tc>
      </w:tr>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2006</w:t>
            </w:r>
          </w:p>
        </w:tc>
        <w:tc>
          <w:tcPr>
            <w:tcW w:w="2126"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11,21</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180,53</w:t>
            </w:r>
          </w:p>
        </w:tc>
      </w:tr>
      <w:tr w:rsidR="008117A4" w:rsidTr="0002012F">
        <w:trPr>
          <w:jc w:val="center"/>
        </w:trPr>
        <w:tc>
          <w:tcPr>
            <w:tcW w:w="2182" w:type="dxa"/>
            <w:vAlign w:val="bottom"/>
          </w:tcPr>
          <w:p w:rsidR="008117A4" w:rsidRPr="00BA500A" w:rsidRDefault="008117A4" w:rsidP="0099705E">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2007</w:t>
            </w:r>
          </w:p>
        </w:tc>
        <w:tc>
          <w:tcPr>
            <w:tcW w:w="2126"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9,95</w:t>
            </w:r>
          </w:p>
        </w:tc>
        <w:tc>
          <w:tcPr>
            <w:tcW w:w="1984" w:type="dxa"/>
            <w:vAlign w:val="center"/>
          </w:tcPr>
          <w:p w:rsidR="008117A4" w:rsidRPr="00BA500A" w:rsidRDefault="008117A4" w:rsidP="00CD080B">
            <w:pPr>
              <w:jc w:val="center"/>
              <w:rPr>
                <w:rFonts w:ascii="Times New Roman" w:eastAsia="Times New Roman" w:hAnsi="Times New Roman" w:cs="Times New Roman"/>
                <w:color w:val="000000"/>
                <w:sz w:val="20"/>
                <w:szCs w:val="20"/>
                <w:lang w:eastAsia="hr-HR"/>
              </w:rPr>
            </w:pPr>
            <w:r w:rsidRPr="00BA500A">
              <w:rPr>
                <w:rFonts w:ascii="Times New Roman" w:eastAsia="Times New Roman" w:hAnsi="Times New Roman" w:cs="Times New Roman"/>
                <w:color w:val="000000"/>
                <w:sz w:val="20"/>
                <w:szCs w:val="20"/>
                <w:lang w:eastAsia="hr-HR"/>
              </w:rPr>
              <w:t>144,31</w:t>
            </w:r>
          </w:p>
        </w:tc>
      </w:tr>
    </w:tbl>
    <w:p w:rsidR="00F70901" w:rsidRDefault="00F70901" w:rsidP="00D7596D">
      <w:pPr>
        <w:spacing w:after="120"/>
        <w:jc w:val="both"/>
        <w:rPr>
          <w:rFonts w:ascii="Times New Roman" w:hAnsi="Times New Roman" w:cs="Times New Roman"/>
        </w:rPr>
      </w:pPr>
    </w:p>
    <w:p w:rsidR="00AB6E25" w:rsidRDefault="00AB6E25" w:rsidP="00D7596D">
      <w:pPr>
        <w:spacing w:after="120"/>
        <w:jc w:val="center"/>
        <w:rPr>
          <w:rFonts w:ascii="Times New Roman" w:hAnsi="Times New Roman" w:cs="Times New Roman"/>
        </w:rPr>
      </w:pPr>
      <w:r w:rsidRPr="004166B9">
        <w:rPr>
          <w:rFonts w:ascii="Times New Roman" w:hAnsi="Times New Roman" w:cs="Times New Roman"/>
          <w:b/>
        </w:rPr>
        <w:t>Table 4.</w:t>
      </w:r>
      <w:r>
        <w:rPr>
          <w:rFonts w:ascii="Times New Roman" w:hAnsi="Times New Roman" w:cs="Times New Roman"/>
        </w:rPr>
        <w:t xml:space="preserve"> </w:t>
      </w:r>
      <w:r w:rsidR="00796820">
        <w:rPr>
          <w:rFonts w:ascii="Times New Roman" w:hAnsi="Times New Roman" w:cs="Times New Roman"/>
        </w:rPr>
        <w:t>Descriptive statistics on s</w:t>
      </w:r>
      <w:r>
        <w:rPr>
          <w:rFonts w:ascii="Times New Roman" w:hAnsi="Times New Roman" w:cs="Times New Roman"/>
        </w:rPr>
        <w:t>kewness and kurtosis</w:t>
      </w:r>
      <w:r w:rsidR="00796820">
        <w:rPr>
          <w:rFonts w:ascii="Times New Roman" w:hAnsi="Times New Roman" w:cs="Times New Roman"/>
        </w:rPr>
        <w:t xml:space="preserve"> in different years</w:t>
      </w:r>
    </w:p>
    <w:p w:rsidR="00AB6E25" w:rsidRDefault="00D16E5F" w:rsidP="000D1975">
      <w:pPr>
        <w:spacing w:after="120"/>
        <w:jc w:val="both"/>
        <w:rPr>
          <w:rFonts w:ascii="Times New Roman" w:hAnsi="Times New Roman" w:cs="Times New Roman"/>
        </w:rPr>
      </w:pPr>
      <w:r>
        <w:rPr>
          <w:rFonts w:ascii="Times New Roman" w:hAnsi="Times New Roman" w:cs="Times New Roman"/>
        </w:rPr>
        <w:t>E</w:t>
      </w:r>
      <w:r w:rsidR="00A82D83">
        <w:rPr>
          <w:rFonts w:ascii="Times New Roman" w:hAnsi="Times New Roman" w:cs="Times New Roman"/>
        </w:rPr>
        <w:t xml:space="preserve">nterprise size distribution in observed industry is </w:t>
      </w:r>
      <w:r>
        <w:rPr>
          <w:rFonts w:ascii="Times New Roman" w:hAnsi="Times New Roman" w:cs="Times New Roman"/>
        </w:rPr>
        <w:t xml:space="preserve">strongly </w:t>
      </w:r>
      <w:r w:rsidR="00A82D83">
        <w:rPr>
          <w:rFonts w:ascii="Times New Roman" w:hAnsi="Times New Roman" w:cs="Times New Roman"/>
        </w:rPr>
        <w:t>right</w:t>
      </w:r>
      <w:r>
        <w:rPr>
          <w:rFonts w:ascii="Times New Roman" w:hAnsi="Times New Roman" w:cs="Times New Roman"/>
        </w:rPr>
        <w:t>-</w:t>
      </w:r>
      <w:r w:rsidR="00A82D83">
        <w:rPr>
          <w:rFonts w:ascii="Times New Roman" w:hAnsi="Times New Roman" w:cs="Times New Roman"/>
        </w:rPr>
        <w:t xml:space="preserve"> skewed. </w:t>
      </w:r>
      <w:r>
        <w:rPr>
          <w:rFonts w:ascii="Times New Roman" w:hAnsi="Times New Roman" w:cs="Times New Roman"/>
        </w:rPr>
        <w:t>It is indicated by the</w:t>
      </w:r>
      <w:r w:rsidR="00196D92">
        <w:rPr>
          <w:rFonts w:ascii="Times New Roman" w:hAnsi="Times New Roman" w:cs="Times New Roman"/>
        </w:rPr>
        <w:t xml:space="preserve"> positive values of</w:t>
      </w:r>
      <w:r w:rsidR="00ED5DC9">
        <w:rPr>
          <w:rFonts w:ascii="Times New Roman" w:hAnsi="Times New Roman" w:cs="Times New Roman"/>
        </w:rPr>
        <w:t xml:space="preserve"> </w:t>
      </w:r>
      <w:r w:rsidR="00196D92">
        <w:rPr>
          <w:rFonts w:ascii="Times New Roman" w:hAnsi="Times New Roman" w:cs="Times New Roman"/>
        </w:rPr>
        <w:t xml:space="preserve">the skewness parameter. </w:t>
      </w:r>
      <w:r w:rsidR="003F11F6">
        <w:rPr>
          <w:rFonts w:ascii="Times New Roman" w:hAnsi="Times New Roman" w:cs="Times New Roman"/>
        </w:rPr>
        <w:t>High values of the k</w:t>
      </w:r>
      <w:r w:rsidR="00A82D83">
        <w:rPr>
          <w:rFonts w:ascii="Times New Roman" w:hAnsi="Times New Roman" w:cs="Times New Roman"/>
        </w:rPr>
        <w:t>urtosis indicat</w:t>
      </w:r>
      <w:r w:rsidR="003F11F6">
        <w:rPr>
          <w:rFonts w:ascii="Times New Roman" w:hAnsi="Times New Roman" w:cs="Times New Roman"/>
        </w:rPr>
        <w:t>ors provide evidence of</w:t>
      </w:r>
      <w:r w:rsidR="00A82D83">
        <w:rPr>
          <w:rFonts w:ascii="Times New Roman" w:hAnsi="Times New Roman" w:cs="Times New Roman"/>
        </w:rPr>
        <w:t xml:space="preserve"> the existence of </w:t>
      </w:r>
      <w:r w:rsidR="0006698A">
        <w:rPr>
          <w:rFonts w:ascii="Times New Roman" w:hAnsi="Times New Roman" w:cs="Times New Roman"/>
        </w:rPr>
        <w:t xml:space="preserve">fat or heavy tails. </w:t>
      </w:r>
    </w:p>
    <w:p w:rsidR="00395F07" w:rsidRDefault="005E1AD5" w:rsidP="000D1975">
      <w:pPr>
        <w:spacing w:after="120"/>
        <w:jc w:val="both"/>
        <w:rPr>
          <w:rFonts w:ascii="Times New Roman" w:hAnsi="Times New Roman" w:cs="Times New Roman"/>
        </w:rPr>
      </w:pPr>
      <w:r>
        <w:rPr>
          <w:rFonts w:ascii="Times New Roman" w:hAnsi="Times New Roman" w:cs="Times New Roman"/>
        </w:rPr>
        <w:t>Figure 1 presents the kernel denisty estimate (following Silverman</w:t>
      </w:r>
      <w:r w:rsidR="0004750E">
        <w:rPr>
          <w:rFonts w:ascii="Times New Roman" w:hAnsi="Times New Roman" w:cs="Times New Roman"/>
        </w:rPr>
        <w:t>, 1986</w:t>
      </w:r>
      <w:r>
        <w:rPr>
          <w:rFonts w:ascii="Times New Roman" w:hAnsi="Times New Roman" w:cs="Times New Roman"/>
        </w:rPr>
        <w:t>) of</w:t>
      </w:r>
      <w:r w:rsidR="00395F07">
        <w:rPr>
          <w:rFonts w:ascii="Times New Roman" w:hAnsi="Times New Roman" w:cs="Times New Roman"/>
        </w:rPr>
        <w:t xml:space="preserve"> enterprise size distribution in</w:t>
      </w:r>
      <w:r w:rsidR="007F11A8">
        <w:rPr>
          <w:rFonts w:ascii="Times New Roman" w:hAnsi="Times New Roman" w:cs="Times New Roman"/>
        </w:rPr>
        <w:t xml:space="preserve"> </w:t>
      </w:r>
      <w:r w:rsidR="00395F07">
        <w:rPr>
          <w:rFonts w:ascii="Times New Roman" w:hAnsi="Times New Roman" w:cs="Times New Roman"/>
        </w:rPr>
        <w:t xml:space="preserve">the Croatian software industry </w:t>
      </w:r>
      <w:r>
        <w:rPr>
          <w:rFonts w:ascii="Times New Roman" w:hAnsi="Times New Roman" w:cs="Times New Roman"/>
        </w:rPr>
        <w:t>in 2005. W</w:t>
      </w:r>
      <w:r w:rsidR="00395F07">
        <w:rPr>
          <w:rFonts w:ascii="Times New Roman" w:hAnsi="Times New Roman" w:cs="Times New Roman"/>
        </w:rPr>
        <w:t>e use log values of enterprise size (m</w:t>
      </w:r>
      <w:r>
        <w:rPr>
          <w:rFonts w:ascii="Times New Roman" w:hAnsi="Times New Roman" w:cs="Times New Roman"/>
        </w:rPr>
        <w:t>easured by number of employees). Kernel density estimate is a smoothed version  of the histogram.</w:t>
      </w:r>
      <w:r w:rsidR="00440A1E">
        <w:rPr>
          <w:rFonts w:ascii="Times New Roman" w:hAnsi="Times New Roman" w:cs="Times New Roman"/>
        </w:rPr>
        <w:t xml:space="preserve"> Figure reveals the existence of many micro- and small enterprises</w:t>
      </w:r>
      <w:r w:rsidR="00395F07">
        <w:rPr>
          <w:rFonts w:ascii="Times New Roman" w:hAnsi="Times New Roman" w:cs="Times New Roman"/>
        </w:rPr>
        <w:t xml:space="preserve"> </w:t>
      </w:r>
      <w:r w:rsidR="00440A1E">
        <w:rPr>
          <w:rFonts w:ascii="Times New Roman" w:hAnsi="Times New Roman" w:cs="Times New Roman"/>
        </w:rPr>
        <w:t>and just a few m</w:t>
      </w:r>
      <w:r w:rsidR="00A8611A">
        <w:rPr>
          <w:rFonts w:ascii="Times New Roman" w:hAnsi="Times New Roman" w:cs="Times New Roman"/>
        </w:rPr>
        <w:t>e</w:t>
      </w:r>
      <w:r w:rsidR="00440A1E">
        <w:rPr>
          <w:rFonts w:ascii="Times New Roman" w:hAnsi="Times New Roman" w:cs="Times New Roman"/>
        </w:rPr>
        <w:t xml:space="preserve">dium </w:t>
      </w:r>
      <w:r w:rsidR="00A8611A">
        <w:rPr>
          <w:rFonts w:ascii="Times New Roman" w:hAnsi="Times New Roman" w:cs="Times New Roman"/>
        </w:rPr>
        <w:t>and large sized enterprises.</w:t>
      </w:r>
    </w:p>
    <w:p w:rsidR="00476E7F" w:rsidRDefault="00476E7F" w:rsidP="004A1853">
      <w:pPr>
        <w:jc w:val="both"/>
        <w:rPr>
          <w:rFonts w:ascii="Times New Roman" w:hAnsi="Times New Roman" w:cs="Times New Roman"/>
        </w:rPr>
      </w:pPr>
    </w:p>
    <w:p w:rsidR="00476E7F" w:rsidRDefault="00476E7F" w:rsidP="004A1853">
      <w:pPr>
        <w:jc w:val="both"/>
        <w:rPr>
          <w:rFonts w:ascii="Times New Roman" w:hAnsi="Times New Roman" w:cs="Times New Roman"/>
        </w:rPr>
      </w:pPr>
    </w:p>
    <w:p w:rsidR="009802EC" w:rsidRDefault="009802EC" w:rsidP="0002012F">
      <w:pPr>
        <w:ind w:left="284"/>
        <w:jc w:val="both"/>
        <w:rPr>
          <w:rFonts w:ascii="Times New Roman" w:hAnsi="Times New Roman" w:cs="Times New Roman"/>
        </w:rPr>
      </w:pPr>
      <w:r w:rsidRPr="009802EC">
        <w:rPr>
          <w:rFonts w:ascii="Times New Roman" w:hAnsi="Times New Roman" w:cs="Times New Roman"/>
          <w:noProof/>
          <w:lang w:eastAsia="hr-HR"/>
        </w:rPr>
        <w:lastRenderedPageBreak/>
        <w:drawing>
          <wp:inline distT="0" distB="0" distL="0" distR="0">
            <wp:extent cx="5144770" cy="334073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144770" cy="3340735"/>
                    </a:xfrm>
                    <a:prstGeom prst="rect">
                      <a:avLst/>
                    </a:prstGeom>
                    <a:noFill/>
                    <a:ln w="9525">
                      <a:noFill/>
                      <a:miter lim="800000"/>
                      <a:headEnd/>
                      <a:tailEnd/>
                    </a:ln>
                  </pic:spPr>
                </pic:pic>
              </a:graphicData>
            </a:graphic>
          </wp:inline>
        </w:drawing>
      </w:r>
    </w:p>
    <w:p w:rsidR="00476E7F" w:rsidRDefault="00B0371E" w:rsidP="0086334E">
      <w:pPr>
        <w:jc w:val="center"/>
        <w:rPr>
          <w:rFonts w:ascii="Times New Roman" w:hAnsi="Times New Roman" w:cs="Times New Roman"/>
        </w:rPr>
      </w:pPr>
      <w:r w:rsidRPr="00E53847">
        <w:rPr>
          <w:rFonts w:ascii="Times New Roman" w:hAnsi="Times New Roman" w:cs="Times New Roman"/>
          <w:b/>
        </w:rPr>
        <w:t>Figure 1</w:t>
      </w:r>
      <w:r>
        <w:rPr>
          <w:rFonts w:ascii="Times New Roman" w:hAnsi="Times New Roman" w:cs="Times New Roman"/>
        </w:rPr>
        <w:t xml:space="preserve">. </w:t>
      </w:r>
      <w:r w:rsidR="00BF10F0">
        <w:rPr>
          <w:rFonts w:ascii="Times New Roman" w:hAnsi="Times New Roman" w:cs="Times New Roman"/>
        </w:rPr>
        <w:t>Kernel estimates of the density of e</w:t>
      </w:r>
      <w:r>
        <w:rPr>
          <w:rFonts w:ascii="Times New Roman" w:hAnsi="Times New Roman" w:cs="Times New Roman"/>
        </w:rPr>
        <w:t>nterprise size in 2005</w:t>
      </w:r>
    </w:p>
    <w:p w:rsidR="00D87FF3" w:rsidRPr="00A60559" w:rsidRDefault="00D87FF3" w:rsidP="00A60559">
      <w:pPr>
        <w:spacing w:after="0"/>
        <w:jc w:val="both"/>
        <w:rPr>
          <w:rFonts w:ascii="Times New Roman" w:eastAsia="Times New Roman" w:hAnsi="Times New Roman" w:cs="Times New Roman"/>
          <w:lang w:eastAsia="hr-HR"/>
        </w:rPr>
      </w:pPr>
      <w:r w:rsidRPr="00A60559">
        <w:rPr>
          <w:rFonts w:ascii="Times New Roman" w:eastAsia="Times New Roman" w:hAnsi="Times New Roman" w:cs="Times New Roman"/>
          <w:lang w:eastAsia="hr-HR"/>
        </w:rPr>
        <w:t xml:space="preserve">The following analysis refers to the enterprise size </w:t>
      </w:r>
      <w:r w:rsidR="00F35163" w:rsidRPr="00A60559">
        <w:rPr>
          <w:rFonts w:ascii="Times New Roman" w:eastAsia="Times New Roman" w:hAnsi="Times New Roman" w:cs="Times New Roman"/>
          <w:lang w:eastAsia="hr-HR"/>
        </w:rPr>
        <w:t>related to the</w:t>
      </w:r>
      <w:r w:rsidRPr="00A60559">
        <w:rPr>
          <w:rFonts w:ascii="Times New Roman" w:eastAsia="Times New Roman" w:hAnsi="Times New Roman" w:cs="Times New Roman"/>
          <w:lang w:eastAsia="hr-HR"/>
        </w:rPr>
        <w:t xml:space="preserve"> enterprise age. Population of enterprises that survived from 2002 to 2007 are grouped according to the age criteria</w:t>
      </w:r>
      <w:r w:rsidR="00CD055B" w:rsidRPr="00A60559">
        <w:rPr>
          <w:rFonts w:ascii="Times New Roman" w:eastAsia="Times New Roman" w:hAnsi="Times New Roman" w:cs="Times New Roman"/>
          <w:lang w:eastAsia="hr-HR"/>
        </w:rPr>
        <w:t xml:space="preserve"> (Table 4)</w:t>
      </w:r>
      <w:r w:rsidRPr="00A60559">
        <w:rPr>
          <w:rFonts w:ascii="Times New Roman" w:eastAsia="Times New Roman" w:hAnsi="Times New Roman" w:cs="Times New Roman"/>
          <w:lang w:eastAsia="hr-HR"/>
        </w:rPr>
        <w:t xml:space="preserve">. It can be generally observed that average enterprise size  increases with  enterprise age. Since we excluded from our  observation enterprises without employees, the smallest enterprises in our sample are those with  at least one employed person. </w:t>
      </w:r>
      <w:r w:rsidR="00813909" w:rsidRPr="00A60559">
        <w:rPr>
          <w:rFonts w:ascii="Times New Roman" w:eastAsia="Times New Roman" w:hAnsi="Times New Roman" w:cs="Times New Roman"/>
          <w:lang w:eastAsia="hr-HR"/>
        </w:rPr>
        <w:t>T</w:t>
      </w:r>
      <w:r w:rsidRPr="00A60559">
        <w:rPr>
          <w:rFonts w:ascii="Times New Roman" w:eastAsia="Times New Roman" w:hAnsi="Times New Roman" w:cs="Times New Roman"/>
          <w:lang w:eastAsia="hr-HR"/>
        </w:rPr>
        <w:t xml:space="preserve">he prevalence of </w:t>
      </w:r>
      <w:r w:rsidR="00813909" w:rsidRPr="00A60559">
        <w:rPr>
          <w:rFonts w:ascii="Times New Roman" w:eastAsia="Times New Roman" w:hAnsi="Times New Roman" w:cs="Times New Roman"/>
          <w:lang w:eastAsia="hr-HR"/>
        </w:rPr>
        <w:t>enterpris</w:t>
      </w:r>
      <w:r w:rsidRPr="00A60559">
        <w:rPr>
          <w:rFonts w:ascii="Times New Roman" w:eastAsia="Times New Roman" w:hAnsi="Times New Roman" w:cs="Times New Roman"/>
          <w:lang w:eastAsia="hr-HR"/>
        </w:rPr>
        <w:t xml:space="preserve">es with one employee </w:t>
      </w:r>
      <w:r w:rsidR="00813909" w:rsidRPr="00A60559">
        <w:rPr>
          <w:rFonts w:ascii="Times New Roman" w:eastAsia="Times New Roman" w:hAnsi="Times New Roman" w:cs="Times New Roman"/>
          <w:lang w:eastAsia="hr-HR"/>
        </w:rPr>
        <w:t xml:space="preserve">indicates </w:t>
      </w:r>
      <w:r w:rsidRPr="00A60559">
        <w:rPr>
          <w:rFonts w:ascii="Times New Roman" w:eastAsia="Times New Roman" w:hAnsi="Times New Roman" w:cs="Times New Roman"/>
          <w:lang w:eastAsia="hr-HR"/>
        </w:rPr>
        <w:t xml:space="preserve"> the </w:t>
      </w:r>
      <w:r w:rsidR="00813909" w:rsidRPr="00A60559">
        <w:rPr>
          <w:rFonts w:ascii="Times New Roman" w:eastAsia="Times New Roman" w:hAnsi="Times New Roman" w:cs="Times New Roman"/>
          <w:lang w:eastAsia="hr-HR"/>
        </w:rPr>
        <w:t>persistan</w:t>
      </w:r>
      <w:r w:rsidR="00F35163" w:rsidRPr="00A60559">
        <w:rPr>
          <w:rFonts w:ascii="Times New Roman" w:eastAsia="Times New Roman" w:hAnsi="Times New Roman" w:cs="Times New Roman"/>
          <w:lang w:eastAsia="hr-HR"/>
        </w:rPr>
        <w:t>ce</w:t>
      </w:r>
      <w:r w:rsidR="00813909" w:rsidRPr="00A60559">
        <w:rPr>
          <w:rFonts w:ascii="Times New Roman" w:eastAsia="Times New Roman" w:hAnsi="Times New Roman" w:cs="Times New Roman"/>
          <w:lang w:eastAsia="hr-HR"/>
        </w:rPr>
        <w:t xml:space="preserve"> </w:t>
      </w:r>
      <w:r w:rsidRPr="00A60559">
        <w:rPr>
          <w:rFonts w:ascii="Times New Roman" w:eastAsia="Times New Roman" w:hAnsi="Times New Roman" w:cs="Times New Roman"/>
          <w:lang w:eastAsia="hr-HR"/>
        </w:rPr>
        <w:t>of micro</w:t>
      </w:r>
      <w:r w:rsidR="00375A3D" w:rsidRPr="00A60559">
        <w:rPr>
          <w:rFonts w:ascii="Times New Roman" w:eastAsia="Times New Roman" w:hAnsi="Times New Roman" w:cs="Times New Roman"/>
          <w:lang w:eastAsia="hr-HR"/>
        </w:rPr>
        <w:t>-</w:t>
      </w:r>
      <w:r w:rsidRPr="00A60559">
        <w:rPr>
          <w:rFonts w:ascii="Times New Roman" w:eastAsia="Times New Roman" w:hAnsi="Times New Roman" w:cs="Times New Roman"/>
          <w:lang w:eastAsia="hr-HR"/>
        </w:rPr>
        <w:t>enterprises</w:t>
      </w:r>
      <w:r w:rsidR="00F35163" w:rsidRPr="00A60559">
        <w:rPr>
          <w:rFonts w:ascii="Times New Roman" w:eastAsia="Times New Roman" w:hAnsi="Times New Roman" w:cs="Times New Roman"/>
          <w:lang w:eastAsia="hr-HR"/>
        </w:rPr>
        <w:t xml:space="preserve"> category</w:t>
      </w:r>
      <w:r w:rsidR="00813909" w:rsidRPr="00A60559">
        <w:rPr>
          <w:rFonts w:ascii="Times New Roman" w:eastAsia="Times New Roman" w:hAnsi="Times New Roman" w:cs="Times New Roman"/>
          <w:lang w:eastAsia="hr-HR"/>
        </w:rPr>
        <w:t xml:space="preserve"> </w:t>
      </w:r>
      <w:r w:rsidRPr="00A60559">
        <w:rPr>
          <w:rFonts w:ascii="Times New Roman" w:eastAsia="Times New Roman" w:hAnsi="Times New Roman" w:cs="Times New Roman"/>
          <w:lang w:eastAsia="hr-HR"/>
        </w:rPr>
        <w:t xml:space="preserve">in the population of </w:t>
      </w:r>
      <w:r w:rsidR="00813909" w:rsidRPr="00A60559">
        <w:rPr>
          <w:rFonts w:ascii="Times New Roman" w:eastAsia="Times New Roman" w:hAnsi="Times New Roman" w:cs="Times New Roman"/>
          <w:lang w:eastAsia="hr-HR"/>
        </w:rPr>
        <w:t>enterprises</w:t>
      </w:r>
      <w:r w:rsidRPr="00A60559">
        <w:rPr>
          <w:rFonts w:ascii="Times New Roman" w:eastAsia="Times New Roman" w:hAnsi="Times New Roman" w:cs="Times New Roman"/>
          <w:lang w:eastAsia="hr-HR"/>
        </w:rPr>
        <w:t xml:space="preserve"> in the </w:t>
      </w:r>
      <w:r w:rsidR="00813909" w:rsidRPr="00A60559">
        <w:rPr>
          <w:rFonts w:ascii="Times New Roman" w:eastAsia="Times New Roman" w:hAnsi="Times New Roman" w:cs="Times New Roman"/>
          <w:lang w:eastAsia="hr-HR"/>
        </w:rPr>
        <w:t>observ</w:t>
      </w:r>
      <w:r w:rsidRPr="00A60559">
        <w:rPr>
          <w:rFonts w:ascii="Times New Roman" w:eastAsia="Times New Roman" w:hAnsi="Times New Roman" w:cs="Times New Roman"/>
          <w:lang w:eastAsia="hr-HR"/>
        </w:rPr>
        <w:t>ed industry.</w:t>
      </w:r>
    </w:p>
    <w:p w:rsidR="00243CB0" w:rsidRDefault="00243CB0" w:rsidP="004A1853">
      <w:pPr>
        <w:jc w:val="both"/>
        <w:rPr>
          <w:rFonts w:ascii="Times New Roman" w:hAnsi="Times New Roman" w:cs="Times New Roman"/>
        </w:rPr>
      </w:pPr>
    </w:p>
    <w:tbl>
      <w:tblPr>
        <w:tblW w:w="8789" w:type="dxa"/>
        <w:tblInd w:w="250" w:type="dxa"/>
        <w:tblLook w:val="04A0"/>
      </w:tblPr>
      <w:tblGrid>
        <w:gridCol w:w="1545"/>
        <w:gridCol w:w="851"/>
        <w:gridCol w:w="1276"/>
        <w:gridCol w:w="992"/>
        <w:gridCol w:w="1385"/>
        <w:gridCol w:w="966"/>
        <w:gridCol w:w="966"/>
        <w:gridCol w:w="808"/>
      </w:tblGrid>
      <w:tr w:rsidR="0001388F" w:rsidRPr="0066792A" w:rsidTr="004D7809">
        <w:trPr>
          <w:trHeight w:val="510"/>
        </w:trPr>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01388F" w:rsidRPr="0066792A" w:rsidRDefault="0001388F" w:rsidP="00EB7447">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 xml:space="preserve">Age group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1388F" w:rsidRPr="0066792A" w:rsidRDefault="0001388F" w:rsidP="00EB7447">
            <w:pPr>
              <w:spacing w:after="0" w:line="240" w:lineRule="auto"/>
              <w:jc w:val="center"/>
              <w:rPr>
                <w:rFonts w:ascii="Times New Roman" w:eastAsia="Times New Roman" w:hAnsi="Times New Roman" w:cs="Times New Roman"/>
                <w:color w:val="000000"/>
                <w:lang w:eastAsia="hr-HR"/>
              </w:rPr>
            </w:pPr>
            <w:r w:rsidRPr="0066792A">
              <w:rPr>
                <w:rFonts w:ascii="Times New Roman" w:eastAsia="Times New Roman" w:hAnsi="Times New Roman" w:cs="Times New Roman"/>
                <w:color w:val="000000"/>
                <w:lang w:eastAsia="hr-HR"/>
              </w:rPr>
              <w:t>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388F" w:rsidRPr="0066792A" w:rsidRDefault="0001388F" w:rsidP="00EB7447">
            <w:pPr>
              <w:spacing w:after="0" w:line="240" w:lineRule="auto"/>
              <w:jc w:val="center"/>
              <w:rPr>
                <w:rFonts w:ascii="Times New Roman" w:eastAsia="Times New Roman" w:hAnsi="Times New Roman" w:cs="Times New Roman"/>
                <w:color w:val="000000"/>
                <w:lang w:eastAsia="hr-HR"/>
              </w:rPr>
            </w:pPr>
            <w:r w:rsidRPr="0066792A">
              <w:rPr>
                <w:rFonts w:ascii="Times New Roman" w:eastAsia="Times New Roman" w:hAnsi="Times New Roman" w:cs="Times New Roman"/>
                <w:color w:val="000000"/>
                <w:lang w:eastAsia="hr-HR"/>
              </w:rPr>
              <w:t>Mean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388F" w:rsidRPr="0066792A" w:rsidRDefault="0001388F" w:rsidP="00EB7447">
            <w:pPr>
              <w:spacing w:after="0" w:line="240" w:lineRule="auto"/>
              <w:jc w:val="center"/>
              <w:rPr>
                <w:rFonts w:ascii="Times New Roman" w:eastAsia="Times New Roman" w:hAnsi="Times New Roman" w:cs="Times New Roman"/>
                <w:color w:val="000000"/>
                <w:lang w:eastAsia="hr-HR"/>
              </w:rPr>
            </w:pPr>
            <w:r w:rsidRPr="0066792A">
              <w:rPr>
                <w:rFonts w:ascii="Times New Roman" w:eastAsia="Times New Roman" w:hAnsi="Times New Roman" w:cs="Times New Roman"/>
                <w:color w:val="000000"/>
                <w:lang w:eastAsia="hr-HR"/>
              </w:rPr>
              <w:t>Mode</w:t>
            </w:r>
          </w:p>
        </w:tc>
        <w:tc>
          <w:tcPr>
            <w:tcW w:w="1385" w:type="dxa"/>
            <w:tcBorders>
              <w:top w:val="single" w:sz="4" w:space="0" w:color="auto"/>
              <w:left w:val="nil"/>
              <w:bottom w:val="single" w:sz="4" w:space="0" w:color="auto"/>
              <w:right w:val="single" w:sz="4" w:space="0" w:color="auto"/>
            </w:tcBorders>
            <w:shd w:val="clear" w:color="auto" w:fill="auto"/>
            <w:hideMark/>
          </w:tcPr>
          <w:p w:rsidR="0001388F" w:rsidRPr="0066792A" w:rsidRDefault="0001388F" w:rsidP="00EB7447">
            <w:pPr>
              <w:spacing w:after="0" w:line="240" w:lineRule="auto"/>
              <w:jc w:val="center"/>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Frequency of Mode</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1388F" w:rsidRPr="0066792A" w:rsidRDefault="0001388F" w:rsidP="00EB7447">
            <w:pPr>
              <w:spacing w:after="0" w:line="240" w:lineRule="auto"/>
              <w:jc w:val="center"/>
              <w:rPr>
                <w:rFonts w:ascii="Times New Roman" w:eastAsia="Times New Roman" w:hAnsi="Times New Roman" w:cs="Times New Roman"/>
                <w:color w:val="000000"/>
                <w:lang w:eastAsia="hr-HR"/>
              </w:rPr>
            </w:pPr>
            <w:r w:rsidRPr="0066792A">
              <w:rPr>
                <w:rFonts w:ascii="Times New Roman" w:eastAsia="Times New Roman" w:hAnsi="Times New Roman" w:cs="Times New Roman"/>
                <w:color w:val="000000"/>
                <w:lang w:eastAsia="hr-HR"/>
              </w:rPr>
              <w:t>Min</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1388F" w:rsidRPr="0066792A" w:rsidRDefault="0001388F" w:rsidP="00EB7447">
            <w:pPr>
              <w:spacing w:after="0" w:line="240" w:lineRule="auto"/>
              <w:jc w:val="center"/>
              <w:rPr>
                <w:rFonts w:ascii="Times New Roman" w:eastAsia="Times New Roman" w:hAnsi="Times New Roman" w:cs="Times New Roman"/>
                <w:color w:val="000000"/>
                <w:lang w:eastAsia="hr-HR"/>
              </w:rPr>
            </w:pPr>
            <w:r w:rsidRPr="0066792A">
              <w:rPr>
                <w:rFonts w:ascii="Times New Roman" w:eastAsia="Times New Roman" w:hAnsi="Times New Roman" w:cs="Times New Roman"/>
                <w:color w:val="000000"/>
                <w:lang w:eastAsia="hr-HR"/>
              </w:rPr>
              <w:t>Max</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01388F" w:rsidRPr="0066792A" w:rsidRDefault="0001388F" w:rsidP="00EB7447">
            <w:pPr>
              <w:spacing w:after="0" w:line="240" w:lineRule="auto"/>
              <w:jc w:val="center"/>
              <w:rPr>
                <w:rFonts w:ascii="Times New Roman" w:eastAsia="Times New Roman" w:hAnsi="Times New Roman" w:cs="Times New Roman"/>
                <w:color w:val="000000"/>
                <w:lang w:eastAsia="hr-HR"/>
              </w:rPr>
            </w:pPr>
            <w:r w:rsidRPr="0066792A">
              <w:rPr>
                <w:rFonts w:ascii="Times New Roman" w:eastAsia="Times New Roman" w:hAnsi="Times New Roman" w:cs="Times New Roman"/>
                <w:color w:val="000000"/>
                <w:lang w:eastAsia="hr-HR"/>
              </w:rPr>
              <w:t>Std. Dev.</w:t>
            </w:r>
          </w:p>
        </w:tc>
      </w:tr>
      <w:tr w:rsidR="0001388F" w:rsidRPr="0066792A" w:rsidTr="004D7809">
        <w:trPr>
          <w:trHeight w:val="300"/>
        </w:trPr>
        <w:tc>
          <w:tcPr>
            <w:tcW w:w="1545" w:type="dxa"/>
            <w:tcBorders>
              <w:top w:val="nil"/>
              <w:left w:val="single" w:sz="4" w:space="0" w:color="auto"/>
              <w:bottom w:val="single" w:sz="4" w:space="0" w:color="auto"/>
              <w:right w:val="single" w:sz="4" w:space="0" w:color="auto"/>
            </w:tcBorders>
            <w:shd w:val="clear" w:color="auto" w:fill="auto"/>
            <w:hideMark/>
          </w:tcPr>
          <w:p w:rsidR="0001388F" w:rsidRPr="0066792A" w:rsidRDefault="0001388F" w:rsidP="00EB7447">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All enterprises</w:t>
            </w:r>
          </w:p>
        </w:tc>
        <w:tc>
          <w:tcPr>
            <w:tcW w:w="851"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755</w:t>
            </w:r>
          </w:p>
        </w:tc>
        <w:tc>
          <w:tcPr>
            <w:tcW w:w="127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6,64</w:t>
            </w:r>
          </w:p>
        </w:tc>
        <w:tc>
          <w:tcPr>
            <w:tcW w:w="992"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w:t>
            </w:r>
          </w:p>
        </w:tc>
        <w:tc>
          <w:tcPr>
            <w:tcW w:w="1385"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270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311,00</w:t>
            </w:r>
          </w:p>
        </w:tc>
        <w:tc>
          <w:tcPr>
            <w:tcW w:w="808"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17,13</w:t>
            </w:r>
          </w:p>
        </w:tc>
      </w:tr>
      <w:tr w:rsidR="0001388F" w:rsidRPr="0066792A" w:rsidTr="004D7809">
        <w:trPr>
          <w:trHeight w:val="300"/>
        </w:trPr>
        <w:tc>
          <w:tcPr>
            <w:tcW w:w="1545" w:type="dxa"/>
            <w:tcBorders>
              <w:top w:val="nil"/>
              <w:left w:val="single" w:sz="4" w:space="0" w:color="auto"/>
              <w:bottom w:val="single" w:sz="4" w:space="0" w:color="auto"/>
              <w:right w:val="single" w:sz="4" w:space="0" w:color="auto"/>
            </w:tcBorders>
            <w:shd w:val="clear" w:color="auto" w:fill="auto"/>
            <w:hideMark/>
          </w:tcPr>
          <w:p w:rsidR="0001388F" w:rsidRPr="0066792A" w:rsidRDefault="0001388F" w:rsidP="00C161D8">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 xml:space="preserve">Age ≤ 1 </w:t>
            </w:r>
          </w:p>
        </w:tc>
        <w:tc>
          <w:tcPr>
            <w:tcW w:w="851" w:type="dxa"/>
            <w:tcBorders>
              <w:top w:val="nil"/>
              <w:left w:val="nil"/>
              <w:bottom w:val="single" w:sz="4" w:space="0" w:color="auto"/>
              <w:right w:val="single" w:sz="4" w:space="0" w:color="auto"/>
            </w:tcBorders>
            <w:shd w:val="clear" w:color="auto" w:fill="auto"/>
            <w:noWrap/>
            <w:vAlign w:val="center"/>
            <w:hideMark/>
          </w:tcPr>
          <w:p w:rsidR="0001388F" w:rsidRPr="0066792A" w:rsidRDefault="00C7240A" w:rsidP="00EB744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171</w:t>
            </w:r>
          </w:p>
        </w:tc>
        <w:tc>
          <w:tcPr>
            <w:tcW w:w="1276" w:type="dxa"/>
            <w:tcBorders>
              <w:top w:val="nil"/>
              <w:left w:val="nil"/>
              <w:bottom w:val="single" w:sz="4" w:space="0" w:color="auto"/>
              <w:right w:val="single" w:sz="4" w:space="0" w:color="auto"/>
            </w:tcBorders>
            <w:shd w:val="clear" w:color="auto" w:fill="auto"/>
            <w:noWrap/>
            <w:vAlign w:val="center"/>
            <w:hideMark/>
          </w:tcPr>
          <w:p w:rsidR="0001388F" w:rsidRPr="0066792A" w:rsidRDefault="00C7240A" w:rsidP="00230542">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5,24</w:t>
            </w:r>
          </w:p>
        </w:tc>
        <w:tc>
          <w:tcPr>
            <w:tcW w:w="992"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w:t>
            </w:r>
          </w:p>
        </w:tc>
        <w:tc>
          <w:tcPr>
            <w:tcW w:w="1385" w:type="dxa"/>
            <w:tcBorders>
              <w:top w:val="nil"/>
              <w:left w:val="nil"/>
              <w:bottom w:val="single" w:sz="4" w:space="0" w:color="auto"/>
              <w:right w:val="single" w:sz="4" w:space="0" w:color="auto"/>
            </w:tcBorders>
            <w:shd w:val="clear" w:color="auto" w:fill="auto"/>
            <w:noWrap/>
            <w:vAlign w:val="center"/>
            <w:hideMark/>
          </w:tcPr>
          <w:p w:rsidR="0001388F" w:rsidRPr="0066792A" w:rsidRDefault="00C7240A" w:rsidP="00EB7447">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89</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311,00</w:t>
            </w:r>
          </w:p>
        </w:tc>
        <w:tc>
          <w:tcPr>
            <w:tcW w:w="808" w:type="dxa"/>
            <w:tcBorders>
              <w:top w:val="nil"/>
              <w:left w:val="nil"/>
              <w:bottom w:val="single" w:sz="4" w:space="0" w:color="auto"/>
              <w:right w:val="single" w:sz="4" w:space="0" w:color="auto"/>
            </w:tcBorders>
            <w:shd w:val="clear" w:color="auto" w:fill="auto"/>
            <w:noWrap/>
            <w:vAlign w:val="center"/>
            <w:hideMark/>
          </w:tcPr>
          <w:p w:rsidR="0001388F" w:rsidRPr="0066792A" w:rsidRDefault="00C7240A" w:rsidP="0029158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24,48</w:t>
            </w:r>
          </w:p>
        </w:tc>
      </w:tr>
      <w:tr w:rsidR="0001388F" w:rsidRPr="0066792A" w:rsidTr="004D7809">
        <w:trPr>
          <w:trHeight w:val="300"/>
        </w:trPr>
        <w:tc>
          <w:tcPr>
            <w:tcW w:w="1545" w:type="dxa"/>
            <w:tcBorders>
              <w:top w:val="nil"/>
              <w:left w:val="single" w:sz="4" w:space="0" w:color="auto"/>
              <w:bottom w:val="single" w:sz="4" w:space="0" w:color="auto"/>
              <w:right w:val="single" w:sz="4" w:space="0" w:color="auto"/>
            </w:tcBorders>
            <w:shd w:val="clear" w:color="auto" w:fill="auto"/>
            <w:hideMark/>
          </w:tcPr>
          <w:p w:rsidR="0001388F" w:rsidRPr="0066792A" w:rsidRDefault="0001388F" w:rsidP="00C161D8">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 xml:space="preserve">Age 2-4 </w:t>
            </w:r>
          </w:p>
        </w:tc>
        <w:tc>
          <w:tcPr>
            <w:tcW w:w="851"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171</w:t>
            </w:r>
          </w:p>
        </w:tc>
        <w:tc>
          <w:tcPr>
            <w:tcW w:w="127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7,40</w:t>
            </w:r>
          </w:p>
        </w:tc>
        <w:tc>
          <w:tcPr>
            <w:tcW w:w="992"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w:t>
            </w:r>
          </w:p>
        </w:tc>
        <w:tc>
          <w:tcPr>
            <w:tcW w:w="1385"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55</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110,00</w:t>
            </w:r>
          </w:p>
        </w:tc>
        <w:tc>
          <w:tcPr>
            <w:tcW w:w="808"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16,82</w:t>
            </w:r>
          </w:p>
        </w:tc>
      </w:tr>
      <w:tr w:rsidR="0001388F" w:rsidRPr="0066792A" w:rsidTr="004D7809">
        <w:trPr>
          <w:trHeight w:val="351"/>
        </w:trPr>
        <w:tc>
          <w:tcPr>
            <w:tcW w:w="1545" w:type="dxa"/>
            <w:tcBorders>
              <w:top w:val="nil"/>
              <w:left w:val="single" w:sz="4" w:space="0" w:color="auto"/>
              <w:bottom w:val="single" w:sz="4" w:space="0" w:color="auto"/>
              <w:right w:val="single" w:sz="4" w:space="0" w:color="auto"/>
            </w:tcBorders>
            <w:shd w:val="clear" w:color="auto" w:fill="auto"/>
            <w:hideMark/>
          </w:tcPr>
          <w:p w:rsidR="0001388F" w:rsidRPr="0066792A" w:rsidRDefault="0001388F" w:rsidP="00C161D8">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 xml:space="preserve">Age 5-9 </w:t>
            </w:r>
          </w:p>
        </w:tc>
        <w:tc>
          <w:tcPr>
            <w:tcW w:w="851"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127</w:t>
            </w:r>
          </w:p>
        </w:tc>
        <w:tc>
          <w:tcPr>
            <w:tcW w:w="127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7,08</w:t>
            </w:r>
          </w:p>
        </w:tc>
        <w:tc>
          <w:tcPr>
            <w:tcW w:w="992"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w:t>
            </w:r>
          </w:p>
        </w:tc>
        <w:tc>
          <w:tcPr>
            <w:tcW w:w="1385"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42</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80,00</w:t>
            </w:r>
          </w:p>
        </w:tc>
        <w:tc>
          <w:tcPr>
            <w:tcW w:w="808"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11,83</w:t>
            </w:r>
          </w:p>
        </w:tc>
      </w:tr>
      <w:tr w:rsidR="0001388F" w:rsidRPr="0066792A" w:rsidTr="004D7809">
        <w:trPr>
          <w:trHeight w:val="387"/>
        </w:trPr>
        <w:tc>
          <w:tcPr>
            <w:tcW w:w="1545" w:type="dxa"/>
            <w:tcBorders>
              <w:top w:val="nil"/>
              <w:left w:val="single" w:sz="4" w:space="0" w:color="auto"/>
              <w:bottom w:val="single" w:sz="4" w:space="0" w:color="auto"/>
              <w:right w:val="single" w:sz="4" w:space="0" w:color="auto"/>
            </w:tcBorders>
            <w:shd w:val="clear" w:color="auto" w:fill="auto"/>
            <w:hideMark/>
          </w:tcPr>
          <w:p w:rsidR="0001388F" w:rsidRPr="0066792A" w:rsidRDefault="0001388F" w:rsidP="00C161D8">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 xml:space="preserve">Age 10-15 </w:t>
            </w:r>
          </w:p>
        </w:tc>
        <w:tc>
          <w:tcPr>
            <w:tcW w:w="851"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226</w:t>
            </w:r>
          </w:p>
        </w:tc>
        <w:tc>
          <w:tcPr>
            <w:tcW w:w="127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6,09</w:t>
            </w:r>
          </w:p>
        </w:tc>
        <w:tc>
          <w:tcPr>
            <w:tcW w:w="992"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w:t>
            </w:r>
          </w:p>
        </w:tc>
        <w:tc>
          <w:tcPr>
            <w:tcW w:w="1385"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74</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134,00</w:t>
            </w:r>
          </w:p>
        </w:tc>
        <w:tc>
          <w:tcPr>
            <w:tcW w:w="808"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12,90</w:t>
            </w:r>
          </w:p>
        </w:tc>
      </w:tr>
      <w:tr w:rsidR="0001388F" w:rsidRPr="0066792A" w:rsidTr="004D7809">
        <w:trPr>
          <w:trHeight w:val="300"/>
        </w:trPr>
        <w:tc>
          <w:tcPr>
            <w:tcW w:w="1545" w:type="dxa"/>
            <w:tcBorders>
              <w:top w:val="nil"/>
              <w:left w:val="single" w:sz="4" w:space="0" w:color="auto"/>
              <w:bottom w:val="single" w:sz="4" w:space="0" w:color="auto"/>
              <w:right w:val="single" w:sz="4" w:space="0" w:color="auto"/>
            </w:tcBorders>
            <w:shd w:val="clear" w:color="auto" w:fill="auto"/>
            <w:hideMark/>
          </w:tcPr>
          <w:p w:rsidR="0001388F" w:rsidRPr="0066792A" w:rsidRDefault="0001388F" w:rsidP="00C161D8">
            <w:pPr>
              <w:spacing w:after="0" w:line="240" w:lineRule="auto"/>
              <w:jc w:val="both"/>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 xml:space="preserve">Age ≥16 </w:t>
            </w:r>
          </w:p>
        </w:tc>
        <w:tc>
          <w:tcPr>
            <w:tcW w:w="851"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60</w:t>
            </w:r>
          </w:p>
        </w:tc>
        <w:tc>
          <w:tcPr>
            <w:tcW w:w="127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9,58</w:t>
            </w:r>
          </w:p>
        </w:tc>
        <w:tc>
          <w:tcPr>
            <w:tcW w:w="992"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w:t>
            </w:r>
          </w:p>
        </w:tc>
        <w:tc>
          <w:tcPr>
            <w:tcW w:w="1385"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EB7447">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1,00</w:t>
            </w:r>
          </w:p>
        </w:tc>
        <w:tc>
          <w:tcPr>
            <w:tcW w:w="966"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120,00</w:t>
            </w:r>
          </w:p>
        </w:tc>
        <w:tc>
          <w:tcPr>
            <w:tcW w:w="808" w:type="dxa"/>
            <w:tcBorders>
              <w:top w:val="nil"/>
              <w:left w:val="nil"/>
              <w:bottom w:val="single" w:sz="4" w:space="0" w:color="auto"/>
              <w:right w:val="single" w:sz="4" w:space="0" w:color="auto"/>
            </w:tcBorders>
            <w:shd w:val="clear" w:color="auto" w:fill="auto"/>
            <w:noWrap/>
            <w:vAlign w:val="center"/>
            <w:hideMark/>
          </w:tcPr>
          <w:p w:rsidR="0001388F" w:rsidRPr="0066792A" w:rsidRDefault="0001388F" w:rsidP="0029158C">
            <w:pPr>
              <w:spacing w:after="0" w:line="240" w:lineRule="auto"/>
              <w:jc w:val="right"/>
              <w:rPr>
                <w:rFonts w:ascii="Times New Roman" w:eastAsia="Times New Roman" w:hAnsi="Times New Roman" w:cs="Times New Roman"/>
                <w:color w:val="000000"/>
                <w:sz w:val="20"/>
                <w:szCs w:val="20"/>
                <w:lang w:eastAsia="hr-HR"/>
              </w:rPr>
            </w:pPr>
            <w:r w:rsidRPr="0066792A">
              <w:rPr>
                <w:rFonts w:ascii="Times New Roman" w:eastAsia="Times New Roman" w:hAnsi="Times New Roman" w:cs="Times New Roman"/>
                <w:color w:val="000000"/>
                <w:sz w:val="20"/>
                <w:szCs w:val="20"/>
                <w:lang w:eastAsia="hr-HR"/>
              </w:rPr>
              <w:t>16,09</w:t>
            </w:r>
          </w:p>
        </w:tc>
      </w:tr>
    </w:tbl>
    <w:p w:rsidR="00476E7F" w:rsidRDefault="00476E7F" w:rsidP="00D7596D">
      <w:pPr>
        <w:spacing w:after="120"/>
        <w:jc w:val="both"/>
        <w:rPr>
          <w:rFonts w:ascii="Times New Roman" w:hAnsi="Times New Roman" w:cs="Times New Roman"/>
        </w:rPr>
      </w:pPr>
    </w:p>
    <w:p w:rsidR="00AA312C" w:rsidRDefault="004731F2" w:rsidP="00AA5252">
      <w:pPr>
        <w:jc w:val="center"/>
        <w:rPr>
          <w:rFonts w:ascii="Times New Roman" w:hAnsi="Times New Roman" w:cs="Times New Roman"/>
        </w:rPr>
      </w:pPr>
      <w:r w:rsidRPr="00E53847">
        <w:rPr>
          <w:rFonts w:ascii="Times New Roman" w:hAnsi="Times New Roman" w:cs="Times New Roman"/>
          <w:b/>
        </w:rPr>
        <w:t xml:space="preserve">Table </w:t>
      </w:r>
      <w:r w:rsidR="00EE1B05" w:rsidRPr="00E53847">
        <w:rPr>
          <w:rFonts w:ascii="Times New Roman" w:hAnsi="Times New Roman" w:cs="Times New Roman"/>
          <w:b/>
        </w:rPr>
        <w:t>4</w:t>
      </w:r>
      <w:r>
        <w:rPr>
          <w:rFonts w:ascii="Times New Roman" w:hAnsi="Times New Roman" w:cs="Times New Roman"/>
        </w:rPr>
        <w:t>. Enterprise size distribution by age cohort</w:t>
      </w:r>
      <w:r w:rsidR="00002648">
        <w:rPr>
          <w:rFonts w:ascii="Times New Roman" w:hAnsi="Times New Roman" w:cs="Times New Roman"/>
        </w:rPr>
        <w:t>, 2007.</w:t>
      </w:r>
    </w:p>
    <w:p w:rsidR="00D7596D" w:rsidRDefault="00D7596D" w:rsidP="00AA5252">
      <w:pPr>
        <w:jc w:val="center"/>
        <w:rPr>
          <w:rFonts w:ascii="Times New Roman" w:hAnsi="Times New Roman" w:cs="Times New Roman"/>
        </w:rPr>
      </w:pPr>
    </w:p>
    <w:p w:rsidR="00BF1BE7" w:rsidRDefault="0077671C" w:rsidP="004A1853">
      <w:pPr>
        <w:jc w:val="both"/>
        <w:rPr>
          <w:rFonts w:ascii="Times New Roman" w:hAnsi="Times New Roman" w:cs="Times New Roman"/>
        </w:rPr>
      </w:pPr>
      <w:r>
        <w:rPr>
          <w:rFonts w:ascii="Times New Roman" w:hAnsi="Times New Roman" w:cs="Times New Roman"/>
        </w:rPr>
        <w:t>Statisti</w:t>
      </w:r>
      <w:r w:rsidR="00DE579F">
        <w:rPr>
          <w:rFonts w:ascii="Times New Roman" w:hAnsi="Times New Roman" w:cs="Times New Roman"/>
        </w:rPr>
        <w:t xml:space="preserve">cal dana on skewness (Table 5) </w:t>
      </w:r>
      <w:r>
        <w:rPr>
          <w:rFonts w:ascii="Times New Roman" w:hAnsi="Times New Roman" w:cs="Times New Roman"/>
        </w:rPr>
        <w:t xml:space="preserve"> </w:t>
      </w:r>
      <w:r w:rsidR="00DE579F">
        <w:rPr>
          <w:rFonts w:ascii="Times New Roman" w:hAnsi="Times New Roman" w:cs="Times New Roman"/>
        </w:rPr>
        <w:t>confirm previously mentioned</w:t>
      </w:r>
      <w:r>
        <w:rPr>
          <w:rFonts w:ascii="Times New Roman" w:hAnsi="Times New Roman" w:cs="Times New Roman"/>
        </w:rPr>
        <w:t xml:space="preserve"> </w:t>
      </w:r>
      <w:r w:rsidR="00DE579F">
        <w:rPr>
          <w:rFonts w:ascii="Times New Roman" w:hAnsi="Times New Roman" w:cs="Times New Roman"/>
        </w:rPr>
        <w:t>claims</w:t>
      </w:r>
      <w:r w:rsidR="00EF10E9">
        <w:rPr>
          <w:rFonts w:ascii="Times New Roman" w:hAnsi="Times New Roman" w:cs="Times New Roman"/>
        </w:rPr>
        <w:t xml:space="preserve"> </w:t>
      </w:r>
      <w:r w:rsidR="00EF10E9" w:rsidRPr="006C1748">
        <w:rPr>
          <w:rFonts w:ascii="Times New Roman" w:hAnsi="Times New Roman" w:cs="Times New Roman"/>
        </w:rPr>
        <w:t>that the inital size distribution of new enterpris</w:t>
      </w:r>
      <w:r w:rsidR="00DE579F">
        <w:rPr>
          <w:rFonts w:ascii="Times New Roman" w:hAnsi="Times New Roman" w:cs="Times New Roman"/>
        </w:rPr>
        <w:t xml:space="preserve">es is particularly right-skewed. </w:t>
      </w:r>
    </w:p>
    <w:p w:rsidR="0015747D" w:rsidRDefault="0015747D" w:rsidP="004A1853">
      <w:pPr>
        <w:jc w:val="both"/>
        <w:rPr>
          <w:rFonts w:ascii="Times New Roman" w:hAnsi="Times New Roman" w:cs="Times New Roman"/>
        </w:rPr>
      </w:pPr>
    </w:p>
    <w:p w:rsidR="00A52EB6" w:rsidRDefault="00A52EB6" w:rsidP="004A1853">
      <w:pPr>
        <w:jc w:val="both"/>
        <w:rPr>
          <w:rFonts w:ascii="Times New Roman" w:hAnsi="Times New Roman" w:cs="Times New Roman"/>
        </w:rPr>
      </w:pPr>
    </w:p>
    <w:tbl>
      <w:tblPr>
        <w:tblStyle w:val="Reetkatablice"/>
        <w:tblW w:w="3510" w:type="dxa"/>
        <w:tblInd w:w="2943" w:type="dxa"/>
        <w:tblLook w:val="04A0"/>
      </w:tblPr>
      <w:tblGrid>
        <w:gridCol w:w="1809"/>
        <w:gridCol w:w="1701"/>
      </w:tblGrid>
      <w:tr w:rsidR="002070C2" w:rsidRPr="0066792A" w:rsidTr="00D31F35">
        <w:tc>
          <w:tcPr>
            <w:tcW w:w="1809" w:type="dxa"/>
          </w:tcPr>
          <w:p w:rsidR="002070C2" w:rsidRPr="001E6D70" w:rsidRDefault="002070C2" w:rsidP="00986C1F">
            <w:pPr>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lastRenderedPageBreak/>
              <w:t>Age group</w:t>
            </w:r>
          </w:p>
        </w:tc>
        <w:tc>
          <w:tcPr>
            <w:tcW w:w="1701" w:type="dxa"/>
            <w:vAlign w:val="bottom"/>
          </w:tcPr>
          <w:p w:rsidR="002070C2" w:rsidRPr="001E6D70" w:rsidRDefault="002070C2" w:rsidP="00986C1F">
            <w:pPr>
              <w:ind w:left="-392"/>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Skewness</w:t>
            </w:r>
          </w:p>
        </w:tc>
      </w:tr>
      <w:tr w:rsidR="002070C2" w:rsidRPr="0066792A" w:rsidTr="00D31F35">
        <w:tc>
          <w:tcPr>
            <w:tcW w:w="1809" w:type="dxa"/>
          </w:tcPr>
          <w:p w:rsidR="002070C2" w:rsidRPr="001E6D70" w:rsidRDefault="002070C2" w:rsidP="00986C1F">
            <w:pPr>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Age ≤ 1</w:t>
            </w:r>
          </w:p>
        </w:tc>
        <w:tc>
          <w:tcPr>
            <w:tcW w:w="1701" w:type="dxa"/>
            <w:vAlign w:val="center"/>
          </w:tcPr>
          <w:p w:rsidR="002070C2" w:rsidRPr="001E6D70" w:rsidRDefault="002070C2" w:rsidP="00986C1F">
            <w:pPr>
              <w:ind w:left="-392"/>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9,56</w:t>
            </w:r>
          </w:p>
        </w:tc>
      </w:tr>
      <w:tr w:rsidR="002070C2" w:rsidRPr="0066792A" w:rsidTr="00D31F35">
        <w:tc>
          <w:tcPr>
            <w:tcW w:w="1809" w:type="dxa"/>
          </w:tcPr>
          <w:p w:rsidR="002070C2" w:rsidRPr="001E6D70" w:rsidRDefault="002070C2" w:rsidP="00986C1F">
            <w:pPr>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Age 2-4</w:t>
            </w:r>
          </w:p>
        </w:tc>
        <w:tc>
          <w:tcPr>
            <w:tcW w:w="1701" w:type="dxa"/>
            <w:vAlign w:val="center"/>
          </w:tcPr>
          <w:p w:rsidR="002070C2" w:rsidRPr="001E6D70" w:rsidRDefault="002070C2" w:rsidP="00986C1F">
            <w:pPr>
              <w:ind w:left="-392"/>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4,66</w:t>
            </w:r>
          </w:p>
        </w:tc>
      </w:tr>
      <w:tr w:rsidR="002070C2" w:rsidRPr="0066792A" w:rsidTr="00D31F35">
        <w:tc>
          <w:tcPr>
            <w:tcW w:w="1809" w:type="dxa"/>
          </w:tcPr>
          <w:p w:rsidR="002070C2" w:rsidRPr="001E6D70" w:rsidRDefault="002070C2" w:rsidP="00986C1F">
            <w:pPr>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Age 5-9</w:t>
            </w:r>
          </w:p>
        </w:tc>
        <w:tc>
          <w:tcPr>
            <w:tcW w:w="1701" w:type="dxa"/>
            <w:vAlign w:val="center"/>
          </w:tcPr>
          <w:p w:rsidR="002070C2" w:rsidRPr="001E6D70" w:rsidRDefault="002070C2" w:rsidP="00986C1F">
            <w:pPr>
              <w:ind w:left="-392"/>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3,80</w:t>
            </w:r>
          </w:p>
        </w:tc>
      </w:tr>
      <w:tr w:rsidR="002070C2" w:rsidRPr="0066792A" w:rsidTr="00D31F35">
        <w:tc>
          <w:tcPr>
            <w:tcW w:w="1809" w:type="dxa"/>
          </w:tcPr>
          <w:p w:rsidR="002070C2" w:rsidRPr="001E6D70" w:rsidRDefault="002070C2" w:rsidP="00986C1F">
            <w:pPr>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Age 10-15</w:t>
            </w:r>
          </w:p>
        </w:tc>
        <w:tc>
          <w:tcPr>
            <w:tcW w:w="1701" w:type="dxa"/>
            <w:vAlign w:val="center"/>
          </w:tcPr>
          <w:p w:rsidR="002070C2" w:rsidRPr="001E6D70" w:rsidRDefault="002070C2" w:rsidP="00986C1F">
            <w:pPr>
              <w:ind w:left="-392"/>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6,45</w:t>
            </w:r>
          </w:p>
        </w:tc>
      </w:tr>
      <w:tr w:rsidR="002070C2" w:rsidRPr="0066792A" w:rsidTr="00D31F35">
        <w:tc>
          <w:tcPr>
            <w:tcW w:w="1809" w:type="dxa"/>
          </w:tcPr>
          <w:p w:rsidR="002070C2" w:rsidRPr="001E6D70" w:rsidRDefault="002070C2" w:rsidP="00986C1F">
            <w:pPr>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Age ≥16</w:t>
            </w:r>
          </w:p>
        </w:tc>
        <w:tc>
          <w:tcPr>
            <w:tcW w:w="1701" w:type="dxa"/>
            <w:vAlign w:val="center"/>
          </w:tcPr>
          <w:p w:rsidR="002070C2" w:rsidRPr="001E6D70" w:rsidRDefault="002070C2" w:rsidP="00986C1F">
            <w:pPr>
              <w:ind w:left="-392"/>
              <w:jc w:val="center"/>
              <w:rPr>
                <w:rFonts w:ascii="Times New Roman" w:eastAsia="Times New Roman" w:hAnsi="Times New Roman" w:cs="Times New Roman"/>
                <w:color w:val="000000"/>
                <w:sz w:val="20"/>
                <w:szCs w:val="20"/>
                <w:lang w:eastAsia="hr-HR"/>
              </w:rPr>
            </w:pPr>
            <w:r w:rsidRPr="001E6D70">
              <w:rPr>
                <w:rFonts w:ascii="Times New Roman" w:eastAsia="Times New Roman" w:hAnsi="Times New Roman" w:cs="Times New Roman"/>
                <w:color w:val="000000"/>
                <w:sz w:val="20"/>
                <w:szCs w:val="20"/>
                <w:lang w:eastAsia="hr-HR"/>
              </w:rPr>
              <w:t>5,69</w:t>
            </w:r>
          </w:p>
        </w:tc>
      </w:tr>
    </w:tbl>
    <w:p w:rsidR="00BF1BE7" w:rsidRDefault="00BF1BE7" w:rsidP="00D7596D">
      <w:pPr>
        <w:spacing w:after="120"/>
        <w:jc w:val="both"/>
        <w:rPr>
          <w:rFonts w:ascii="Times New Roman" w:hAnsi="Times New Roman" w:cs="Times New Roman"/>
        </w:rPr>
      </w:pPr>
    </w:p>
    <w:p w:rsidR="00892FA0" w:rsidRDefault="00892FA0" w:rsidP="00D7596D">
      <w:pPr>
        <w:spacing w:after="120"/>
        <w:jc w:val="center"/>
        <w:rPr>
          <w:rFonts w:ascii="Times New Roman" w:hAnsi="Times New Roman" w:cs="Times New Roman"/>
        </w:rPr>
      </w:pPr>
      <w:r w:rsidRPr="00E53847">
        <w:rPr>
          <w:rFonts w:ascii="Times New Roman" w:hAnsi="Times New Roman" w:cs="Times New Roman"/>
          <w:b/>
        </w:rPr>
        <w:t xml:space="preserve">Table </w:t>
      </w:r>
      <w:r w:rsidR="00DE579F" w:rsidRPr="00E53847">
        <w:rPr>
          <w:rFonts w:ascii="Times New Roman" w:hAnsi="Times New Roman" w:cs="Times New Roman"/>
          <w:b/>
        </w:rPr>
        <w:t>5</w:t>
      </w:r>
      <w:r w:rsidRPr="00E53847">
        <w:rPr>
          <w:rFonts w:ascii="Times New Roman" w:hAnsi="Times New Roman" w:cs="Times New Roman"/>
          <w:b/>
        </w:rPr>
        <w:t>.</w:t>
      </w:r>
      <w:r>
        <w:rPr>
          <w:rFonts w:ascii="Times New Roman" w:hAnsi="Times New Roman" w:cs="Times New Roman"/>
        </w:rPr>
        <w:t xml:space="preserve"> Descriptive statistics on skewness and kurtosis </w:t>
      </w:r>
      <w:r w:rsidR="00623E65">
        <w:rPr>
          <w:rFonts w:ascii="Times New Roman" w:hAnsi="Times New Roman" w:cs="Times New Roman"/>
        </w:rPr>
        <w:t>according to the enterprise age group</w:t>
      </w:r>
    </w:p>
    <w:p w:rsidR="00892FA0" w:rsidRDefault="00DE579F" w:rsidP="0015747D">
      <w:pPr>
        <w:spacing w:after="120"/>
        <w:jc w:val="both"/>
        <w:rPr>
          <w:rFonts w:ascii="Times New Roman" w:hAnsi="Times New Roman" w:cs="Times New Roman"/>
        </w:rPr>
      </w:pPr>
      <w:r>
        <w:rPr>
          <w:rFonts w:ascii="Times New Roman" w:hAnsi="Times New Roman" w:cs="Times New Roman"/>
        </w:rPr>
        <w:t>Generally</w:t>
      </w:r>
      <w:r w:rsidR="00E1573A">
        <w:rPr>
          <w:rFonts w:ascii="Times New Roman" w:hAnsi="Times New Roman" w:cs="Times New Roman"/>
        </w:rPr>
        <w:t xml:space="preserve">, </w:t>
      </w:r>
      <w:r w:rsidR="0024201B">
        <w:rPr>
          <w:rFonts w:ascii="Times New Roman" w:hAnsi="Times New Roman" w:cs="Times New Roman"/>
        </w:rPr>
        <w:t xml:space="preserve"> </w:t>
      </w:r>
      <w:r>
        <w:rPr>
          <w:rFonts w:ascii="Times New Roman" w:hAnsi="Times New Roman" w:cs="Times New Roman"/>
        </w:rPr>
        <w:t xml:space="preserve">statistical dana confirm </w:t>
      </w:r>
      <w:r w:rsidR="0024201B">
        <w:rPr>
          <w:rFonts w:ascii="Times New Roman" w:hAnsi="Times New Roman" w:cs="Times New Roman"/>
        </w:rPr>
        <w:t xml:space="preserve"> right-skeweness </w:t>
      </w:r>
      <w:r>
        <w:rPr>
          <w:rFonts w:ascii="Times New Roman" w:hAnsi="Times New Roman" w:cs="Times New Roman"/>
        </w:rPr>
        <w:t>of</w:t>
      </w:r>
      <w:r w:rsidR="0024201B">
        <w:rPr>
          <w:rFonts w:ascii="Times New Roman" w:hAnsi="Times New Roman" w:cs="Times New Roman"/>
        </w:rPr>
        <w:t xml:space="preserve"> enterprise distribution and the existence of fat </w:t>
      </w:r>
      <w:r w:rsidR="00256C0E">
        <w:rPr>
          <w:rFonts w:ascii="Times New Roman" w:hAnsi="Times New Roman" w:cs="Times New Roman"/>
        </w:rPr>
        <w:t xml:space="preserve">or heavy </w:t>
      </w:r>
      <w:r w:rsidR="0024201B">
        <w:rPr>
          <w:rFonts w:ascii="Times New Roman" w:hAnsi="Times New Roman" w:cs="Times New Roman"/>
        </w:rPr>
        <w:t>tails</w:t>
      </w:r>
      <w:r w:rsidR="00E1573A">
        <w:rPr>
          <w:rFonts w:ascii="Times New Roman" w:hAnsi="Times New Roman" w:cs="Times New Roman"/>
        </w:rPr>
        <w:t xml:space="preserve"> in the case of the Croatian software industry</w:t>
      </w:r>
      <w:r w:rsidR="0024201B">
        <w:rPr>
          <w:rFonts w:ascii="Times New Roman" w:hAnsi="Times New Roman" w:cs="Times New Roman"/>
        </w:rPr>
        <w:t>.</w:t>
      </w:r>
    </w:p>
    <w:p w:rsidR="0015747D" w:rsidRDefault="0015747D" w:rsidP="0015747D">
      <w:pPr>
        <w:spacing w:after="120"/>
        <w:jc w:val="both"/>
        <w:rPr>
          <w:rFonts w:ascii="Times New Roman" w:hAnsi="Times New Roman" w:cs="Times New Roman"/>
        </w:rPr>
      </w:pPr>
    </w:p>
    <w:p w:rsidR="00BF1BE7" w:rsidRPr="004207D5" w:rsidRDefault="004207D5" w:rsidP="000D1975">
      <w:pPr>
        <w:spacing w:after="120"/>
        <w:jc w:val="both"/>
        <w:rPr>
          <w:rFonts w:ascii="Times New Roman" w:hAnsi="Times New Roman" w:cs="Times New Roman"/>
          <w:b/>
        </w:rPr>
      </w:pPr>
      <w:r>
        <w:rPr>
          <w:rFonts w:ascii="Times New Roman" w:hAnsi="Times New Roman" w:cs="Times New Roman"/>
          <w:b/>
        </w:rPr>
        <w:t>CONCLUSIONS</w:t>
      </w:r>
    </w:p>
    <w:p w:rsidR="002754AD" w:rsidRDefault="002754AD" w:rsidP="000D1975">
      <w:pPr>
        <w:spacing w:after="120"/>
        <w:jc w:val="both"/>
      </w:pPr>
      <w:r w:rsidRPr="002754AD">
        <w:rPr>
          <w:rStyle w:val="hps"/>
          <w:rFonts w:ascii="Times New Roman" w:hAnsi="Times New Roman" w:cs="Times New Roman"/>
        </w:rPr>
        <w:t>Analysis</w:t>
      </w:r>
      <w:r w:rsidRPr="002754AD">
        <w:rPr>
          <w:rFonts w:ascii="Times New Roman" w:hAnsi="Times New Roman" w:cs="Times New Roman"/>
        </w:rPr>
        <w:t xml:space="preserve"> </w:t>
      </w:r>
      <w:r>
        <w:rPr>
          <w:rStyle w:val="hps"/>
          <w:rFonts w:ascii="Times New Roman" w:hAnsi="Times New Roman" w:cs="Times New Roman"/>
        </w:rPr>
        <w:t>of</w:t>
      </w:r>
      <w:r w:rsidRPr="002754AD">
        <w:rPr>
          <w:rFonts w:ascii="Times New Roman" w:hAnsi="Times New Roman" w:cs="Times New Roman"/>
        </w:rPr>
        <w:t xml:space="preserve"> </w:t>
      </w:r>
      <w:r w:rsidRPr="002754AD">
        <w:rPr>
          <w:rStyle w:val="hps"/>
          <w:rFonts w:ascii="Times New Roman" w:hAnsi="Times New Roman" w:cs="Times New Roman"/>
        </w:rPr>
        <w:t>the population of</w:t>
      </w:r>
      <w:r w:rsidRPr="002754AD">
        <w:rPr>
          <w:rFonts w:ascii="Times New Roman" w:hAnsi="Times New Roman" w:cs="Times New Roman"/>
        </w:rPr>
        <w:t xml:space="preserve"> </w:t>
      </w:r>
      <w:r>
        <w:rPr>
          <w:rStyle w:val="hps"/>
          <w:rFonts w:ascii="Times New Roman" w:hAnsi="Times New Roman" w:cs="Times New Roman"/>
        </w:rPr>
        <w:t>enterpri</w:t>
      </w:r>
      <w:r w:rsidRPr="002754AD">
        <w:rPr>
          <w:rStyle w:val="hps"/>
          <w:rFonts w:ascii="Times New Roman" w:hAnsi="Times New Roman" w:cs="Times New Roman"/>
        </w:rPr>
        <w:t>es</w:t>
      </w:r>
      <w:r w:rsidRPr="002754AD">
        <w:rPr>
          <w:rFonts w:ascii="Times New Roman" w:hAnsi="Times New Roman" w:cs="Times New Roman"/>
        </w:rPr>
        <w:t xml:space="preserve"> </w:t>
      </w:r>
      <w:r w:rsidRPr="002754AD">
        <w:rPr>
          <w:rStyle w:val="hps"/>
          <w:rFonts w:ascii="Times New Roman" w:hAnsi="Times New Roman" w:cs="Times New Roman"/>
        </w:rPr>
        <w:t>in the software industry</w:t>
      </w:r>
      <w:r w:rsidRPr="002754AD">
        <w:rPr>
          <w:rFonts w:ascii="Times New Roman" w:hAnsi="Times New Roman" w:cs="Times New Roman"/>
        </w:rPr>
        <w:t xml:space="preserve"> </w:t>
      </w:r>
      <w:r w:rsidRPr="002754AD">
        <w:rPr>
          <w:rStyle w:val="hps"/>
          <w:rFonts w:ascii="Times New Roman" w:hAnsi="Times New Roman" w:cs="Times New Roman"/>
        </w:rPr>
        <w:t>in Croatia shows</w:t>
      </w:r>
      <w:r w:rsidRPr="002754AD">
        <w:rPr>
          <w:rFonts w:ascii="Times New Roman" w:hAnsi="Times New Roman" w:cs="Times New Roman"/>
        </w:rPr>
        <w:t xml:space="preserve"> </w:t>
      </w:r>
      <w:r w:rsidRPr="002754AD">
        <w:rPr>
          <w:rStyle w:val="hps"/>
          <w:rFonts w:ascii="Times New Roman" w:hAnsi="Times New Roman" w:cs="Times New Roman"/>
        </w:rPr>
        <w:t>that the</w:t>
      </w:r>
      <w:r w:rsidRPr="002754AD">
        <w:rPr>
          <w:rFonts w:ascii="Times New Roman" w:hAnsi="Times New Roman" w:cs="Times New Roman"/>
        </w:rPr>
        <w:t xml:space="preserve"> </w:t>
      </w:r>
      <w:r w:rsidRPr="002754AD">
        <w:rPr>
          <w:rStyle w:val="hps"/>
          <w:rFonts w:ascii="Times New Roman" w:hAnsi="Times New Roman" w:cs="Times New Roman"/>
        </w:rPr>
        <w:t>sector is</w:t>
      </w:r>
      <w:r w:rsidRPr="002754AD">
        <w:rPr>
          <w:rFonts w:ascii="Times New Roman" w:hAnsi="Times New Roman" w:cs="Times New Roman"/>
        </w:rPr>
        <w:t xml:space="preserve"> </w:t>
      </w:r>
      <w:r w:rsidRPr="002754AD">
        <w:rPr>
          <w:rStyle w:val="hps"/>
          <w:rFonts w:ascii="Times New Roman" w:hAnsi="Times New Roman" w:cs="Times New Roman"/>
        </w:rPr>
        <w:t>predominantly</w:t>
      </w:r>
      <w:r w:rsidRPr="002754AD">
        <w:rPr>
          <w:rFonts w:ascii="Times New Roman" w:hAnsi="Times New Roman" w:cs="Times New Roman"/>
        </w:rPr>
        <w:t xml:space="preserve"> </w:t>
      </w:r>
      <w:r w:rsidRPr="002754AD">
        <w:rPr>
          <w:rStyle w:val="hps"/>
          <w:rFonts w:ascii="Times New Roman" w:hAnsi="Times New Roman" w:cs="Times New Roman"/>
        </w:rPr>
        <w:t xml:space="preserve">made </w:t>
      </w:r>
      <w:r w:rsidRPr="002754AD">
        <w:rPr>
          <w:rStyle w:val="hps"/>
          <w:rFonts w:ascii="Times New Roman" w:hAnsi="Cambria Math" w:cs="Times New Roman"/>
        </w:rPr>
        <w:t>​​</w:t>
      </w:r>
      <w:r w:rsidRPr="002754AD">
        <w:rPr>
          <w:rStyle w:val="hps"/>
          <w:rFonts w:ascii="Times New Roman" w:hAnsi="Times New Roman" w:cs="Times New Roman"/>
        </w:rPr>
        <w:t>up of</w:t>
      </w:r>
      <w:r w:rsidRPr="002754AD">
        <w:rPr>
          <w:rFonts w:ascii="Times New Roman" w:hAnsi="Times New Roman" w:cs="Times New Roman"/>
        </w:rPr>
        <w:t xml:space="preserve"> </w:t>
      </w:r>
      <w:r w:rsidRPr="002754AD">
        <w:rPr>
          <w:rStyle w:val="hps"/>
          <w:rFonts w:ascii="Times New Roman" w:hAnsi="Times New Roman" w:cs="Times New Roman"/>
        </w:rPr>
        <w:t>micro</w:t>
      </w:r>
      <w:r w:rsidRPr="002754AD">
        <w:rPr>
          <w:rFonts w:ascii="Times New Roman" w:hAnsi="Times New Roman" w:cs="Times New Roman"/>
        </w:rPr>
        <w:t xml:space="preserve"> </w:t>
      </w:r>
      <w:r w:rsidRPr="002754AD">
        <w:rPr>
          <w:rStyle w:val="hps"/>
          <w:rFonts w:ascii="Times New Roman" w:hAnsi="Times New Roman" w:cs="Times New Roman"/>
        </w:rPr>
        <w:t>enterprises</w:t>
      </w:r>
      <w:r>
        <w:rPr>
          <w:rStyle w:val="hps"/>
          <w:rFonts w:ascii="Times New Roman" w:hAnsi="Times New Roman" w:cs="Times New Roman"/>
        </w:rPr>
        <w:t xml:space="preserve">. </w:t>
      </w:r>
      <w:r w:rsidRPr="002754AD">
        <w:rPr>
          <w:rFonts w:ascii="Times New Roman" w:hAnsi="Times New Roman" w:cs="Times New Roman"/>
        </w:rPr>
        <w:t xml:space="preserve"> </w:t>
      </w:r>
      <w:r>
        <w:rPr>
          <w:rFonts w:ascii="Times New Roman" w:hAnsi="Times New Roman" w:cs="Times New Roman"/>
        </w:rPr>
        <w:t>M</w:t>
      </w:r>
      <w:r w:rsidRPr="002754AD">
        <w:rPr>
          <w:rStyle w:val="hps"/>
          <w:rFonts w:ascii="Times New Roman" w:hAnsi="Times New Roman" w:cs="Times New Roman"/>
        </w:rPr>
        <w:t>icro-</w:t>
      </w:r>
      <w:r w:rsidRPr="002754AD">
        <w:rPr>
          <w:rFonts w:ascii="Times New Roman" w:hAnsi="Times New Roman" w:cs="Times New Roman"/>
        </w:rPr>
        <w:t xml:space="preserve">size </w:t>
      </w:r>
      <w:r>
        <w:rPr>
          <w:rFonts w:ascii="Times New Roman" w:hAnsi="Times New Roman" w:cs="Times New Roman"/>
        </w:rPr>
        <w:t xml:space="preserve">is a pesistant </w:t>
      </w:r>
      <w:r w:rsidRPr="002754AD">
        <w:rPr>
          <w:rStyle w:val="hps"/>
          <w:rFonts w:ascii="Times New Roman" w:hAnsi="Times New Roman" w:cs="Times New Roman"/>
        </w:rPr>
        <w:t>categor</w:t>
      </w:r>
      <w:r>
        <w:rPr>
          <w:rStyle w:val="hps"/>
          <w:rFonts w:ascii="Times New Roman" w:hAnsi="Times New Roman" w:cs="Times New Roman"/>
        </w:rPr>
        <w:t>y</w:t>
      </w:r>
      <w:r w:rsidRPr="002754AD">
        <w:rPr>
          <w:rFonts w:ascii="Times New Roman" w:hAnsi="Times New Roman" w:cs="Times New Roman"/>
        </w:rPr>
        <w:t xml:space="preserve">, </w:t>
      </w:r>
      <w:r>
        <w:rPr>
          <w:rFonts w:ascii="Times New Roman" w:hAnsi="Times New Roman" w:cs="Times New Roman"/>
        </w:rPr>
        <w:t xml:space="preserve">we notice </w:t>
      </w:r>
      <w:r>
        <w:rPr>
          <w:rStyle w:val="hps"/>
          <w:rFonts w:ascii="Times New Roman" w:hAnsi="Times New Roman" w:cs="Times New Roman"/>
        </w:rPr>
        <w:t xml:space="preserve">that </w:t>
      </w:r>
      <w:r w:rsidRPr="002754AD">
        <w:rPr>
          <w:rFonts w:ascii="Times New Roman" w:hAnsi="Times New Roman" w:cs="Times New Roman"/>
        </w:rPr>
        <w:t xml:space="preserve"> </w:t>
      </w:r>
      <w:r w:rsidRPr="002754AD">
        <w:rPr>
          <w:rStyle w:val="hps"/>
          <w:rFonts w:ascii="Times New Roman" w:hAnsi="Times New Roman" w:cs="Times New Roman"/>
        </w:rPr>
        <w:t>only</w:t>
      </w:r>
      <w:r w:rsidRPr="002754AD">
        <w:rPr>
          <w:rFonts w:ascii="Times New Roman" w:hAnsi="Times New Roman" w:cs="Times New Roman"/>
        </w:rPr>
        <w:t xml:space="preserve"> </w:t>
      </w:r>
      <w:r>
        <w:rPr>
          <w:rFonts w:ascii="Times New Roman" w:hAnsi="Times New Roman" w:cs="Times New Roman"/>
        </w:rPr>
        <w:t xml:space="preserve">one </w:t>
      </w:r>
      <w:r w:rsidRPr="002754AD">
        <w:rPr>
          <w:rStyle w:val="hps"/>
          <w:rFonts w:ascii="Times New Roman" w:hAnsi="Times New Roman" w:cs="Times New Roman"/>
        </w:rPr>
        <w:t xml:space="preserve">group of </w:t>
      </w:r>
      <w:r>
        <w:rPr>
          <w:rStyle w:val="hps"/>
          <w:rFonts w:ascii="Times New Roman" w:hAnsi="Times New Roman" w:cs="Times New Roman"/>
        </w:rPr>
        <w:t>enterprises</w:t>
      </w:r>
      <w:r w:rsidRPr="002754AD">
        <w:rPr>
          <w:rFonts w:ascii="Times New Roman" w:hAnsi="Times New Roman" w:cs="Times New Roman"/>
        </w:rPr>
        <w:t xml:space="preserve"> </w:t>
      </w:r>
      <w:r w:rsidRPr="002754AD">
        <w:rPr>
          <w:rStyle w:val="hps"/>
          <w:rFonts w:ascii="Times New Roman" w:hAnsi="Times New Roman" w:cs="Times New Roman"/>
        </w:rPr>
        <w:t>over</w:t>
      </w:r>
      <w:r w:rsidRPr="002754AD">
        <w:rPr>
          <w:rFonts w:ascii="Times New Roman" w:hAnsi="Times New Roman" w:cs="Times New Roman"/>
        </w:rPr>
        <w:t xml:space="preserve"> </w:t>
      </w:r>
      <w:r w:rsidRPr="002754AD">
        <w:rPr>
          <w:rStyle w:val="hps"/>
          <w:rFonts w:ascii="Times New Roman" w:hAnsi="Times New Roman" w:cs="Times New Roman"/>
        </w:rPr>
        <w:t>16 years</w:t>
      </w:r>
      <w:r w:rsidRPr="002754AD">
        <w:rPr>
          <w:rFonts w:ascii="Times New Roman" w:hAnsi="Times New Roman" w:cs="Times New Roman"/>
        </w:rPr>
        <w:t xml:space="preserve"> </w:t>
      </w:r>
      <w:r w:rsidRPr="002754AD">
        <w:rPr>
          <w:rStyle w:val="hps"/>
          <w:rFonts w:ascii="Times New Roman" w:hAnsi="Times New Roman" w:cs="Times New Roman"/>
        </w:rPr>
        <w:t>is approaching</w:t>
      </w:r>
      <w:r w:rsidRPr="002754AD">
        <w:rPr>
          <w:rFonts w:ascii="Times New Roman" w:hAnsi="Times New Roman" w:cs="Times New Roman"/>
        </w:rPr>
        <w:t xml:space="preserve"> </w:t>
      </w:r>
      <w:r w:rsidRPr="002754AD">
        <w:rPr>
          <w:rStyle w:val="hps"/>
          <w:rFonts w:ascii="Times New Roman" w:hAnsi="Times New Roman" w:cs="Times New Roman"/>
        </w:rPr>
        <w:t xml:space="preserve">the </w:t>
      </w:r>
      <w:r>
        <w:rPr>
          <w:rStyle w:val="hps"/>
          <w:rFonts w:ascii="Times New Roman" w:hAnsi="Times New Roman" w:cs="Times New Roman"/>
        </w:rPr>
        <w:t>average size</w:t>
      </w:r>
      <w:r w:rsidRPr="002754AD">
        <w:rPr>
          <w:rStyle w:val="hps"/>
          <w:rFonts w:ascii="Times New Roman" w:hAnsi="Times New Roman" w:cs="Times New Roman"/>
        </w:rPr>
        <w:t xml:space="preserve"> of</w:t>
      </w:r>
      <w:r w:rsidRPr="002754AD">
        <w:rPr>
          <w:rFonts w:ascii="Times New Roman" w:hAnsi="Times New Roman" w:cs="Times New Roman"/>
        </w:rPr>
        <w:t xml:space="preserve"> </w:t>
      </w:r>
      <w:r w:rsidRPr="002754AD">
        <w:rPr>
          <w:rStyle w:val="hps"/>
          <w:rFonts w:ascii="Times New Roman" w:hAnsi="Times New Roman" w:cs="Times New Roman"/>
        </w:rPr>
        <w:t>10 employees</w:t>
      </w:r>
      <w:r>
        <w:rPr>
          <w:rStyle w:val="hps"/>
          <w:rFonts w:ascii="Times New Roman" w:hAnsi="Times New Roman" w:cs="Times New Roman"/>
        </w:rPr>
        <w:t xml:space="preserve"> per enterprise. It is </w:t>
      </w:r>
      <w:r w:rsidRPr="002754AD">
        <w:rPr>
          <w:rFonts w:ascii="Times New Roman" w:hAnsi="Times New Roman" w:cs="Times New Roman"/>
        </w:rPr>
        <w:t xml:space="preserve"> </w:t>
      </w:r>
      <w:r>
        <w:rPr>
          <w:rFonts w:ascii="Times New Roman" w:hAnsi="Times New Roman" w:cs="Times New Roman"/>
        </w:rPr>
        <w:t xml:space="preserve">the </w:t>
      </w:r>
      <w:r w:rsidRPr="002754AD">
        <w:rPr>
          <w:rStyle w:val="hps"/>
          <w:rFonts w:ascii="Times New Roman" w:hAnsi="Times New Roman" w:cs="Times New Roman"/>
        </w:rPr>
        <w:t xml:space="preserve">group of </w:t>
      </w:r>
      <w:r>
        <w:rPr>
          <w:rStyle w:val="hps"/>
          <w:rFonts w:ascii="Times New Roman" w:hAnsi="Times New Roman" w:cs="Times New Roman"/>
        </w:rPr>
        <w:t>enterprises</w:t>
      </w:r>
      <w:r w:rsidRPr="002754AD">
        <w:rPr>
          <w:rFonts w:ascii="Times New Roman" w:hAnsi="Times New Roman" w:cs="Times New Roman"/>
        </w:rPr>
        <w:t xml:space="preserve"> </w:t>
      </w:r>
      <w:r>
        <w:rPr>
          <w:rFonts w:ascii="Times New Roman" w:hAnsi="Times New Roman" w:cs="Times New Roman"/>
        </w:rPr>
        <w:t xml:space="preserve">aged </w:t>
      </w:r>
      <w:r w:rsidRPr="002754AD">
        <w:rPr>
          <w:rFonts w:ascii="Times New Roman" w:hAnsi="Times New Roman" w:cs="Times New Roman"/>
        </w:rPr>
        <w:t xml:space="preserve"> </w:t>
      </w:r>
      <w:r w:rsidRPr="002754AD">
        <w:rPr>
          <w:rStyle w:val="hps"/>
          <w:rFonts w:ascii="Times New Roman" w:hAnsi="Times New Roman" w:cs="Times New Roman"/>
        </w:rPr>
        <w:t>16 years</w:t>
      </w:r>
      <w:r>
        <w:rPr>
          <w:rStyle w:val="hps"/>
          <w:rFonts w:ascii="Times New Roman" w:hAnsi="Times New Roman" w:cs="Times New Roman"/>
        </w:rPr>
        <w:t xml:space="preserve"> and older.</w:t>
      </w:r>
      <w:r w:rsidRPr="002754AD">
        <w:rPr>
          <w:rFonts w:ascii="Times New Roman" w:hAnsi="Times New Roman" w:cs="Times New Roman"/>
        </w:rPr>
        <w:t xml:space="preserve"> </w:t>
      </w:r>
      <w:r w:rsidRPr="002754AD">
        <w:rPr>
          <w:rStyle w:val="hps"/>
          <w:rFonts w:ascii="Times New Roman" w:hAnsi="Times New Roman" w:cs="Times New Roman"/>
        </w:rPr>
        <w:t>The study</w:t>
      </w:r>
      <w:r w:rsidRPr="002754AD">
        <w:rPr>
          <w:rFonts w:ascii="Times New Roman" w:hAnsi="Times New Roman" w:cs="Times New Roman"/>
        </w:rPr>
        <w:t xml:space="preserve"> </w:t>
      </w:r>
      <w:r w:rsidRPr="002754AD">
        <w:rPr>
          <w:rStyle w:val="hps"/>
          <w:rFonts w:ascii="Times New Roman" w:hAnsi="Times New Roman" w:cs="Times New Roman"/>
        </w:rPr>
        <w:t>supports</w:t>
      </w:r>
      <w:r w:rsidRPr="002754AD">
        <w:rPr>
          <w:rFonts w:ascii="Times New Roman" w:hAnsi="Times New Roman" w:cs="Times New Roman"/>
        </w:rPr>
        <w:t xml:space="preserve"> </w:t>
      </w:r>
      <w:r w:rsidRPr="002754AD">
        <w:rPr>
          <w:rStyle w:val="hps"/>
          <w:rFonts w:ascii="Times New Roman" w:hAnsi="Times New Roman" w:cs="Times New Roman"/>
        </w:rPr>
        <w:t>previous</w:t>
      </w:r>
      <w:r w:rsidRPr="002754AD">
        <w:rPr>
          <w:rFonts w:ascii="Times New Roman" w:hAnsi="Times New Roman" w:cs="Times New Roman"/>
        </w:rPr>
        <w:t xml:space="preserve"> </w:t>
      </w:r>
      <w:r w:rsidRPr="002754AD">
        <w:rPr>
          <w:rStyle w:val="hps"/>
          <w:rFonts w:ascii="Times New Roman" w:hAnsi="Times New Roman" w:cs="Times New Roman"/>
        </w:rPr>
        <w:t>empirical</w:t>
      </w:r>
      <w:r w:rsidRPr="002754AD">
        <w:rPr>
          <w:rFonts w:ascii="Times New Roman" w:hAnsi="Times New Roman" w:cs="Times New Roman"/>
        </w:rPr>
        <w:t xml:space="preserve"> </w:t>
      </w:r>
      <w:r w:rsidRPr="002754AD">
        <w:rPr>
          <w:rStyle w:val="hps"/>
          <w:rFonts w:ascii="Times New Roman" w:hAnsi="Times New Roman" w:cs="Times New Roman"/>
        </w:rPr>
        <w:t>research on the</w:t>
      </w:r>
      <w:r w:rsidRPr="002754AD">
        <w:rPr>
          <w:rFonts w:ascii="Times New Roman" w:hAnsi="Times New Roman" w:cs="Times New Roman"/>
        </w:rPr>
        <w:t xml:space="preserve"> </w:t>
      </w:r>
      <w:r w:rsidRPr="002754AD">
        <w:rPr>
          <w:rStyle w:val="hps"/>
          <w:rFonts w:ascii="Times New Roman" w:hAnsi="Times New Roman" w:cs="Times New Roman"/>
        </w:rPr>
        <w:t>stochastic</w:t>
      </w:r>
      <w:r w:rsidRPr="002754AD">
        <w:rPr>
          <w:rFonts w:ascii="Times New Roman" w:hAnsi="Times New Roman" w:cs="Times New Roman"/>
        </w:rPr>
        <w:t xml:space="preserve"> </w:t>
      </w:r>
      <w:r w:rsidRPr="002754AD">
        <w:rPr>
          <w:rStyle w:val="hps"/>
          <w:rFonts w:ascii="Times New Roman" w:hAnsi="Times New Roman" w:cs="Times New Roman"/>
        </w:rPr>
        <w:t>distribution</w:t>
      </w:r>
      <w:r w:rsidRPr="002754AD">
        <w:rPr>
          <w:rFonts w:ascii="Times New Roman" w:hAnsi="Times New Roman" w:cs="Times New Roman"/>
        </w:rPr>
        <w:t xml:space="preserve"> </w:t>
      </w:r>
      <w:r w:rsidRPr="002754AD">
        <w:rPr>
          <w:rStyle w:val="hps"/>
          <w:rFonts w:ascii="Times New Roman" w:hAnsi="Times New Roman" w:cs="Times New Roman"/>
        </w:rPr>
        <w:t>related to</w:t>
      </w:r>
      <w:r w:rsidRPr="002754AD">
        <w:rPr>
          <w:rFonts w:ascii="Times New Roman" w:hAnsi="Times New Roman" w:cs="Times New Roman"/>
        </w:rPr>
        <w:t xml:space="preserve"> </w:t>
      </w:r>
      <w:r>
        <w:rPr>
          <w:rStyle w:val="hps"/>
          <w:rFonts w:ascii="Times New Roman" w:hAnsi="Times New Roman" w:cs="Times New Roman"/>
        </w:rPr>
        <w:t xml:space="preserve">enterprise </w:t>
      </w:r>
      <w:r w:rsidRPr="002754AD">
        <w:rPr>
          <w:rStyle w:val="hps"/>
          <w:rFonts w:ascii="Times New Roman" w:hAnsi="Times New Roman" w:cs="Times New Roman"/>
        </w:rPr>
        <w:t>size</w:t>
      </w:r>
      <w:r w:rsidRPr="002754AD">
        <w:rPr>
          <w:rFonts w:ascii="Times New Roman" w:hAnsi="Times New Roman" w:cs="Times New Roman"/>
        </w:rPr>
        <w:t xml:space="preserve">. </w:t>
      </w:r>
      <w:r w:rsidRPr="002754AD">
        <w:rPr>
          <w:rStyle w:val="hps"/>
          <w:rFonts w:ascii="Times New Roman" w:hAnsi="Times New Roman" w:cs="Times New Roman"/>
        </w:rPr>
        <w:t>Also</w:t>
      </w:r>
      <w:r w:rsidRPr="002754AD">
        <w:rPr>
          <w:rFonts w:ascii="Times New Roman" w:hAnsi="Times New Roman" w:cs="Times New Roman"/>
        </w:rPr>
        <w:t xml:space="preserve"> </w:t>
      </w:r>
      <w:r w:rsidRPr="002754AD">
        <w:rPr>
          <w:rStyle w:val="hps"/>
          <w:rFonts w:ascii="Times New Roman" w:hAnsi="Times New Roman" w:cs="Times New Roman"/>
        </w:rPr>
        <w:t>in line</w:t>
      </w:r>
      <w:r w:rsidRPr="002754AD">
        <w:rPr>
          <w:rFonts w:ascii="Times New Roman" w:hAnsi="Times New Roman" w:cs="Times New Roman"/>
        </w:rPr>
        <w:t xml:space="preserve"> </w:t>
      </w:r>
      <w:r w:rsidRPr="002754AD">
        <w:rPr>
          <w:rStyle w:val="hps"/>
          <w:rFonts w:ascii="Times New Roman" w:hAnsi="Times New Roman" w:cs="Times New Roman"/>
        </w:rPr>
        <w:t>with research</w:t>
      </w:r>
      <w:r w:rsidRPr="002754AD">
        <w:rPr>
          <w:rFonts w:ascii="Times New Roman" w:hAnsi="Times New Roman" w:cs="Times New Roman"/>
        </w:rPr>
        <w:t xml:space="preserve"> </w:t>
      </w:r>
      <w:r w:rsidRPr="002754AD">
        <w:rPr>
          <w:rStyle w:val="hps"/>
          <w:rFonts w:ascii="Times New Roman" w:hAnsi="Times New Roman" w:cs="Times New Roman"/>
        </w:rPr>
        <w:t>is the existence of</w:t>
      </w:r>
      <w:r w:rsidRPr="002754AD">
        <w:rPr>
          <w:rFonts w:ascii="Times New Roman" w:hAnsi="Times New Roman" w:cs="Times New Roman"/>
        </w:rPr>
        <w:t xml:space="preserve"> </w:t>
      </w:r>
      <w:r w:rsidRPr="003B1412">
        <w:rPr>
          <w:rStyle w:val="hps"/>
          <w:rFonts w:ascii="Times New Roman" w:hAnsi="Times New Roman" w:cs="Times New Roman"/>
        </w:rPr>
        <w:t>right</w:t>
      </w:r>
      <w:r w:rsidRPr="003B1412">
        <w:rPr>
          <w:rStyle w:val="atn"/>
          <w:rFonts w:ascii="Times New Roman" w:hAnsi="Times New Roman" w:cs="Times New Roman"/>
        </w:rPr>
        <w:t>-</w:t>
      </w:r>
      <w:r w:rsidRPr="003B1412">
        <w:rPr>
          <w:rFonts w:ascii="Times New Roman" w:hAnsi="Times New Roman" w:cs="Times New Roman"/>
        </w:rPr>
        <w:t>skewness and fat tails.</w:t>
      </w:r>
    </w:p>
    <w:p w:rsidR="003B1412" w:rsidRDefault="002754AD" w:rsidP="000D1975">
      <w:pPr>
        <w:spacing w:after="120"/>
        <w:jc w:val="both"/>
        <w:rPr>
          <w:rFonts w:ascii="Times New Roman" w:hAnsi="Times New Roman" w:cs="Times New Roman"/>
        </w:rPr>
      </w:pPr>
      <w:r w:rsidRPr="003B1412">
        <w:rPr>
          <w:rStyle w:val="hps"/>
          <w:rFonts w:ascii="Times New Roman" w:hAnsi="Times New Roman" w:cs="Times New Roman"/>
        </w:rPr>
        <w:t>Since</w:t>
      </w:r>
      <w:r w:rsidRPr="003B1412">
        <w:rPr>
          <w:rFonts w:ascii="Times New Roman" w:hAnsi="Times New Roman" w:cs="Times New Roman"/>
        </w:rPr>
        <w:t xml:space="preserve"> </w:t>
      </w:r>
      <w:r w:rsidRPr="003B1412">
        <w:rPr>
          <w:rStyle w:val="hps"/>
          <w:rFonts w:ascii="Times New Roman" w:hAnsi="Times New Roman" w:cs="Times New Roman"/>
        </w:rPr>
        <w:t>the distribution is</w:t>
      </w:r>
      <w:r w:rsidRPr="003B1412">
        <w:rPr>
          <w:rFonts w:ascii="Times New Roman" w:hAnsi="Times New Roman" w:cs="Times New Roman"/>
        </w:rPr>
        <w:t xml:space="preserve"> </w:t>
      </w:r>
      <w:r w:rsidRPr="003B1412">
        <w:rPr>
          <w:rStyle w:val="hps"/>
          <w:rFonts w:ascii="Times New Roman" w:hAnsi="Times New Roman" w:cs="Times New Roman"/>
        </w:rPr>
        <w:t>analyzed</w:t>
      </w:r>
      <w:r w:rsidRPr="003B1412">
        <w:rPr>
          <w:rFonts w:ascii="Times New Roman" w:hAnsi="Times New Roman" w:cs="Times New Roman"/>
        </w:rPr>
        <w:t xml:space="preserve"> </w:t>
      </w:r>
      <w:r w:rsidRPr="003B1412">
        <w:rPr>
          <w:rStyle w:val="hps"/>
          <w:rFonts w:ascii="Times New Roman" w:hAnsi="Times New Roman" w:cs="Times New Roman"/>
        </w:rPr>
        <w:t>based on</w:t>
      </w:r>
      <w:r w:rsidRPr="003B1412">
        <w:rPr>
          <w:rFonts w:ascii="Times New Roman" w:hAnsi="Times New Roman" w:cs="Times New Roman"/>
        </w:rPr>
        <w:t xml:space="preserve"> </w:t>
      </w:r>
      <w:r w:rsidR="003B1412">
        <w:rPr>
          <w:rStyle w:val="hps"/>
          <w:rFonts w:ascii="Times New Roman" w:hAnsi="Times New Roman" w:cs="Times New Roman"/>
        </w:rPr>
        <w:t>enterprise</w:t>
      </w:r>
      <w:r w:rsidRPr="003B1412">
        <w:rPr>
          <w:rStyle w:val="hps"/>
          <w:rFonts w:ascii="Times New Roman" w:hAnsi="Times New Roman" w:cs="Times New Roman"/>
        </w:rPr>
        <w:t xml:space="preserve"> size</w:t>
      </w:r>
      <w:r w:rsidRPr="003B1412">
        <w:rPr>
          <w:rFonts w:ascii="Times New Roman" w:hAnsi="Times New Roman" w:cs="Times New Roman"/>
        </w:rPr>
        <w:t xml:space="preserve"> </w:t>
      </w:r>
      <w:r w:rsidR="003B1412">
        <w:rPr>
          <w:rStyle w:val="hps"/>
          <w:rFonts w:ascii="Times New Roman" w:hAnsi="Times New Roman" w:cs="Times New Roman"/>
        </w:rPr>
        <w:t>measured by only one measure</w:t>
      </w:r>
      <w:r w:rsidRPr="003B1412">
        <w:rPr>
          <w:rFonts w:ascii="Times New Roman" w:hAnsi="Times New Roman" w:cs="Times New Roman"/>
        </w:rPr>
        <w:t xml:space="preserve">: </w:t>
      </w:r>
      <w:r w:rsidRPr="003B1412">
        <w:rPr>
          <w:rStyle w:val="hps"/>
          <w:rFonts w:ascii="Times New Roman" w:hAnsi="Times New Roman" w:cs="Times New Roman"/>
        </w:rPr>
        <w:t>the number of</w:t>
      </w:r>
      <w:r w:rsidRPr="003B1412">
        <w:rPr>
          <w:rFonts w:ascii="Times New Roman" w:hAnsi="Times New Roman" w:cs="Times New Roman"/>
        </w:rPr>
        <w:t xml:space="preserve"> </w:t>
      </w:r>
      <w:r w:rsidRPr="003B1412">
        <w:rPr>
          <w:rStyle w:val="hps"/>
          <w:rFonts w:ascii="Times New Roman" w:hAnsi="Times New Roman" w:cs="Times New Roman"/>
        </w:rPr>
        <w:t>employees</w:t>
      </w:r>
      <w:r w:rsidR="003B1412">
        <w:rPr>
          <w:rStyle w:val="hps"/>
          <w:rFonts w:ascii="Times New Roman" w:hAnsi="Times New Roman" w:cs="Times New Roman"/>
        </w:rPr>
        <w:t xml:space="preserve">, </w:t>
      </w:r>
      <w:r w:rsidRPr="003B1412">
        <w:rPr>
          <w:rFonts w:ascii="Times New Roman" w:hAnsi="Times New Roman" w:cs="Times New Roman"/>
        </w:rPr>
        <w:t xml:space="preserve"> </w:t>
      </w:r>
      <w:r w:rsidRPr="003B1412">
        <w:rPr>
          <w:rStyle w:val="hps"/>
          <w:rFonts w:ascii="Times New Roman" w:hAnsi="Times New Roman" w:cs="Times New Roman"/>
        </w:rPr>
        <w:t>in the next step</w:t>
      </w:r>
      <w:r w:rsidRPr="003B1412">
        <w:rPr>
          <w:rFonts w:ascii="Times New Roman" w:hAnsi="Times New Roman" w:cs="Times New Roman"/>
        </w:rPr>
        <w:t xml:space="preserve"> </w:t>
      </w:r>
      <w:r w:rsidRPr="003B1412">
        <w:rPr>
          <w:rStyle w:val="hps"/>
          <w:rFonts w:ascii="Times New Roman" w:hAnsi="Times New Roman" w:cs="Times New Roman"/>
        </w:rPr>
        <w:t>of research</w:t>
      </w:r>
      <w:r w:rsidRPr="003B1412">
        <w:rPr>
          <w:rFonts w:ascii="Times New Roman" w:hAnsi="Times New Roman" w:cs="Times New Roman"/>
        </w:rPr>
        <w:t xml:space="preserve"> </w:t>
      </w:r>
      <w:r w:rsidR="003B1412">
        <w:rPr>
          <w:rFonts w:ascii="Times New Roman" w:hAnsi="Times New Roman" w:cs="Times New Roman"/>
        </w:rPr>
        <w:t xml:space="preserve">we </w:t>
      </w:r>
      <w:r w:rsidRPr="003B1412">
        <w:rPr>
          <w:rStyle w:val="hps"/>
          <w:rFonts w:ascii="Times New Roman" w:hAnsi="Times New Roman" w:cs="Times New Roman"/>
        </w:rPr>
        <w:t>should definitely</w:t>
      </w:r>
      <w:r w:rsidRPr="003B1412">
        <w:rPr>
          <w:rFonts w:ascii="Times New Roman" w:hAnsi="Times New Roman" w:cs="Times New Roman"/>
        </w:rPr>
        <w:t xml:space="preserve"> </w:t>
      </w:r>
      <w:r w:rsidRPr="003B1412">
        <w:rPr>
          <w:rStyle w:val="hps"/>
          <w:rFonts w:ascii="Times New Roman" w:hAnsi="Times New Roman" w:cs="Times New Roman"/>
        </w:rPr>
        <w:t>make</w:t>
      </w:r>
      <w:r w:rsidRPr="003B1412">
        <w:rPr>
          <w:rFonts w:ascii="Times New Roman" w:hAnsi="Times New Roman" w:cs="Times New Roman"/>
        </w:rPr>
        <w:t xml:space="preserve"> </w:t>
      </w:r>
      <w:r w:rsidRPr="003B1412">
        <w:rPr>
          <w:rStyle w:val="hps"/>
          <w:rFonts w:ascii="Times New Roman" w:hAnsi="Times New Roman" w:cs="Times New Roman"/>
        </w:rPr>
        <w:t>an analysis of</w:t>
      </w:r>
      <w:r w:rsidRPr="003B1412">
        <w:rPr>
          <w:rFonts w:ascii="Times New Roman" w:hAnsi="Times New Roman" w:cs="Times New Roman"/>
        </w:rPr>
        <w:t xml:space="preserve"> </w:t>
      </w:r>
      <w:r w:rsidRPr="003B1412">
        <w:rPr>
          <w:rStyle w:val="hps"/>
          <w:rFonts w:ascii="Times New Roman" w:hAnsi="Times New Roman" w:cs="Times New Roman"/>
        </w:rPr>
        <w:t>the size distribution</w:t>
      </w:r>
      <w:r w:rsidRPr="003B1412">
        <w:rPr>
          <w:rFonts w:ascii="Times New Roman" w:hAnsi="Times New Roman" w:cs="Times New Roman"/>
        </w:rPr>
        <w:t xml:space="preserve"> </w:t>
      </w:r>
      <w:r w:rsidR="003B1412">
        <w:rPr>
          <w:rStyle w:val="hps"/>
          <w:rFonts w:ascii="Times New Roman" w:hAnsi="Times New Roman" w:cs="Times New Roman"/>
        </w:rPr>
        <w:t>measured in</w:t>
      </w:r>
      <w:r w:rsidRPr="003B1412">
        <w:rPr>
          <w:rFonts w:ascii="Times New Roman" w:hAnsi="Times New Roman" w:cs="Times New Roman"/>
        </w:rPr>
        <w:t xml:space="preserve"> total </w:t>
      </w:r>
      <w:r w:rsidRPr="003B1412">
        <w:rPr>
          <w:rStyle w:val="hps"/>
          <w:rFonts w:ascii="Times New Roman" w:hAnsi="Times New Roman" w:cs="Times New Roman"/>
        </w:rPr>
        <w:t>sales</w:t>
      </w:r>
      <w:r w:rsidRPr="003B1412">
        <w:rPr>
          <w:rFonts w:ascii="Times New Roman" w:hAnsi="Times New Roman" w:cs="Times New Roman"/>
        </w:rPr>
        <w:t xml:space="preserve"> </w:t>
      </w:r>
      <w:r w:rsidRPr="003B1412">
        <w:rPr>
          <w:rStyle w:val="hps"/>
          <w:rFonts w:ascii="Times New Roman" w:hAnsi="Times New Roman" w:cs="Times New Roman"/>
        </w:rPr>
        <w:t>and</w:t>
      </w:r>
      <w:r w:rsidRPr="003B1412">
        <w:rPr>
          <w:rFonts w:ascii="Times New Roman" w:hAnsi="Times New Roman" w:cs="Times New Roman"/>
        </w:rPr>
        <w:t xml:space="preserve"> </w:t>
      </w:r>
      <w:r w:rsidRPr="003B1412">
        <w:rPr>
          <w:rStyle w:val="hps"/>
          <w:rFonts w:ascii="Times New Roman" w:hAnsi="Times New Roman" w:cs="Times New Roman"/>
        </w:rPr>
        <w:t>profits</w:t>
      </w:r>
      <w:r w:rsidRPr="003B1412">
        <w:rPr>
          <w:rFonts w:ascii="Times New Roman" w:hAnsi="Times New Roman" w:cs="Times New Roman"/>
        </w:rPr>
        <w:t>.</w:t>
      </w:r>
    </w:p>
    <w:p w:rsidR="00BF1BE7" w:rsidRDefault="002754AD" w:rsidP="000D1975">
      <w:pPr>
        <w:spacing w:after="120"/>
        <w:jc w:val="both"/>
        <w:rPr>
          <w:rStyle w:val="hps"/>
          <w:rFonts w:ascii="Times New Roman" w:hAnsi="Times New Roman" w:cs="Times New Roman"/>
        </w:rPr>
      </w:pPr>
      <w:r w:rsidRPr="003B1412">
        <w:rPr>
          <w:rStyle w:val="hps"/>
          <w:rFonts w:ascii="Times New Roman" w:hAnsi="Times New Roman" w:cs="Times New Roman"/>
        </w:rPr>
        <w:t>The software industry</w:t>
      </w:r>
      <w:r w:rsidRPr="003B1412">
        <w:rPr>
          <w:rFonts w:ascii="Times New Roman" w:hAnsi="Times New Roman" w:cs="Times New Roman"/>
        </w:rPr>
        <w:t xml:space="preserve"> </w:t>
      </w:r>
      <w:r w:rsidRPr="003B1412">
        <w:rPr>
          <w:rStyle w:val="hps"/>
          <w:rFonts w:ascii="Times New Roman" w:hAnsi="Times New Roman" w:cs="Times New Roman"/>
        </w:rPr>
        <w:t>in</w:t>
      </w:r>
      <w:r w:rsidRPr="003B1412">
        <w:rPr>
          <w:rFonts w:ascii="Times New Roman" w:hAnsi="Times New Roman" w:cs="Times New Roman"/>
        </w:rPr>
        <w:t xml:space="preserve"> </w:t>
      </w:r>
      <w:r w:rsidRPr="003B1412">
        <w:rPr>
          <w:rStyle w:val="hps"/>
          <w:rFonts w:ascii="Times New Roman" w:hAnsi="Times New Roman" w:cs="Times New Roman"/>
        </w:rPr>
        <w:t>Croatia consists of</w:t>
      </w:r>
      <w:r w:rsidRPr="003B1412">
        <w:rPr>
          <w:rFonts w:ascii="Times New Roman" w:hAnsi="Times New Roman" w:cs="Times New Roman"/>
        </w:rPr>
        <w:t xml:space="preserve"> </w:t>
      </w:r>
      <w:r w:rsidRPr="003B1412">
        <w:rPr>
          <w:rStyle w:val="hps"/>
          <w:rFonts w:ascii="Times New Roman" w:hAnsi="Times New Roman" w:cs="Times New Roman"/>
        </w:rPr>
        <w:t>a dynamic</w:t>
      </w:r>
      <w:r w:rsidRPr="003B1412">
        <w:rPr>
          <w:rFonts w:ascii="Times New Roman" w:hAnsi="Times New Roman" w:cs="Times New Roman"/>
        </w:rPr>
        <w:t xml:space="preserve"> </w:t>
      </w:r>
      <w:r w:rsidRPr="003B1412">
        <w:rPr>
          <w:rStyle w:val="hps"/>
          <w:rFonts w:ascii="Times New Roman" w:hAnsi="Times New Roman" w:cs="Times New Roman"/>
        </w:rPr>
        <w:t>population</w:t>
      </w:r>
      <w:r w:rsidRPr="003B1412">
        <w:rPr>
          <w:rFonts w:ascii="Times New Roman" w:hAnsi="Times New Roman" w:cs="Times New Roman"/>
        </w:rPr>
        <w:t xml:space="preserve"> </w:t>
      </w:r>
      <w:r w:rsidRPr="003B1412">
        <w:rPr>
          <w:rStyle w:val="hps"/>
          <w:rFonts w:ascii="Times New Roman" w:hAnsi="Times New Roman" w:cs="Times New Roman"/>
        </w:rPr>
        <w:t>that</w:t>
      </w:r>
      <w:r w:rsidRPr="003B1412">
        <w:rPr>
          <w:rFonts w:ascii="Times New Roman" w:hAnsi="Times New Roman" w:cs="Times New Roman"/>
        </w:rPr>
        <w:t xml:space="preserve"> </w:t>
      </w:r>
      <w:r w:rsidRPr="003B1412">
        <w:rPr>
          <w:rStyle w:val="hps"/>
          <w:rFonts w:ascii="Times New Roman" w:hAnsi="Times New Roman" w:cs="Times New Roman"/>
        </w:rPr>
        <w:t>clearly</w:t>
      </w:r>
      <w:r w:rsidRPr="003B1412">
        <w:rPr>
          <w:rFonts w:ascii="Times New Roman" w:hAnsi="Times New Roman" w:cs="Times New Roman"/>
        </w:rPr>
        <w:t xml:space="preserve"> </w:t>
      </w:r>
      <w:r w:rsidRPr="003B1412">
        <w:rPr>
          <w:rStyle w:val="hps"/>
          <w:rFonts w:ascii="Times New Roman" w:hAnsi="Times New Roman" w:cs="Times New Roman"/>
        </w:rPr>
        <w:t>characterize</w:t>
      </w:r>
      <w:r w:rsidRPr="003B1412">
        <w:rPr>
          <w:rFonts w:ascii="Times New Roman" w:hAnsi="Times New Roman" w:cs="Times New Roman"/>
        </w:rPr>
        <w:t xml:space="preserve"> </w:t>
      </w:r>
      <w:r w:rsidRPr="003B1412">
        <w:rPr>
          <w:rStyle w:val="hps"/>
          <w:rFonts w:ascii="Times New Roman" w:hAnsi="Times New Roman" w:cs="Times New Roman"/>
        </w:rPr>
        <w:t>the dynamic</w:t>
      </w:r>
      <w:r w:rsidRPr="003B1412">
        <w:rPr>
          <w:rFonts w:ascii="Times New Roman" w:hAnsi="Times New Roman" w:cs="Times New Roman"/>
        </w:rPr>
        <w:t xml:space="preserve"> </w:t>
      </w:r>
      <w:r w:rsidRPr="003B1412">
        <w:rPr>
          <w:rStyle w:val="hps"/>
          <w:rFonts w:ascii="Times New Roman" w:hAnsi="Times New Roman" w:cs="Times New Roman"/>
        </w:rPr>
        <w:t>processes of</w:t>
      </w:r>
      <w:r w:rsidRPr="003B1412">
        <w:rPr>
          <w:rFonts w:ascii="Times New Roman" w:hAnsi="Times New Roman" w:cs="Times New Roman"/>
        </w:rPr>
        <w:t xml:space="preserve"> </w:t>
      </w:r>
      <w:r w:rsidRPr="003B1412">
        <w:rPr>
          <w:rStyle w:val="hps"/>
          <w:rFonts w:ascii="Times New Roman" w:hAnsi="Times New Roman" w:cs="Times New Roman"/>
        </w:rPr>
        <w:t>entry, exit</w:t>
      </w:r>
      <w:r w:rsidRPr="003B1412">
        <w:rPr>
          <w:rFonts w:ascii="Times New Roman" w:hAnsi="Times New Roman" w:cs="Times New Roman"/>
        </w:rPr>
        <w:t xml:space="preserve"> </w:t>
      </w:r>
      <w:r w:rsidRPr="003B1412">
        <w:rPr>
          <w:rStyle w:val="hps"/>
          <w:rFonts w:ascii="Times New Roman" w:hAnsi="Times New Roman" w:cs="Times New Roman"/>
        </w:rPr>
        <w:t>and</w:t>
      </w:r>
      <w:r w:rsidRPr="003B1412">
        <w:rPr>
          <w:rFonts w:ascii="Times New Roman" w:hAnsi="Times New Roman" w:cs="Times New Roman"/>
        </w:rPr>
        <w:t xml:space="preserve"> </w:t>
      </w:r>
      <w:r w:rsidRPr="003B1412">
        <w:rPr>
          <w:rStyle w:val="hps"/>
          <w:rFonts w:ascii="Times New Roman" w:hAnsi="Times New Roman" w:cs="Times New Roman"/>
        </w:rPr>
        <w:t>mobility</w:t>
      </w:r>
      <w:r w:rsidRPr="003B1412">
        <w:rPr>
          <w:rFonts w:ascii="Times New Roman" w:hAnsi="Times New Roman" w:cs="Times New Roman"/>
        </w:rPr>
        <w:t xml:space="preserve"> </w:t>
      </w:r>
      <w:r w:rsidR="003B1412">
        <w:rPr>
          <w:rStyle w:val="hps"/>
          <w:rFonts w:ascii="Times New Roman" w:hAnsi="Times New Roman" w:cs="Times New Roman"/>
        </w:rPr>
        <w:t>of enterprises</w:t>
      </w:r>
      <w:r w:rsidRPr="003B1412">
        <w:rPr>
          <w:rFonts w:ascii="Times New Roman" w:hAnsi="Times New Roman" w:cs="Times New Roman"/>
        </w:rPr>
        <w:t xml:space="preserve">, so </w:t>
      </w:r>
      <w:r w:rsidRPr="003B1412">
        <w:rPr>
          <w:rStyle w:val="hps"/>
          <w:rFonts w:ascii="Times New Roman" w:hAnsi="Times New Roman" w:cs="Times New Roman"/>
        </w:rPr>
        <w:t>that</w:t>
      </w:r>
      <w:r w:rsidRPr="003B1412">
        <w:rPr>
          <w:rFonts w:ascii="Times New Roman" w:hAnsi="Times New Roman" w:cs="Times New Roman"/>
        </w:rPr>
        <w:t xml:space="preserve"> </w:t>
      </w:r>
      <w:r w:rsidRPr="003B1412">
        <w:rPr>
          <w:rStyle w:val="hps"/>
          <w:rFonts w:ascii="Times New Roman" w:hAnsi="Times New Roman" w:cs="Times New Roman"/>
        </w:rPr>
        <w:t>aspect of</w:t>
      </w:r>
      <w:r w:rsidRPr="003B1412">
        <w:rPr>
          <w:rFonts w:ascii="Times New Roman" w:hAnsi="Times New Roman" w:cs="Times New Roman"/>
        </w:rPr>
        <w:t xml:space="preserve"> </w:t>
      </w:r>
      <w:r w:rsidRPr="003B1412">
        <w:rPr>
          <w:rStyle w:val="hps"/>
          <w:rFonts w:ascii="Times New Roman" w:hAnsi="Times New Roman" w:cs="Times New Roman"/>
        </w:rPr>
        <w:t>the business</w:t>
      </w:r>
      <w:r w:rsidRPr="003B1412">
        <w:rPr>
          <w:rFonts w:ascii="Times New Roman" w:hAnsi="Times New Roman" w:cs="Times New Roman"/>
        </w:rPr>
        <w:t xml:space="preserve"> </w:t>
      </w:r>
      <w:r w:rsidR="003B1412">
        <w:rPr>
          <w:rFonts w:ascii="Times New Roman" w:hAnsi="Times New Roman" w:cs="Times New Roman"/>
        </w:rPr>
        <w:t xml:space="preserve">dynamics </w:t>
      </w:r>
      <w:r w:rsidRPr="003B1412">
        <w:rPr>
          <w:rStyle w:val="hps"/>
          <w:rFonts w:ascii="Times New Roman" w:hAnsi="Times New Roman" w:cs="Times New Roman"/>
        </w:rPr>
        <w:t>should</w:t>
      </w:r>
      <w:r w:rsidRPr="003B1412">
        <w:rPr>
          <w:rFonts w:ascii="Times New Roman" w:hAnsi="Times New Roman" w:cs="Times New Roman"/>
        </w:rPr>
        <w:t xml:space="preserve"> </w:t>
      </w:r>
      <w:r w:rsidR="003B1412">
        <w:rPr>
          <w:rStyle w:val="hps"/>
          <w:rFonts w:ascii="Times New Roman" w:hAnsi="Times New Roman" w:cs="Times New Roman"/>
        </w:rPr>
        <w:t xml:space="preserve">be </w:t>
      </w:r>
      <w:r w:rsidRPr="003B1412">
        <w:rPr>
          <w:rStyle w:val="hps"/>
          <w:rFonts w:ascii="Times New Roman" w:hAnsi="Times New Roman" w:cs="Times New Roman"/>
        </w:rPr>
        <w:t>analys</w:t>
      </w:r>
      <w:r w:rsidR="003B1412">
        <w:rPr>
          <w:rStyle w:val="hps"/>
          <w:rFonts w:ascii="Times New Roman" w:hAnsi="Times New Roman" w:cs="Times New Roman"/>
        </w:rPr>
        <w:t xml:space="preserve">ed as well as the </w:t>
      </w:r>
      <w:r w:rsidRPr="003B1412">
        <w:rPr>
          <w:rFonts w:ascii="Times New Roman" w:hAnsi="Times New Roman" w:cs="Times New Roman"/>
        </w:rPr>
        <w:t xml:space="preserve"> </w:t>
      </w:r>
      <w:r w:rsidRPr="003B1412">
        <w:rPr>
          <w:rStyle w:val="hps"/>
          <w:rFonts w:ascii="Times New Roman" w:hAnsi="Times New Roman" w:cs="Times New Roman"/>
        </w:rPr>
        <w:t>growth</w:t>
      </w:r>
      <w:r w:rsidRPr="003B1412">
        <w:rPr>
          <w:rFonts w:ascii="Times New Roman" w:hAnsi="Times New Roman" w:cs="Times New Roman"/>
        </w:rPr>
        <w:t xml:space="preserve"> </w:t>
      </w:r>
      <w:r w:rsidR="003B1412">
        <w:rPr>
          <w:rFonts w:ascii="Times New Roman" w:hAnsi="Times New Roman" w:cs="Times New Roman"/>
        </w:rPr>
        <w:t xml:space="preserve">process of the </w:t>
      </w:r>
      <w:r w:rsidR="003B1412">
        <w:rPr>
          <w:rStyle w:val="hps"/>
          <w:rFonts w:ascii="Times New Roman" w:hAnsi="Times New Roman" w:cs="Times New Roman"/>
        </w:rPr>
        <w:t>enterpris</w:t>
      </w:r>
      <w:r w:rsidRPr="003B1412">
        <w:rPr>
          <w:rStyle w:val="hps"/>
          <w:rFonts w:ascii="Times New Roman" w:hAnsi="Times New Roman" w:cs="Times New Roman"/>
        </w:rPr>
        <w:t>es.</w:t>
      </w:r>
    </w:p>
    <w:p w:rsidR="004B2239" w:rsidRPr="003B1412" w:rsidRDefault="004B2239" w:rsidP="000D1975">
      <w:pPr>
        <w:spacing w:after="120"/>
        <w:jc w:val="both"/>
        <w:rPr>
          <w:rFonts w:ascii="Times New Roman" w:hAnsi="Times New Roman" w:cs="Times New Roman"/>
        </w:rPr>
      </w:pPr>
    </w:p>
    <w:p w:rsidR="00B34B10" w:rsidRPr="00E34785" w:rsidRDefault="00B34B10" w:rsidP="00B34B10">
      <w:pPr>
        <w:jc w:val="both"/>
        <w:rPr>
          <w:rFonts w:ascii="Times New Roman" w:hAnsi="Times New Roman" w:cs="Times New Roman"/>
          <w:b/>
        </w:rPr>
      </w:pPr>
      <w:r w:rsidRPr="00E34785">
        <w:rPr>
          <w:rFonts w:ascii="Times New Roman" w:hAnsi="Times New Roman" w:cs="Times New Roman"/>
          <w:b/>
        </w:rPr>
        <w:t>REFERENCES</w:t>
      </w:r>
    </w:p>
    <w:p w:rsidR="00B34B10" w:rsidRPr="00175225" w:rsidRDefault="00B34B10" w:rsidP="00B37A26">
      <w:pPr>
        <w:spacing w:after="120"/>
        <w:jc w:val="both"/>
        <w:rPr>
          <w:rFonts w:ascii="Times New Roman" w:hAnsi="Times New Roman" w:cs="Times New Roman"/>
        </w:rPr>
      </w:pPr>
      <w:r>
        <w:rPr>
          <w:rFonts w:ascii="Times New Roman" w:hAnsi="Times New Roman" w:cs="Times New Roman"/>
        </w:rPr>
        <w:t xml:space="preserve">Aitchison, J &amp;  Brown, JAC 1957, </w:t>
      </w:r>
      <w:r w:rsidRPr="00E34785">
        <w:rPr>
          <w:rFonts w:ascii="Times New Roman" w:hAnsi="Times New Roman" w:cs="Times New Roman"/>
          <w:i/>
        </w:rPr>
        <w:t>The Lognormal Distribution</w:t>
      </w:r>
      <w:r>
        <w:rPr>
          <w:rFonts w:ascii="Times New Roman" w:hAnsi="Times New Roman" w:cs="Times New Roman"/>
        </w:rPr>
        <w:t>, Cambridge University Press, Cambridge</w:t>
      </w:r>
    </w:p>
    <w:p w:rsidR="00B34B10" w:rsidRPr="00771219" w:rsidRDefault="00B34B10" w:rsidP="00A52EB6">
      <w:pPr>
        <w:spacing w:after="120"/>
        <w:jc w:val="both"/>
        <w:rPr>
          <w:rFonts w:ascii="Times New Roman" w:hAnsi="Times New Roman" w:cs="Times New Roman"/>
        </w:rPr>
      </w:pPr>
      <w:r w:rsidRPr="00771219">
        <w:rPr>
          <w:rFonts w:ascii="Times New Roman" w:hAnsi="Times New Roman" w:cs="Times New Roman"/>
        </w:rPr>
        <w:t>Angelini, P</w:t>
      </w:r>
      <w:r>
        <w:rPr>
          <w:rFonts w:ascii="Times New Roman" w:hAnsi="Times New Roman" w:cs="Times New Roman"/>
        </w:rPr>
        <w:t xml:space="preserve"> &amp; </w:t>
      </w:r>
      <w:r w:rsidRPr="00771219">
        <w:rPr>
          <w:rFonts w:ascii="Times New Roman" w:hAnsi="Times New Roman" w:cs="Times New Roman"/>
        </w:rPr>
        <w:t>Generale</w:t>
      </w:r>
      <w:r>
        <w:rPr>
          <w:rFonts w:ascii="Times New Roman" w:hAnsi="Times New Roman" w:cs="Times New Roman"/>
        </w:rPr>
        <w:t xml:space="preserve">, A </w:t>
      </w:r>
      <w:r w:rsidRPr="00771219">
        <w:rPr>
          <w:rFonts w:ascii="Times New Roman" w:hAnsi="Times New Roman" w:cs="Times New Roman"/>
        </w:rPr>
        <w:t>2008</w:t>
      </w:r>
      <w:r>
        <w:rPr>
          <w:rFonts w:ascii="Times New Roman" w:hAnsi="Times New Roman" w:cs="Times New Roman"/>
        </w:rPr>
        <w:t>,</w:t>
      </w:r>
      <w:r w:rsidRPr="00771219">
        <w:rPr>
          <w:rFonts w:ascii="Times New Roman" w:hAnsi="Times New Roman" w:cs="Times New Roman"/>
        </w:rPr>
        <w:t xml:space="preserve"> </w:t>
      </w:r>
      <w:r>
        <w:rPr>
          <w:rFonts w:ascii="Times New Roman" w:hAnsi="Times New Roman" w:cs="Times New Roman"/>
        </w:rPr>
        <w:t>„</w:t>
      </w:r>
      <w:r w:rsidRPr="00771219">
        <w:rPr>
          <w:rFonts w:ascii="Times New Roman" w:hAnsi="Times New Roman" w:cs="Times New Roman"/>
        </w:rPr>
        <w:t>On the Evolution of Firm Size Distributions</w:t>
      </w:r>
      <w:r>
        <w:rPr>
          <w:rFonts w:ascii="Times New Roman" w:hAnsi="Times New Roman" w:cs="Times New Roman"/>
        </w:rPr>
        <w:t>“</w:t>
      </w:r>
      <w:r w:rsidRPr="00771219">
        <w:rPr>
          <w:rFonts w:ascii="Times New Roman" w:hAnsi="Times New Roman" w:cs="Times New Roman"/>
        </w:rPr>
        <w:t xml:space="preserve">,  </w:t>
      </w:r>
      <w:r w:rsidRPr="00F46EEA">
        <w:rPr>
          <w:rFonts w:ascii="Times New Roman" w:hAnsi="Times New Roman" w:cs="Times New Roman"/>
          <w:i/>
          <w:iCs/>
        </w:rPr>
        <w:t>American Economic Review</w:t>
      </w:r>
      <w:r w:rsidRPr="00771219">
        <w:rPr>
          <w:rFonts w:ascii="Times New Roman" w:hAnsi="Times New Roman" w:cs="Times New Roman"/>
        </w:rPr>
        <w:t xml:space="preserve">, </w:t>
      </w:r>
      <w:r>
        <w:rPr>
          <w:rFonts w:ascii="Times New Roman" w:hAnsi="Times New Roman" w:cs="Times New Roman"/>
        </w:rPr>
        <w:t xml:space="preserve">vol. </w:t>
      </w:r>
      <w:r w:rsidRPr="00771219">
        <w:rPr>
          <w:rFonts w:ascii="Times New Roman" w:hAnsi="Times New Roman" w:cs="Times New Roman"/>
        </w:rPr>
        <w:t>98</w:t>
      </w:r>
      <w:r>
        <w:rPr>
          <w:rFonts w:ascii="Times New Roman" w:hAnsi="Times New Roman" w:cs="Times New Roman"/>
        </w:rPr>
        <w:t xml:space="preserve">, no. </w:t>
      </w:r>
      <w:r w:rsidRPr="00771219">
        <w:rPr>
          <w:rFonts w:ascii="Times New Roman" w:hAnsi="Times New Roman" w:cs="Times New Roman"/>
        </w:rPr>
        <w:t>1</w:t>
      </w:r>
      <w:r>
        <w:rPr>
          <w:rFonts w:ascii="Times New Roman" w:hAnsi="Times New Roman" w:cs="Times New Roman"/>
        </w:rPr>
        <w:t>,</w:t>
      </w:r>
      <w:r w:rsidRPr="00771219">
        <w:rPr>
          <w:rFonts w:ascii="Times New Roman" w:hAnsi="Times New Roman" w:cs="Times New Roman"/>
        </w:rPr>
        <w:t xml:space="preserve"> </w:t>
      </w:r>
      <w:r>
        <w:rPr>
          <w:rFonts w:ascii="Times New Roman" w:hAnsi="Times New Roman" w:cs="Times New Roman"/>
        </w:rPr>
        <w:t xml:space="preserve">pp. </w:t>
      </w:r>
      <w:r w:rsidRPr="00771219">
        <w:rPr>
          <w:rFonts w:ascii="Times New Roman" w:hAnsi="Times New Roman" w:cs="Times New Roman"/>
        </w:rPr>
        <w:t>426–</w:t>
      </w:r>
      <w:r>
        <w:rPr>
          <w:rFonts w:ascii="Times New Roman" w:hAnsi="Times New Roman" w:cs="Times New Roman"/>
        </w:rPr>
        <w:t>438</w:t>
      </w:r>
    </w:p>
    <w:p w:rsidR="00B34B10" w:rsidRDefault="00B34B10" w:rsidP="00A52EB6">
      <w:pPr>
        <w:spacing w:after="120"/>
        <w:jc w:val="both"/>
        <w:rPr>
          <w:rFonts w:ascii="Times New Roman" w:hAnsi="Times New Roman" w:cs="Times New Roman"/>
        </w:rPr>
      </w:pPr>
      <w:r w:rsidRPr="00771219">
        <w:rPr>
          <w:rFonts w:ascii="Times New Roman" w:hAnsi="Times New Roman" w:cs="Times New Roman"/>
        </w:rPr>
        <w:t>Angelini, P</w:t>
      </w:r>
      <w:r>
        <w:rPr>
          <w:rFonts w:ascii="Times New Roman" w:hAnsi="Times New Roman" w:cs="Times New Roman"/>
        </w:rPr>
        <w:t xml:space="preserve"> &amp; </w:t>
      </w:r>
      <w:r w:rsidRPr="00771219">
        <w:rPr>
          <w:rFonts w:ascii="Times New Roman" w:hAnsi="Times New Roman" w:cs="Times New Roman"/>
        </w:rPr>
        <w:t>Generale</w:t>
      </w:r>
      <w:r>
        <w:rPr>
          <w:rFonts w:ascii="Times New Roman" w:hAnsi="Times New Roman" w:cs="Times New Roman"/>
        </w:rPr>
        <w:t xml:space="preserve">, A </w:t>
      </w:r>
      <w:r w:rsidRPr="00771219">
        <w:rPr>
          <w:rFonts w:ascii="Times New Roman" w:hAnsi="Times New Roman" w:cs="Times New Roman"/>
        </w:rPr>
        <w:t>200</w:t>
      </w:r>
      <w:r>
        <w:rPr>
          <w:rFonts w:ascii="Times New Roman" w:hAnsi="Times New Roman" w:cs="Times New Roman"/>
        </w:rPr>
        <w:t>5, „Firm size distribution: do financial constraints explain it all? Evidence from survey dana“ Temi di discussione del Servizio Studi, Number 549, Bank of Italy, Economic Research Department, viewed 16 June 2012, &lt;http://papers.bancaditalia.it/pubblicazioni/econo/temidi/td05/td549_05/td549/tema-549.pdf&gt;</w:t>
      </w:r>
    </w:p>
    <w:p w:rsidR="00B34B10" w:rsidRDefault="00B34B10" w:rsidP="00A52EB6">
      <w:pPr>
        <w:spacing w:after="120"/>
        <w:jc w:val="both"/>
        <w:rPr>
          <w:rFonts w:ascii="Times New Roman" w:hAnsi="Times New Roman" w:cs="Times New Roman"/>
        </w:rPr>
      </w:pPr>
      <w:r>
        <w:rPr>
          <w:rFonts w:ascii="Times New Roman" w:hAnsi="Times New Roman" w:cs="Times New Roman"/>
        </w:rPr>
        <w:t xml:space="preserve">Bartelsman, E, Scarpetta, S &amp; Schivardi, F 2005, „Comparative analysis of firm demographics and survival: evidence from micro-level sources in OECD countries“, </w:t>
      </w:r>
      <w:r w:rsidRPr="00374D9B">
        <w:rPr>
          <w:rFonts w:ascii="Times New Roman" w:hAnsi="Times New Roman" w:cs="Times New Roman"/>
          <w:i/>
        </w:rPr>
        <w:t>Industrial and Corporate Change</w:t>
      </w:r>
      <w:r>
        <w:rPr>
          <w:rFonts w:ascii="Times New Roman" w:hAnsi="Times New Roman" w:cs="Times New Roman"/>
        </w:rPr>
        <w:t>, vol. 14,</w:t>
      </w:r>
      <w:r w:rsidRPr="00374D9B">
        <w:rPr>
          <w:rFonts w:ascii="Times New Roman" w:hAnsi="Times New Roman" w:cs="Times New Roman"/>
        </w:rPr>
        <w:t xml:space="preserve"> </w:t>
      </w:r>
      <w:r>
        <w:rPr>
          <w:rFonts w:ascii="Times New Roman" w:hAnsi="Times New Roman" w:cs="Times New Roman"/>
        </w:rPr>
        <w:t>no. 3,</w:t>
      </w:r>
      <w:r w:rsidRPr="00374D9B">
        <w:rPr>
          <w:rFonts w:ascii="Times New Roman" w:hAnsi="Times New Roman" w:cs="Times New Roman"/>
        </w:rPr>
        <w:t xml:space="preserve"> </w:t>
      </w:r>
      <w:r>
        <w:rPr>
          <w:rFonts w:ascii="Times New Roman" w:hAnsi="Times New Roman" w:cs="Times New Roman"/>
        </w:rPr>
        <w:t>pp. 365-391</w:t>
      </w:r>
    </w:p>
    <w:p w:rsidR="00B34B10" w:rsidRDefault="00B34B10" w:rsidP="00A52EB6">
      <w:pPr>
        <w:spacing w:after="120"/>
        <w:jc w:val="both"/>
        <w:rPr>
          <w:rFonts w:ascii="Times New Roman" w:hAnsi="Times New Roman" w:cs="Times New Roman"/>
        </w:rPr>
      </w:pPr>
      <w:r>
        <w:rPr>
          <w:rFonts w:ascii="Times New Roman" w:hAnsi="Times New Roman" w:cs="Times New Roman"/>
        </w:rPr>
        <w:t xml:space="preserve">Bottazzi, G, Coad, A, Jacoby, N &amp; Secchi, A 2009, „Corporate growth and industrial dynamics: evidence from French manufacturing“, </w:t>
      </w:r>
      <w:r w:rsidRPr="00D51FE8">
        <w:rPr>
          <w:rFonts w:ascii="Times New Roman" w:hAnsi="Times New Roman" w:cs="Times New Roman"/>
          <w:i/>
        </w:rPr>
        <w:t>Applied Economics</w:t>
      </w:r>
      <w:r>
        <w:rPr>
          <w:rFonts w:ascii="Times New Roman" w:hAnsi="Times New Roman" w:cs="Times New Roman"/>
        </w:rPr>
        <w:t>, vol. 43,  no. 1,  pp.103-116</w:t>
      </w:r>
    </w:p>
    <w:p w:rsidR="00B34B10" w:rsidRPr="00310A51" w:rsidRDefault="00B34B10" w:rsidP="00A52EB6">
      <w:pPr>
        <w:spacing w:after="120"/>
        <w:jc w:val="both"/>
        <w:rPr>
          <w:rFonts w:ascii="Times New Roman" w:hAnsi="Times New Roman" w:cs="Times New Roman"/>
        </w:rPr>
      </w:pPr>
      <w:r>
        <w:rPr>
          <w:rFonts w:ascii="Times New Roman" w:hAnsi="Times New Roman" w:cs="Times New Roman"/>
        </w:rPr>
        <w:t xml:space="preserve">Cabral, L &amp; Mata, J 2003, „ On the Evolution oft he Firm Size Distribution: Facts and Theory“, </w:t>
      </w:r>
      <w:r w:rsidRPr="00D51FE8">
        <w:rPr>
          <w:rFonts w:ascii="Times New Roman" w:hAnsi="Times New Roman" w:cs="Times New Roman"/>
          <w:i/>
        </w:rPr>
        <w:t>American Economic Review</w:t>
      </w:r>
      <w:r w:rsidRPr="00310A51">
        <w:rPr>
          <w:rFonts w:ascii="Times New Roman" w:hAnsi="Times New Roman" w:cs="Times New Roman"/>
        </w:rPr>
        <w:t xml:space="preserve">, </w:t>
      </w:r>
      <w:r>
        <w:rPr>
          <w:rFonts w:ascii="Times New Roman" w:hAnsi="Times New Roman" w:cs="Times New Roman"/>
        </w:rPr>
        <w:t xml:space="preserve">vol. </w:t>
      </w:r>
      <w:r w:rsidRPr="00310A51">
        <w:rPr>
          <w:rFonts w:ascii="Times New Roman" w:hAnsi="Times New Roman" w:cs="Times New Roman"/>
        </w:rPr>
        <w:t>93</w:t>
      </w:r>
      <w:r>
        <w:rPr>
          <w:rFonts w:ascii="Times New Roman" w:hAnsi="Times New Roman" w:cs="Times New Roman"/>
        </w:rPr>
        <w:t>, no.</w:t>
      </w:r>
      <w:r w:rsidRPr="00310A51">
        <w:rPr>
          <w:rFonts w:ascii="Times New Roman" w:hAnsi="Times New Roman" w:cs="Times New Roman"/>
        </w:rPr>
        <w:t>4</w:t>
      </w:r>
      <w:r>
        <w:rPr>
          <w:rFonts w:ascii="Times New Roman" w:hAnsi="Times New Roman" w:cs="Times New Roman"/>
        </w:rPr>
        <w:t>,</w:t>
      </w:r>
      <w:r w:rsidRPr="00310A51">
        <w:rPr>
          <w:rFonts w:ascii="Times New Roman" w:hAnsi="Times New Roman" w:cs="Times New Roman"/>
        </w:rPr>
        <w:t xml:space="preserve"> </w:t>
      </w:r>
      <w:r>
        <w:rPr>
          <w:rFonts w:ascii="Times New Roman" w:hAnsi="Times New Roman" w:cs="Times New Roman"/>
        </w:rPr>
        <w:t>pp.</w:t>
      </w:r>
      <w:r w:rsidRPr="00310A51">
        <w:rPr>
          <w:rFonts w:ascii="Times New Roman" w:hAnsi="Times New Roman" w:cs="Times New Roman"/>
        </w:rPr>
        <w:t>1075-</w:t>
      </w:r>
      <w:r>
        <w:rPr>
          <w:rFonts w:ascii="Times New Roman" w:hAnsi="Times New Roman" w:cs="Times New Roman"/>
        </w:rPr>
        <w:t>10</w:t>
      </w:r>
      <w:r w:rsidRPr="00310A51">
        <w:rPr>
          <w:rFonts w:ascii="Times New Roman" w:hAnsi="Times New Roman" w:cs="Times New Roman"/>
        </w:rPr>
        <w:t>90</w:t>
      </w:r>
    </w:p>
    <w:p w:rsidR="00B34B10" w:rsidRDefault="00B34B10" w:rsidP="00A52EB6">
      <w:pPr>
        <w:spacing w:after="120"/>
        <w:jc w:val="both"/>
        <w:rPr>
          <w:rFonts w:ascii="Times New Roman" w:hAnsi="Times New Roman" w:cs="Times New Roman"/>
        </w:rPr>
      </w:pPr>
      <w:r w:rsidRPr="00AB762F">
        <w:rPr>
          <w:rFonts w:ascii="Times New Roman" w:hAnsi="Times New Roman" w:cs="Times New Roman"/>
        </w:rPr>
        <w:lastRenderedPageBreak/>
        <w:t xml:space="preserve">Cirillo, </w:t>
      </w:r>
      <w:r>
        <w:rPr>
          <w:rFonts w:ascii="Times New Roman" w:hAnsi="Times New Roman" w:cs="Times New Roman"/>
        </w:rPr>
        <w:t xml:space="preserve">P </w:t>
      </w:r>
      <w:r w:rsidRPr="00AB762F">
        <w:rPr>
          <w:rFonts w:ascii="Times New Roman" w:hAnsi="Times New Roman" w:cs="Times New Roman"/>
        </w:rPr>
        <w:t>2009</w:t>
      </w:r>
      <w:r>
        <w:rPr>
          <w:rFonts w:ascii="Times New Roman" w:hAnsi="Times New Roman" w:cs="Times New Roman"/>
        </w:rPr>
        <w:t xml:space="preserve">, „An analysis oft he size distribution of Italian firms by age“, </w:t>
      </w:r>
      <w:r w:rsidRPr="00F54F21">
        <w:rPr>
          <w:rFonts w:ascii="Times New Roman" w:hAnsi="Times New Roman" w:cs="Times New Roman"/>
          <w:i/>
        </w:rPr>
        <w:t>Physica A</w:t>
      </w:r>
      <w:r>
        <w:rPr>
          <w:rFonts w:ascii="Times New Roman" w:hAnsi="Times New Roman" w:cs="Times New Roman"/>
        </w:rPr>
        <w:t>, vol. 389, no. 3, pp. 459-466</w:t>
      </w:r>
    </w:p>
    <w:p w:rsidR="00B34B10" w:rsidRPr="0034311D" w:rsidRDefault="00B34B10" w:rsidP="00A52EB6">
      <w:pPr>
        <w:spacing w:after="120"/>
        <w:jc w:val="both"/>
        <w:rPr>
          <w:rFonts w:ascii="Times New Roman" w:hAnsi="Times New Roman" w:cs="Times New Roman"/>
        </w:rPr>
      </w:pPr>
      <w:r w:rsidRPr="00E9639E">
        <w:rPr>
          <w:rFonts w:ascii="Times New Roman" w:hAnsi="Times New Roman" w:cs="Times New Roman"/>
        </w:rPr>
        <w:t>Coad, A 2007, „</w:t>
      </w:r>
      <w:r>
        <w:rPr>
          <w:rFonts w:ascii="Times New Roman" w:hAnsi="Times New Roman" w:cs="Times New Roman"/>
        </w:rPr>
        <w:t xml:space="preserve"> Firm Growth: A survey“,  </w:t>
      </w:r>
      <w:r w:rsidRPr="00FE2402">
        <w:rPr>
          <w:rFonts w:ascii="Times New Roman" w:hAnsi="Times New Roman" w:cs="Times New Roman"/>
        </w:rPr>
        <w:t>Papers on Economics and Evolution</w:t>
      </w:r>
      <w:r>
        <w:rPr>
          <w:rFonts w:ascii="Times New Roman" w:hAnsi="Times New Roman" w:cs="Times New Roman"/>
        </w:rPr>
        <w:t xml:space="preserve"> 2007-03, ISSN 1430-4716, Max Planck Instutite of Economics, Evolutionary Economics Group,  Jena, viewed  15 June 2012, &lt;https://papers.econ.mpg.de/evo/discussionpapers/2007-03.pdf&gt;                                  </w:t>
      </w:r>
    </w:p>
    <w:p w:rsidR="00B34B10" w:rsidRPr="00C91873" w:rsidRDefault="00B34B10" w:rsidP="00A52EB6">
      <w:pPr>
        <w:spacing w:after="120" w:line="240" w:lineRule="auto"/>
        <w:jc w:val="both"/>
        <w:rPr>
          <w:rFonts w:ascii="Times New Roman" w:hAnsi="Times New Roman" w:cs="Times New Roman"/>
        </w:rPr>
      </w:pPr>
      <w:r w:rsidRPr="00C91873">
        <w:rPr>
          <w:rFonts w:ascii="Times New Roman" w:hAnsi="Times New Roman" w:cs="Times New Roman"/>
        </w:rPr>
        <w:t>Gibrat, R</w:t>
      </w:r>
      <w:r>
        <w:rPr>
          <w:rFonts w:ascii="Times New Roman" w:hAnsi="Times New Roman" w:cs="Times New Roman"/>
        </w:rPr>
        <w:t xml:space="preserve"> </w:t>
      </w:r>
      <w:r w:rsidRPr="00C91873">
        <w:rPr>
          <w:rFonts w:ascii="Times New Roman" w:hAnsi="Times New Roman" w:cs="Times New Roman"/>
        </w:rPr>
        <w:t xml:space="preserve">1931, </w:t>
      </w:r>
      <w:r w:rsidRPr="00F54F21">
        <w:rPr>
          <w:rFonts w:ascii="Times New Roman" w:hAnsi="Times New Roman" w:cs="Times New Roman"/>
          <w:i/>
        </w:rPr>
        <w:t>Les Inegalites Economiques</w:t>
      </w:r>
      <w:r w:rsidRPr="00C91873">
        <w:rPr>
          <w:rFonts w:ascii="Times New Roman" w:hAnsi="Times New Roman" w:cs="Times New Roman"/>
        </w:rPr>
        <w:t>, Librairie du Recueil Sirey, Paris</w:t>
      </w:r>
    </w:p>
    <w:p w:rsidR="00B34B10" w:rsidRPr="00BA4D77" w:rsidRDefault="00B34B10" w:rsidP="00A52EB6">
      <w:pPr>
        <w:spacing w:after="120"/>
        <w:jc w:val="both"/>
        <w:rPr>
          <w:rFonts w:ascii="Times New Roman" w:hAnsi="Times New Roman" w:cs="Times New Roman"/>
        </w:rPr>
      </w:pPr>
      <w:r w:rsidRPr="00BA4D77">
        <w:rPr>
          <w:rFonts w:ascii="Times New Roman" w:hAnsi="Times New Roman" w:cs="Times New Roman"/>
        </w:rPr>
        <w:t xml:space="preserve">Hoch, DJ, Roeding, CR, Purkert, G, Kindert, SK &amp; Muller, R 2000,  </w:t>
      </w:r>
      <w:r w:rsidRPr="00BA4D77">
        <w:rPr>
          <w:rFonts w:ascii="Times New Roman" w:hAnsi="Times New Roman" w:cs="Times New Roman"/>
          <w:i/>
        </w:rPr>
        <w:t>Secrets of Software Success: Management Insights from 100 Software Firms Around the World</w:t>
      </w:r>
      <w:r w:rsidRPr="00BA4D77">
        <w:rPr>
          <w:rFonts w:ascii="Times New Roman" w:hAnsi="Times New Roman" w:cs="Times New Roman"/>
        </w:rPr>
        <w:t>, MA: Harvard Business School Press, Boston</w:t>
      </w:r>
    </w:p>
    <w:p w:rsidR="00B34B10" w:rsidRDefault="00B34B10" w:rsidP="00B34B10">
      <w:pPr>
        <w:spacing w:after="0"/>
        <w:jc w:val="both"/>
        <w:rPr>
          <w:rFonts w:ascii="Times New Roman" w:eastAsia="Calibri" w:hAnsi="Times New Roman" w:cs="Times New Roman"/>
          <w:color w:val="000000" w:themeColor="text1"/>
        </w:rPr>
      </w:pPr>
      <w:r w:rsidRPr="007B61DF">
        <w:rPr>
          <w:rFonts w:ascii="Times New Roman" w:eastAsia="Calibri" w:hAnsi="Times New Roman" w:cs="Times New Roman"/>
          <w:color w:val="000000" w:themeColor="text1"/>
        </w:rPr>
        <w:t>Kovačević, Z &amp; Vuković, K</w:t>
      </w:r>
      <w:r>
        <w:rPr>
          <w:rFonts w:ascii="Times New Roman" w:eastAsia="Calibri" w:hAnsi="Times New Roman" w:cs="Times New Roman"/>
          <w:color w:val="000000" w:themeColor="text1"/>
        </w:rPr>
        <w:t xml:space="preserve"> </w:t>
      </w:r>
      <w:r w:rsidRPr="007B61DF">
        <w:rPr>
          <w:rFonts w:ascii="Times New Roman" w:eastAsia="Calibri" w:hAnsi="Times New Roman" w:cs="Times New Roman"/>
          <w:color w:val="000000" w:themeColor="text1"/>
        </w:rPr>
        <w:t>2006</w:t>
      </w:r>
      <w:r>
        <w:rPr>
          <w:rFonts w:ascii="Times New Roman" w:eastAsia="Calibri" w:hAnsi="Times New Roman" w:cs="Times New Roman"/>
          <w:color w:val="000000" w:themeColor="text1"/>
        </w:rPr>
        <w:t>, „</w:t>
      </w:r>
      <w:r w:rsidRPr="007B61DF">
        <w:rPr>
          <w:rFonts w:ascii="Times New Roman" w:eastAsia="Calibri" w:hAnsi="Times New Roman" w:cs="Times New Roman"/>
          <w:color w:val="000000" w:themeColor="text1"/>
        </w:rPr>
        <w:t xml:space="preserve">Performanse poduzeća u hrvatskom sektoru </w:t>
      </w:r>
      <w:r>
        <w:rPr>
          <w:rFonts w:ascii="Times New Roman" w:eastAsia="Calibri" w:hAnsi="Times New Roman" w:cs="Times New Roman"/>
          <w:color w:val="000000" w:themeColor="text1"/>
        </w:rPr>
        <w:t>informacijsko</w:t>
      </w:r>
      <w:r w:rsidRPr="007B61DF">
        <w:rPr>
          <w:rFonts w:ascii="Times New Roman" w:eastAsia="Calibri" w:hAnsi="Times New Roman" w:cs="Times New Roman"/>
          <w:color w:val="000000" w:themeColor="text1"/>
        </w:rPr>
        <w:t>-komunikacijske tehnologije (ICT)</w:t>
      </w:r>
      <w:r>
        <w:rPr>
          <w:rFonts w:ascii="Times New Roman" w:eastAsia="Calibri" w:hAnsi="Times New Roman" w:cs="Times New Roman"/>
          <w:color w:val="000000" w:themeColor="text1"/>
        </w:rPr>
        <w:t>“</w:t>
      </w:r>
      <w:r w:rsidRPr="007B61DF">
        <w:rPr>
          <w:rFonts w:ascii="Times New Roman" w:eastAsia="Calibri" w:hAnsi="Times New Roman" w:cs="Times New Roman"/>
          <w:color w:val="000000" w:themeColor="text1"/>
        </w:rPr>
        <w:t xml:space="preserve">, </w:t>
      </w:r>
      <w:r w:rsidRPr="00F54F21">
        <w:rPr>
          <w:rFonts w:ascii="Times New Roman" w:eastAsia="Calibri" w:hAnsi="Times New Roman" w:cs="Times New Roman"/>
          <w:i/>
          <w:color w:val="000000" w:themeColor="text1"/>
        </w:rPr>
        <w:t>Ekonomska misao i praksa</w:t>
      </w:r>
      <w:r w:rsidRPr="007B61DF">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vol. </w:t>
      </w:r>
      <w:r w:rsidRPr="007B61DF">
        <w:rPr>
          <w:rFonts w:ascii="Times New Roman" w:eastAsia="Calibri" w:hAnsi="Times New Roman" w:cs="Times New Roman"/>
          <w:color w:val="000000" w:themeColor="text1"/>
        </w:rPr>
        <w:t xml:space="preserve">15, </w:t>
      </w:r>
      <w:r>
        <w:rPr>
          <w:rFonts w:ascii="Times New Roman" w:eastAsia="Calibri" w:hAnsi="Times New Roman" w:cs="Times New Roman"/>
          <w:color w:val="000000" w:themeColor="text1"/>
        </w:rPr>
        <w:t xml:space="preserve">no. </w:t>
      </w:r>
      <w:r w:rsidRPr="007B61DF">
        <w:rPr>
          <w:rFonts w:ascii="Times New Roman" w:eastAsia="Calibri" w:hAnsi="Times New Roman" w:cs="Times New Roman"/>
          <w:color w:val="000000" w:themeColor="text1"/>
        </w:rPr>
        <w:t xml:space="preserve">2, </w:t>
      </w:r>
      <w:r>
        <w:rPr>
          <w:rFonts w:ascii="Times New Roman" w:eastAsia="Calibri" w:hAnsi="Times New Roman" w:cs="Times New Roman"/>
          <w:color w:val="000000" w:themeColor="text1"/>
        </w:rPr>
        <w:t xml:space="preserve">pp. </w:t>
      </w:r>
      <w:r w:rsidRPr="007B61DF">
        <w:rPr>
          <w:rFonts w:ascii="Times New Roman" w:eastAsia="Calibri" w:hAnsi="Times New Roman" w:cs="Times New Roman"/>
          <w:color w:val="000000" w:themeColor="text1"/>
        </w:rPr>
        <w:t>217-240</w:t>
      </w:r>
    </w:p>
    <w:p w:rsidR="00A52EB6" w:rsidRDefault="00A52EB6" w:rsidP="00B34B10">
      <w:pPr>
        <w:spacing w:after="0"/>
        <w:jc w:val="both"/>
        <w:rPr>
          <w:rFonts w:ascii="Times New Roman" w:eastAsia="Calibri" w:hAnsi="Times New Roman" w:cs="Times New Roman"/>
          <w:color w:val="000000" w:themeColor="text1"/>
        </w:rPr>
      </w:pPr>
    </w:p>
    <w:p w:rsidR="00B34B10" w:rsidRDefault="00B34B10" w:rsidP="00B34B10">
      <w:pPr>
        <w:spacing w:after="0"/>
        <w:jc w:val="both"/>
        <w:rPr>
          <w:rFonts w:ascii="Times New Roman" w:eastAsia="Calibri" w:hAnsi="Times New Roman" w:cs="Times New Roman"/>
          <w:color w:val="000000" w:themeColor="text1"/>
        </w:rPr>
      </w:pPr>
      <w:r w:rsidRPr="007B61DF">
        <w:rPr>
          <w:rFonts w:ascii="Times New Roman" w:eastAsia="Calibri" w:hAnsi="Times New Roman" w:cs="Times New Roman"/>
          <w:color w:val="000000" w:themeColor="text1"/>
        </w:rPr>
        <w:t xml:space="preserve">Kovačević, </w:t>
      </w:r>
      <w:r>
        <w:rPr>
          <w:rFonts w:ascii="Times New Roman" w:eastAsia="Calibri" w:hAnsi="Times New Roman" w:cs="Times New Roman"/>
          <w:color w:val="000000" w:themeColor="text1"/>
        </w:rPr>
        <w:t xml:space="preserve"> </w:t>
      </w:r>
      <w:r w:rsidRPr="007B61DF">
        <w:rPr>
          <w:rFonts w:ascii="Times New Roman" w:eastAsia="Calibri" w:hAnsi="Times New Roman" w:cs="Times New Roman"/>
          <w:color w:val="000000" w:themeColor="text1"/>
        </w:rPr>
        <w:t>Z</w:t>
      </w:r>
      <w:r>
        <w:rPr>
          <w:rFonts w:ascii="Times New Roman" w:eastAsia="Calibri" w:hAnsi="Times New Roman" w:cs="Times New Roman"/>
          <w:color w:val="000000" w:themeColor="text1"/>
        </w:rPr>
        <w:t xml:space="preserve"> </w:t>
      </w:r>
      <w:r w:rsidRPr="007B61DF">
        <w:rPr>
          <w:rFonts w:ascii="Times New Roman" w:eastAsia="Calibri" w:hAnsi="Times New Roman" w:cs="Times New Roman"/>
          <w:color w:val="000000" w:themeColor="text1"/>
        </w:rPr>
        <w:t xml:space="preserve"> &amp; Vuković, K</w:t>
      </w:r>
      <w:r>
        <w:rPr>
          <w:rFonts w:ascii="Times New Roman" w:eastAsia="Calibri" w:hAnsi="Times New Roman" w:cs="Times New Roman"/>
          <w:color w:val="000000" w:themeColor="text1"/>
        </w:rPr>
        <w:t xml:space="preserve"> </w:t>
      </w:r>
      <w:r w:rsidRPr="007B61DF">
        <w:rPr>
          <w:rFonts w:ascii="Times New Roman" w:eastAsia="Calibri" w:hAnsi="Times New Roman" w:cs="Times New Roman"/>
          <w:color w:val="000000" w:themeColor="text1"/>
        </w:rPr>
        <w:t>2007</w:t>
      </w:r>
      <w:r>
        <w:rPr>
          <w:rFonts w:ascii="Times New Roman" w:eastAsia="Calibri" w:hAnsi="Times New Roman" w:cs="Times New Roman"/>
          <w:color w:val="000000" w:themeColor="text1"/>
        </w:rPr>
        <w:t>, „</w:t>
      </w:r>
      <w:r w:rsidRPr="007B61DF">
        <w:rPr>
          <w:rFonts w:ascii="Times New Roman" w:eastAsia="Calibri" w:hAnsi="Times New Roman" w:cs="Times New Roman"/>
          <w:color w:val="000000" w:themeColor="text1"/>
        </w:rPr>
        <w:t xml:space="preserve"> Industrija informacijsko-komunikacijske </w:t>
      </w:r>
      <w:r>
        <w:rPr>
          <w:rFonts w:ascii="Times New Roman" w:eastAsia="Calibri" w:hAnsi="Times New Roman" w:cs="Times New Roman"/>
          <w:color w:val="000000" w:themeColor="text1"/>
        </w:rPr>
        <w:t xml:space="preserve">tehnologije </w:t>
      </w:r>
      <w:r w:rsidRPr="007B61DF">
        <w:rPr>
          <w:rFonts w:ascii="Times New Roman" w:eastAsia="Calibri" w:hAnsi="Times New Roman" w:cs="Times New Roman"/>
          <w:color w:val="000000" w:themeColor="text1"/>
        </w:rPr>
        <w:t xml:space="preserve"> (ICT) u Hrvatskoj</w:t>
      </w:r>
      <w:r>
        <w:rPr>
          <w:rFonts w:ascii="Times New Roman" w:eastAsia="Calibri" w:hAnsi="Times New Roman" w:cs="Times New Roman"/>
          <w:color w:val="000000" w:themeColor="text1"/>
        </w:rPr>
        <w:t>“</w:t>
      </w:r>
      <w:r w:rsidRPr="007B61DF">
        <w:rPr>
          <w:rFonts w:ascii="Times New Roman" w:eastAsia="Calibri" w:hAnsi="Times New Roman" w:cs="Times New Roman"/>
          <w:color w:val="000000" w:themeColor="text1"/>
        </w:rPr>
        <w:t xml:space="preserve">, </w:t>
      </w:r>
      <w:r w:rsidRPr="00602FDF">
        <w:rPr>
          <w:rFonts w:ascii="Times New Roman" w:eastAsia="Calibri" w:hAnsi="Times New Roman" w:cs="Times New Roman"/>
          <w:i/>
          <w:color w:val="000000" w:themeColor="text1"/>
        </w:rPr>
        <w:t>Poslovna izvrsnost/Business Excellence</w:t>
      </w:r>
      <w:r w:rsidRPr="007B61DF">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vol. </w:t>
      </w:r>
      <w:r w:rsidRPr="007B61DF">
        <w:rPr>
          <w:rFonts w:ascii="Times New Roman" w:eastAsia="Calibri" w:hAnsi="Times New Roman" w:cs="Times New Roman"/>
          <w:color w:val="000000" w:themeColor="text1"/>
        </w:rPr>
        <w:t xml:space="preserve">1, </w:t>
      </w:r>
      <w:r>
        <w:rPr>
          <w:rFonts w:ascii="Times New Roman" w:eastAsia="Calibri" w:hAnsi="Times New Roman" w:cs="Times New Roman"/>
          <w:color w:val="000000" w:themeColor="text1"/>
        </w:rPr>
        <w:t xml:space="preserve">no, </w:t>
      </w:r>
      <w:r w:rsidRPr="007B61DF">
        <w:rPr>
          <w:rFonts w:ascii="Times New Roman" w:eastAsia="Calibri" w:hAnsi="Times New Roman" w:cs="Times New Roman"/>
          <w:color w:val="000000" w:themeColor="text1"/>
        </w:rPr>
        <w:t xml:space="preserve">1, </w:t>
      </w:r>
      <w:r>
        <w:rPr>
          <w:rFonts w:ascii="Times New Roman" w:eastAsia="Calibri" w:hAnsi="Times New Roman" w:cs="Times New Roman"/>
          <w:color w:val="000000" w:themeColor="text1"/>
        </w:rPr>
        <w:t>pp. 97-112</w:t>
      </w:r>
    </w:p>
    <w:p w:rsidR="00B34B10" w:rsidRDefault="00B34B10" w:rsidP="00B34B10">
      <w:pPr>
        <w:spacing w:after="0"/>
        <w:jc w:val="both"/>
        <w:rPr>
          <w:rFonts w:ascii="Times New Roman" w:eastAsia="Calibri" w:hAnsi="Times New Roman" w:cs="Times New Roman"/>
          <w:color w:val="000000" w:themeColor="text1"/>
        </w:rPr>
      </w:pPr>
    </w:p>
    <w:p w:rsidR="00B34B10" w:rsidRDefault="00B34B10" w:rsidP="00B34B10">
      <w:pPr>
        <w:spacing w:after="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Li, S, Shang, J, Slaughter, S 2010, „ Why Do Software Firms Fail? Capabilities, Competitive Actions and Firm Survival in the Software industry from 1995 to 2007“, </w:t>
      </w:r>
      <w:r w:rsidRPr="00602FDF">
        <w:rPr>
          <w:rFonts w:ascii="Times New Roman" w:eastAsia="Calibri" w:hAnsi="Times New Roman" w:cs="Times New Roman"/>
          <w:i/>
          <w:color w:val="000000" w:themeColor="text1"/>
        </w:rPr>
        <w:t>Information Systems Research</w:t>
      </w:r>
      <w:r>
        <w:rPr>
          <w:rFonts w:ascii="Times New Roman" w:eastAsia="Calibri" w:hAnsi="Times New Roman" w:cs="Times New Roman"/>
          <w:color w:val="000000" w:themeColor="text1"/>
        </w:rPr>
        <w:t>, vol. 21, no. 3, pp. 631-654</w:t>
      </w:r>
    </w:p>
    <w:p w:rsidR="00B34B10" w:rsidRPr="007B61DF" w:rsidRDefault="00B34B10" w:rsidP="00B34B10">
      <w:pPr>
        <w:spacing w:after="0"/>
        <w:jc w:val="both"/>
        <w:rPr>
          <w:rFonts w:ascii="Times New Roman" w:eastAsia="Calibri" w:hAnsi="Times New Roman" w:cs="Times New Roman"/>
          <w:color w:val="000000" w:themeColor="text1"/>
        </w:rPr>
      </w:pPr>
    </w:p>
    <w:p w:rsidR="00B34B10" w:rsidRPr="00244BD6" w:rsidRDefault="00B34B10" w:rsidP="00A52EB6">
      <w:pPr>
        <w:spacing w:after="120"/>
        <w:jc w:val="both"/>
        <w:rPr>
          <w:rFonts w:ascii="Times New Roman" w:hAnsi="Times New Roman" w:cs="Times New Roman"/>
        </w:rPr>
      </w:pPr>
      <w:r w:rsidRPr="00244BD6">
        <w:rPr>
          <w:rFonts w:ascii="Times New Roman" w:hAnsi="Times New Roman" w:cs="Times New Roman"/>
        </w:rPr>
        <w:t xml:space="preserve">Lotti, F, </w:t>
      </w:r>
      <w:r>
        <w:rPr>
          <w:rFonts w:ascii="Times New Roman" w:hAnsi="Times New Roman" w:cs="Times New Roman"/>
        </w:rPr>
        <w:t xml:space="preserve"> </w:t>
      </w:r>
      <w:r w:rsidRPr="00244BD6">
        <w:rPr>
          <w:rFonts w:ascii="Times New Roman" w:hAnsi="Times New Roman" w:cs="Times New Roman"/>
        </w:rPr>
        <w:t>Santarelli, E</w:t>
      </w:r>
      <w:r>
        <w:rPr>
          <w:rFonts w:ascii="Times New Roman" w:hAnsi="Times New Roman" w:cs="Times New Roman"/>
        </w:rPr>
        <w:t xml:space="preserve"> </w:t>
      </w:r>
      <w:r w:rsidRPr="00244BD6">
        <w:rPr>
          <w:rFonts w:ascii="Times New Roman" w:hAnsi="Times New Roman" w:cs="Times New Roman"/>
        </w:rPr>
        <w:t>2004, Industry Dynamics and the Distribution of Firm Sizes: a non-parametric Approach</w:t>
      </w:r>
      <w:r>
        <w:rPr>
          <w:rFonts w:ascii="Times New Roman" w:hAnsi="Times New Roman" w:cs="Times New Roman"/>
        </w:rPr>
        <w:t xml:space="preserve">, </w:t>
      </w:r>
      <w:r w:rsidRPr="00244BD6">
        <w:rPr>
          <w:rFonts w:ascii="Times New Roman" w:hAnsi="Times New Roman" w:cs="Times New Roman"/>
        </w:rPr>
        <w:t xml:space="preserve"> </w:t>
      </w:r>
      <w:r w:rsidRPr="00602FDF">
        <w:rPr>
          <w:rFonts w:ascii="Times New Roman" w:hAnsi="Times New Roman" w:cs="Times New Roman"/>
          <w:i/>
          <w:iCs/>
        </w:rPr>
        <w:t>Southern Economic Journal</w:t>
      </w:r>
      <w:r w:rsidRPr="00244BD6">
        <w:rPr>
          <w:rFonts w:ascii="Times New Roman" w:hAnsi="Times New Roman" w:cs="Times New Roman"/>
        </w:rPr>
        <w:t xml:space="preserve">, </w:t>
      </w:r>
      <w:r>
        <w:rPr>
          <w:rFonts w:ascii="Times New Roman" w:hAnsi="Times New Roman" w:cs="Times New Roman"/>
        </w:rPr>
        <w:t xml:space="preserve">vol. </w:t>
      </w:r>
      <w:r w:rsidRPr="00244BD6">
        <w:rPr>
          <w:rFonts w:ascii="Times New Roman" w:hAnsi="Times New Roman" w:cs="Times New Roman"/>
        </w:rPr>
        <w:t>70</w:t>
      </w:r>
      <w:r>
        <w:rPr>
          <w:rFonts w:ascii="Times New Roman" w:hAnsi="Times New Roman" w:cs="Times New Roman"/>
        </w:rPr>
        <w:t>, no. 3</w:t>
      </w:r>
      <w:r w:rsidRPr="00244BD6">
        <w:rPr>
          <w:rFonts w:ascii="Times New Roman" w:hAnsi="Times New Roman" w:cs="Times New Roman"/>
        </w:rPr>
        <w:t xml:space="preserve">, </w:t>
      </w:r>
      <w:r>
        <w:rPr>
          <w:rFonts w:ascii="Times New Roman" w:hAnsi="Times New Roman" w:cs="Times New Roman"/>
        </w:rPr>
        <w:t>pp. 443-466</w:t>
      </w:r>
    </w:p>
    <w:p w:rsidR="00B34B10" w:rsidRDefault="00B34B10" w:rsidP="00A52EB6">
      <w:pPr>
        <w:spacing w:after="120"/>
        <w:jc w:val="both"/>
        <w:rPr>
          <w:rFonts w:ascii="Times New Roman" w:hAnsi="Times New Roman" w:cs="Times New Roman"/>
        </w:rPr>
      </w:pPr>
      <w:r w:rsidRPr="00712570">
        <w:rPr>
          <w:rFonts w:ascii="Times New Roman" w:hAnsi="Times New Roman" w:cs="Times New Roman"/>
        </w:rPr>
        <w:t>Nam</w:t>
      </w:r>
      <w:r w:rsidRPr="00175225">
        <w:rPr>
          <w:rFonts w:ascii="Times New Roman" w:hAnsi="Times New Roman" w:cs="Times New Roman"/>
        </w:rPr>
        <w:t xml:space="preserve">bisan, </w:t>
      </w:r>
      <w:r>
        <w:rPr>
          <w:rFonts w:ascii="Times New Roman" w:hAnsi="Times New Roman" w:cs="Times New Roman"/>
        </w:rPr>
        <w:t xml:space="preserve">S </w:t>
      </w:r>
      <w:r w:rsidRPr="00175225">
        <w:rPr>
          <w:rFonts w:ascii="Times New Roman" w:hAnsi="Times New Roman" w:cs="Times New Roman"/>
        </w:rPr>
        <w:t>2002</w:t>
      </w:r>
      <w:r>
        <w:rPr>
          <w:rFonts w:ascii="Times New Roman" w:hAnsi="Times New Roman" w:cs="Times New Roman"/>
        </w:rPr>
        <w:t xml:space="preserve">, Software firm evolution and innovation-orientation, </w:t>
      </w:r>
      <w:r w:rsidRPr="00CF14F3">
        <w:rPr>
          <w:rFonts w:ascii="Times New Roman" w:hAnsi="Times New Roman" w:cs="Times New Roman"/>
          <w:i/>
        </w:rPr>
        <w:t>Journal of Engineering and Technology Management</w:t>
      </w:r>
      <w:r>
        <w:rPr>
          <w:rFonts w:ascii="Times New Roman" w:hAnsi="Times New Roman" w:cs="Times New Roman"/>
        </w:rPr>
        <w:t>, vol. 19, no. 2, pp. 141-165</w:t>
      </w:r>
    </w:p>
    <w:p w:rsidR="00B34B10" w:rsidRPr="0027243C" w:rsidRDefault="00B34B10" w:rsidP="00A52EB6">
      <w:pPr>
        <w:spacing w:after="120"/>
        <w:jc w:val="both"/>
        <w:rPr>
          <w:rFonts w:ascii="Times New Roman" w:hAnsi="Times New Roman" w:cs="Times New Roman"/>
        </w:rPr>
      </w:pPr>
      <w:r w:rsidRPr="00760B24">
        <w:rPr>
          <w:rFonts w:ascii="Times New Roman" w:hAnsi="Times New Roman" w:cs="Times New Roman"/>
        </w:rPr>
        <w:t>Rönkkö, M, Peltonen, J &amp; Pärnänen</w:t>
      </w:r>
      <w:r>
        <w:rPr>
          <w:rFonts w:ascii="Times New Roman" w:hAnsi="Times New Roman" w:cs="Times New Roman"/>
        </w:rPr>
        <w:t xml:space="preserve">, D </w:t>
      </w:r>
      <w:r w:rsidRPr="00175225">
        <w:rPr>
          <w:rFonts w:ascii="Times New Roman" w:hAnsi="Times New Roman" w:cs="Times New Roman"/>
        </w:rPr>
        <w:t>201</w:t>
      </w:r>
      <w:r>
        <w:rPr>
          <w:rFonts w:ascii="Times New Roman" w:hAnsi="Times New Roman" w:cs="Times New Roman"/>
        </w:rPr>
        <w:t xml:space="preserve">1, </w:t>
      </w:r>
      <w:r w:rsidRPr="0005439F">
        <w:rPr>
          <w:rFonts w:ascii="Times New Roman" w:hAnsi="Times New Roman" w:cs="Times New Roman"/>
          <w:i/>
        </w:rPr>
        <w:t>Software Industry Survey</w:t>
      </w:r>
      <w:r>
        <w:rPr>
          <w:rFonts w:ascii="Times New Roman" w:hAnsi="Times New Roman" w:cs="Times New Roman"/>
          <w:i/>
        </w:rPr>
        <w:t xml:space="preserve"> 2011</w:t>
      </w:r>
      <w:r>
        <w:rPr>
          <w:rFonts w:ascii="Times New Roman" w:hAnsi="Times New Roman" w:cs="Times New Roman"/>
        </w:rPr>
        <w:t xml:space="preserve">, ISBN: 978-952-248-171-9,  Aalto University, School of Science and Technology, </w:t>
      </w:r>
      <w:r w:rsidRPr="0027243C">
        <w:rPr>
          <w:rFonts w:ascii="Times New Roman" w:hAnsi="Times New Roman" w:cs="Times New Roman"/>
        </w:rPr>
        <w:t>viewed 20 June 2012, &lt;http://software industrysurvey.fi/ReportFinland201</w:t>
      </w:r>
      <w:r>
        <w:rPr>
          <w:rFonts w:ascii="Times New Roman" w:hAnsi="Times New Roman" w:cs="Times New Roman"/>
        </w:rPr>
        <w:t>1</w:t>
      </w:r>
      <w:r w:rsidRPr="0027243C">
        <w:rPr>
          <w:rFonts w:ascii="Times New Roman" w:hAnsi="Times New Roman" w:cs="Times New Roman"/>
        </w:rPr>
        <w:t>.pdf&gt;</w:t>
      </w:r>
    </w:p>
    <w:p w:rsidR="00B34B10" w:rsidRPr="009A342A" w:rsidRDefault="00B34B10" w:rsidP="00A52EB6">
      <w:pPr>
        <w:spacing w:after="120"/>
        <w:jc w:val="both"/>
        <w:rPr>
          <w:rFonts w:ascii="Times New Roman" w:hAnsi="Times New Roman" w:cs="Times New Roman"/>
        </w:rPr>
      </w:pPr>
      <w:r w:rsidRPr="0027243C">
        <w:rPr>
          <w:rFonts w:ascii="Times New Roman" w:hAnsi="Times New Roman" w:cs="Times New Roman"/>
        </w:rPr>
        <w:t xml:space="preserve">Rönkkö, M, Ylitalo, J, Peltonen, J, Parkkila, K, Valtakoski, A, Koivisto, N, Alanen, L &amp; Mutanen, O 2010,  </w:t>
      </w:r>
      <w:r w:rsidRPr="0027243C">
        <w:rPr>
          <w:rFonts w:ascii="Times New Roman" w:hAnsi="Times New Roman" w:cs="Times New Roman"/>
          <w:i/>
        </w:rPr>
        <w:t>Software Industry Survey 2010</w:t>
      </w:r>
      <w:r w:rsidRPr="0027243C">
        <w:rPr>
          <w:rFonts w:ascii="Times New Roman" w:hAnsi="Times New Roman" w:cs="Times New Roman"/>
        </w:rPr>
        <w:t xml:space="preserve">, ISBN: 978-952-248-171-9, Aalto University, School of Science and Technology, viewed 20 June 2012, </w:t>
      </w:r>
      <w:r w:rsidR="009A342A">
        <w:rPr>
          <w:rFonts w:ascii="Times New Roman" w:hAnsi="Times New Roman" w:cs="Times New Roman"/>
        </w:rPr>
        <w:t>&lt;</w:t>
      </w:r>
      <w:hyperlink w:history="1">
        <w:r w:rsidR="003955B0" w:rsidRPr="009A342A">
          <w:rPr>
            <w:rStyle w:val="Hiperveza"/>
            <w:rFonts w:ascii="Times New Roman" w:hAnsi="Times New Roman" w:cs="Times New Roman"/>
            <w:color w:val="auto"/>
            <w:u w:val="none"/>
          </w:rPr>
          <w:t>http://software industrysurvey.fi/ReportFinland2010.pdf</w:t>
        </w:r>
      </w:hyperlink>
      <w:r w:rsidR="009A342A">
        <w:rPr>
          <w:rFonts w:ascii="Times New Roman" w:hAnsi="Times New Roman" w:cs="Times New Roman"/>
        </w:rPr>
        <w:t>&gt;</w:t>
      </w:r>
    </w:p>
    <w:p w:rsidR="003955B0" w:rsidRPr="00D84100" w:rsidRDefault="003955B0" w:rsidP="00A52EB6">
      <w:pPr>
        <w:spacing w:after="120"/>
        <w:jc w:val="both"/>
        <w:rPr>
          <w:rFonts w:ascii="Times New Roman" w:hAnsi="Times New Roman" w:cs="Times New Roman"/>
        </w:rPr>
      </w:pPr>
      <w:r>
        <w:rPr>
          <w:rFonts w:ascii="Times New Roman" w:hAnsi="Times New Roman" w:cs="Times New Roman"/>
        </w:rPr>
        <w:t xml:space="preserve">Silverman, BW 1986, </w:t>
      </w:r>
      <w:r w:rsidRPr="00D84100">
        <w:rPr>
          <w:rFonts w:ascii="Times New Roman" w:hAnsi="Times New Roman" w:cs="Times New Roman"/>
          <w:i/>
        </w:rPr>
        <w:t>Density Estimation for Statistics and Data Analysis</w:t>
      </w:r>
      <w:r w:rsidR="00D84100">
        <w:rPr>
          <w:rFonts w:ascii="Times New Roman" w:hAnsi="Times New Roman" w:cs="Times New Roman"/>
        </w:rPr>
        <w:t>, Chapman and Hall, London</w:t>
      </w:r>
    </w:p>
    <w:p w:rsidR="00B34B10" w:rsidRPr="00D83BDF" w:rsidRDefault="00B34B10" w:rsidP="00B34B10">
      <w:pPr>
        <w:pStyle w:val="Tijeloteksta"/>
        <w:spacing w:line="240" w:lineRule="auto"/>
        <w:jc w:val="left"/>
        <w:rPr>
          <w:szCs w:val="22"/>
        </w:rPr>
      </w:pPr>
      <w:r w:rsidRPr="00D83BDF">
        <w:rPr>
          <w:szCs w:val="22"/>
        </w:rPr>
        <w:t>Shapiro, C</w:t>
      </w:r>
      <w:r>
        <w:rPr>
          <w:szCs w:val="22"/>
        </w:rPr>
        <w:t xml:space="preserve"> &amp; </w:t>
      </w:r>
      <w:r w:rsidRPr="00D83BDF">
        <w:rPr>
          <w:szCs w:val="22"/>
        </w:rPr>
        <w:t>Varian, HR</w:t>
      </w:r>
      <w:r>
        <w:rPr>
          <w:szCs w:val="22"/>
        </w:rPr>
        <w:t xml:space="preserve"> </w:t>
      </w:r>
      <w:r w:rsidRPr="00D83BDF">
        <w:rPr>
          <w:szCs w:val="22"/>
        </w:rPr>
        <w:t xml:space="preserve">1999, </w:t>
      </w:r>
      <w:r w:rsidRPr="00D83BDF">
        <w:rPr>
          <w:i/>
          <w:szCs w:val="22"/>
        </w:rPr>
        <w:t>Information Rules</w:t>
      </w:r>
      <w:r w:rsidRPr="00D83BDF">
        <w:rPr>
          <w:szCs w:val="22"/>
        </w:rPr>
        <w:t>, Harvard Business School Press, Boston, Massachusetts</w:t>
      </w:r>
    </w:p>
    <w:p w:rsidR="000668AF" w:rsidRPr="000668AF" w:rsidRDefault="00B34B10" w:rsidP="00C56064">
      <w:pPr>
        <w:spacing w:after="120"/>
        <w:jc w:val="both"/>
        <w:rPr>
          <w:rFonts w:ascii="Times New Roman" w:hAnsi="Times New Roman" w:cs="Times New Roman"/>
        </w:rPr>
      </w:pPr>
      <w:r w:rsidRPr="000668AF">
        <w:rPr>
          <w:rFonts w:ascii="Times New Roman" w:hAnsi="Times New Roman" w:cs="Times New Roman"/>
        </w:rPr>
        <w:t>Thurik,</w:t>
      </w:r>
      <w:r w:rsidR="00991198" w:rsidRPr="000668AF">
        <w:rPr>
          <w:rFonts w:ascii="Times New Roman" w:hAnsi="Times New Roman" w:cs="Times New Roman"/>
        </w:rPr>
        <w:t xml:space="preserve"> </w:t>
      </w:r>
      <w:r w:rsidRPr="000668AF">
        <w:rPr>
          <w:rFonts w:ascii="Times New Roman" w:hAnsi="Times New Roman" w:cs="Times New Roman"/>
        </w:rPr>
        <w:t xml:space="preserve">R </w:t>
      </w:r>
      <w:r w:rsidR="00991198" w:rsidRPr="000668AF">
        <w:rPr>
          <w:rFonts w:ascii="Times New Roman" w:hAnsi="Times New Roman" w:cs="Times New Roman"/>
        </w:rPr>
        <w:t>2</w:t>
      </w:r>
      <w:r w:rsidRPr="000668AF">
        <w:rPr>
          <w:rFonts w:ascii="Times New Roman" w:hAnsi="Times New Roman" w:cs="Times New Roman"/>
        </w:rPr>
        <w:t>00</w:t>
      </w:r>
      <w:r w:rsidR="006668E0" w:rsidRPr="000668AF">
        <w:rPr>
          <w:rFonts w:ascii="Times New Roman" w:hAnsi="Times New Roman" w:cs="Times New Roman"/>
        </w:rPr>
        <w:t>9</w:t>
      </w:r>
      <w:r w:rsidRPr="000668AF">
        <w:rPr>
          <w:rFonts w:ascii="Times New Roman" w:hAnsi="Times New Roman" w:cs="Times New Roman"/>
        </w:rPr>
        <w:t xml:space="preserve">, </w:t>
      </w:r>
      <w:r w:rsidR="0090373F" w:rsidRPr="000668AF">
        <w:rPr>
          <w:rFonts w:ascii="Times New Roman" w:hAnsi="Times New Roman" w:cs="Times New Roman"/>
        </w:rPr>
        <w:t>„</w:t>
      </w:r>
      <w:r w:rsidR="000668AF" w:rsidRPr="000668AF">
        <w:rPr>
          <w:rFonts w:ascii="Times New Roman" w:hAnsi="Times New Roman" w:cs="Times New Roman"/>
        </w:rPr>
        <w:t>E</w:t>
      </w:r>
      <w:r w:rsidRPr="000668AF">
        <w:rPr>
          <w:rFonts w:ascii="Times New Roman" w:hAnsi="Times New Roman" w:cs="Times New Roman"/>
        </w:rPr>
        <w:t>ntrepreneur</w:t>
      </w:r>
      <w:r w:rsidR="000668AF" w:rsidRPr="000668AF">
        <w:rPr>
          <w:rFonts w:ascii="Times New Roman" w:hAnsi="Times New Roman" w:cs="Times New Roman"/>
        </w:rPr>
        <w:t>ship, Economic Growth and Policy in Emerging</w:t>
      </w:r>
      <w:r w:rsidRPr="000668AF">
        <w:rPr>
          <w:rFonts w:ascii="Times New Roman" w:hAnsi="Times New Roman" w:cs="Times New Roman"/>
        </w:rPr>
        <w:t xml:space="preserve"> </w:t>
      </w:r>
      <w:r w:rsidR="000668AF" w:rsidRPr="000668AF">
        <w:rPr>
          <w:rFonts w:ascii="Times New Roman" w:hAnsi="Times New Roman" w:cs="Times New Roman"/>
        </w:rPr>
        <w:t>E</w:t>
      </w:r>
      <w:r w:rsidRPr="000668AF">
        <w:rPr>
          <w:rFonts w:ascii="Times New Roman" w:hAnsi="Times New Roman" w:cs="Times New Roman"/>
        </w:rPr>
        <w:t>conom</w:t>
      </w:r>
      <w:r w:rsidR="000668AF" w:rsidRPr="000668AF">
        <w:rPr>
          <w:rFonts w:ascii="Times New Roman" w:hAnsi="Times New Roman" w:cs="Times New Roman"/>
        </w:rPr>
        <w:t>ies</w:t>
      </w:r>
      <w:r w:rsidR="0090373F" w:rsidRPr="000668AF">
        <w:rPr>
          <w:rFonts w:ascii="Times New Roman" w:hAnsi="Times New Roman" w:cs="Times New Roman"/>
        </w:rPr>
        <w:t>“</w:t>
      </w:r>
      <w:r w:rsidRPr="000668AF">
        <w:rPr>
          <w:rFonts w:ascii="Times New Roman" w:hAnsi="Times New Roman" w:cs="Times New Roman"/>
        </w:rPr>
        <w:t xml:space="preserve">, </w:t>
      </w:r>
      <w:r w:rsidR="000668AF" w:rsidRPr="000668AF">
        <w:rPr>
          <w:rFonts w:ascii="Times New Roman" w:hAnsi="Times New Roman" w:cs="Times New Roman"/>
        </w:rPr>
        <w:t>United Nations University, World Institute for Development Economies Research, Research Paper No. 2009/12</w:t>
      </w:r>
      <w:r w:rsidR="00276351">
        <w:rPr>
          <w:rFonts w:ascii="Times New Roman" w:hAnsi="Times New Roman" w:cs="Times New Roman"/>
        </w:rPr>
        <w:t>,  ISBN 978-92-9230-181-4</w:t>
      </w:r>
    </w:p>
    <w:p w:rsidR="00B34B10" w:rsidRPr="00025378" w:rsidRDefault="00B34B10" w:rsidP="00C56064">
      <w:pPr>
        <w:spacing w:after="120"/>
        <w:jc w:val="both"/>
        <w:rPr>
          <w:rFonts w:ascii="Times New Roman" w:hAnsi="Times New Roman" w:cs="Times New Roman"/>
        </w:rPr>
      </w:pPr>
      <w:r w:rsidRPr="00025378">
        <w:rPr>
          <w:rFonts w:ascii="Times New Roman" w:hAnsi="Times New Roman" w:cs="Times New Roman"/>
        </w:rPr>
        <w:t>Verheul, I , Wennekers, S, Audretsch, D, Thurik, R 2002, An Eclectic Theory of Entrepreneurship: Policies, Institutions and Culture, in Audretsch, D, Thurik, R, Verheul, I &amp; Wennekers, ARM (eds), Entrepreneurship: Determinants and Policy in a European-US Comparison, Kluwer Academic Publishers,  Boston-Dordrecht, pp. 11-81</w:t>
      </w:r>
    </w:p>
    <w:p w:rsidR="00B34B10" w:rsidRPr="00F54C4D" w:rsidRDefault="00B34B10" w:rsidP="00C56064">
      <w:pPr>
        <w:jc w:val="both"/>
        <w:rPr>
          <w:rFonts w:ascii="Times New Roman" w:hAnsi="Times New Roman" w:cs="Times New Roman"/>
        </w:rPr>
      </w:pPr>
      <w:r w:rsidRPr="00F54C4D">
        <w:rPr>
          <w:rFonts w:ascii="Times New Roman" w:hAnsi="Times New Roman" w:cs="Times New Roman"/>
        </w:rPr>
        <w:t xml:space="preserve">Vuković, K &amp; Kovačević, Z 2010, „ Economic Impact of Information and Communications Technology – Identifying Its Restraints and Exploring Its Potential“, in M J Er, (ed.), </w:t>
      </w:r>
      <w:r w:rsidRPr="00F54C4D">
        <w:rPr>
          <w:rFonts w:ascii="Times New Roman" w:hAnsi="Times New Roman" w:cs="Times New Roman"/>
          <w:i/>
        </w:rPr>
        <w:t>New Trends in Technologies: Devices, Computer, Communication and Industrial Systems</w:t>
      </w:r>
      <w:r w:rsidRPr="00F54C4D">
        <w:rPr>
          <w:rFonts w:ascii="Times New Roman" w:hAnsi="Times New Roman" w:cs="Times New Roman"/>
        </w:rPr>
        <w:t>, Sciyo, Rijeka, pp. 119-134</w:t>
      </w:r>
    </w:p>
    <w:p w:rsidR="00594DE1" w:rsidRPr="009811DE" w:rsidRDefault="00594DE1" w:rsidP="00B34B10">
      <w:pPr>
        <w:jc w:val="both"/>
        <w:rPr>
          <w:rFonts w:ascii="Times New Roman" w:hAnsi="Times New Roman" w:cs="Times New Roman"/>
          <w:color w:val="FF0000"/>
        </w:rPr>
      </w:pPr>
    </w:p>
    <w:sectPr w:rsidR="00594DE1" w:rsidRPr="009811DE" w:rsidSect="003E7F1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6C8F"/>
    <w:multiLevelType w:val="hybridMultilevel"/>
    <w:tmpl w:val="46687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E7512FF"/>
    <w:multiLevelType w:val="hybridMultilevel"/>
    <w:tmpl w:val="40D6C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9A82121"/>
    <w:multiLevelType w:val="hybridMultilevel"/>
    <w:tmpl w:val="D12AD4CC"/>
    <w:lvl w:ilvl="0" w:tplc="D804D18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31193D"/>
    <w:multiLevelType w:val="hybridMultilevel"/>
    <w:tmpl w:val="6B66A3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4FE3A5C"/>
    <w:multiLevelType w:val="hybridMultilevel"/>
    <w:tmpl w:val="C29C5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5443"/>
    <w:rsid w:val="00002648"/>
    <w:rsid w:val="00005605"/>
    <w:rsid w:val="00005642"/>
    <w:rsid w:val="0001388F"/>
    <w:rsid w:val="000139F8"/>
    <w:rsid w:val="0002012F"/>
    <w:rsid w:val="0002240D"/>
    <w:rsid w:val="000226AC"/>
    <w:rsid w:val="000226CE"/>
    <w:rsid w:val="00022963"/>
    <w:rsid w:val="00023729"/>
    <w:rsid w:val="000237A1"/>
    <w:rsid w:val="00027830"/>
    <w:rsid w:val="00042542"/>
    <w:rsid w:val="00042693"/>
    <w:rsid w:val="00045198"/>
    <w:rsid w:val="0004612E"/>
    <w:rsid w:val="0004750E"/>
    <w:rsid w:val="00063CB7"/>
    <w:rsid w:val="000668AF"/>
    <w:rsid w:val="0006698A"/>
    <w:rsid w:val="000670DB"/>
    <w:rsid w:val="000706C5"/>
    <w:rsid w:val="0007210A"/>
    <w:rsid w:val="000741B2"/>
    <w:rsid w:val="00077305"/>
    <w:rsid w:val="0008271E"/>
    <w:rsid w:val="00092770"/>
    <w:rsid w:val="000955EA"/>
    <w:rsid w:val="000976FC"/>
    <w:rsid w:val="000A0588"/>
    <w:rsid w:val="000A4CA3"/>
    <w:rsid w:val="000A5786"/>
    <w:rsid w:val="000A616C"/>
    <w:rsid w:val="000A77AE"/>
    <w:rsid w:val="000A7F93"/>
    <w:rsid w:val="000B14F2"/>
    <w:rsid w:val="000C1597"/>
    <w:rsid w:val="000C47D7"/>
    <w:rsid w:val="000C7D64"/>
    <w:rsid w:val="000D1975"/>
    <w:rsid w:val="000D3A60"/>
    <w:rsid w:val="000E155A"/>
    <w:rsid w:val="000E2BCB"/>
    <w:rsid w:val="000E32A9"/>
    <w:rsid w:val="001007CA"/>
    <w:rsid w:val="00101AD1"/>
    <w:rsid w:val="00103794"/>
    <w:rsid w:val="00103844"/>
    <w:rsid w:val="001104F9"/>
    <w:rsid w:val="001132FA"/>
    <w:rsid w:val="001279C0"/>
    <w:rsid w:val="001345E4"/>
    <w:rsid w:val="0015098A"/>
    <w:rsid w:val="00152B96"/>
    <w:rsid w:val="00155953"/>
    <w:rsid w:val="0015747D"/>
    <w:rsid w:val="00161236"/>
    <w:rsid w:val="0016494E"/>
    <w:rsid w:val="00167CE4"/>
    <w:rsid w:val="00172B24"/>
    <w:rsid w:val="00175225"/>
    <w:rsid w:val="00182011"/>
    <w:rsid w:val="00182546"/>
    <w:rsid w:val="0018306A"/>
    <w:rsid w:val="00186DB7"/>
    <w:rsid w:val="001907D4"/>
    <w:rsid w:val="00190E58"/>
    <w:rsid w:val="00191449"/>
    <w:rsid w:val="00196D92"/>
    <w:rsid w:val="0019776A"/>
    <w:rsid w:val="001A3597"/>
    <w:rsid w:val="001B0064"/>
    <w:rsid w:val="001B42D3"/>
    <w:rsid w:val="001B6620"/>
    <w:rsid w:val="001C15F9"/>
    <w:rsid w:val="001D7184"/>
    <w:rsid w:val="001E6D70"/>
    <w:rsid w:val="001F436F"/>
    <w:rsid w:val="00201ED7"/>
    <w:rsid w:val="002070C2"/>
    <w:rsid w:val="00215570"/>
    <w:rsid w:val="00230542"/>
    <w:rsid w:val="00230DA6"/>
    <w:rsid w:val="002333A7"/>
    <w:rsid w:val="00236FF4"/>
    <w:rsid w:val="0023726C"/>
    <w:rsid w:val="00237D77"/>
    <w:rsid w:val="00240AED"/>
    <w:rsid w:val="00241303"/>
    <w:rsid w:val="0024201B"/>
    <w:rsid w:val="002428FC"/>
    <w:rsid w:val="00243654"/>
    <w:rsid w:val="00243CB0"/>
    <w:rsid w:val="00244BD6"/>
    <w:rsid w:val="00247C19"/>
    <w:rsid w:val="00250498"/>
    <w:rsid w:val="00256C0E"/>
    <w:rsid w:val="00265701"/>
    <w:rsid w:val="00266DF9"/>
    <w:rsid w:val="00267A2A"/>
    <w:rsid w:val="00272159"/>
    <w:rsid w:val="002731ED"/>
    <w:rsid w:val="00273498"/>
    <w:rsid w:val="002754AD"/>
    <w:rsid w:val="00276351"/>
    <w:rsid w:val="0029004A"/>
    <w:rsid w:val="0029158C"/>
    <w:rsid w:val="002A08E5"/>
    <w:rsid w:val="002A2CE0"/>
    <w:rsid w:val="002A4250"/>
    <w:rsid w:val="002A72F0"/>
    <w:rsid w:val="002B1E4C"/>
    <w:rsid w:val="002B1FC7"/>
    <w:rsid w:val="002C418E"/>
    <w:rsid w:val="002C4F2E"/>
    <w:rsid w:val="002C7DD8"/>
    <w:rsid w:val="002D5D26"/>
    <w:rsid w:val="002D65AD"/>
    <w:rsid w:val="002E0D04"/>
    <w:rsid w:val="002E1F88"/>
    <w:rsid w:val="002E721D"/>
    <w:rsid w:val="002F0BE4"/>
    <w:rsid w:val="002F0E93"/>
    <w:rsid w:val="002F15B3"/>
    <w:rsid w:val="00305675"/>
    <w:rsid w:val="00310468"/>
    <w:rsid w:val="00310A51"/>
    <w:rsid w:val="003153DA"/>
    <w:rsid w:val="00320E48"/>
    <w:rsid w:val="0032400C"/>
    <w:rsid w:val="00326B99"/>
    <w:rsid w:val="003310A5"/>
    <w:rsid w:val="00336B4C"/>
    <w:rsid w:val="0034311D"/>
    <w:rsid w:val="0034597A"/>
    <w:rsid w:val="00351B24"/>
    <w:rsid w:val="00352B68"/>
    <w:rsid w:val="00355B64"/>
    <w:rsid w:val="00357560"/>
    <w:rsid w:val="00361939"/>
    <w:rsid w:val="00362764"/>
    <w:rsid w:val="003722D7"/>
    <w:rsid w:val="003741B1"/>
    <w:rsid w:val="003744BB"/>
    <w:rsid w:val="00374936"/>
    <w:rsid w:val="00375A3D"/>
    <w:rsid w:val="003803C1"/>
    <w:rsid w:val="00380E5F"/>
    <w:rsid w:val="00386BE4"/>
    <w:rsid w:val="003947FC"/>
    <w:rsid w:val="003955B0"/>
    <w:rsid w:val="00395F07"/>
    <w:rsid w:val="003A1EF2"/>
    <w:rsid w:val="003A2784"/>
    <w:rsid w:val="003A300F"/>
    <w:rsid w:val="003A5929"/>
    <w:rsid w:val="003B1412"/>
    <w:rsid w:val="003B1CF8"/>
    <w:rsid w:val="003B225A"/>
    <w:rsid w:val="003E021F"/>
    <w:rsid w:val="003E290A"/>
    <w:rsid w:val="003E4827"/>
    <w:rsid w:val="003E7F1C"/>
    <w:rsid w:val="003F022D"/>
    <w:rsid w:val="003F11F6"/>
    <w:rsid w:val="003F5DE8"/>
    <w:rsid w:val="00400FC9"/>
    <w:rsid w:val="0040475F"/>
    <w:rsid w:val="004148D5"/>
    <w:rsid w:val="004166B9"/>
    <w:rsid w:val="004207D5"/>
    <w:rsid w:val="00422161"/>
    <w:rsid w:val="00425FB3"/>
    <w:rsid w:val="00431006"/>
    <w:rsid w:val="00436A26"/>
    <w:rsid w:val="00440A1E"/>
    <w:rsid w:val="004468BF"/>
    <w:rsid w:val="00450379"/>
    <w:rsid w:val="00450A8F"/>
    <w:rsid w:val="004547F7"/>
    <w:rsid w:val="004573E4"/>
    <w:rsid w:val="004642FA"/>
    <w:rsid w:val="00471BE1"/>
    <w:rsid w:val="00471C1E"/>
    <w:rsid w:val="004731F2"/>
    <w:rsid w:val="00476E7F"/>
    <w:rsid w:val="00477D81"/>
    <w:rsid w:val="00486B68"/>
    <w:rsid w:val="0049011D"/>
    <w:rsid w:val="004964E1"/>
    <w:rsid w:val="0049772F"/>
    <w:rsid w:val="004A16CC"/>
    <w:rsid w:val="004A1853"/>
    <w:rsid w:val="004A6258"/>
    <w:rsid w:val="004B2239"/>
    <w:rsid w:val="004B4418"/>
    <w:rsid w:val="004C37A3"/>
    <w:rsid w:val="004C6A01"/>
    <w:rsid w:val="004C7686"/>
    <w:rsid w:val="004D0CDF"/>
    <w:rsid w:val="004D1506"/>
    <w:rsid w:val="004D42E2"/>
    <w:rsid w:val="004D624D"/>
    <w:rsid w:val="004D7809"/>
    <w:rsid w:val="004D78BE"/>
    <w:rsid w:val="004E0D71"/>
    <w:rsid w:val="004F1075"/>
    <w:rsid w:val="004F14A0"/>
    <w:rsid w:val="004F1BA6"/>
    <w:rsid w:val="004F2CEE"/>
    <w:rsid w:val="00502812"/>
    <w:rsid w:val="00504A3C"/>
    <w:rsid w:val="00504FB4"/>
    <w:rsid w:val="00510843"/>
    <w:rsid w:val="00513657"/>
    <w:rsid w:val="005215F1"/>
    <w:rsid w:val="0054065C"/>
    <w:rsid w:val="00546521"/>
    <w:rsid w:val="00551387"/>
    <w:rsid w:val="00551E84"/>
    <w:rsid w:val="005550C7"/>
    <w:rsid w:val="0056088D"/>
    <w:rsid w:val="005640D1"/>
    <w:rsid w:val="00575BF9"/>
    <w:rsid w:val="0058122F"/>
    <w:rsid w:val="00581944"/>
    <w:rsid w:val="00581AC5"/>
    <w:rsid w:val="00585068"/>
    <w:rsid w:val="00585963"/>
    <w:rsid w:val="00594DE1"/>
    <w:rsid w:val="00597286"/>
    <w:rsid w:val="005A4F41"/>
    <w:rsid w:val="005A5192"/>
    <w:rsid w:val="005B6B9F"/>
    <w:rsid w:val="005C4698"/>
    <w:rsid w:val="005C5199"/>
    <w:rsid w:val="005E197D"/>
    <w:rsid w:val="005E1AD5"/>
    <w:rsid w:val="005E205C"/>
    <w:rsid w:val="005E6083"/>
    <w:rsid w:val="005F2402"/>
    <w:rsid w:val="005F4186"/>
    <w:rsid w:val="0060246E"/>
    <w:rsid w:val="0061500F"/>
    <w:rsid w:val="00621CF6"/>
    <w:rsid w:val="00623E65"/>
    <w:rsid w:val="00625EB0"/>
    <w:rsid w:val="006270F6"/>
    <w:rsid w:val="00634C23"/>
    <w:rsid w:val="0064478D"/>
    <w:rsid w:val="0064730F"/>
    <w:rsid w:val="0065295B"/>
    <w:rsid w:val="006668E0"/>
    <w:rsid w:val="0067142E"/>
    <w:rsid w:val="00672514"/>
    <w:rsid w:val="006805D2"/>
    <w:rsid w:val="00693D70"/>
    <w:rsid w:val="00696D17"/>
    <w:rsid w:val="00697529"/>
    <w:rsid w:val="006A37CE"/>
    <w:rsid w:val="006A4B80"/>
    <w:rsid w:val="006A6478"/>
    <w:rsid w:val="006B10F2"/>
    <w:rsid w:val="006C1748"/>
    <w:rsid w:val="006C1F77"/>
    <w:rsid w:val="006C3008"/>
    <w:rsid w:val="006C5458"/>
    <w:rsid w:val="006E21A7"/>
    <w:rsid w:val="006E72D0"/>
    <w:rsid w:val="006F68B5"/>
    <w:rsid w:val="0070493C"/>
    <w:rsid w:val="0070788A"/>
    <w:rsid w:val="007100B4"/>
    <w:rsid w:val="00711778"/>
    <w:rsid w:val="0071535B"/>
    <w:rsid w:val="0071653B"/>
    <w:rsid w:val="007221CA"/>
    <w:rsid w:val="007427BD"/>
    <w:rsid w:val="00743191"/>
    <w:rsid w:val="00744EF2"/>
    <w:rsid w:val="007554A6"/>
    <w:rsid w:val="007570FB"/>
    <w:rsid w:val="00760F0A"/>
    <w:rsid w:val="007641ED"/>
    <w:rsid w:val="00771219"/>
    <w:rsid w:val="0077671C"/>
    <w:rsid w:val="00783129"/>
    <w:rsid w:val="00785D9A"/>
    <w:rsid w:val="00791212"/>
    <w:rsid w:val="00794353"/>
    <w:rsid w:val="00796820"/>
    <w:rsid w:val="007A090B"/>
    <w:rsid w:val="007A4ED1"/>
    <w:rsid w:val="007A5D59"/>
    <w:rsid w:val="007A6A94"/>
    <w:rsid w:val="007B1C1B"/>
    <w:rsid w:val="007B1E9A"/>
    <w:rsid w:val="007B450E"/>
    <w:rsid w:val="007B61DF"/>
    <w:rsid w:val="007B7322"/>
    <w:rsid w:val="007C1E47"/>
    <w:rsid w:val="007D0E3F"/>
    <w:rsid w:val="007D294A"/>
    <w:rsid w:val="007D7E8F"/>
    <w:rsid w:val="007F11A8"/>
    <w:rsid w:val="007F1407"/>
    <w:rsid w:val="007F143D"/>
    <w:rsid w:val="0080775A"/>
    <w:rsid w:val="00810A73"/>
    <w:rsid w:val="008117A4"/>
    <w:rsid w:val="00813909"/>
    <w:rsid w:val="008139EC"/>
    <w:rsid w:val="00820E23"/>
    <w:rsid w:val="008258D2"/>
    <w:rsid w:val="0085164F"/>
    <w:rsid w:val="00853099"/>
    <w:rsid w:val="00854B63"/>
    <w:rsid w:val="00854D11"/>
    <w:rsid w:val="008550DD"/>
    <w:rsid w:val="008573BD"/>
    <w:rsid w:val="0086334E"/>
    <w:rsid w:val="008663B7"/>
    <w:rsid w:val="00866975"/>
    <w:rsid w:val="00881FA8"/>
    <w:rsid w:val="00886A6C"/>
    <w:rsid w:val="00892FA0"/>
    <w:rsid w:val="008A0776"/>
    <w:rsid w:val="008B0B56"/>
    <w:rsid w:val="008B3A55"/>
    <w:rsid w:val="008B7EF6"/>
    <w:rsid w:val="008C1174"/>
    <w:rsid w:val="008C2CE1"/>
    <w:rsid w:val="008C4D44"/>
    <w:rsid w:val="008C5EF4"/>
    <w:rsid w:val="008C7E85"/>
    <w:rsid w:val="008D04BB"/>
    <w:rsid w:val="008D3DB1"/>
    <w:rsid w:val="008F2955"/>
    <w:rsid w:val="008F3502"/>
    <w:rsid w:val="0090373F"/>
    <w:rsid w:val="009237A8"/>
    <w:rsid w:val="00923DCB"/>
    <w:rsid w:val="0092715C"/>
    <w:rsid w:val="00927999"/>
    <w:rsid w:val="00931B4D"/>
    <w:rsid w:val="00932A46"/>
    <w:rsid w:val="00932F64"/>
    <w:rsid w:val="009342E2"/>
    <w:rsid w:val="00934D64"/>
    <w:rsid w:val="0093560B"/>
    <w:rsid w:val="009361E9"/>
    <w:rsid w:val="00940B2F"/>
    <w:rsid w:val="00940D12"/>
    <w:rsid w:val="00942DAB"/>
    <w:rsid w:val="00943210"/>
    <w:rsid w:val="009439D5"/>
    <w:rsid w:val="00943D4F"/>
    <w:rsid w:val="0094537D"/>
    <w:rsid w:val="00946302"/>
    <w:rsid w:val="00954BFA"/>
    <w:rsid w:val="00954EA7"/>
    <w:rsid w:val="00955F6F"/>
    <w:rsid w:val="0096020B"/>
    <w:rsid w:val="00960A65"/>
    <w:rsid w:val="009626A6"/>
    <w:rsid w:val="009668D4"/>
    <w:rsid w:val="00974722"/>
    <w:rsid w:val="009748DF"/>
    <w:rsid w:val="0097555C"/>
    <w:rsid w:val="009755EF"/>
    <w:rsid w:val="009802EC"/>
    <w:rsid w:val="009811DE"/>
    <w:rsid w:val="00982E0E"/>
    <w:rsid w:val="00986C1F"/>
    <w:rsid w:val="009906DF"/>
    <w:rsid w:val="00991198"/>
    <w:rsid w:val="00992B00"/>
    <w:rsid w:val="0099705E"/>
    <w:rsid w:val="009A0A18"/>
    <w:rsid w:val="009A342A"/>
    <w:rsid w:val="009A6A00"/>
    <w:rsid w:val="009A6D57"/>
    <w:rsid w:val="009C42C6"/>
    <w:rsid w:val="009C5A78"/>
    <w:rsid w:val="009C5CE7"/>
    <w:rsid w:val="009C61A4"/>
    <w:rsid w:val="009E279E"/>
    <w:rsid w:val="009E5F3C"/>
    <w:rsid w:val="009F5345"/>
    <w:rsid w:val="00A00587"/>
    <w:rsid w:val="00A01625"/>
    <w:rsid w:val="00A05DE2"/>
    <w:rsid w:val="00A155AF"/>
    <w:rsid w:val="00A161A8"/>
    <w:rsid w:val="00A17EA5"/>
    <w:rsid w:val="00A2185B"/>
    <w:rsid w:val="00A22DAA"/>
    <w:rsid w:val="00A30DA7"/>
    <w:rsid w:val="00A3189C"/>
    <w:rsid w:val="00A3539E"/>
    <w:rsid w:val="00A37D71"/>
    <w:rsid w:val="00A40E5F"/>
    <w:rsid w:val="00A432B5"/>
    <w:rsid w:val="00A437CD"/>
    <w:rsid w:val="00A449F8"/>
    <w:rsid w:val="00A45461"/>
    <w:rsid w:val="00A46471"/>
    <w:rsid w:val="00A52EB6"/>
    <w:rsid w:val="00A53B62"/>
    <w:rsid w:val="00A60559"/>
    <w:rsid w:val="00A66FB4"/>
    <w:rsid w:val="00A708E3"/>
    <w:rsid w:val="00A739A8"/>
    <w:rsid w:val="00A73FEF"/>
    <w:rsid w:val="00A816D5"/>
    <w:rsid w:val="00A82D83"/>
    <w:rsid w:val="00A8611A"/>
    <w:rsid w:val="00A86483"/>
    <w:rsid w:val="00A86615"/>
    <w:rsid w:val="00A966F9"/>
    <w:rsid w:val="00AA2730"/>
    <w:rsid w:val="00AA312C"/>
    <w:rsid w:val="00AA3F49"/>
    <w:rsid w:val="00AA4ABD"/>
    <w:rsid w:val="00AA5252"/>
    <w:rsid w:val="00AA73AD"/>
    <w:rsid w:val="00AB067C"/>
    <w:rsid w:val="00AB2290"/>
    <w:rsid w:val="00AB6E25"/>
    <w:rsid w:val="00AB762F"/>
    <w:rsid w:val="00AC122B"/>
    <w:rsid w:val="00AC47A5"/>
    <w:rsid w:val="00AC5DAF"/>
    <w:rsid w:val="00AD0E90"/>
    <w:rsid w:val="00AE579C"/>
    <w:rsid w:val="00AF3FA4"/>
    <w:rsid w:val="00AF44A0"/>
    <w:rsid w:val="00AF4FCA"/>
    <w:rsid w:val="00B01543"/>
    <w:rsid w:val="00B01A57"/>
    <w:rsid w:val="00B0371E"/>
    <w:rsid w:val="00B109F4"/>
    <w:rsid w:val="00B130A4"/>
    <w:rsid w:val="00B1654A"/>
    <w:rsid w:val="00B23E1E"/>
    <w:rsid w:val="00B25DF4"/>
    <w:rsid w:val="00B2649F"/>
    <w:rsid w:val="00B27850"/>
    <w:rsid w:val="00B3170E"/>
    <w:rsid w:val="00B34B10"/>
    <w:rsid w:val="00B34B1C"/>
    <w:rsid w:val="00B37A26"/>
    <w:rsid w:val="00B43209"/>
    <w:rsid w:val="00B43AB0"/>
    <w:rsid w:val="00B43CF9"/>
    <w:rsid w:val="00B45443"/>
    <w:rsid w:val="00B455F1"/>
    <w:rsid w:val="00B462D8"/>
    <w:rsid w:val="00B54FB4"/>
    <w:rsid w:val="00B56B58"/>
    <w:rsid w:val="00B57B1E"/>
    <w:rsid w:val="00B65185"/>
    <w:rsid w:val="00B84519"/>
    <w:rsid w:val="00B85108"/>
    <w:rsid w:val="00BA344D"/>
    <w:rsid w:val="00BA3D7E"/>
    <w:rsid w:val="00BA500A"/>
    <w:rsid w:val="00BB086C"/>
    <w:rsid w:val="00BD0A28"/>
    <w:rsid w:val="00BD20E7"/>
    <w:rsid w:val="00BD2FE0"/>
    <w:rsid w:val="00BD3B90"/>
    <w:rsid w:val="00BD3F22"/>
    <w:rsid w:val="00BE324C"/>
    <w:rsid w:val="00BF10F0"/>
    <w:rsid w:val="00BF1BE7"/>
    <w:rsid w:val="00BF4CA6"/>
    <w:rsid w:val="00C01948"/>
    <w:rsid w:val="00C0652C"/>
    <w:rsid w:val="00C105D8"/>
    <w:rsid w:val="00C161D8"/>
    <w:rsid w:val="00C16C30"/>
    <w:rsid w:val="00C26CD8"/>
    <w:rsid w:val="00C33713"/>
    <w:rsid w:val="00C33A3C"/>
    <w:rsid w:val="00C340D3"/>
    <w:rsid w:val="00C35367"/>
    <w:rsid w:val="00C405A5"/>
    <w:rsid w:val="00C42F2C"/>
    <w:rsid w:val="00C430DF"/>
    <w:rsid w:val="00C45B1E"/>
    <w:rsid w:val="00C54D95"/>
    <w:rsid w:val="00C56064"/>
    <w:rsid w:val="00C604A4"/>
    <w:rsid w:val="00C65A24"/>
    <w:rsid w:val="00C65DD9"/>
    <w:rsid w:val="00C71609"/>
    <w:rsid w:val="00C7240A"/>
    <w:rsid w:val="00C73F8E"/>
    <w:rsid w:val="00C771FA"/>
    <w:rsid w:val="00C85C08"/>
    <w:rsid w:val="00C8715C"/>
    <w:rsid w:val="00C91873"/>
    <w:rsid w:val="00CA1CBF"/>
    <w:rsid w:val="00CB367A"/>
    <w:rsid w:val="00CD055B"/>
    <w:rsid w:val="00CD6712"/>
    <w:rsid w:val="00CE3BC6"/>
    <w:rsid w:val="00CF057A"/>
    <w:rsid w:val="00CF11E7"/>
    <w:rsid w:val="00CF2CCB"/>
    <w:rsid w:val="00CF60A3"/>
    <w:rsid w:val="00CF7A0B"/>
    <w:rsid w:val="00D00BBE"/>
    <w:rsid w:val="00D01AE6"/>
    <w:rsid w:val="00D03FDF"/>
    <w:rsid w:val="00D06B9F"/>
    <w:rsid w:val="00D07B93"/>
    <w:rsid w:val="00D110C0"/>
    <w:rsid w:val="00D1145D"/>
    <w:rsid w:val="00D15754"/>
    <w:rsid w:val="00D16E5F"/>
    <w:rsid w:val="00D2475A"/>
    <w:rsid w:val="00D31F35"/>
    <w:rsid w:val="00D3210F"/>
    <w:rsid w:val="00D46F78"/>
    <w:rsid w:val="00D476BB"/>
    <w:rsid w:val="00D54D9A"/>
    <w:rsid w:val="00D60B49"/>
    <w:rsid w:val="00D6433B"/>
    <w:rsid w:val="00D70EDA"/>
    <w:rsid w:val="00D716DF"/>
    <w:rsid w:val="00D71C33"/>
    <w:rsid w:val="00D7596D"/>
    <w:rsid w:val="00D772A7"/>
    <w:rsid w:val="00D77557"/>
    <w:rsid w:val="00D824D2"/>
    <w:rsid w:val="00D84100"/>
    <w:rsid w:val="00D867D7"/>
    <w:rsid w:val="00D87FF3"/>
    <w:rsid w:val="00D93A98"/>
    <w:rsid w:val="00DA25E7"/>
    <w:rsid w:val="00DA2755"/>
    <w:rsid w:val="00DB3059"/>
    <w:rsid w:val="00DB6AF0"/>
    <w:rsid w:val="00DB7121"/>
    <w:rsid w:val="00DC031B"/>
    <w:rsid w:val="00DC33A6"/>
    <w:rsid w:val="00DC5BED"/>
    <w:rsid w:val="00DC73D0"/>
    <w:rsid w:val="00DD0B34"/>
    <w:rsid w:val="00DD0E9B"/>
    <w:rsid w:val="00DD45E6"/>
    <w:rsid w:val="00DD4FF9"/>
    <w:rsid w:val="00DD50AB"/>
    <w:rsid w:val="00DD7AB1"/>
    <w:rsid w:val="00DE579F"/>
    <w:rsid w:val="00DE5E73"/>
    <w:rsid w:val="00DF07C1"/>
    <w:rsid w:val="00DF42AD"/>
    <w:rsid w:val="00E048AC"/>
    <w:rsid w:val="00E07B6C"/>
    <w:rsid w:val="00E1573A"/>
    <w:rsid w:val="00E22010"/>
    <w:rsid w:val="00E23C4D"/>
    <w:rsid w:val="00E25B14"/>
    <w:rsid w:val="00E26F72"/>
    <w:rsid w:val="00E33D5E"/>
    <w:rsid w:val="00E4046D"/>
    <w:rsid w:val="00E41F33"/>
    <w:rsid w:val="00E43293"/>
    <w:rsid w:val="00E440E0"/>
    <w:rsid w:val="00E4489D"/>
    <w:rsid w:val="00E504F6"/>
    <w:rsid w:val="00E53847"/>
    <w:rsid w:val="00E54692"/>
    <w:rsid w:val="00E57E97"/>
    <w:rsid w:val="00E63F40"/>
    <w:rsid w:val="00E65BD9"/>
    <w:rsid w:val="00E67929"/>
    <w:rsid w:val="00E7235A"/>
    <w:rsid w:val="00E74A53"/>
    <w:rsid w:val="00E75726"/>
    <w:rsid w:val="00E8202F"/>
    <w:rsid w:val="00E84A00"/>
    <w:rsid w:val="00E86E42"/>
    <w:rsid w:val="00EA1035"/>
    <w:rsid w:val="00EA10DC"/>
    <w:rsid w:val="00EA3C16"/>
    <w:rsid w:val="00EA5A60"/>
    <w:rsid w:val="00EB45CD"/>
    <w:rsid w:val="00EB4D50"/>
    <w:rsid w:val="00EB631A"/>
    <w:rsid w:val="00EC09DC"/>
    <w:rsid w:val="00EC432C"/>
    <w:rsid w:val="00EC7339"/>
    <w:rsid w:val="00ED5DC9"/>
    <w:rsid w:val="00EE1B05"/>
    <w:rsid w:val="00EE35A7"/>
    <w:rsid w:val="00EE368D"/>
    <w:rsid w:val="00EE7FB4"/>
    <w:rsid w:val="00EF10E9"/>
    <w:rsid w:val="00EF12BA"/>
    <w:rsid w:val="00EF56A0"/>
    <w:rsid w:val="00EF5F52"/>
    <w:rsid w:val="00F07664"/>
    <w:rsid w:val="00F07FE5"/>
    <w:rsid w:val="00F11A62"/>
    <w:rsid w:val="00F34601"/>
    <w:rsid w:val="00F35163"/>
    <w:rsid w:val="00F408BE"/>
    <w:rsid w:val="00F42F8E"/>
    <w:rsid w:val="00F45465"/>
    <w:rsid w:val="00F468F9"/>
    <w:rsid w:val="00F50143"/>
    <w:rsid w:val="00F670FE"/>
    <w:rsid w:val="00F70901"/>
    <w:rsid w:val="00F74DA1"/>
    <w:rsid w:val="00F87F0C"/>
    <w:rsid w:val="00F94E02"/>
    <w:rsid w:val="00F96371"/>
    <w:rsid w:val="00FA22C0"/>
    <w:rsid w:val="00FA5A2B"/>
    <w:rsid w:val="00FA5FF5"/>
    <w:rsid w:val="00FB3034"/>
    <w:rsid w:val="00FB329C"/>
    <w:rsid w:val="00FB33BF"/>
    <w:rsid w:val="00FB70DF"/>
    <w:rsid w:val="00FC5AE9"/>
    <w:rsid w:val="00FD22F5"/>
    <w:rsid w:val="00FD5592"/>
    <w:rsid w:val="00FE0E39"/>
    <w:rsid w:val="00FE43B9"/>
    <w:rsid w:val="00FE51D4"/>
    <w:rsid w:val="00FE6597"/>
    <w:rsid w:val="00FE75A4"/>
    <w:rsid w:val="00FF191A"/>
    <w:rsid w:val="00FF2094"/>
    <w:rsid w:val="00FF2C04"/>
    <w:rsid w:val="00FF41FD"/>
    <w:rsid w:val="00FF4D14"/>
    <w:rsid w:val="00FF6C2B"/>
    <w:rsid w:val="00FF7C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F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4B80"/>
    <w:pPr>
      <w:ind w:left="720"/>
      <w:contextualSpacing/>
    </w:pPr>
  </w:style>
  <w:style w:type="table" w:styleId="Reetkatablice">
    <w:name w:val="Table Grid"/>
    <w:basedOn w:val="Obinatablica"/>
    <w:uiPriority w:val="59"/>
    <w:rsid w:val="007B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10843"/>
    <w:rPr>
      <w:color w:val="0000FF" w:themeColor="hyperlink"/>
      <w:u w:val="single"/>
    </w:rPr>
  </w:style>
  <w:style w:type="paragraph" w:styleId="Tijeloteksta">
    <w:name w:val="Body Text"/>
    <w:basedOn w:val="Normal"/>
    <w:link w:val="TijelotekstaChar"/>
    <w:rsid w:val="00AF44A0"/>
    <w:pPr>
      <w:spacing w:after="120" w:line="360" w:lineRule="auto"/>
      <w:jc w:val="both"/>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rsid w:val="00AF44A0"/>
    <w:rPr>
      <w:rFonts w:ascii="Times New Roman" w:eastAsia="Times New Roman" w:hAnsi="Times New Roman" w:cs="Times New Roman"/>
      <w:szCs w:val="24"/>
      <w:lang w:eastAsia="hr-HR"/>
    </w:rPr>
  </w:style>
  <w:style w:type="paragraph" w:styleId="Tekstfusnote">
    <w:name w:val="footnote text"/>
    <w:basedOn w:val="Normal"/>
    <w:link w:val="TekstfusnoteChar"/>
    <w:semiHidden/>
    <w:rsid w:val="000706C5"/>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0706C5"/>
    <w:rPr>
      <w:rFonts w:ascii="Times New Roman" w:eastAsia="Times New Roman" w:hAnsi="Times New Roman" w:cs="Times New Roman"/>
      <w:sz w:val="20"/>
      <w:szCs w:val="20"/>
      <w:lang w:eastAsia="hr-HR"/>
    </w:rPr>
  </w:style>
  <w:style w:type="character" w:customStyle="1" w:styleId="hps">
    <w:name w:val="hps"/>
    <w:basedOn w:val="Zadanifontodlomka"/>
    <w:rsid w:val="00597286"/>
  </w:style>
  <w:style w:type="paragraph" w:styleId="Tekstbalonia">
    <w:name w:val="Balloon Text"/>
    <w:basedOn w:val="Normal"/>
    <w:link w:val="TekstbaloniaChar"/>
    <w:uiPriority w:val="99"/>
    <w:semiHidden/>
    <w:unhideWhenUsed/>
    <w:rsid w:val="00476E7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E7F"/>
    <w:rPr>
      <w:rFonts w:ascii="Tahoma" w:hAnsi="Tahoma" w:cs="Tahoma"/>
      <w:sz w:val="16"/>
      <w:szCs w:val="16"/>
    </w:rPr>
  </w:style>
  <w:style w:type="character" w:customStyle="1" w:styleId="atn">
    <w:name w:val="atn"/>
    <w:basedOn w:val="Zadanifontodlomka"/>
    <w:rsid w:val="002754AD"/>
  </w:style>
</w:styles>
</file>

<file path=word/webSettings.xml><?xml version="1.0" encoding="utf-8"?>
<w:webSettings xmlns:r="http://schemas.openxmlformats.org/officeDocument/2006/relationships" xmlns:w="http://schemas.openxmlformats.org/wordprocessingml/2006/main">
  <w:divs>
    <w:div w:id="822157507">
      <w:bodyDiv w:val="1"/>
      <w:marLeft w:val="0"/>
      <w:marRight w:val="0"/>
      <w:marTop w:val="0"/>
      <w:marBottom w:val="0"/>
      <w:divBdr>
        <w:top w:val="none" w:sz="0" w:space="0" w:color="auto"/>
        <w:left w:val="none" w:sz="0" w:space="0" w:color="auto"/>
        <w:bottom w:val="none" w:sz="0" w:space="0" w:color="auto"/>
        <w:right w:val="none" w:sz="0" w:space="0" w:color="auto"/>
      </w:divBdr>
      <w:divsChild>
        <w:div w:id="17706475">
          <w:marLeft w:val="0"/>
          <w:marRight w:val="0"/>
          <w:marTop w:val="0"/>
          <w:marBottom w:val="0"/>
          <w:divBdr>
            <w:top w:val="none" w:sz="0" w:space="0" w:color="auto"/>
            <w:left w:val="none" w:sz="0" w:space="0" w:color="auto"/>
            <w:bottom w:val="none" w:sz="0" w:space="0" w:color="auto"/>
            <w:right w:val="none" w:sz="0" w:space="0" w:color="auto"/>
          </w:divBdr>
          <w:divsChild>
            <w:div w:id="8063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7140">
      <w:bodyDiv w:val="1"/>
      <w:marLeft w:val="0"/>
      <w:marRight w:val="0"/>
      <w:marTop w:val="0"/>
      <w:marBottom w:val="0"/>
      <w:divBdr>
        <w:top w:val="none" w:sz="0" w:space="0" w:color="auto"/>
        <w:left w:val="none" w:sz="0" w:space="0" w:color="auto"/>
        <w:bottom w:val="none" w:sz="0" w:space="0" w:color="auto"/>
        <w:right w:val="none" w:sz="0" w:space="0" w:color="auto"/>
      </w:divBdr>
      <w:divsChild>
        <w:div w:id="1221672072">
          <w:marLeft w:val="0"/>
          <w:marRight w:val="0"/>
          <w:marTop w:val="0"/>
          <w:marBottom w:val="0"/>
          <w:divBdr>
            <w:top w:val="single" w:sz="2" w:space="0" w:color="2E2E2E"/>
            <w:left w:val="single" w:sz="2" w:space="0" w:color="2E2E2E"/>
            <w:bottom w:val="single" w:sz="2" w:space="0" w:color="2E2E2E"/>
            <w:right w:val="single" w:sz="2" w:space="0" w:color="2E2E2E"/>
          </w:divBdr>
          <w:divsChild>
            <w:div w:id="186598747">
              <w:marLeft w:val="0"/>
              <w:marRight w:val="0"/>
              <w:marTop w:val="15"/>
              <w:marBottom w:val="0"/>
              <w:divBdr>
                <w:top w:val="none" w:sz="0" w:space="0" w:color="auto"/>
                <w:left w:val="none" w:sz="0" w:space="0" w:color="auto"/>
                <w:bottom w:val="none" w:sz="0" w:space="0" w:color="auto"/>
                <w:right w:val="none" w:sz="0" w:space="0" w:color="auto"/>
              </w:divBdr>
              <w:divsChild>
                <w:div w:id="260383223">
                  <w:marLeft w:val="0"/>
                  <w:marRight w:val="0"/>
                  <w:marTop w:val="0"/>
                  <w:marBottom w:val="0"/>
                  <w:divBdr>
                    <w:top w:val="none" w:sz="0" w:space="0" w:color="auto"/>
                    <w:left w:val="none" w:sz="0" w:space="0" w:color="auto"/>
                    <w:bottom w:val="none" w:sz="0" w:space="0" w:color="auto"/>
                    <w:right w:val="none" w:sz="0" w:space="0" w:color="auto"/>
                  </w:divBdr>
                  <w:divsChild>
                    <w:div w:id="411582732">
                      <w:marLeft w:val="0"/>
                      <w:marRight w:val="0"/>
                      <w:marTop w:val="0"/>
                      <w:marBottom w:val="0"/>
                      <w:divBdr>
                        <w:top w:val="none" w:sz="0" w:space="0" w:color="auto"/>
                        <w:left w:val="none" w:sz="0" w:space="0" w:color="auto"/>
                        <w:bottom w:val="none" w:sz="0" w:space="0" w:color="auto"/>
                        <w:right w:val="none" w:sz="0" w:space="0" w:color="auto"/>
                      </w:divBdr>
                      <w:divsChild>
                        <w:div w:id="4459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BFF7-61E5-4242-8DD0-66E907A3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3218</Words>
  <Characters>18345</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foi</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Vukovic</dc:creator>
  <cp:keywords/>
  <dc:description/>
  <cp:lastModifiedBy>Ksenija Vukovic</cp:lastModifiedBy>
  <cp:revision>32</cp:revision>
  <dcterms:created xsi:type="dcterms:W3CDTF">2012-07-05T06:57:00Z</dcterms:created>
  <dcterms:modified xsi:type="dcterms:W3CDTF">2012-07-05T09:44:00Z</dcterms:modified>
</cp:coreProperties>
</file>