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0344" w:rsidRDefault="001C0344">
      <w:pPr>
        <w:jc w:val="center"/>
        <w:rPr>
          <w:rFonts w:ascii="Lucida Sans Unicode" w:hAnsi="Lucida Sans Unicode" w:cs="Lucida Sans Unicode"/>
          <w:i/>
          <w:lang w:val="en-US"/>
        </w:rPr>
      </w:pPr>
      <w:r>
        <w:rPr>
          <w:rFonts w:ascii="Lucida Sans Unicode" w:hAnsi="Lucida Sans Unicode" w:cs="Lucida Sans Unicode"/>
          <w:b/>
          <w:sz w:val="26"/>
          <w:szCs w:val="26"/>
          <w:lang w:val="en-US"/>
        </w:rPr>
        <w:t>The Robot Operating System (ROS) in Simulation, Control and Navigation of Marine Vehicles</w:t>
      </w:r>
    </w:p>
    <w:p w:rsidR="001C0344" w:rsidRDefault="001C0344">
      <w:pPr>
        <w:jc w:val="center"/>
        <w:rPr>
          <w:rFonts w:ascii="Lucida Sans Unicode" w:hAnsi="Lucida Sans Unicode" w:cs="Lucida Sans Unicode"/>
          <w:i/>
          <w:lang w:val="en-US"/>
        </w:rPr>
      </w:pPr>
    </w:p>
    <w:p w:rsidR="001C0344" w:rsidRDefault="001C0344">
      <w:pPr>
        <w:jc w:val="center"/>
        <w:rPr>
          <w:rFonts w:ascii="Lucida Sans Unicode" w:hAnsi="Lucida Sans Unicode" w:cs="Lucida Sans Unicode"/>
          <w:b/>
          <w:i/>
          <w:iCs/>
          <w:lang w:val="en-US"/>
        </w:rPr>
      </w:pPr>
      <w:r>
        <w:rPr>
          <w:rFonts w:ascii="Lucida Sans Unicode" w:hAnsi="Lucida Sans Unicode" w:cs="Lucida Sans Unicode"/>
          <w:b/>
          <w:iCs/>
          <w:lang w:val="en-US"/>
        </w:rPr>
        <w:t>Đ. Nađ</w:t>
      </w:r>
      <w:r>
        <w:rPr>
          <w:rFonts w:ascii="Lucida Sans Unicode" w:hAnsi="Lucida Sans Unicode" w:cs="Lucida Sans Unicode"/>
          <w:iCs/>
          <w:lang w:val="en-US"/>
        </w:rPr>
        <w:t xml:space="preserve">, </w:t>
      </w:r>
      <w:r>
        <w:rPr>
          <w:rFonts w:ascii="Lucida Sans Unicode" w:hAnsi="Lucida Sans Unicode" w:cs="Lucida Sans Unicode"/>
          <w:i/>
          <w:iCs/>
          <w:lang w:val="en-US"/>
        </w:rPr>
        <w:t>Faculty of Electrical Engineering and Computing, University of Zagreb</w:t>
      </w:r>
    </w:p>
    <w:p w:rsidR="001C0344" w:rsidRDefault="001C0344">
      <w:pPr>
        <w:jc w:val="center"/>
        <w:rPr>
          <w:rFonts w:ascii="Lucida Sans Unicode" w:hAnsi="Lucida Sans Unicode" w:cs="Lucida Sans Unicode"/>
          <w:b/>
          <w:i/>
          <w:iCs/>
          <w:lang w:val="en-US"/>
        </w:rPr>
      </w:pPr>
      <w:r>
        <w:rPr>
          <w:rFonts w:ascii="Lucida Sans Unicode" w:hAnsi="Lucida Sans Unicode" w:cs="Lucida Sans Unicode"/>
          <w:b/>
          <w:i/>
          <w:iCs/>
          <w:lang w:val="en-US"/>
        </w:rPr>
        <w:t>A. Vasilijević</w:t>
      </w:r>
      <w:r>
        <w:rPr>
          <w:rFonts w:ascii="Lucida Sans Unicode" w:hAnsi="Lucida Sans Unicode" w:cs="Lucida Sans Unicode"/>
          <w:i/>
          <w:iCs/>
          <w:lang w:val="en-US"/>
        </w:rPr>
        <w:t>, Faculty of Electrical Engineering and Computing, University of Zagreb</w:t>
      </w:r>
    </w:p>
    <w:p w:rsidR="001C0344" w:rsidRDefault="001C0344">
      <w:pPr>
        <w:jc w:val="center"/>
        <w:rPr>
          <w:rFonts w:ascii="Lucida Sans Unicode" w:hAnsi="Lucida Sans Unicode" w:cs="Lucida Sans Unicode"/>
          <w:b/>
          <w:i/>
          <w:iCs/>
          <w:lang w:val="en-US"/>
        </w:rPr>
      </w:pPr>
      <w:r>
        <w:rPr>
          <w:rFonts w:ascii="Lucida Sans Unicode" w:hAnsi="Lucida Sans Unicode" w:cs="Lucida Sans Unicode"/>
          <w:b/>
          <w:i/>
          <w:iCs/>
          <w:lang w:val="en-US"/>
        </w:rPr>
        <w:t>N. Stilinović</w:t>
      </w:r>
      <w:r>
        <w:rPr>
          <w:rFonts w:ascii="Lucida Sans Unicode" w:hAnsi="Lucida Sans Unicode" w:cs="Lucida Sans Unicode"/>
          <w:i/>
          <w:iCs/>
          <w:lang w:val="en-US"/>
        </w:rPr>
        <w:t>, Faculty of Electrical Engineering and Computing, University of Zagreb</w:t>
      </w:r>
    </w:p>
    <w:p w:rsidR="001C0344" w:rsidRDefault="001C0344">
      <w:pPr>
        <w:jc w:val="center"/>
        <w:rPr>
          <w:rFonts w:ascii="Lucida Sans Unicode" w:hAnsi="Lucida Sans Unicode" w:cs="Lucida Sans Unicode"/>
          <w:b/>
          <w:i/>
          <w:iCs/>
          <w:lang w:val="en-US"/>
        </w:rPr>
      </w:pPr>
      <w:r>
        <w:rPr>
          <w:rFonts w:ascii="Lucida Sans Unicode" w:hAnsi="Lucida Sans Unicode" w:cs="Lucida Sans Unicode"/>
          <w:b/>
          <w:i/>
          <w:iCs/>
          <w:lang w:val="en-US"/>
        </w:rPr>
        <w:t>N. Mišković</w:t>
      </w:r>
      <w:r>
        <w:rPr>
          <w:rFonts w:ascii="Lucida Sans Unicode" w:hAnsi="Lucida Sans Unicode" w:cs="Lucida Sans Unicode"/>
          <w:i/>
          <w:iCs/>
          <w:lang w:val="en-US"/>
        </w:rPr>
        <w:t>, Faculty of Electrical Engineering and Computing, University of Zagreb</w:t>
      </w:r>
    </w:p>
    <w:p w:rsidR="001C0344" w:rsidRDefault="001C0344">
      <w:pPr>
        <w:jc w:val="center"/>
        <w:rPr>
          <w:rFonts w:ascii="Lucida Sans Unicode" w:hAnsi="Lucida Sans Unicode" w:cs="Lucida Sans Unicode"/>
          <w:lang w:val="en-US"/>
        </w:rPr>
      </w:pPr>
      <w:r>
        <w:rPr>
          <w:rFonts w:ascii="Lucida Sans Unicode" w:hAnsi="Lucida Sans Unicode" w:cs="Lucida Sans Unicode"/>
          <w:b/>
          <w:i/>
          <w:iCs/>
          <w:lang w:val="en-US"/>
        </w:rPr>
        <w:t>Z. Vukić</w:t>
      </w:r>
      <w:r>
        <w:rPr>
          <w:rFonts w:ascii="Lucida Sans Unicode" w:hAnsi="Lucida Sans Unicode" w:cs="Lucida Sans Unicode"/>
          <w:i/>
          <w:iCs/>
          <w:lang w:val="en-US"/>
        </w:rPr>
        <w:t>, Faculty of Electrical Engineering and Computing, University of Zagreb</w:t>
      </w:r>
    </w:p>
    <w:p w:rsidR="001C0344" w:rsidRDefault="001C0344">
      <w:pPr>
        <w:jc w:val="center"/>
        <w:rPr>
          <w:rFonts w:ascii="Lucida Sans Unicode" w:hAnsi="Lucida Sans Unicode" w:cs="Lucida Sans Unicode"/>
          <w:i/>
          <w:lang w:val="en-US"/>
        </w:rPr>
      </w:pPr>
      <w:r>
        <w:rPr>
          <w:rFonts w:ascii="Lucida Sans Unicode" w:hAnsi="Lucida Sans Unicode" w:cs="Lucida Sans Unicode"/>
          <w:lang w:val="en-US"/>
        </w:rPr>
        <w:br/>
      </w:r>
    </w:p>
    <w:p w:rsidR="001C0344" w:rsidRDefault="001C0344">
      <w:pPr>
        <w:jc w:val="center"/>
        <w:rPr>
          <w:rFonts w:ascii="Lucida Sans Unicode" w:hAnsi="Lucida Sans Unicode" w:cs="Lucida Sans Unicode"/>
          <w:i/>
          <w:lang w:val="en-US"/>
        </w:rPr>
      </w:pPr>
    </w:p>
    <w:p w:rsidR="001C0344" w:rsidRDefault="001C0344">
      <w:pPr>
        <w:jc w:val="both"/>
        <w:rPr>
          <w:rFonts w:ascii="Lucida Sans Unicode" w:hAnsi="Lucida Sans Unicode" w:cs="Lucida Sans Unicode"/>
          <w:sz w:val="22"/>
          <w:szCs w:val="22"/>
          <w:lang w:val="en-US"/>
        </w:rPr>
      </w:pPr>
      <w:r>
        <w:rPr>
          <w:rFonts w:ascii="Lucida Sans Unicode" w:hAnsi="Lucida Sans Unicode" w:cs="Lucida Sans Unicode"/>
          <w:b/>
          <w:sz w:val="22"/>
          <w:szCs w:val="22"/>
          <w:lang w:val="en-US"/>
        </w:rPr>
        <w:t>ABSTRACT:</w:t>
      </w:r>
    </w:p>
    <w:p w:rsidR="001C0344" w:rsidRDefault="001C0344">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This paper presents the application of open-source software for simulation, control and navigation of marine vehicles. The Robot Operating System, developed in 2007 at Stanford, has gained increased popularity in mobile robotics. Lately its presence in marine systems is becoming more pronounced. We describe the application of this distributed framework to simulation and real-life operation of the Cooperative Autonomous Robotic Towing System (CART). The combination of the Underwater Simulator and ROS enable visualization and testing options out-of-the-box and reduce required man-effort when developing control and navigation systems. </w:t>
      </w:r>
    </w:p>
    <w:p w:rsidR="001C0344" w:rsidRDefault="001C0344">
      <w:pPr>
        <w:jc w:val="both"/>
        <w:rPr>
          <w:rFonts w:ascii="Lucida Sans Unicode" w:hAnsi="Lucida Sans Unicode" w:cs="Lucida Sans Unicode"/>
          <w:b/>
          <w:i/>
          <w:sz w:val="22"/>
          <w:szCs w:val="22"/>
          <w:lang w:val="en-US"/>
        </w:rPr>
      </w:pPr>
      <w:r>
        <w:rPr>
          <w:rFonts w:ascii="Lucida Sans Unicode" w:hAnsi="Lucida Sans Unicode" w:cs="Lucida Sans Unicode"/>
          <w:sz w:val="22"/>
          <w:szCs w:val="22"/>
          <w:lang w:val="en-US"/>
        </w:rPr>
        <w:t>Further we show the development process and system components of the CART vehicle. The different control approaches are analyzed and it is shown how with cooperative action vehicles can aid in ship-towing operations.</w:t>
      </w:r>
    </w:p>
    <w:p w:rsidR="001C0344" w:rsidRDefault="001C0344">
      <w:pPr>
        <w:rPr>
          <w:rFonts w:ascii="Lucida Sans Unicode" w:hAnsi="Lucida Sans Unicode" w:cs="Lucida Sans Unicode"/>
          <w:b/>
          <w:i/>
          <w:sz w:val="22"/>
          <w:szCs w:val="22"/>
          <w:lang w:val="en-US"/>
        </w:rPr>
      </w:pPr>
    </w:p>
    <w:p w:rsidR="001C0344" w:rsidRDefault="001C0344">
      <w:pPr>
        <w:rPr>
          <w:rFonts w:ascii="Lucida Sans Unicode" w:hAnsi="Lucida Sans Unicode" w:cs="Lucida Sans Unicode"/>
          <w:sz w:val="26"/>
          <w:szCs w:val="26"/>
          <w:lang w:val="en-US"/>
        </w:rPr>
      </w:pPr>
      <w:r>
        <w:rPr>
          <w:rFonts w:ascii="Lucida Sans Unicode" w:hAnsi="Lucida Sans Unicode" w:cs="Lucida Sans Unicode"/>
          <w:b/>
          <w:i/>
          <w:sz w:val="22"/>
          <w:szCs w:val="22"/>
          <w:lang w:val="en-US"/>
        </w:rPr>
        <w:t>Keywords:</w:t>
      </w:r>
      <w:r>
        <w:rPr>
          <w:rFonts w:ascii="Lucida Sans Unicode" w:hAnsi="Lucida Sans Unicode" w:cs="Lucida Sans Unicode"/>
          <w:i/>
          <w:sz w:val="22"/>
          <w:szCs w:val="22"/>
          <w:lang w:val="en-US"/>
        </w:rPr>
        <w:t xml:space="preserve"> marine systems, ROS, robot operating system, simulation, control, navigation</w:t>
      </w:r>
    </w:p>
    <w:p w:rsidR="001C0344" w:rsidRDefault="001C0344">
      <w:pPr>
        <w:pStyle w:val="AutorIspred12ptIza"/>
        <w:pageBreakBefore/>
        <w:rPr>
          <w:rFonts w:ascii="Lucida Sans Unicode" w:hAnsi="Lucida Sans Unicode" w:cs="Lucida Sans Unicode"/>
          <w:i/>
          <w:iCs/>
          <w:lang w:val="en-US"/>
        </w:rPr>
      </w:pPr>
      <w:r>
        <w:rPr>
          <w:rFonts w:ascii="Lucida Sans Unicode" w:hAnsi="Lucida Sans Unicode" w:cs="Lucida Sans Unicode"/>
          <w:sz w:val="26"/>
          <w:szCs w:val="26"/>
          <w:lang w:val="en-US"/>
        </w:rPr>
        <w:lastRenderedPageBreak/>
        <w:t>Robot Operating System (ROS) u simulaciji, regulaciji i navigaciji pomorskih vozila</w:t>
      </w:r>
    </w:p>
    <w:p w:rsidR="001C0344" w:rsidRDefault="001C0344">
      <w:pPr>
        <w:jc w:val="center"/>
        <w:rPr>
          <w:rFonts w:ascii="Lucida Sans Unicode" w:hAnsi="Lucida Sans Unicode" w:cs="Lucida Sans Unicode"/>
          <w:b/>
          <w:i/>
          <w:iCs/>
          <w:lang w:val="en-US"/>
        </w:rPr>
      </w:pPr>
      <w:r>
        <w:rPr>
          <w:rFonts w:ascii="Lucida Sans Unicode" w:hAnsi="Lucida Sans Unicode" w:cs="Lucida Sans Unicode"/>
          <w:b/>
          <w:i/>
          <w:iCs/>
          <w:lang w:val="en-US"/>
        </w:rPr>
        <w:t>Đ. Nađ</w:t>
      </w:r>
      <w:r>
        <w:rPr>
          <w:rFonts w:ascii="Lucida Sans Unicode" w:hAnsi="Lucida Sans Unicode" w:cs="Lucida Sans Unicode"/>
          <w:i/>
          <w:iCs/>
          <w:lang w:val="en-US"/>
        </w:rPr>
        <w:t>, Fakultet elektrotehnike i računarstva, Sveučilište u Zagrebu</w:t>
      </w:r>
    </w:p>
    <w:p w:rsidR="001C0344" w:rsidRDefault="001C0344">
      <w:pPr>
        <w:jc w:val="center"/>
        <w:rPr>
          <w:rFonts w:ascii="Lucida Sans Unicode" w:hAnsi="Lucida Sans Unicode" w:cs="Lucida Sans Unicode"/>
          <w:b/>
          <w:i/>
          <w:iCs/>
          <w:lang w:val="en-US"/>
        </w:rPr>
      </w:pPr>
      <w:r>
        <w:rPr>
          <w:rFonts w:ascii="Lucida Sans Unicode" w:hAnsi="Lucida Sans Unicode" w:cs="Lucida Sans Unicode"/>
          <w:b/>
          <w:i/>
          <w:iCs/>
          <w:lang w:val="en-US"/>
        </w:rPr>
        <w:t>A. Vasilijević</w:t>
      </w:r>
      <w:r>
        <w:rPr>
          <w:rFonts w:ascii="Lucida Sans Unicode" w:hAnsi="Lucida Sans Unicode" w:cs="Lucida Sans Unicode"/>
          <w:i/>
          <w:iCs/>
          <w:lang w:val="en-US"/>
        </w:rPr>
        <w:t>, Fakultet elektrotehnike i računarstva, Sveučilište u Zagrebu</w:t>
      </w:r>
    </w:p>
    <w:p w:rsidR="001C0344" w:rsidRDefault="001C0344">
      <w:pPr>
        <w:jc w:val="center"/>
        <w:rPr>
          <w:rFonts w:ascii="Lucida Sans Unicode" w:hAnsi="Lucida Sans Unicode" w:cs="Lucida Sans Unicode"/>
          <w:b/>
          <w:i/>
          <w:iCs/>
          <w:lang w:val="en-US"/>
        </w:rPr>
      </w:pPr>
      <w:r>
        <w:rPr>
          <w:rFonts w:ascii="Lucida Sans Unicode" w:hAnsi="Lucida Sans Unicode" w:cs="Lucida Sans Unicode"/>
          <w:b/>
          <w:i/>
          <w:iCs/>
          <w:lang w:val="en-US"/>
        </w:rPr>
        <w:t>N. Stilinović</w:t>
      </w:r>
      <w:r>
        <w:rPr>
          <w:rFonts w:ascii="Lucida Sans Unicode" w:hAnsi="Lucida Sans Unicode" w:cs="Lucida Sans Unicode"/>
          <w:i/>
          <w:iCs/>
          <w:lang w:val="en-US"/>
        </w:rPr>
        <w:t>, Fakultet elektrotehnike i računarstva, Sveučilište u Zagrebu</w:t>
      </w:r>
    </w:p>
    <w:p w:rsidR="001C0344" w:rsidRDefault="001C0344">
      <w:pPr>
        <w:jc w:val="center"/>
        <w:rPr>
          <w:rFonts w:ascii="Lucida Sans Unicode" w:hAnsi="Lucida Sans Unicode" w:cs="Lucida Sans Unicode"/>
          <w:b/>
          <w:i/>
          <w:iCs/>
          <w:lang w:val="en-US"/>
        </w:rPr>
      </w:pPr>
      <w:r>
        <w:rPr>
          <w:rFonts w:ascii="Lucida Sans Unicode" w:hAnsi="Lucida Sans Unicode" w:cs="Lucida Sans Unicode"/>
          <w:b/>
          <w:i/>
          <w:iCs/>
          <w:lang w:val="en-US"/>
        </w:rPr>
        <w:t>N. Mišković</w:t>
      </w:r>
      <w:r>
        <w:rPr>
          <w:rFonts w:ascii="Lucida Sans Unicode" w:hAnsi="Lucida Sans Unicode" w:cs="Lucida Sans Unicode"/>
          <w:i/>
          <w:iCs/>
          <w:lang w:val="en-US"/>
        </w:rPr>
        <w:t>, Fakultet elektrotehnike i računarstva, Sveučilište u Zagrebu</w:t>
      </w:r>
    </w:p>
    <w:p w:rsidR="001C0344" w:rsidRDefault="001C0344">
      <w:pPr>
        <w:jc w:val="center"/>
        <w:rPr>
          <w:rFonts w:ascii="Lucida Sans Unicode" w:hAnsi="Lucida Sans Unicode" w:cs="Lucida Sans Unicode"/>
          <w:lang w:val="en-US"/>
        </w:rPr>
      </w:pPr>
      <w:r>
        <w:rPr>
          <w:rFonts w:ascii="Lucida Sans Unicode" w:hAnsi="Lucida Sans Unicode" w:cs="Lucida Sans Unicode"/>
          <w:b/>
          <w:i/>
          <w:iCs/>
          <w:lang w:val="en-US"/>
        </w:rPr>
        <w:t>Z. Vukić</w:t>
      </w:r>
      <w:r>
        <w:rPr>
          <w:rFonts w:ascii="Lucida Sans Unicode" w:hAnsi="Lucida Sans Unicode" w:cs="Lucida Sans Unicode"/>
          <w:i/>
          <w:iCs/>
          <w:lang w:val="en-US"/>
        </w:rPr>
        <w:t>, Fakultet elektrotehnike i računarstva, Sveučilište u Zagrebu</w:t>
      </w:r>
    </w:p>
    <w:p w:rsidR="001C0344" w:rsidRDefault="001C0344">
      <w:pPr>
        <w:pStyle w:val="TekstCalibri12"/>
        <w:jc w:val="center"/>
        <w:rPr>
          <w:rFonts w:ascii="Lucida Sans Unicode" w:hAnsi="Lucida Sans Unicode" w:cs="Lucida Sans Unicode"/>
          <w:szCs w:val="24"/>
          <w:lang w:val="en-US"/>
        </w:rPr>
      </w:pPr>
    </w:p>
    <w:p w:rsidR="001C0344" w:rsidRDefault="001C0344">
      <w:pPr>
        <w:jc w:val="both"/>
        <w:rPr>
          <w:rFonts w:ascii="Lucida Sans Unicode" w:hAnsi="Lucida Sans Unicode" w:cs="Lucida Sans Unicode"/>
          <w:b/>
          <w:sz w:val="22"/>
          <w:szCs w:val="22"/>
          <w:lang w:val="en-US"/>
        </w:rPr>
      </w:pPr>
    </w:p>
    <w:p w:rsidR="001C0344" w:rsidRDefault="001C0344">
      <w:pPr>
        <w:jc w:val="both"/>
        <w:rPr>
          <w:rFonts w:ascii="Lucida Sans Unicode" w:hAnsi="Lucida Sans Unicode" w:cs="Lucida Sans Unicode"/>
          <w:sz w:val="22"/>
          <w:szCs w:val="22"/>
          <w:lang w:val="en-US"/>
        </w:rPr>
      </w:pPr>
      <w:r>
        <w:rPr>
          <w:rFonts w:ascii="Lucida Sans Unicode" w:hAnsi="Lucida Sans Unicode" w:cs="Lucida Sans Unicode"/>
          <w:b/>
          <w:sz w:val="22"/>
          <w:szCs w:val="22"/>
          <w:lang w:val="en-US"/>
        </w:rPr>
        <w:t>SAŽETAK:</w:t>
      </w:r>
    </w:p>
    <w:p w:rsidR="001C0344" w:rsidRDefault="001C0344">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Rad prikazuje primjenu programske podrške otvorenog koda u svrhu simulacije, regulacije i navigacije pomorskih vozila. Robot Operating System, razvijen 2007 na Sveučilištu Stanford, znatno je zastupljen u mobilnoj robotici. U posljednje vrijeme primjena mu se proširila na podvodnu i pomorsku robotiku. Opisujemo primjenu ovog raspodijeljenog sustava na autonomni kooperativni sustav za asistenciju pri vuči brodova. Kombinacija podvodnog simulatora i ROS-a omogućuju vizualizaciju i testiranje sustava uz manje razvojne napore.</w:t>
      </w:r>
    </w:p>
    <w:p w:rsidR="001C0344" w:rsidRDefault="001C0344">
      <w:pPr>
        <w:jc w:val="both"/>
        <w:rPr>
          <w:rFonts w:ascii="Lucida Sans Unicode" w:hAnsi="Lucida Sans Unicode" w:cs="Lucida Sans Unicode"/>
          <w:b/>
          <w:i/>
          <w:sz w:val="22"/>
          <w:szCs w:val="22"/>
          <w:lang w:val="en-US"/>
        </w:rPr>
      </w:pPr>
      <w:r>
        <w:rPr>
          <w:rFonts w:ascii="Lucida Sans Unicode" w:hAnsi="Lucida Sans Unicode" w:cs="Lucida Sans Unicode"/>
          <w:sz w:val="22"/>
          <w:szCs w:val="22"/>
          <w:lang w:val="en-US"/>
        </w:rPr>
        <w:t>Opisujemo komponente kooperativnog autonomnog vozila za asistenciju pri vuči brodova. Obrađuju se iskorišteni pristupi upravljanjua i pokazujemo kako uz kooperaciju vozila mogu asistirati pri vuči brodova.</w:t>
      </w:r>
    </w:p>
    <w:p w:rsidR="001C0344" w:rsidRDefault="001C0344">
      <w:pPr>
        <w:jc w:val="both"/>
        <w:rPr>
          <w:rFonts w:ascii="Lucida Sans Unicode" w:hAnsi="Lucida Sans Unicode" w:cs="Lucida Sans Unicode"/>
          <w:b/>
          <w:i/>
          <w:sz w:val="22"/>
          <w:szCs w:val="22"/>
          <w:lang w:val="en-US"/>
        </w:rPr>
      </w:pPr>
    </w:p>
    <w:p w:rsidR="001C0344" w:rsidRDefault="001C0344">
      <w:pPr>
        <w:rPr>
          <w:rFonts w:ascii="Lucida Sans Unicode" w:hAnsi="Lucida Sans Unicode" w:cs="Lucida Sans Unicode"/>
          <w:i/>
          <w:sz w:val="22"/>
          <w:szCs w:val="22"/>
          <w:lang w:val="en-US"/>
        </w:rPr>
      </w:pPr>
      <w:r>
        <w:rPr>
          <w:rFonts w:ascii="Lucida Sans Unicode" w:hAnsi="Lucida Sans Unicode" w:cs="Lucida Sans Unicode"/>
          <w:b/>
          <w:i/>
          <w:sz w:val="22"/>
          <w:szCs w:val="22"/>
          <w:lang w:val="en-US"/>
        </w:rPr>
        <w:t xml:space="preserve">Ključne riječi: </w:t>
      </w:r>
      <w:r>
        <w:rPr>
          <w:rFonts w:ascii="Lucida Sans Unicode" w:hAnsi="Lucida Sans Unicode" w:cs="Lucida Sans Unicode"/>
          <w:i/>
          <w:sz w:val="22"/>
          <w:szCs w:val="22"/>
          <w:lang w:val="en-US"/>
        </w:rPr>
        <w:t>pomorski sustavi, ROS, robot operating system, simulacije, regulacij, navigacija</w:t>
      </w:r>
    </w:p>
    <w:p w:rsidR="001C0344" w:rsidRDefault="001C0344">
      <w:pPr>
        <w:jc w:val="both"/>
        <w:rPr>
          <w:rFonts w:ascii="Lucida Sans Unicode" w:hAnsi="Lucida Sans Unicode" w:cs="Lucida Sans Unicode"/>
          <w:i/>
          <w:sz w:val="22"/>
          <w:szCs w:val="22"/>
          <w:lang w:val="en-US"/>
        </w:rPr>
      </w:pPr>
    </w:p>
    <w:p w:rsidR="001C0344" w:rsidRDefault="001C0344">
      <w:pPr>
        <w:pageBreakBefore/>
        <w:numPr>
          <w:ilvl w:val="0"/>
          <w:numId w:val="3"/>
        </w:numPr>
        <w:rPr>
          <w:rFonts w:ascii="Lucida Sans Unicode" w:hAnsi="Lucida Sans Unicode" w:cs="Lucida Sans Unicode"/>
          <w:b/>
          <w:bCs/>
          <w:sz w:val="22"/>
          <w:szCs w:val="22"/>
          <w:lang w:val="en-US"/>
        </w:rPr>
      </w:pPr>
      <w:r>
        <w:rPr>
          <w:rFonts w:ascii="Lucida Sans Unicode" w:hAnsi="Lucida Sans Unicode" w:cs="Lucida Sans Unicode"/>
          <w:b/>
          <w:bCs/>
          <w:sz w:val="22"/>
          <w:szCs w:val="22"/>
          <w:lang w:val="en-US"/>
        </w:rPr>
        <w:lastRenderedPageBreak/>
        <w:t>INTRODUCTION</w:t>
      </w:r>
    </w:p>
    <w:p w:rsidR="001C0344" w:rsidRDefault="001C0344">
      <w:pPr>
        <w:ind w:left="720"/>
        <w:jc w:val="both"/>
        <w:rPr>
          <w:rFonts w:ascii="Lucida Sans Unicode" w:hAnsi="Lucida Sans Unicode" w:cs="Lucida Sans Unicode"/>
          <w:b/>
          <w:bCs/>
          <w:sz w:val="22"/>
          <w:szCs w:val="22"/>
          <w:lang w:val="en-US"/>
        </w:rPr>
      </w:pPr>
    </w:p>
    <w:p w:rsidR="001C0344" w:rsidRDefault="001C0344">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Marine research is becoming more interesting due to economic, scientific and military factors. With it the utilization of marine robots is increasing. Remotely operated underwater vehicles (ROVs) as well as autonomous underwater vehicles (AUVs) are interesting for their ability to work in depth beyond the reach of human divers. While ROVs are still mostly operated manually, the AUVs have to handle different controllers, behaviours and make decisions to accomplish the requested mission in the unknown underwater environment.</w:t>
      </w:r>
    </w:p>
    <w:p w:rsidR="001C0344" w:rsidRDefault="001C0344">
      <w:pPr>
        <w:jc w:val="both"/>
        <w:rPr>
          <w:rFonts w:ascii="Lucida Sans Unicode" w:hAnsi="Lucida Sans Unicode" w:cs="Lucida Sans Unicode"/>
          <w:sz w:val="22"/>
          <w:szCs w:val="22"/>
          <w:lang w:val="en-US"/>
        </w:rPr>
      </w:pPr>
    </w:p>
    <w:p w:rsidR="001C0344" w:rsidRDefault="001C0344">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Vehicle autonomy is based on a complex system with many interacting modules. However, testing these modules is expensive and possibly impossible to perform in the sea before the whole system is operational. Hardware in the loop simulations can reduce the development cost. Later on we will analyze the existing tools in mobile robotics that offer easy simulation of underwater vehicles. The tools are developed around a communication infrastructure named the Robot Operating System (ROS)</w:t>
      </w:r>
      <w:r w:rsidR="00F326F3">
        <w:rPr>
          <w:rFonts w:ascii="Lucida Sans Unicode" w:hAnsi="Lucida Sans Unicode" w:cs="Lucida Sans Unicode"/>
          <w:sz w:val="22"/>
          <w:szCs w:val="22"/>
          <w:lang w:val="en-US"/>
        </w:rPr>
        <w:t>.</w:t>
      </w:r>
      <w:r>
        <w:rPr>
          <w:rFonts w:ascii="Lucida Sans Unicode" w:hAnsi="Lucida Sans Unicode" w:cs="Lucida Sans Unicode"/>
          <w:sz w:val="22"/>
          <w:szCs w:val="22"/>
          <w:lang w:val="en-US"/>
        </w:rPr>
        <w:t xml:space="preserve"> </w:t>
      </w:r>
    </w:p>
    <w:p w:rsidR="001C0344" w:rsidRDefault="001C0344">
      <w:pPr>
        <w:jc w:val="both"/>
        <w:rPr>
          <w:rFonts w:ascii="Lucida Sans Unicode" w:hAnsi="Lucida Sans Unicode" w:cs="Lucida Sans Unicode"/>
          <w:sz w:val="22"/>
          <w:szCs w:val="22"/>
          <w:lang w:val="en-US"/>
        </w:rPr>
      </w:pPr>
    </w:p>
    <w:p w:rsidR="00EF7241" w:rsidRDefault="001C0344" w:rsidP="0093384D">
      <w:pPr>
        <w:suppressAutoHyphens w:val="0"/>
        <w:autoSpaceDE w:val="0"/>
        <w:autoSpaceDN w:val="0"/>
        <w:adjustRightInd w:val="0"/>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The Robot Operating System (ROS) </w:t>
      </w:r>
      <w:r w:rsidR="003F54C7">
        <w:rPr>
          <w:rFonts w:ascii="Lucida Sans Unicode" w:hAnsi="Lucida Sans Unicode" w:cs="Lucida Sans Unicode"/>
          <w:sz w:val="22"/>
          <w:szCs w:val="22"/>
          <w:lang w:val="en-US"/>
        </w:rPr>
        <w:t xml:space="preserve">predecessor, named Switchyard, </w:t>
      </w:r>
      <w:r>
        <w:rPr>
          <w:rFonts w:ascii="Lucida Sans Unicode" w:hAnsi="Lucida Sans Unicode" w:cs="Lucida Sans Unicode"/>
          <w:sz w:val="22"/>
          <w:szCs w:val="22"/>
          <w:lang w:val="en-US"/>
        </w:rPr>
        <w:t xml:space="preserve">was developed by the </w:t>
      </w:r>
      <w:r w:rsidR="00C346F4">
        <w:rPr>
          <w:rFonts w:ascii="Lucida Sans Unicode" w:hAnsi="Lucida Sans Unicode" w:cs="Lucida Sans Unicode"/>
          <w:sz w:val="22"/>
          <w:szCs w:val="22"/>
          <w:lang w:val="en-US"/>
        </w:rPr>
        <w:t>Stanford</w:t>
      </w:r>
      <w:r>
        <w:rPr>
          <w:rFonts w:ascii="Lucida Sans Unicode" w:hAnsi="Lucida Sans Unicode" w:cs="Lucida Sans Unicode"/>
          <w:sz w:val="22"/>
          <w:szCs w:val="22"/>
          <w:lang w:val="en-US"/>
        </w:rPr>
        <w:t xml:space="preserve"> AI lab (SAIL) in 2007 as support for the Robot STAIR</w:t>
      </w:r>
      <w:sdt>
        <w:sdtPr>
          <w:rPr>
            <w:rFonts w:ascii="Lucida Sans Unicode" w:hAnsi="Lucida Sans Unicode" w:cs="Lucida Sans Unicode"/>
            <w:sz w:val="22"/>
            <w:szCs w:val="22"/>
            <w:lang w:val="en-US"/>
          </w:rPr>
          <w:id w:val="22375248"/>
          <w:citation/>
        </w:sdtPr>
        <w:sdtContent>
          <w:r w:rsidR="00AD05FD">
            <w:rPr>
              <w:rFonts w:ascii="Lucida Sans Unicode" w:hAnsi="Lucida Sans Unicode" w:cs="Lucida Sans Unicode"/>
              <w:sz w:val="22"/>
              <w:szCs w:val="22"/>
              <w:lang w:val="en-US"/>
            </w:rPr>
            <w:fldChar w:fldCharType="begin"/>
          </w:r>
          <w:r w:rsidR="003F54C7">
            <w:rPr>
              <w:rFonts w:ascii="Lucida Sans Unicode" w:hAnsi="Lucida Sans Unicode" w:cs="Lucida Sans Unicode"/>
              <w:noProof/>
              <w:sz w:val="22"/>
              <w:szCs w:val="22"/>
              <w:lang w:val="en-US"/>
            </w:rPr>
            <w:instrText xml:space="preserve"> CITATION Qui07 \l 1033 </w:instrText>
          </w:r>
          <w:r w:rsidR="00AD05FD">
            <w:rPr>
              <w:rFonts w:ascii="Lucida Sans Unicode" w:hAnsi="Lucida Sans Unicode" w:cs="Lucida Sans Unicode"/>
              <w:sz w:val="22"/>
              <w:szCs w:val="22"/>
              <w:lang w:val="en-US"/>
            </w:rPr>
            <w:fldChar w:fldCharType="separate"/>
          </w:r>
          <w:r w:rsidR="00962D0A">
            <w:rPr>
              <w:rFonts w:ascii="Lucida Sans Unicode" w:hAnsi="Lucida Sans Unicode" w:cs="Lucida Sans Unicode"/>
              <w:noProof/>
              <w:sz w:val="22"/>
              <w:szCs w:val="22"/>
              <w:lang w:val="en-US"/>
            </w:rPr>
            <w:t xml:space="preserve"> </w:t>
          </w:r>
          <w:r w:rsidR="00962D0A" w:rsidRPr="00962D0A">
            <w:rPr>
              <w:rFonts w:ascii="Lucida Sans Unicode" w:hAnsi="Lucida Sans Unicode" w:cs="Lucida Sans Unicode"/>
              <w:noProof/>
              <w:sz w:val="22"/>
              <w:szCs w:val="22"/>
              <w:lang w:val="en-US"/>
            </w:rPr>
            <w:t>(1)</w:t>
          </w:r>
          <w:r w:rsidR="00AD05FD">
            <w:rPr>
              <w:rFonts w:ascii="Lucida Sans Unicode" w:hAnsi="Lucida Sans Unicode" w:cs="Lucida Sans Unicode"/>
              <w:sz w:val="22"/>
              <w:szCs w:val="22"/>
              <w:lang w:val="en-US"/>
            </w:rPr>
            <w:fldChar w:fldCharType="end"/>
          </w:r>
        </w:sdtContent>
      </w:sdt>
      <w:r w:rsidR="00C346F4">
        <w:rPr>
          <w:rFonts w:ascii="Lucida Sans Unicode" w:hAnsi="Lucida Sans Unicode" w:cs="Lucida Sans Unicode"/>
          <w:noProof/>
          <w:sz w:val="22"/>
          <w:szCs w:val="22"/>
          <w:lang w:val="en-US"/>
        </w:rPr>
        <w:t>.</w:t>
      </w:r>
      <w:r w:rsidR="003F54C7">
        <w:rPr>
          <w:rFonts w:ascii="Lucida Sans Unicode" w:hAnsi="Lucida Sans Unicode" w:cs="Lucida Sans Unicode"/>
          <w:noProof/>
          <w:sz w:val="22"/>
          <w:szCs w:val="22"/>
          <w:lang w:val="en-US"/>
        </w:rPr>
        <w:t xml:space="preserve"> Continued development at Willow Garage has resulted in the ROS framework that is used today, </w:t>
      </w:r>
      <w:sdt>
        <w:sdtPr>
          <w:rPr>
            <w:rFonts w:ascii="Lucida Sans Unicode" w:hAnsi="Lucida Sans Unicode" w:cs="Lucida Sans Unicode"/>
            <w:noProof/>
            <w:sz w:val="22"/>
            <w:szCs w:val="22"/>
            <w:lang w:val="en-US"/>
          </w:rPr>
          <w:id w:val="22375250"/>
          <w:citation/>
        </w:sdtPr>
        <w:sdtContent>
          <w:r w:rsidR="00AD05FD">
            <w:rPr>
              <w:rFonts w:ascii="Lucida Sans Unicode" w:hAnsi="Lucida Sans Unicode" w:cs="Lucida Sans Unicode"/>
              <w:noProof/>
              <w:sz w:val="22"/>
              <w:szCs w:val="22"/>
              <w:lang w:val="en-US"/>
            </w:rPr>
            <w:fldChar w:fldCharType="begin"/>
          </w:r>
          <w:r w:rsidR="00B1252A">
            <w:rPr>
              <w:rFonts w:ascii="Lucida Sans Unicode" w:hAnsi="Lucida Sans Unicode" w:cs="Lucida Sans Unicode"/>
              <w:noProof/>
              <w:sz w:val="22"/>
              <w:szCs w:val="22"/>
              <w:lang w:val="en-US"/>
            </w:rPr>
            <w:instrText xml:space="preserve"> CITATION Qui091 \l 1033 </w:instrText>
          </w:r>
          <w:r w:rsidR="00AD05FD">
            <w:rPr>
              <w:rFonts w:ascii="Lucida Sans Unicode" w:hAnsi="Lucida Sans Unicode" w:cs="Lucida Sans Unicode"/>
              <w:noProof/>
              <w:sz w:val="22"/>
              <w:szCs w:val="22"/>
              <w:lang w:val="en-US"/>
            </w:rPr>
            <w:fldChar w:fldCharType="separate"/>
          </w:r>
          <w:r w:rsidR="00962D0A" w:rsidRPr="00962D0A">
            <w:rPr>
              <w:rFonts w:ascii="Lucida Sans Unicode" w:hAnsi="Lucida Sans Unicode" w:cs="Lucida Sans Unicode"/>
              <w:noProof/>
              <w:sz w:val="22"/>
              <w:szCs w:val="22"/>
              <w:lang w:val="en-US"/>
            </w:rPr>
            <w:t>(2)</w:t>
          </w:r>
          <w:r w:rsidR="00AD05FD">
            <w:rPr>
              <w:rFonts w:ascii="Lucida Sans Unicode" w:hAnsi="Lucida Sans Unicode" w:cs="Lucida Sans Unicode"/>
              <w:noProof/>
              <w:sz w:val="22"/>
              <w:szCs w:val="22"/>
              <w:lang w:val="en-US"/>
            </w:rPr>
            <w:fldChar w:fldCharType="end"/>
          </w:r>
        </w:sdtContent>
      </w:sdt>
      <w:r w:rsidR="00B1252A">
        <w:rPr>
          <w:rFonts w:ascii="Lucida Sans Unicode" w:hAnsi="Lucida Sans Unicode" w:cs="Lucida Sans Unicode"/>
          <w:noProof/>
          <w:sz w:val="22"/>
          <w:szCs w:val="22"/>
          <w:lang w:val="en-US"/>
        </w:rPr>
        <w:t xml:space="preserve">. </w:t>
      </w:r>
      <w:r w:rsidRPr="00EF7241">
        <w:rPr>
          <w:rFonts w:ascii="Lucida Sans Unicode" w:hAnsi="Lucida Sans Unicode" w:cs="Lucida Sans Unicode"/>
          <w:sz w:val="22"/>
          <w:szCs w:val="22"/>
          <w:lang w:val="en-US"/>
        </w:rPr>
        <w:t>ROS provides operating system services such as hardware abstraction, low-level device control, message-passing between processes, and package management.</w:t>
      </w:r>
      <w:r w:rsidR="00EF7241">
        <w:rPr>
          <w:rFonts w:ascii="Lucida Sans Unicode" w:hAnsi="Lucida Sans Unicode" w:cs="Lucida Sans Unicode"/>
          <w:sz w:val="22"/>
          <w:szCs w:val="22"/>
          <w:lang w:val="en-US"/>
        </w:rPr>
        <w:t xml:space="preserve"> ROS by itself is a soft-real time environment however integration with real-time operating systems is available.</w:t>
      </w:r>
      <w:r w:rsidR="0093384D">
        <w:rPr>
          <w:rFonts w:ascii="Lucida Sans Unicode" w:hAnsi="Lucida Sans Unicode" w:cs="Lucida Sans Unicode"/>
          <w:sz w:val="22"/>
          <w:szCs w:val="22"/>
          <w:lang w:val="en-US"/>
        </w:rPr>
        <w:t xml:space="preserve"> </w:t>
      </w:r>
      <w:r w:rsidR="0093384D" w:rsidRPr="0093384D">
        <w:rPr>
          <w:rFonts w:ascii="Lucida Sans Unicode" w:hAnsi="Lucida Sans Unicode" w:cs="Lucida Sans Unicode"/>
          <w:sz w:val="22"/>
          <w:szCs w:val="22"/>
          <w:lang w:val="en-US"/>
        </w:rPr>
        <w:t>The framework is well established in land robotics and has a broad range of supported platforms and sensors. Lately, the emerging use of the framework in underwater vehicle competitions like SAUC-E triggered higher usage in underwater robotics. It provides a platform for connecting application (ROS) nodes in a</w:t>
      </w:r>
      <w:r w:rsidR="00F326F3">
        <w:rPr>
          <w:rFonts w:ascii="Lucida Sans Unicode" w:hAnsi="Lucida Sans Unicode" w:cs="Lucida Sans Unicode"/>
          <w:sz w:val="22"/>
          <w:szCs w:val="22"/>
          <w:lang w:val="en-US"/>
        </w:rPr>
        <w:t xml:space="preserve"> </w:t>
      </w:r>
      <w:r w:rsidR="0093384D" w:rsidRPr="0093384D">
        <w:rPr>
          <w:rFonts w:ascii="Lucida Sans Unicode" w:hAnsi="Lucida Sans Unicode" w:cs="Lucida Sans Unicode"/>
          <w:sz w:val="22"/>
          <w:szCs w:val="22"/>
          <w:lang w:val="en-US"/>
        </w:rPr>
        <w:t>subscribe</w:t>
      </w:r>
      <w:r w:rsidR="006C6663">
        <w:rPr>
          <w:rFonts w:ascii="Lucida Sans Unicode" w:hAnsi="Lucida Sans Unicode" w:cs="Lucida Sans Unicode"/>
          <w:sz w:val="22"/>
          <w:szCs w:val="22"/>
          <w:lang w:val="en-US"/>
        </w:rPr>
        <w:t>-publish</w:t>
      </w:r>
      <w:r w:rsidR="0093384D" w:rsidRPr="0093384D">
        <w:rPr>
          <w:rFonts w:ascii="Lucida Sans Unicode" w:hAnsi="Lucida Sans Unicode" w:cs="Lucida Sans Unicode"/>
          <w:sz w:val="22"/>
          <w:szCs w:val="22"/>
          <w:lang w:val="en-US"/>
        </w:rPr>
        <w:t xml:space="preserve"> manner.</w:t>
      </w:r>
      <w:r w:rsidR="000D3F91">
        <w:rPr>
          <w:rFonts w:ascii="Lucida Sans Unicode" w:hAnsi="Lucida Sans Unicode" w:cs="Lucida Sans Unicode"/>
          <w:sz w:val="22"/>
          <w:szCs w:val="22"/>
          <w:lang w:val="en-US"/>
        </w:rPr>
        <w:t xml:space="preserve"> </w:t>
      </w:r>
      <w:r w:rsidR="0093384D">
        <w:rPr>
          <w:rFonts w:ascii="Lucida Sans Unicode" w:hAnsi="Lucida Sans Unicode" w:cs="Lucida Sans Unicode"/>
          <w:sz w:val="22"/>
          <w:szCs w:val="22"/>
          <w:lang w:val="en-US"/>
        </w:rPr>
        <w:t xml:space="preserve">This inter-process communication infrastructure is well suited for modular development. Parts of the AUV control and navigation architecture are developed as </w:t>
      </w:r>
      <w:r w:rsidR="0093384D">
        <w:rPr>
          <w:rFonts w:ascii="Lucida Sans Unicode" w:hAnsi="Lucida Sans Unicode" w:cs="Lucida Sans Unicode"/>
          <w:i/>
          <w:sz w:val="22"/>
          <w:szCs w:val="22"/>
          <w:lang w:val="en-US"/>
        </w:rPr>
        <w:t>ROS nodes</w:t>
      </w:r>
      <w:r w:rsidR="0093384D">
        <w:rPr>
          <w:rFonts w:ascii="Lucida Sans Unicode" w:hAnsi="Lucida Sans Unicode" w:cs="Lucida Sans Unicode"/>
          <w:sz w:val="22"/>
          <w:szCs w:val="22"/>
          <w:lang w:val="en-US"/>
        </w:rPr>
        <w:t>, a self standing unit that has predefined inputs and outputs. In a sense a node is a black-box for other nodes, offering only a small interface for interaction. Exactly how nodes connect and interchange data in the background is handled by ROS.</w:t>
      </w:r>
      <w:r w:rsidR="000D3F91">
        <w:rPr>
          <w:rFonts w:ascii="Lucida Sans Unicode" w:hAnsi="Lucida Sans Unicode" w:cs="Lucida Sans Unicode"/>
          <w:sz w:val="22"/>
          <w:szCs w:val="22"/>
          <w:lang w:val="en-US"/>
        </w:rPr>
        <w:t xml:space="preserve"> We will show the benefits of this approach in the later sections.</w:t>
      </w:r>
    </w:p>
    <w:p w:rsidR="006C6663" w:rsidRDefault="006C6663" w:rsidP="0093384D">
      <w:pPr>
        <w:suppressAutoHyphens w:val="0"/>
        <w:autoSpaceDE w:val="0"/>
        <w:autoSpaceDN w:val="0"/>
        <w:adjustRightInd w:val="0"/>
        <w:jc w:val="both"/>
        <w:rPr>
          <w:rFonts w:ascii="Lucida Sans Unicode" w:hAnsi="Lucida Sans Unicode" w:cs="Lucida Sans Unicode"/>
          <w:sz w:val="22"/>
          <w:szCs w:val="22"/>
          <w:lang w:val="en-US"/>
        </w:rPr>
      </w:pPr>
    </w:p>
    <w:p w:rsidR="001D6E74" w:rsidRDefault="001D6E74" w:rsidP="00E16BB3">
      <w:pPr>
        <w:suppressAutoHyphens w:val="0"/>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Cooperative Autonomous Robotic Towing System (CART) c</w:t>
      </w:r>
      <w:r w:rsidR="00E16BB3">
        <w:rPr>
          <w:rFonts w:ascii="Lucida Sans Unicode" w:hAnsi="Lucida Sans Unicode" w:cs="Lucida Sans Unicode"/>
          <w:sz w:val="22"/>
          <w:szCs w:val="22"/>
          <w:lang w:val="en-US"/>
        </w:rPr>
        <w:t>oncept is b</w:t>
      </w:r>
      <w:r w:rsidRPr="001D6E74">
        <w:rPr>
          <w:rFonts w:ascii="Lucida Sans Unicode" w:hAnsi="Lucida Sans Unicode" w:cs="Lucida Sans Unicode"/>
          <w:sz w:val="22"/>
          <w:szCs w:val="22"/>
          <w:lang w:val="en-US"/>
        </w:rPr>
        <w:t>ased on the idea of using</w:t>
      </w:r>
      <w:r>
        <w:rPr>
          <w:rFonts w:ascii="Lucida Sans Unicode" w:hAnsi="Lucida Sans Unicode" w:cs="Lucida Sans Unicode"/>
          <w:sz w:val="22"/>
          <w:szCs w:val="22"/>
          <w:lang w:val="en-US"/>
        </w:rPr>
        <w:t xml:space="preserve"> </w:t>
      </w:r>
      <w:r w:rsidRPr="001D6E74">
        <w:rPr>
          <w:rFonts w:ascii="Lucida Sans Unicode" w:hAnsi="Lucida Sans Unicode" w:cs="Lucida Sans Unicode"/>
          <w:sz w:val="22"/>
          <w:szCs w:val="22"/>
          <w:lang w:val="en-US"/>
        </w:rPr>
        <w:t>cooperative</w:t>
      </w:r>
      <w:r>
        <w:rPr>
          <w:rFonts w:ascii="Lucida Sans Unicode" w:hAnsi="Lucida Sans Unicode" w:cs="Lucida Sans Unicode"/>
          <w:sz w:val="22"/>
          <w:szCs w:val="22"/>
          <w:lang w:val="en-US"/>
        </w:rPr>
        <w:t xml:space="preserve"> unmanned </w:t>
      </w:r>
      <w:r w:rsidRPr="001D6E74">
        <w:rPr>
          <w:rFonts w:ascii="Lucida Sans Unicode" w:hAnsi="Lucida Sans Unicode" w:cs="Lucida Sans Unicode"/>
          <w:sz w:val="22"/>
          <w:szCs w:val="22"/>
          <w:lang w:val="en-US"/>
        </w:rPr>
        <w:t>to improve the safety and feasibility of</w:t>
      </w:r>
      <w:r>
        <w:rPr>
          <w:rFonts w:ascii="Lucida Sans Unicode" w:hAnsi="Lucida Sans Unicode" w:cs="Lucida Sans Unicode"/>
          <w:sz w:val="22"/>
          <w:szCs w:val="22"/>
          <w:lang w:val="en-US"/>
        </w:rPr>
        <w:t xml:space="preserve"> </w:t>
      </w:r>
      <w:r w:rsidRPr="001D6E74">
        <w:rPr>
          <w:rFonts w:ascii="Lucida Sans Unicode" w:hAnsi="Lucida Sans Unicode" w:cs="Lucida Sans Unicode"/>
          <w:sz w:val="22"/>
          <w:szCs w:val="22"/>
          <w:lang w:val="en-US"/>
        </w:rPr>
        <w:t>salvage operations by increasing the distance</w:t>
      </w:r>
      <w:r>
        <w:rPr>
          <w:rFonts w:ascii="Lucida Sans Unicode" w:hAnsi="Lucida Sans Unicode" w:cs="Lucida Sans Unicode"/>
          <w:sz w:val="22"/>
          <w:szCs w:val="22"/>
          <w:lang w:val="en-US"/>
        </w:rPr>
        <w:t xml:space="preserve"> </w:t>
      </w:r>
      <w:r w:rsidRPr="001D6E74">
        <w:rPr>
          <w:rFonts w:ascii="Lucida Sans Unicode" w:hAnsi="Lucida Sans Unicode" w:cs="Lucida Sans Unicode"/>
          <w:sz w:val="22"/>
          <w:szCs w:val="22"/>
          <w:lang w:val="en-US"/>
        </w:rPr>
        <w:t xml:space="preserve">between </w:t>
      </w:r>
      <w:r w:rsidRPr="001D6E74">
        <w:rPr>
          <w:rFonts w:ascii="Lucida Sans Unicode" w:hAnsi="Lucida Sans Unicode" w:cs="Lucida Sans Unicode"/>
          <w:sz w:val="22"/>
          <w:szCs w:val="22"/>
          <w:lang w:val="en-US"/>
        </w:rPr>
        <w:lastRenderedPageBreak/>
        <w:t>the towing tugboat, or salvage vessel, and</w:t>
      </w:r>
      <w:r>
        <w:rPr>
          <w:rFonts w:ascii="Lucida Sans Unicode" w:hAnsi="Lucida Sans Unicode" w:cs="Lucida Sans Unicode"/>
          <w:sz w:val="22"/>
          <w:szCs w:val="22"/>
          <w:lang w:val="en-US"/>
        </w:rPr>
        <w:t xml:space="preserve"> the </w:t>
      </w:r>
      <w:r w:rsidRPr="001D6E74">
        <w:rPr>
          <w:rFonts w:ascii="Lucida Sans Unicode" w:hAnsi="Lucida Sans Unicode" w:cs="Lucida Sans Unicode"/>
          <w:sz w:val="22"/>
          <w:szCs w:val="22"/>
          <w:lang w:val="en-US"/>
        </w:rPr>
        <w:t>distressed ship.</w:t>
      </w:r>
      <w:r w:rsidR="00E16BB3">
        <w:rPr>
          <w:rFonts w:ascii="Lucida Sans Unicode" w:hAnsi="Lucida Sans Unicode" w:cs="Lucida Sans Unicode"/>
          <w:sz w:val="22"/>
          <w:szCs w:val="22"/>
          <w:lang w:val="en-US"/>
        </w:rPr>
        <w:t xml:space="preserve"> </w:t>
      </w:r>
      <w:r w:rsidRPr="001D6E74">
        <w:rPr>
          <w:rFonts w:ascii="Lucida Sans Unicode" w:hAnsi="Lucida Sans Unicode" w:cs="Lucida Sans Unicode"/>
          <w:sz w:val="22"/>
          <w:szCs w:val="22"/>
          <w:lang w:val="en-US"/>
        </w:rPr>
        <w:t>This can be done by combining the use of a pick-up buoy</w:t>
      </w:r>
      <w:r>
        <w:rPr>
          <w:rFonts w:ascii="Lucida Sans Unicode" w:hAnsi="Lucida Sans Unicode" w:cs="Lucida Sans Unicode"/>
          <w:sz w:val="22"/>
          <w:szCs w:val="22"/>
          <w:lang w:val="en-US"/>
        </w:rPr>
        <w:t xml:space="preserve"> that is able to </w:t>
      </w:r>
      <w:r w:rsidRPr="001D6E74">
        <w:rPr>
          <w:rFonts w:ascii="Lucida Sans Unicode" w:hAnsi="Lucida Sans Unicode" w:cs="Lucida Sans Unicode"/>
          <w:sz w:val="22"/>
          <w:szCs w:val="22"/>
          <w:lang w:val="en-US"/>
        </w:rPr>
        <w:t>maneuver in order to keep a safe position during</w:t>
      </w:r>
      <w:r>
        <w:rPr>
          <w:rFonts w:ascii="Lucida Sans Unicode" w:hAnsi="Lucida Sans Unicode" w:cs="Lucida Sans Unicode"/>
          <w:sz w:val="22"/>
          <w:szCs w:val="22"/>
          <w:lang w:val="en-US"/>
        </w:rPr>
        <w:t xml:space="preserve"> </w:t>
      </w:r>
      <w:r w:rsidRPr="001D6E74">
        <w:rPr>
          <w:rFonts w:ascii="Lucida Sans Unicode" w:hAnsi="Lucida Sans Unicode" w:cs="Lucida Sans Unicode"/>
          <w:sz w:val="22"/>
          <w:szCs w:val="22"/>
          <w:lang w:val="en-US"/>
        </w:rPr>
        <w:t>the operations, deployed at sea by the crew of the</w:t>
      </w:r>
      <w:r>
        <w:rPr>
          <w:rFonts w:ascii="Lucida Sans Unicode" w:hAnsi="Lucida Sans Unicode" w:cs="Lucida Sans Unicode"/>
          <w:sz w:val="22"/>
          <w:szCs w:val="22"/>
          <w:lang w:val="en-US"/>
        </w:rPr>
        <w:t xml:space="preserve"> </w:t>
      </w:r>
      <w:r w:rsidRPr="001D6E74">
        <w:rPr>
          <w:rFonts w:ascii="Lucida Sans Unicode" w:hAnsi="Lucida Sans Unicode" w:cs="Lucida Sans Unicode"/>
          <w:sz w:val="22"/>
          <w:szCs w:val="22"/>
          <w:lang w:val="en-US"/>
        </w:rPr>
        <w:t>distressed ship, with an unmanned semi-submersible vehicle</w:t>
      </w:r>
      <w:r>
        <w:rPr>
          <w:rFonts w:ascii="Lucida Sans Unicode" w:hAnsi="Lucida Sans Unicode" w:cs="Lucida Sans Unicode"/>
          <w:sz w:val="22"/>
          <w:szCs w:val="22"/>
          <w:lang w:val="en-US"/>
        </w:rPr>
        <w:t>,</w:t>
      </w:r>
      <w:r w:rsidRPr="001D6E74">
        <w:rPr>
          <w:rFonts w:ascii="Lucida Sans Unicode" w:hAnsi="Lucida Sans Unicode" w:cs="Lucida Sans Unicode"/>
          <w:sz w:val="22"/>
          <w:szCs w:val="22"/>
          <w:lang w:val="en-US"/>
        </w:rPr>
        <w:t xml:space="preserve"> remotely controlled or supervised</w:t>
      </w:r>
      <w:r>
        <w:rPr>
          <w:rFonts w:ascii="Lucida Sans Unicode" w:hAnsi="Lucida Sans Unicode" w:cs="Lucida Sans Unicode"/>
          <w:sz w:val="22"/>
          <w:szCs w:val="22"/>
          <w:lang w:val="en-US"/>
        </w:rPr>
        <w:t xml:space="preserve">, </w:t>
      </w:r>
      <w:r w:rsidRPr="001D6E74">
        <w:rPr>
          <w:rFonts w:ascii="Lucida Sans Unicode" w:hAnsi="Lucida Sans Unicode" w:cs="Lucida Sans Unicode"/>
          <w:sz w:val="22"/>
          <w:szCs w:val="22"/>
          <w:lang w:val="en-US"/>
        </w:rPr>
        <w:t>performing the recovery task</w:t>
      </w:r>
      <w:r>
        <w:rPr>
          <w:rFonts w:ascii="Lucida Sans Unicode" w:hAnsi="Lucida Sans Unicode" w:cs="Lucida Sans Unicode"/>
          <w:sz w:val="22"/>
          <w:szCs w:val="22"/>
          <w:lang w:val="en-US"/>
        </w:rPr>
        <w:t>. T</w:t>
      </w:r>
      <w:r w:rsidRPr="001D6E74">
        <w:rPr>
          <w:rFonts w:ascii="Lucida Sans Unicode" w:hAnsi="Lucida Sans Unicode" w:cs="Lucida Sans Unicode"/>
          <w:sz w:val="22"/>
          <w:szCs w:val="22"/>
          <w:lang w:val="en-US"/>
        </w:rPr>
        <w:t xml:space="preserve">he </w:t>
      </w:r>
      <w:r>
        <w:rPr>
          <w:rFonts w:ascii="Lucida Sans Unicode" w:hAnsi="Lucida Sans Unicode" w:cs="Lucida Sans Unicode"/>
          <w:sz w:val="22"/>
          <w:szCs w:val="22"/>
          <w:lang w:val="en-US"/>
        </w:rPr>
        <w:t>semi-submersible vehicle</w:t>
      </w:r>
      <w:r w:rsidRPr="001D6E74">
        <w:rPr>
          <w:rFonts w:ascii="Lucida Sans Unicode" w:hAnsi="Lucida Sans Unicode" w:cs="Lucida Sans Unicode"/>
          <w:sz w:val="22"/>
          <w:szCs w:val="22"/>
          <w:lang w:val="en-US"/>
        </w:rPr>
        <w:t>, which is connected to the tugboat with</w:t>
      </w:r>
      <w:r>
        <w:rPr>
          <w:rFonts w:ascii="Lucida Sans Unicode" w:hAnsi="Lucida Sans Unicode" w:cs="Lucida Sans Unicode"/>
          <w:sz w:val="22"/>
          <w:szCs w:val="22"/>
          <w:lang w:val="en-US"/>
        </w:rPr>
        <w:t xml:space="preserve"> </w:t>
      </w:r>
      <w:r w:rsidRPr="001D6E74">
        <w:rPr>
          <w:rFonts w:ascii="Lucida Sans Unicode" w:hAnsi="Lucida Sans Unicode" w:cs="Lucida Sans Unicode"/>
          <w:sz w:val="22"/>
          <w:szCs w:val="22"/>
          <w:lang w:val="en-US"/>
        </w:rPr>
        <w:t>a cable, recovers the pick-up buoy by knotting the cable around it with a suitable</w:t>
      </w:r>
      <w:r>
        <w:rPr>
          <w:rFonts w:ascii="Lucida Sans Unicode" w:hAnsi="Lucida Sans Unicode" w:cs="Lucida Sans Unicode"/>
          <w:sz w:val="22"/>
          <w:szCs w:val="22"/>
          <w:lang w:val="en-US"/>
        </w:rPr>
        <w:t xml:space="preserve"> </w:t>
      </w:r>
      <w:r w:rsidRPr="001D6E74">
        <w:rPr>
          <w:rFonts w:ascii="Lucida Sans Unicode" w:hAnsi="Lucida Sans Unicode" w:cs="Lucida Sans Unicode"/>
          <w:sz w:val="22"/>
          <w:szCs w:val="22"/>
          <w:lang w:val="en-US"/>
        </w:rPr>
        <w:t>maneuver</w:t>
      </w:r>
      <w:r>
        <w:rPr>
          <w:rFonts w:ascii="Lucida Sans Unicode" w:hAnsi="Lucida Sans Unicode" w:cs="Lucida Sans Unicode"/>
          <w:sz w:val="22"/>
          <w:szCs w:val="22"/>
          <w:lang w:val="en-US"/>
        </w:rPr>
        <w:t xml:space="preserve"> (see Figure 1</w:t>
      </w:r>
      <w:r w:rsidRPr="001D6E74">
        <w:rPr>
          <w:rFonts w:ascii="Lucida Sans Unicode" w:hAnsi="Lucida Sans Unicode" w:cs="Lucida Sans Unicode"/>
          <w:sz w:val="22"/>
          <w:szCs w:val="22"/>
          <w:lang w:val="en-US"/>
        </w:rPr>
        <w:t>).</w:t>
      </w:r>
    </w:p>
    <w:p w:rsidR="00E16BB3" w:rsidRDefault="00E16BB3" w:rsidP="00786556">
      <w:pPr>
        <w:suppressAutoHyphens w:val="0"/>
        <w:jc w:val="center"/>
        <w:rPr>
          <w:rFonts w:ascii="Lucida Sans Unicode" w:hAnsi="Lucida Sans Unicode" w:cs="Lucida Sans Unicode"/>
          <w:sz w:val="22"/>
          <w:szCs w:val="22"/>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10"/>
      </w:tblGrid>
      <w:tr w:rsidR="00E16BB3" w:rsidTr="00786556">
        <w:tc>
          <w:tcPr>
            <w:tcW w:w="7110" w:type="dxa"/>
          </w:tcPr>
          <w:p w:rsidR="00E16BB3" w:rsidRDefault="00E16BB3" w:rsidP="00E16BB3">
            <w:pPr>
              <w:suppressAutoHyphens w:val="0"/>
              <w:jc w:val="both"/>
              <w:rPr>
                <w:rFonts w:ascii="Lucida Sans Unicode" w:hAnsi="Lucida Sans Unicode" w:cs="Lucida Sans Unicode"/>
                <w:sz w:val="22"/>
                <w:szCs w:val="22"/>
                <w:lang w:val="en-US"/>
              </w:rPr>
            </w:pPr>
            <w:r>
              <w:rPr>
                <w:rFonts w:ascii="Lucida Sans Unicode" w:hAnsi="Lucida Sans Unicode" w:cs="Lucida Sans Unicode"/>
                <w:noProof/>
                <w:sz w:val="22"/>
                <w:szCs w:val="22"/>
                <w:lang w:val="en-US" w:eastAsia="en-US"/>
              </w:rPr>
              <w:drawing>
                <wp:inline distT="0" distB="0" distL="0" distR="0">
                  <wp:extent cx="4500245" cy="2778125"/>
                  <wp:effectExtent l="19050" t="0" r="0" b="0"/>
                  <wp:docPr id="2" name="Picture 1" descr="cart_op_proced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_op_procedures.png"/>
                          <pic:cNvPicPr/>
                        </pic:nvPicPr>
                        <pic:blipFill>
                          <a:blip r:embed="rId8"/>
                          <a:stretch>
                            <a:fillRect/>
                          </a:stretch>
                        </pic:blipFill>
                        <pic:spPr>
                          <a:xfrm>
                            <a:off x="0" y="0"/>
                            <a:ext cx="4500245" cy="2778125"/>
                          </a:xfrm>
                          <a:prstGeom prst="rect">
                            <a:avLst/>
                          </a:prstGeom>
                        </pic:spPr>
                      </pic:pic>
                    </a:graphicData>
                  </a:graphic>
                </wp:inline>
              </w:drawing>
            </w:r>
          </w:p>
        </w:tc>
      </w:tr>
      <w:tr w:rsidR="00E16BB3" w:rsidTr="00786556">
        <w:tc>
          <w:tcPr>
            <w:tcW w:w="7110" w:type="dxa"/>
          </w:tcPr>
          <w:p w:rsidR="00E16BB3" w:rsidRPr="00E16BB3" w:rsidRDefault="00E16BB3" w:rsidP="00E16BB3">
            <w:pPr>
              <w:suppressAutoHyphens w:val="0"/>
              <w:jc w:val="center"/>
              <w:rPr>
                <w:rFonts w:ascii="Lucida Sans Unicode" w:hAnsi="Lucida Sans Unicode" w:cs="Lucida Sans Unicode"/>
                <w:b/>
                <w:sz w:val="22"/>
                <w:szCs w:val="22"/>
                <w:lang w:val="en-US"/>
              </w:rPr>
            </w:pPr>
            <w:r>
              <w:rPr>
                <w:rFonts w:ascii="Lucida Sans Unicode" w:hAnsi="Lucida Sans Unicode" w:cs="Lucida Sans Unicode"/>
                <w:b/>
                <w:sz w:val="22"/>
                <w:szCs w:val="22"/>
                <w:lang w:val="en-US"/>
              </w:rPr>
              <w:t>Figure 1. CART operating procedure</w:t>
            </w:r>
          </w:p>
        </w:tc>
      </w:tr>
    </w:tbl>
    <w:p w:rsidR="00E16BB3" w:rsidRDefault="00E16BB3" w:rsidP="00E16BB3">
      <w:pPr>
        <w:suppressAutoHyphens w:val="0"/>
        <w:jc w:val="both"/>
        <w:rPr>
          <w:rFonts w:ascii="Lucida Sans Unicode" w:hAnsi="Lucida Sans Unicode" w:cs="Lucida Sans Unicode"/>
          <w:sz w:val="22"/>
          <w:szCs w:val="22"/>
          <w:lang w:val="en-US"/>
        </w:rPr>
      </w:pPr>
    </w:p>
    <w:p w:rsidR="00245E0A" w:rsidRDefault="001D6E74" w:rsidP="001D6E74">
      <w:pPr>
        <w:suppressAutoHyphens w:val="0"/>
        <w:autoSpaceDE w:val="0"/>
        <w:autoSpaceDN w:val="0"/>
        <w:adjustRightInd w:val="0"/>
        <w:jc w:val="both"/>
        <w:rPr>
          <w:rFonts w:ascii="Lucida Sans Unicode" w:hAnsi="Lucida Sans Unicode" w:cs="Lucida Sans Unicode"/>
          <w:sz w:val="22"/>
          <w:szCs w:val="22"/>
          <w:lang w:val="en-US"/>
        </w:rPr>
      </w:pPr>
      <w:r w:rsidRPr="001D6E74">
        <w:rPr>
          <w:rFonts w:ascii="Lucida Sans Unicode" w:hAnsi="Lucida Sans Unicode" w:cs="Lucida Sans Unicode"/>
          <w:sz w:val="22"/>
          <w:szCs w:val="22"/>
          <w:lang w:val="en-US"/>
        </w:rPr>
        <w:t>The</w:t>
      </w:r>
      <w:r w:rsidR="003510CA">
        <w:rPr>
          <w:rFonts w:ascii="Lucida Sans Unicode" w:hAnsi="Lucida Sans Unicode" w:cs="Lucida Sans Unicode"/>
          <w:sz w:val="22"/>
          <w:szCs w:val="22"/>
          <w:lang w:val="en-US"/>
        </w:rPr>
        <w:t xml:space="preserve"> final system consisted of both semi-submersible </w:t>
      </w:r>
      <w:r w:rsidR="00245E0A" w:rsidRPr="00786556">
        <w:rPr>
          <w:rFonts w:ascii="Lucida Sans Unicode" w:hAnsi="Lucida Sans Unicode" w:cs="Lucida Sans Unicode"/>
          <w:sz w:val="22"/>
          <w:szCs w:val="22"/>
          <w:lang w:val="en-US"/>
        </w:rPr>
        <w:t>vehicles</w:t>
      </w:r>
      <w:r w:rsidR="00FD34AA">
        <w:rPr>
          <w:rFonts w:ascii="Lucida Sans Unicode" w:hAnsi="Lucida Sans Unicode" w:cs="Lucida Sans Unicode"/>
          <w:sz w:val="22"/>
          <w:szCs w:val="22"/>
          <w:lang w:val="en-US"/>
        </w:rPr>
        <w:t xml:space="preserve"> (B-ART and C-ART)</w:t>
      </w:r>
      <w:r w:rsidR="00245E0A" w:rsidRPr="00786556">
        <w:rPr>
          <w:rFonts w:ascii="Lucida Sans Unicode" w:hAnsi="Lucida Sans Unicode" w:cs="Lucida Sans Unicode"/>
          <w:sz w:val="22"/>
          <w:szCs w:val="22"/>
          <w:lang w:val="en-US"/>
        </w:rPr>
        <w:t xml:space="preserve"> that communicated over a</w:t>
      </w:r>
      <w:r w:rsidR="003510CA" w:rsidRPr="00786556">
        <w:rPr>
          <w:rFonts w:ascii="Lucida Sans Unicode" w:hAnsi="Lucida Sans Unicode" w:cs="Lucida Sans Unicode"/>
          <w:sz w:val="22"/>
          <w:szCs w:val="22"/>
          <w:lang w:val="en-US"/>
        </w:rPr>
        <w:t xml:space="preserve"> common </w:t>
      </w:r>
      <w:r w:rsidR="00245E0A" w:rsidRPr="00786556">
        <w:rPr>
          <w:rFonts w:ascii="Lucida Sans Unicode" w:hAnsi="Lucida Sans Unicode" w:cs="Lucida Sans Unicode"/>
          <w:sz w:val="22"/>
          <w:szCs w:val="22"/>
          <w:lang w:val="en-US"/>
        </w:rPr>
        <w:t>remote control station (RCS)</w:t>
      </w:r>
      <w:r w:rsidRPr="00786556">
        <w:rPr>
          <w:rFonts w:ascii="Lucida Sans Unicode" w:hAnsi="Lucida Sans Unicode" w:cs="Lucida Sans Unicode"/>
          <w:sz w:val="22"/>
          <w:szCs w:val="22"/>
          <w:lang w:val="en-US"/>
        </w:rPr>
        <w:t xml:space="preserve">. </w:t>
      </w:r>
      <w:r w:rsidR="00245E0A" w:rsidRPr="00786556">
        <w:rPr>
          <w:rFonts w:ascii="Lucida Sans Unicode" w:hAnsi="Lucida Sans Unicode" w:cs="Lucida Sans Unicode"/>
          <w:sz w:val="22"/>
          <w:szCs w:val="22"/>
          <w:lang w:val="en-US"/>
        </w:rPr>
        <w:t>Both vehicles where equipped with a GPS and reported their position the RCS. Although the communication is established through</w:t>
      </w:r>
      <w:r w:rsidR="00245E0A">
        <w:rPr>
          <w:rFonts w:ascii="Lucida Sans Unicode" w:hAnsi="Lucida Sans Unicode" w:cs="Lucida Sans Unicode"/>
          <w:sz w:val="22"/>
          <w:szCs w:val="22"/>
          <w:lang w:val="en-US"/>
        </w:rPr>
        <w:t xml:space="preserve"> the RCS, the control and navigation algorithms where running independently on the vehicles</w:t>
      </w:r>
      <w:r w:rsidR="00E47FD9">
        <w:rPr>
          <w:rFonts w:ascii="Lucida Sans Unicode" w:hAnsi="Lucida Sans Unicode" w:cs="Lucida Sans Unicode"/>
          <w:sz w:val="22"/>
          <w:szCs w:val="22"/>
          <w:lang w:val="en-US"/>
        </w:rPr>
        <w:t xml:space="preserve">. </w:t>
      </w:r>
    </w:p>
    <w:p w:rsidR="001D3B85" w:rsidRDefault="001D3B85" w:rsidP="001D6E74">
      <w:pPr>
        <w:suppressAutoHyphens w:val="0"/>
        <w:autoSpaceDE w:val="0"/>
        <w:autoSpaceDN w:val="0"/>
        <w:adjustRightInd w:val="0"/>
        <w:jc w:val="both"/>
        <w:rPr>
          <w:rFonts w:ascii="Lucida Sans Unicode" w:hAnsi="Lucida Sans Unicode" w:cs="Lucida Sans Unicode"/>
          <w:sz w:val="22"/>
          <w:szCs w:val="22"/>
          <w:lang w:val="en-US"/>
        </w:rPr>
      </w:pPr>
    </w:p>
    <w:p w:rsidR="00EA057A" w:rsidRDefault="00786556">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The article will </w:t>
      </w:r>
      <w:r w:rsidR="00D30DB5">
        <w:rPr>
          <w:rFonts w:ascii="Lucida Sans Unicode" w:hAnsi="Lucida Sans Unicode" w:cs="Lucida Sans Unicode"/>
          <w:sz w:val="22"/>
          <w:szCs w:val="22"/>
          <w:lang w:val="en-US"/>
        </w:rPr>
        <w:t xml:space="preserve">present the used and developed tools for the simulation, integration and testing of the described CART system. The next section will describe in detail the derived dynamic model for simulation and the implementation of the simulator in the ROS framework. </w:t>
      </w:r>
      <w:r w:rsidR="00A03D70">
        <w:rPr>
          <w:rFonts w:ascii="Lucida Sans Unicode" w:hAnsi="Lucida Sans Unicode" w:cs="Lucida Sans Unicode"/>
          <w:sz w:val="22"/>
          <w:szCs w:val="22"/>
          <w:lang w:val="en-US"/>
        </w:rPr>
        <w:t>Implementation of the control and navigation system is described in s</w:t>
      </w:r>
      <w:r w:rsidR="00D30DB5">
        <w:rPr>
          <w:rFonts w:ascii="Lucida Sans Unicode" w:hAnsi="Lucida Sans Unicode" w:cs="Lucida Sans Unicode"/>
          <w:sz w:val="22"/>
          <w:szCs w:val="22"/>
          <w:lang w:val="en-US"/>
        </w:rPr>
        <w:t>ection 3</w:t>
      </w:r>
      <w:r w:rsidR="00EA057A">
        <w:rPr>
          <w:rFonts w:ascii="Lucida Sans Unicode" w:hAnsi="Lucida Sans Unicode" w:cs="Lucida Sans Unicode"/>
          <w:sz w:val="22"/>
          <w:szCs w:val="22"/>
          <w:lang w:val="en-US"/>
        </w:rPr>
        <w:t xml:space="preserve">. Finally we present the real system and field results from </w:t>
      </w:r>
      <w:r w:rsidR="00EA057A">
        <w:rPr>
          <w:rFonts w:ascii="Lucida Sans Unicode" w:hAnsi="Lucida Sans Unicode" w:cs="Lucida Sans Unicode" w:hint="eastAsia"/>
          <w:sz w:val="22"/>
          <w:szCs w:val="22"/>
          <w:lang w:val="en-US"/>
        </w:rPr>
        <w:t>harbor</w:t>
      </w:r>
      <w:r w:rsidR="00EA057A">
        <w:rPr>
          <w:rFonts w:ascii="Lucida Sans Unicode" w:hAnsi="Lucida Sans Unicode" w:cs="Lucida Sans Unicode"/>
          <w:sz w:val="22"/>
          <w:szCs w:val="22"/>
          <w:lang w:val="en-US"/>
        </w:rPr>
        <w:t xml:space="preserve"> and sea testing performed during several </w:t>
      </w:r>
      <w:r w:rsidR="00EA057A">
        <w:rPr>
          <w:rFonts w:ascii="Lucida Sans Unicode" w:hAnsi="Lucida Sans Unicode" w:cs="Lucida Sans Unicode" w:hint="eastAsia"/>
          <w:sz w:val="22"/>
          <w:szCs w:val="22"/>
          <w:lang w:val="en-US"/>
        </w:rPr>
        <w:t>occasions</w:t>
      </w:r>
      <w:r w:rsidR="00EA057A">
        <w:rPr>
          <w:rFonts w:ascii="Lucida Sans Unicode" w:hAnsi="Lucida Sans Unicode" w:cs="Lucida Sans Unicode"/>
          <w:sz w:val="22"/>
          <w:szCs w:val="22"/>
          <w:lang w:val="en-US"/>
        </w:rPr>
        <w:t>.</w:t>
      </w:r>
    </w:p>
    <w:p w:rsidR="00EA057A" w:rsidRDefault="00EA057A">
      <w:pPr>
        <w:jc w:val="both"/>
        <w:rPr>
          <w:rFonts w:ascii="Lucida Sans Unicode" w:hAnsi="Lucida Sans Unicode" w:cs="Lucida Sans Unicode"/>
          <w:sz w:val="22"/>
          <w:szCs w:val="22"/>
          <w:lang w:val="en-US"/>
        </w:rPr>
      </w:pPr>
    </w:p>
    <w:p w:rsidR="00EA057A" w:rsidRDefault="00EA057A">
      <w:pPr>
        <w:jc w:val="both"/>
        <w:rPr>
          <w:rFonts w:ascii="Lucida Sans Unicode" w:hAnsi="Lucida Sans Unicode" w:cs="Lucida Sans Unicode"/>
          <w:sz w:val="22"/>
          <w:szCs w:val="22"/>
          <w:lang w:val="en-US"/>
        </w:rPr>
      </w:pPr>
    </w:p>
    <w:p w:rsidR="001C0344" w:rsidRDefault="001C0344">
      <w:pPr>
        <w:numPr>
          <w:ilvl w:val="0"/>
          <w:numId w:val="3"/>
        </w:numPr>
        <w:jc w:val="both"/>
        <w:rPr>
          <w:rFonts w:ascii="Lucida Sans Unicode" w:hAnsi="Lucida Sans Unicode" w:cs="Lucida Sans Unicode"/>
          <w:b/>
          <w:sz w:val="22"/>
          <w:szCs w:val="22"/>
          <w:lang w:val="en-US"/>
        </w:rPr>
      </w:pPr>
      <w:r>
        <w:rPr>
          <w:rFonts w:ascii="Lucida Sans Unicode" w:hAnsi="Lucida Sans Unicode" w:cs="Lucida Sans Unicode"/>
          <w:b/>
          <w:sz w:val="22"/>
          <w:szCs w:val="22"/>
          <w:lang w:val="en-US"/>
        </w:rPr>
        <w:lastRenderedPageBreak/>
        <w:t>SIMULATION</w:t>
      </w:r>
    </w:p>
    <w:p w:rsidR="001C0344" w:rsidRDefault="001C0344">
      <w:pPr>
        <w:jc w:val="both"/>
        <w:rPr>
          <w:rFonts w:ascii="Lucida Sans Unicode" w:hAnsi="Lucida Sans Unicode" w:cs="Lucida Sans Unicode"/>
          <w:b/>
          <w:sz w:val="22"/>
          <w:szCs w:val="22"/>
          <w:lang w:val="en-US"/>
        </w:rPr>
      </w:pPr>
    </w:p>
    <w:p w:rsidR="00301A27" w:rsidRDefault="00301A27" w:rsidP="00301A27">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Ability to simulate the system before real-life application is a prerequisite for fast and safe development of control and navigation algorithms. It offers the possibility to test algorithms and remove theoretical and/or implementation errors. We will show that by separating the control and navigation system into modules and decoupling them from vehicle definitions we allow the use of same controller and navigation algorithms for the simulator and real-vehicle. This extends the overlap between simulation and real-life and reduces redundancy. This approach is commonly known as Hardware-In-the-Loop (HIL) simulation.  </w:t>
      </w:r>
    </w:p>
    <w:p w:rsidR="00097357" w:rsidRDefault="00097357" w:rsidP="00301A27">
      <w:pPr>
        <w:jc w:val="both"/>
        <w:rPr>
          <w:rFonts w:ascii="Lucida Sans Unicode" w:hAnsi="Lucida Sans Unicode" w:cs="Lucida Sans Unicode"/>
          <w:sz w:val="22"/>
          <w:szCs w:val="22"/>
          <w:lang w:val="en-US"/>
        </w:rPr>
      </w:pPr>
    </w:p>
    <w:p w:rsidR="00097357" w:rsidRPr="00097357" w:rsidRDefault="00097357" w:rsidP="00097357">
      <w:pPr>
        <w:pStyle w:val="ListParagraph"/>
        <w:numPr>
          <w:ilvl w:val="1"/>
          <w:numId w:val="3"/>
        </w:numPr>
        <w:jc w:val="both"/>
        <w:rPr>
          <w:rFonts w:ascii="Lucida Sans Unicode" w:hAnsi="Lucida Sans Unicode" w:cs="Lucida Sans Unicode"/>
          <w:b/>
          <w:sz w:val="22"/>
          <w:szCs w:val="22"/>
          <w:lang w:val="en-US"/>
        </w:rPr>
      </w:pPr>
      <w:r>
        <w:rPr>
          <w:rFonts w:ascii="Lucida Sans Unicode" w:hAnsi="Lucida Sans Unicode" w:cs="Lucida Sans Unicode"/>
          <w:b/>
          <w:sz w:val="22"/>
          <w:szCs w:val="22"/>
          <w:lang w:val="en-US"/>
        </w:rPr>
        <w:t>Notation</w:t>
      </w:r>
    </w:p>
    <w:p w:rsidR="00301A27" w:rsidRDefault="00301A27" w:rsidP="00301A27">
      <w:pPr>
        <w:jc w:val="both"/>
        <w:rPr>
          <w:rFonts w:ascii="Lucida Sans Unicode" w:hAnsi="Lucida Sans Unicode" w:cs="Lucida Sans Unicode"/>
          <w:sz w:val="22"/>
          <w:szCs w:val="22"/>
          <w:lang w:val="en-US"/>
        </w:rPr>
      </w:pPr>
    </w:p>
    <w:p w:rsidR="00301A27" w:rsidRPr="00301A27" w:rsidRDefault="00301A27" w:rsidP="00301A27">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We start by introducing the notation that will be used through-out the rest of the article. It is known that p</w:t>
      </w:r>
      <w:r w:rsidRPr="00301A27">
        <w:rPr>
          <w:rFonts w:ascii="Lucida Sans Unicode" w:hAnsi="Lucida Sans Unicode" w:cs="Lucida Sans Unicode"/>
          <w:sz w:val="22"/>
          <w:szCs w:val="22"/>
          <w:lang w:val="en-US"/>
        </w:rPr>
        <w:t>osition and orientation of rigid bodies are determined by six independent coordinates.</w:t>
      </w:r>
      <w:r>
        <w:rPr>
          <w:rFonts w:ascii="Lucida Sans Unicode" w:hAnsi="Lucida Sans Unicode" w:cs="Lucida Sans Unicode"/>
          <w:sz w:val="22"/>
          <w:szCs w:val="22"/>
          <w:lang w:val="en-US"/>
        </w:rPr>
        <w:t xml:space="preserve"> </w:t>
      </w:r>
      <w:r w:rsidRPr="00301A27">
        <w:rPr>
          <w:rFonts w:ascii="Lucida Sans Unicode" w:hAnsi="Lucida Sans Unicode" w:cs="Lucida Sans Unicode"/>
          <w:sz w:val="22"/>
          <w:szCs w:val="22"/>
          <w:lang w:val="en-US"/>
        </w:rPr>
        <w:t xml:space="preserve">We define these six coordinates in table </w:t>
      </w:r>
      <w:r>
        <w:rPr>
          <w:rFonts w:ascii="Lucida Sans Unicode" w:hAnsi="Lucida Sans Unicode" w:cs="Lucida Sans Unicode"/>
          <w:sz w:val="22"/>
          <w:szCs w:val="22"/>
          <w:lang w:val="en-US"/>
        </w:rPr>
        <w:t>1. For motion analysis in six degrees of freedom (DoF)</w:t>
      </w:r>
      <w:r w:rsidRPr="00301A27">
        <w:rPr>
          <w:rFonts w:ascii="Lucida Sans Unicode" w:hAnsi="Lucida Sans Unicode" w:cs="Lucida Sans Unicode"/>
          <w:sz w:val="22"/>
          <w:szCs w:val="22"/>
          <w:lang w:val="en-US"/>
        </w:rPr>
        <w:t xml:space="preserve"> we also</w:t>
      </w:r>
      <w:r>
        <w:rPr>
          <w:rFonts w:ascii="Lucida Sans Unicode" w:hAnsi="Lucida Sans Unicode" w:cs="Lucida Sans Unicode"/>
          <w:sz w:val="22"/>
          <w:szCs w:val="22"/>
          <w:lang w:val="en-US"/>
        </w:rPr>
        <w:t xml:space="preserve"> </w:t>
      </w:r>
      <w:r w:rsidRPr="00301A27">
        <w:rPr>
          <w:rFonts w:ascii="Lucida Sans Unicode" w:hAnsi="Lucida Sans Unicode" w:cs="Lucida Sans Unicode"/>
          <w:sz w:val="22"/>
          <w:szCs w:val="22"/>
          <w:lang w:val="en-US"/>
        </w:rPr>
        <w:t>defi</w:t>
      </w:r>
      <w:r>
        <w:rPr>
          <w:rFonts w:ascii="Lucida Sans Unicode" w:hAnsi="Lucida Sans Unicode" w:cs="Lucida Sans Unicode"/>
          <w:sz w:val="22"/>
          <w:szCs w:val="22"/>
          <w:lang w:val="en-US"/>
        </w:rPr>
        <w:t>ne linear and angular velocities</w:t>
      </w:r>
      <w:r w:rsidRPr="00301A27">
        <w:rPr>
          <w:rFonts w:ascii="Lucida Sans Unicode" w:hAnsi="Lucida Sans Unicode" w:cs="Lucida Sans Unicode"/>
          <w:sz w:val="22"/>
          <w:szCs w:val="22"/>
          <w:lang w:val="en-US"/>
        </w:rPr>
        <w:t>.</w:t>
      </w:r>
    </w:p>
    <w:p w:rsidR="00301A27" w:rsidRDefault="00301A27" w:rsidP="00301A27">
      <w:pPr>
        <w:jc w:val="both"/>
        <w:rPr>
          <w:rFonts w:ascii="Lucida Sans Unicode" w:hAnsi="Lucida Sans Unicode" w:cs="Lucida Sans Unicode"/>
          <w:sz w:val="22"/>
          <w:szCs w:val="22"/>
          <w:lang w:val="en-US"/>
        </w:rPr>
      </w:pPr>
    </w:p>
    <w:tbl>
      <w:tblPr>
        <w:tblStyle w:val="TableGrid"/>
        <w:tblW w:w="7020" w:type="dxa"/>
        <w:tblInd w:w="108" w:type="dxa"/>
        <w:tblLook w:val="04A0"/>
      </w:tblPr>
      <w:tblGrid>
        <w:gridCol w:w="632"/>
        <w:gridCol w:w="1708"/>
        <w:gridCol w:w="1350"/>
        <w:gridCol w:w="1980"/>
        <w:gridCol w:w="1350"/>
      </w:tblGrid>
      <w:tr w:rsidR="00E8598B" w:rsidRPr="00E8598B" w:rsidTr="00E8598B">
        <w:tc>
          <w:tcPr>
            <w:tcW w:w="632" w:type="dxa"/>
          </w:tcPr>
          <w:p w:rsidR="00CC5B3D" w:rsidRPr="00E8598B" w:rsidRDefault="0016655D" w:rsidP="00E8598B">
            <w:pPr>
              <w:rPr>
                <w:rFonts w:ascii="Lucida Sans Unicode" w:hAnsi="Lucida Sans Unicode" w:cs="Lucida Sans Unicode"/>
                <w:b/>
                <w:sz w:val="20"/>
                <w:szCs w:val="20"/>
                <w:lang w:val="en-US"/>
              </w:rPr>
            </w:pPr>
            <w:r w:rsidRPr="00E8598B">
              <w:rPr>
                <w:rFonts w:ascii="Lucida Sans Unicode" w:hAnsi="Lucida Sans Unicode" w:cs="Lucida Sans Unicode"/>
                <w:b/>
                <w:sz w:val="20"/>
                <w:szCs w:val="20"/>
                <w:lang w:val="en-US"/>
              </w:rPr>
              <w:t>DoF</w:t>
            </w:r>
          </w:p>
        </w:tc>
        <w:tc>
          <w:tcPr>
            <w:tcW w:w="1708" w:type="dxa"/>
          </w:tcPr>
          <w:p w:rsidR="00CC5B3D" w:rsidRPr="00E8598B" w:rsidRDefault="0016655D" w:rsidP="00E8598B">
            <w:pPr>
              <w:rPr>
                <w:rFonts w:ascii="Lucida Sans Unicode" w:hAnsi="Lucida Sans Unicode" w:cs="Lucida Sans Unicode"/>
                <w:b/>
                <w:sz w:val="20"/>
                <w:szCs w:val="20"/>
                <w:lang w:val="en-US"/>
              </w:rPr>
            </w:pPr>
            <w:r w:rsidRPr="00E8598B">
              <w:rPr>
                <w:rFonts w:ascii="Lucida Sans Unicode" w:hAnsi="Lucida Sans Unicode" w:cs="Lucida Sans Unicode"/>
                <w:b/>
                <w:sz w:val="20"/>
                <w:szCs w:val="20"/>
                <w:lang w:val="en-US"/>
              </w:rPr>
              <w:t>Description</w:t>
            </w:r>
          </w:p>
        </w:tc>
        <w:tc>
          <w:tcPr>
            <w:tcW w:w="1350" w:type="dxa"/>
          </w:tcPr>
          <w:p w:rsidR="00CC5B3D" w:rsidRPr="00E8598B" w:rsidRDefault="0016655D" w:rsidP="00E8598B">
            <w:pPr>
              <w:rPr>
                <w:rFonts w:ascii="Lucida Sans Unicode" w:hAnsi="Lucida Sans Unicode" w:cs="Lucida Sans Unicode"/>
                <w:b/>
                <w:sz w:val="20"/>
                <w:szCs w:val="20"/>
                <w:lang w:val="en-US"/>
              </w:rPr>
            </w:pPr>
            <w:r w:rsidRPr="00E8598B">
              <w:rPr>
                <w:rFonts w:ascii="Lucida Sans Unicode" w:hAnsi="Lucida Sans Unicode" w:cs="Lucida Sans Unicode"/>
                <w:b/>
                <w:sz w:val="20"/>
                <w:szCs w:val="20"/>
                <w:lang w:val="en-US"/>
              </w:rPr>
              <w:t>Forces and moments</w:t>
            </w:r>
          </w:p>
        </w:tc>
        <w:tc>
          <w:tcPr>
            <w:tcW w:w="1980" w:type="dxa"/>
          </w:tcPr>
          <w:p w:rsidR="00CC5B3D" w:rsidRPr="00E8598B" w:rsidRDefault="0016655D" w:rsidP="00E8598B">
            <w:pPr>
              <w:rPr>
                <w:rFonts w:ascii="Lucida Sans Unicode" w:hAnsi="Lucida Sans Unicode" w:cs="Lucida Sans Unicode"/>
                <w:b/>
                <w:sz w:val="20"/>
                <w:szCs w:val="20"/>
                <w:lang w:val="en-US"/>
              </w:rPr>
            </w:pPr>
            <w:r w:rsidRPr="00E8598B">
              <w:rPr>
                <w:rFonts w:ascii="Lucida Sans Unicode" w:hAnsi="Lucida Sans Unicode" w:cs="Lucida Sans Unicode"/>
                <w:b/>
                <w:sz w:val="20"/>
                <w:szCs w:val="20"/>
                <w:lang w:val="en-US"/>
              </w:rPr>
              <w:t>Linear and angular velocities</w:t>
            </w:r>
          </w:p>
        </w:tc>
        <w:tc>
          <w:tcPr>
            <w:tcW w:w="1350" w:type="dxa"/>
          </w:tcPr>
          <w:p w:rsidR="0016655D" w:rsidRPr="00E8598B" w:rsidRDefault="0016655D" w:rsidP="00E8598B">
            <w:pPr>
              <w:rPr>
                <w:rFonts w:ascii="Lucida Sans Unicode" w:hAnsi="Lucida Sans Unicode" w:cs="Lucida Sans Unicode"/>
                <w:b/>
                <w:sz w:val="20"/>
                <w:szCs w:val="20"/>
                <w:lang w:val="en-US"/>
              </w:rPr>
            </w:pPr>
            <w:r w:rsidRPr="00E8598B">
              <w:rPr>
                <w:rFonts w:ascii="Lucida Sans Unicode" w:hAnsi="Lucida Sans Unicode" w:cs="Lucida Sans Unicode"/>
                <w:b/>
                <w:sz w:val="20"/>
                <w:szCs w:val="20"/>
                <w:lang w:val="en-US"/>
              </w:rPr>
              <w:t>Positions and angles</w:t>
            </w:r>
          </w:p>
        </w:tc>
      </w:tr>
      <w:tr w:rsidR="00E8598B" w:rsidRPr="00E8598B" w:rsidTr="00E8598B">
        <w:tc>
          <w:tcPr>
            <w:tcW w:w="632" w:type="dxa"/>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1</w:t>
            </w:r>
          </w:p>
        </w:tc>
        <w:tc>
          <w:tcPr>
            <w:tcW w:w="1708" w:type="dxa"/>
          </w:tcPr>
          <w:p w:rsidR="00E8598B"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 xml:space="preserve">surge </w:t>
            </w:r>
          </w:p>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 xml:space="preserve">(forward </w:t>
            </w:r>
            <w:r w:rsidR="00E8598B" w:rsidRPr="00E8598B">
              <w:rPr>
                <w:rFonts w:ascii="Lucida Sans Unicode" w:hAnsi="Lucida Sans Unicode" w:cs="Lucida Sans Unicode"/>
                <w:sz w:val="20"/>
                <w:szCs w:val="20"/>
                <w:lang w:val="en-US"/>
              </w:rPr>
              <w:t>m</w:t>
            </w:r>
            <w:r w:rsidRPr="00E8598B">
              <w:rPr>
                <w:rFonts w:ascii="Lucida Sans Unicode" w:hAnsi="Lucida Sans Unicode" w:cs="Lucida Sans Unicode"/>
                <w:sz w:val="20"/>
                <w:szCs w:val="20"/>
                <w:lang w:val="en-US"/>
              </w:rPr>
              <w:t>otion)</w:t>
            </w:r>
          </w:p>
        </w:tc>
        <w:tc>
          <w:tcPr>
            <w:tcW w:w="1350" w:type="dxa"/>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X</w:t>
            </w:r>
          </w:p>
        </w:tc>
        <w:tc>
          <w:tcPr>
            <w:tcW w:w="1980" w:type="dxa"/>
          </w:tcPr>
          <w:p w:rsidR="00CC5B3D" w:rsidRPr="00E8598B" w:rsidRDefault="0016655D" w:rsidP="00E8598B">
            <w:pPr>
              <w:rPr>
                <w:rFonts w:ascii="Lucida Sans Unicode" w:hAnsi="Lucida Sans Unicode" w:cs="Lucida Sans Unicode"/>
                <w:i/>
                <w:sz w:val="20"/>
                <w:szCs w:val="20"/>
                <w:lang w:val="en-US"/>
              </w:rPr>
            </w:pPr>
            <w:r w:rsidRPr="00E8598B">
              <w:rPr>
                <w:rFonts w:ascii="Lucida Sans Unicode" w:hAnsi="Lucida Sans Unicode" w:cs="Lucida Sans Unicode"/>
                <w:i/>
                <w:sz w:val="20"/>
                <w:szCs w:val="20"/>
                <w:lang w:val="en-US"/>
              </w:rPr>
              <w:t>u</w:t>
            </w:r>
          </w:p>
        </w:tc>
        <w:tc>
          <w:tcPr>
            <w:tcW w:w="1350" w:type="dxa"/>
          </w:tcPr>
          <w:p w:rsidR="00CC5B3D" w:rsidRPr="00E8598B" w:rsidRDefault="0016655D" w:rsidP="00E8598B">
            <w:pPr>
              <w:rPr>
                <w:rFonts w:ascii="Lucida Sans Unicode" w:hAnsi="Lucida Sans Unicode" w:cs="Lucida Sans Unicode"/>
                <w:i/>
                <w:sz w:val="20"/>
                <w:szCs w:val="20"/>
                <w:lang w:val="en-US"/>
              </w:rPr>
            </w:pPr>
            <w:r w:rsidRPr="00E8598B">
              <w:rPr>
                <w:rFonts w:ascii="Lucida Sans Unicode" w:hAnsi="Lucida Sans Unicode" w:cs="Lucida Sans Unicode"/>
                <w:i/>
                <w:sz w:val="20"/>
                <w:szCs w:val="20"/>
                <w:lang w:val="en-US"/>
              </w:rPr>
              <w:t>x</w:t>
            </w:r>
          </w:p>
        </w:tc>
      </w:tr>
      <w:tr w:rsidR="00E8598B" w:rsidRPr="00E8598B" w:rsidTr="00E8598B">
        <w:tc>
          <w:tcPr>
            <w:tcW w:w="632" w:type="dxa"/>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2</w:t>
            </w:r>
          </w:p>
        </w:tc>
        <w:tc>
          <w:tcPr>
            <w:tcW w:w="1708" w:type="dxa"/>
          </w:tcPr>
          <w:p w:rsidR="00E8598B"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 xml:space="preserve">sway </w:t>
            </w:r>
          </w:p>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(lateral motion)</w:t>
            </w:r>
          </w:p>
        </w:tc>
        <w:tc>
          <w:tcPr>
            <w:tcW w:w="1350" w:type="dxa"/>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Y</w:t>
            </w:r>
          </w:p>
        </w:tc>
        <w:tc>
          <w:tcPr>
            <w:tcW w:w="1980" w:type="dxa"/>
          </w:tcPr>
          <w:p w:rsidR="00CC5B3D" w:rsidRPr="00E8598B" w:rsidRDefault="0016655D" w:rsidP="00E8598B">
            <w:pPr>
              <w:rPr>
                <w:rFonts w:ascii="Lucida Sans Unicode" w:hAnsi="Lucida Sans Unicode" w:cs="Lucida Sans Unicode"/>
                <w:i/>
                <w:sz w:val="20"/>
                <w:szCs w:val="20"/>
                <w:lang w:val="en-US"/>
              </w:rPr>
            </w:pPr>
            <w:r w:rsidRPr="00E8598B">
              <w:rPr>
                <w:rFonts w:ascii="Lucida Sans Unicode" w:hAnsi="Lucida Sans Unicode" w:cs="Lucida Sans Unicode"/>
                <w:i/>
                <w:sz w:val="20"/>
                <w:szCs w:val="20"/>
                <w:lang w:val="en-US"/>
              </w:rPr>
              <w:t>v</w:t>
            </w:r>
          </w:p>
        </w:tc>
        <w:tc>
          <w:tcPr>
            <w:tcW w:w="1350" w:type="dxa"/>
          </w:tcPr>
          <w:p w:rsidR="00CC5B3D" w:rsidRPr="00E8598B" w:rsidRDefault="0016655D" w:rsidP="00E8598B">
            <w:pPr>
              <w:rPr>
                <w:rFonts w:ascii="Lucida Sans Unicode" w:hAnsi="Lucida Sans Unicode" w:cs="Lucida Sans Unicode"/>
                <w:i/>
                <w:sz w:val="20"/>
                <w:szCs w:val="20"/>
                <w:lang w:val="en-US"/>
              </w:rPr>
            </w:pPr>
            <w:r w:rsidRPr="00E8598B">
              <w:rPr>
                <w:rFonts w:ascii="Lucida Sans Unicode" w:hAnsi="Lucida Sans Unicode" w:cs="Lucida Sans Unicode"/>
                <w:i/>
                <w:sz w:val="20"/>
                <w:szCs w:val="20"/>
                <w:lang w:val="en-US"/>
              </w:rPr>
              <w:t>y</w:t>
            </w:r>
          </w:p>
        </w:tc>
      </w:tr>
      <w:tr w:rsidR="00E8598B" w:rsidRPr="00E8598B" w:rsidTr="00E8598B">
        <w:tc>
          <w:tcPr>
            <w:tcW w:w="632" w:type="dxa"/>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3</w:t>
            </w:r>
          </w:p>
        </w:tc>
        <w:tc>
          <w:tcPr>
            <w:tcW w:w="1708" w:type="dxa"/>
          </w:tcPr>
          <w:p w:rsidR="00E8598B"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 xml:space="preserve">heave </w:t>
            </w:r>
          </w:p>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w:t>
            </w:r>
            <w:r w:rsidRPr="00E8598B">
              <w:rPr>
                <w:rFonts w:ascii="Lucida Sans Unicode" w:hAnsi="Lucida Sans Unicode" w:cs="Lucida Sans Unicode" w:hint="eastAsia"/>
                <w:sz w:val="20"/>
                <w:szCs w:val="20"/>
                <w:lang w:val="en-US"/>
              </w:rPr>
              <w:t>vertical</w:t>
            </w:r>
            <w:r w:rsidRPr="00E8598B">
              <w:rPr>
                <w:rFonts w:ascii="Lucida Sans Unicode" w:hAnsi="Lucida Sans Unicode" w:cs="Lucida Sans Unicode"/>
                <w:sz w:val="20"/>
                <w:szCs w:val="20"/>
                <w:lang w:val="en-US"/>
              </w:rPr>
              <w:t xml:space="preserve"> motion)</w:t>
            </w:r>
          </w:p>
        </w:tc>
        <w:tc>
          <w:tcPr>
            <w:tcW w:w="1350" w:type="dxa"/>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Z</w:t>
            </w:r>
          </w:p>
        </w:tc>
        <w:tc>
          <w:tcPr>
            <w:tcW w:w="1980" w:type="dxa"/>
          </w:tcPr>
          <w:p w:rsidR="00CC5B3D" w:rsidRPr="00E8598B" w:rsidRDefault="0016655D" w:rsidP="00E8598B">
            <w:pPr>
              <w:rPr>
                <w:rFonts w:ascii="Lucida Sans Unicode" w:hAnsi="Lucida Sans Unicode" w:cs="Lucida Sans Unicode"/>
                <w:i/>
                <w:sz w:val="20"/>
                <w:szCs w:val="20"/>
                <w:lang w:val="en-US"/>
              </w:rPr>
            </w:pPr>
            <w:r w:rsidRPr="00E8598B">
              <w:rPr>
                <w:rFonts w:ascii="Lucida Sans Unicode" w:hAnsi="Lucida Sans Unicode" w:cs="Lucida Sans Unicode"/>
                <w:i/>
                <w:sz w:val="20"/>
                <w:szCs w:val="20"/>
                <w:lang w:val="en-US"/>
              </w:rPr>
              <w:t>w</w:t>
            </w:r>
          </w:p>
        </w:tc>
        <w:tc>
          <w:tcPr>
            <w:tcW w:w="1350" w:type="dxa"/>
          </w:tcPr>
          <w:p w:rsidR="00CC5B3D" w:rsidRPr="00E8598B" w:rsidRDefault="0016655D" w:rsidP="00E8598B">
            <w:pPr>
              <w:rPr>
                <w:rFonts w:ascii="Lucida Sans Unicode" w:hAnsi="Lucida Sans Unicode" w:cs="Lucida Sans Unicode"/>
                <w:i/>
                <w:sz w:val="20"/>
                <w:szCs w:val="20"/>
                <w:lang w:val="en-US"/>
              </w:rPr>
            </w:pPr>
            <w:r w:rsidRPr="00E8598B">
              <w:rPr>
                <w:rFonts w:ascii="Lucida Sans Unicode" w:hAnsi="Lucida Sans Unicode" w:cs="Lucida Sans Unicode"/>
                <w:i/>
                <w:sz w:val="20"/>
                <w:szCs w:val="20"/>
                <w:lang w:val="en-US"/>
              </w:rPr>
              <w:t>z</w:t>
            </w:r>
          </w:p>
        </w:tc>
      </w:tr>
      <w:tr w:rsidR="00E8598B" w:rsidRPr="00E8598B" w:rsidTr="00E8598B">
        <w:tc>
          <w:tcPr>
            <w:tcW w:w="632" w:type="dxa"/>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4</w:t>
            </w:r>
          </w:p>
        </w:tc>
        <w:tc>
          <w:tcPr>
            <w:tcW w:w="1708" w:type="dxa"/>
          </w:tcPr>
          <w:p w:rsidR="00E8598B"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 xml:space="preserve">roll </w:t>
            </w:r>
          </w:p>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(rotation about forward axis)</w:t>
            </w:r>
          </w:p>
        </w:tc>
        <w:tc>
          <w:tcPr>
            <w:tcW w:w="1350" w:type="dxa"/>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K</w:t>
            </w:r>
          </w:p>
        </w:tc>
        <w:tc>
          <w:tcPr>
            <w:tcW w:w="1980" w:type="dxa"/>
          </w:tcPr>
          <w:p w:rsidR="00CC5B3D" w:rsidRPr="00E8598B" w:rsidRDefault="0016655D" w:rsidP="00E8598B">
            <w:pPr>
              <w:rPr>
                <w:rFonts w:ascii="Lucida Sans Unicode" w:hAnsi="Lucida Sans Unicode" w:cs="Lucida Sans Unicode"/>
                <w:i/>
                <w:sz w:val="20"/>
                <w:szCs w:val="20"/>
                <w:lang w:val="en-US"/>
              </w:rPr>
            </w:pPr>
            <w:r w:rsidRPr="00E8598B">
              <w:rPr>
                <w:rFonts w:ascii="Lucida Sans Unicode" w:hAnsi="Lucida Sans Unicode" w:cs="Lucida Sans Unicode"/>
                <w:i/>
                <w:sz w:val="20"/>
                <w:szCs w:val="20"/>
                <w:lang w:val="en-US"/>
              </w:rPr>
              <w:t>p</w:t>
            </w:r>
          </w:p>
        </w:tc>
        <w:tc>
          <w:tcPr>
            <w:tcW w:w="1350" w:type="dxa"/>
          </w:tcPr>
          <w:p w:rsidR="00CC5B3D" w:rsidRPr="00E8598B" w:rsidRDefault="0016655D" w:rsidP="00E8598B">
            <w:pPr>
              <w:rPr>
                <w:rFonts w:ascii="Lucida Sans Unicode" w:hAnsi="Lucida Sans Unicode" w:cs="Lucida Sans Unicode"/>
                <w:i/>
                <w:sz w:val="20"/>
                <w:szCs w:val="20"/>
                <w:lang w:val="en-US"/>
              </w:rPr>
            </w:pPr>
            <w:r w:rsidRPr="00E8598B">
              <w:rPr>
                <w:rFonts w:ascii="Arial" w:hAnsi="Arial" w:cs="Arial"/>
                <w:i/>
                <w:sz w:val="20"/>
                <w:szCs w:val="20"/>
                <w:lang w:val="en-US"/>
              </w:rPr>
              <w:t>Φ</w:t>
            </w:r>
          </w:p>
        </w:tc>
      </w:tr>
      <w:tr w:rsidR="00E8598B" w:rsidRPr="00E8598B" w:rsidTr="00E8598B">
        <w:tc>
          <w:tcPr>
            <w:tcW w:w="632" w:type="dxa"/>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5</w:t>
            </w:r>
          </w:p>
        </w:tc>
        <w:tc>
          <w:tcPr>
            <w:tcW w:w="1708" w:type="dxa"/>
          </w:tcPr>
          <w:p w:rsidR="00E8598B"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 xml:space="preserve">pitch </w:t>
            </w:r>
          </w:p>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(rotation about lateral axis</w:t>
            </w:r>
          </w:p>
        </w:tc>
        <w:tc>
          <w:tcPr>
            <w:tcW w:w="1350" w:type="dxa"/>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M</w:t>
            </w:r>
          </w:p>
        </w:tc>
        <w:tc>
          <w:tcPr>
            <w:tcW w:w="1980" w:type="dxa"/>
          </w:tcPr>
          <w:p w:rsidR="00CC5B3D" w:rsidRPr="00E8598B" w:rsidRDefault="0016655D" w:rsidP="00E8598B">
            <w:pPr>
              <w:rPr>
                <w:rFonts w:ascii="Lucida Sans Unicode" w:hAnsi="Lucida Sans Unicode" w:cs="Lucida Sans Unicode"/>
                <w:i/>
                <w:sz w:val="20"/>
                <w:szCs w:val="20"/>
                <w:lang w:val="en-US"/>
              </w:rPr>
            </w:pPr>
            <w:r w:rsidRPr="00E8598B">
              <w:rPr>
                <w:rFonts w:ascii="Lucida Sans Unicode" w:hAnsi="Lucida Sans Unicode" w:cs="Lucida Sans Unicode"/>
                <w:i/>
                <w:sz w:val="20"/>
                <w:szCs w:val="20"/>
                <w:lang w:val="en-US"/>
              </w:rPr>
              <w:t>q</w:t>
            </w:r>
          </w:p>
        </w:tc>
        <w:tc>
          <w:tcPr>
            <w:tcW w:w="1350" w:type="dxa"/>
          </w:tcPr>
          <w:p w:rsidR="00CC5B3D" w:rsidRPr="00E8598B" w:rsidRDefault="0016655D" w:rsidP="00E8598B">
            <w:pPr>
              <w:rPr>
                <w:rFonts w:ascii="Lucida Sans Unicode" w:hAnsi="Lucida Sans Unicode" w:cs="Lucida Sans Unicode"/>
                <w:i/>
                <w:sz w:val="20"/>
                <w:szCs w:val="20"/>
                <w:lang w:val="en-US"/>
              </w:rPr>
            </w:pPr>
            <w:r w:rsidRPr="00E8598B">
              <w:rPr>
                <w:rFonts w:ascii="Arial" w:hAnsi="Arial" w:cs="Arial"/>
                <w:i/>
                <w:sz w:val="20"/>
                <w:szCs w:val="20"/>
                <w:lang w:val="en-US"/>
              </w:rPr>
              <w:t>θ</w:t>
            </w:r>
          </w:p>
        </w:tc>
      </w:tr>
      <w:tr w:rsidR="00E8598B" w:rsidRPr="00E8598B" w:rsidTr="00E8598B">
        <w:tc>
          <w:tcPr>
            <w:tcW w:w="632" w:type="dxa"/>
            <w:tcBorders>
              <w:bottom w:val="single" w:sz="4" w:space="0" w:color="auto"/>
            </w:tcBorders>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6</w:t>
            </w:r>
          </w:p>
        </w:tc>
        <w:tc>
          <w:tcPr>
            <w:tcW w:w="1708" w:type="dxa"/>
            <w:tcBorders>
              <w:bottom w:val="single" w:sz="4" w:space="0" w:color="auto"/>
            </w:tcBorders>
          </w:tcPr>
          <w:p w:rsidR="00E8598B"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 xml:space="preserve">yaw </w:t>
            </w:r>
          </w:p>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(rotation about vertical axis)</w:t>
            </w:r>
          </w:p>
        </w:tc>
        <w:tc>
          <w:tcPr>
            <w:tcW w:w="1350" w:type="dxa"/>
            <w:tcBorders>
              <w:bottom w:val="single" w:sz="4" w:space="0" w:color="auto"/>
            </w:tcBorders>
          </w:tcPr>
          <w:p w:rsidR="00CC5B3D" w:rsidRPr="00E8598B" w:rsidRDefault="0016655D" w:rsidP="00E8598B">
            <w:pPr>
              <w:rPr>
                <w:rFonts w:ascii="Lucida Sans Unicode" w:hAnsi="Lucida Sans Unicode" w:cs="Lucida Sans Unicode"/>
                <w:sz w:val="20"/>
                <w:szCs w:val="20"/>
                <w:lang w:val="en-US"/>
              </w:rPr>
            </w:pPr>
            <w:r w:rsidRPr="00E8598B">
              <w:rPr>
                <w:rFonts w:ascii="Lucida Sans Unicode" w:hAnsi="Lucida Sans Unicode" w:cs="Lucida Sans Unicode"/>
                <w:sz w:val="20"/>
                <w:szCs w:val="20"/>
                <w:lang w:val="en-US"/>
              </w:rPr>
              <w:t>N</w:t>
            </w:r>
          </w:p>
        </w:tc>
        <w:tc>
          <w:tcPr>
            <w:tcW w:w="1980" w:type="dxa"/>
            <w:tcBorders>
              <w:bottom w:val="single" w:sz="4" w:space="0" w:color="auto"/>
            </w:tcBorders>
          </w:tcPr>
          <w:p w:rsidR="00CC5B3D" w:rsidRPr="00E8598B" w:rsidRDefault="0016655D" w:rsidP="00E8598B">
            <w:pPr>
              <w:rPr>
                <w:rFonts w:ascii="Lucida Sans Unicode" w:hAnsi="Lucida Sans Unicode" w:cs="Lucida Sans Unicode"/>
                <w:i/>
                <w:sz w:val="20"/>
                <w:szCs w:val="20"/>
                <w:lang w:val="en-US"/>
              </w:rPr>
            </w:pPr>
            <w:r w:rsidRPr="00E8598B">
              <w:rPr>
                <w:rFonts w:ascii="Lucida Sans Unicode" w:hAnsi="Lucida Sans Unicode" w:cs="Lucida Sans Unicode"/>
                <w:i/>
                <w:sz w:val="20"/>
                <w:szCs w:val="20"/>
                <w:lang w:val="en-US"/>
              </w:rPr>
              <w:t>r</w:t>
            </w:r>
          </w:p>
        </w:tc>
        <w:tc>
          <w:tcPr>
            <w:tcW w:w="1350" w:type="dxa"/>
            <w:tcBorders>
              <w:bottom w:val="single" w:sz="4" w:space="0" w:color="auto"/>
            </w:tcBorders>
          </w:tcPr>
          <w:p w:rsidR="00CC5B3D" w:rsidRPr="00E8598B" w:rsidRDefault="0016655D" w:rsidP="00E8598B">
            <w:pPr>
              <w:rPr>
                <w:rFonts w:ascii="Lucida Sans Unicode" w:hAnsi="Lucida Sans Unicode" w:cs="Lucida Sans Unicode"/>
                <w:i/>
                <w:sz w:val="20"/>
                <w:szCs w:val="20"/>
                <w:lang w:val="en-US"/>
              </w:rPr>
            </w:pPr>
            <w:r w:rsidRPr="00E8598B">
              <w:rPr>
                <w:rFonts w:ascii="Arial" w:hAnsi="Arial" w:cs="Arial"/>
                <w:i/>
                <w:sz w:val="20"/>
                <w:szCs w:val="20"/>
                <w:lang w:val="en-US"/>
              </w:rPr>
              <w:t>ψ</w:t>
            </w:r>
          </w:p>
        </w:tc>
      </w:tr>
      <w:tr w:rsidR="00E8598B" w:rsidTr="00E8598B">
        <w:tc>
          <w:tcPr>
            <w:tcW w:w="632" w:type="dxa"/>
            <w:tcBorders>
              <w:top w:val="single" w:sz="4" w:space="0" w:color="auto"/>
              <w:left w:val="nil"/>
              <w:bottom w:val="nil"/>
              <w:right w:val="nil"/>
            </w:tcBorders>
          </w:tcPr>
          <w:p w:rsidR="00CC5B3D" w:rsidRDefault="00CC5B3D" w:rsidP="00301A27">
            <w:pPr>
              <w:jc w:val="both"/>
              <w:rPr>
                <w:rFonts w:ascii="Lucida Sans Unicode" w:hAnsi="Lucida Sans Unicode" w:cs="Lucida Sans Unicode"/>
                <w:sz w:val="22"/>
                <w:szCs w:val="22"/>
                <w:lang w:val="en-US"/>
              </w:rPr>
            </w:pPr>
          </w:p>
        </w:tc>
        <w:tc>
          <w:tcPr>
            <w:tcW w:w="1708" w:type="dxa"/>
            <w:tcBorders>
              <w:top w:val="single" w:sz="4" w:space="0" w:color="auto"/>
              <w:left w:val="nil"/>
              <w:bottom w:val="nil"/>
              <w:right w:val="nil"/>
            </w:tcBorders>
          </w:tcPr>
          <w:p w:rsidR="00CC5B3D" w:rsidRDefault="00CC5B3D" w:rsidP="00301A27">
            <w:pPr>
              <w:jc w:val="both"/>
              <w:rPr>
                <w:rFonts w:ascii="Lucida Sans Unicode" w:hAnsi="Lucida Sans Unicode" w:cs="Lucida Sans Unicode"/>
                <w:sz w:val="22"/>
                <w:szCs w:val="22"/>
                <w:lang w:val="en-US"/>
              </w:rPr>
            </w:pPr>
          </w:p>
        </w:tc>
        <w:tc>
          <w:tcPr>
            <w:tcW w:w="1350" w:type="dxa"/>
            <w:tcBorders>
              <w:top w:val="single" w:sz="4" w:space="0" w:color="auto"/>
              <w:left w:val="nil"/>
              <w:bottom w:val="nil"/>
              <w:right w:val="nil"/>
            </w:tcBorders>
          </w:tcPr>
          <w:p w:rsidR="00CC5B3D" w:rsidRDefault="00CC5B3D" w:rsidP="00301A27">
            <w:pPr>
              <w:jc w:val="both"/>
              <w:rPr>
                <w:rFonts w:ascii="Lucida Sans Unicode" w:hAnsi="Lucida Sans Unicode" w:cs="Lucida Sans Unicode"/>
                <w:sz w:val="22"/>
                <w:szCs w:val="22"/>
                <w:lang w:val="en-US"/>
              </w:rPr>
            </w:pPr>
          </w:p>
        </w:tc>
        <w:tc>
          <w:tcPr>
            <w:tcW w:w="1980" w:type="dxa"/>
            <w:tcBorders>
              <w:top w:val="single" w:sz="4" w:space="0" w:color="auto"/>
              <w:left w:val="nil"/>
              <w:bottom w:val="nil"/>
              <w:right w:val="nil"/>
            </w:tcBorders>
          </w:tcPr>
          <w:p w:rsidR="00CC5B3D" w:rsidRDefault="00CC5B3D" w:rsidP="00301A27">
            <w:pPr>
              <w:jc w:val="both"/>
              <w:rPr>
                <w:rFonts w:ascii="Lucida Sans Unicode" w:hAnsi="Lucida Sans Unicode" w:cs="Lucida Sans Unicode"/>
                <w:sz w:val="22"/>
                <w:szCs w:val="22"/>
                <w:lang w:val="en-US"/>
              </w:rPr>
            </w:pPr>
          </w:p>
        </w:tc>
        <w:tc>
          <w:tcPr>
            <w:tcW w:w="1350" w:type="dxa"/>
            <w:tcBorders>
              <w:top w:val="single" w:sz="4" w:space="0" w:color="auto"/>
              <w:left w:val="nil"/>
              <w:bottom w:val="nil"/>
              <w:right w:val="nil"/>
            </w:tcBorders>
          </w:tcPr>
          <w:p w:rsidR="00CC5B3D" w:rsidRDefault="00CC5B3D" w:rsidP="00301A27">
            <w:pPr>
              <w:jc w:val="both"/>
              <w:rPr>
                <w:rFonts w:ascii="Lucida Sans Unicode" w:hAnsi="Lucida Sans Unicode" w:cs="Lucida Sans Unicode"/>
                <w:sz w:val="22"/>
                <w:szCs w:val="22"/>
                <w:lang w:val="en-US"/>
              </w:rPr>
            </w:pPr>
          </w:p>
        </w:tc>
      </w:tr>
      <w:tr w:rsidR="0016655D" w:rsidTr="00E8598B">
        <w:tc>
          <w:tcPr>
            <w:tcW w:w="7020" w:type="dxa"/>
            <w:gridSpan w:val="5"/>
            <w:tcBorders>
              <w:top w:val="nil"/>
              <w:left w:val="nil"/>
              <w:bottom w:val="nil"/>
              <w:right w:val="nil"/>
            </w:tcBorders>
          </w:tcPr>
          <w:p w:rsidR="0016655D" w:rsidRPr="0016655D" w:rsidRDefault="0016655D" w:rsidP="0016655D">
            <w:pPr>
              <w:rPr>
                <w:rFonts w:ascii="Lucida Sans Unicode" w:hAnsi="Lucida Sans Unicode" w:cs="Lucida Sans Unicode"/>
                <w:b/>
                <w:sz w:val="22"/>
                <w:szCs w:val="22"/>
                <w:lang w:val="en-US"/>
              </w:rPr>
            </w:pPr>
            <w:r w:rsidRPr="0016655D">
              <w:rPr>
                <w:rFonts w:ascii="Lucida Sans Unicode" w:hAnsi="Lucida Sans Unicode" w:cs="Lucida Sans Unicode"/>
                <w:b/>
                <w:sz w:val="22"/>
                <w:szCs w:val="22"/>
                <w:lang w:val="en-US"/>
              </w:rPr>
              <w:t>Table 1: Rigid body degrees of freedom and their SNAME notation</w:t>
            </w:r>
            <w:r w:rsidR="00CE2BBB" w:rsidRPr="004003D6">
              <w:rPr>
                <w:rFonts w:ascii="Lucida Sans Unicode" w:hAnsi="Lucida Sans Unicode" w:cs="Lucida Sans Unicode"/>
                <w:sz w:val="22"/>
                <w:szCs w:val="22"/>
                <w:lang w:val="en-US"/>
              </w:rPr>
              <w:t xml:space="preserve"> </w:t>
            </w:r>
            <w:sdt>
              <w:sdtPr>
                <w:rPr>
                  <w:rFonts w:ascii="Lucida Sans Unicode" w:hAnsi="Lucida Sans Unicode" w:cs="Lucida Sans Unicode"/>
                  <w:sz w:val="22"/>
                  <w:szCs w:val="22"/>
                  <w:lang w:val="en-US"/>
                </w:rPr>
                <w:id w:val="22375300"/>
                <w:citation/>
              </w:sdtPr>
              <w:sdtContent>
                <w:r w:rsidR="00AD05FD" w:rsidRPr="004003D6">
                  <w:rPr>
                    <w:rFonts w:ascii="Lucida Sans Unicode" w:hAnsi="Lucida Sans Unicode" w:cs="Lucida Sans Unicode"/>
                    <w:sz w:val="22"/>
                    <w:szCs w:val="22"/>
                    <w:lang w:val="en-US"/>
                  </w:rPr>
                  <w:fldChar w:fldCharType="begin"/>
                </w:r>
                <w:r w:rsidR="004003D6" w:rsidRPr="004003D6">
                  <w:rPr>
                    <w:rFonts w:ascii="Lucida Sans Unicode" w:hAnsi="Lucida Sans Unicode" w:cs="Lucida Sans Unicode"/>
                    <w:sz w:val="22"/>
                    <w:szCs w:val="22"/>
                    <w:lang w:val="en-US"/>
                  </w:rPr>
                  <w:instrText xml:space="preserve"> CITATION Tho50 \l 1033 </w:instrText>
                </w:r>
                <w:r w:rsidR="00AD05FD" w:rsidRPr="004003D6">
                  <w:rPr>
                    <w:rFonts w:ascii="Lucida Sans Unicode" w:hAnsi="Lucida Sans Unicode" w:cs="Lucida Sans Unicode"/>
                    <w:sz w:val="22"/>
                    <w:szCs w:val="22"/>
                    <w:lang w:val="en-US"/>
                  </w:rPr>
                  <w:fldChar w:fldCharType="separate"/>
                </w:r>
                <w:r w:rsidR="00962D0A" w:rsidRPr="00962D0A">
                  <w:rPr>
                    <w:rFonts w:ascii="Lucida Sans Unicode" w:hAnsi="Lucida Sans Unicode" w:cs="Lucida Sans Unicode"/>
                    <w:noProof/>
                    <w:sz w:val="22"/>
                    <w:szCs w:val="22"/>
                    <w:lang w:val="en-US"/>
                  </w:rPr>
                  <w:t>(3)</w:t>
                </w:r>
                <w:r w:rsidR="00AD05FD" w:rsidRPr="004003D6">
                  <w:rPr>
                    <w:rFonts w:ascii="Lucida Sans Unicode" w:hAnsi="Lucida Sans Unicode" w:cs="Lucida Sans Unicode"/>
                    <w:sz w:val="22"/>
                    <w:szCs w:val="22"/>
                    <w:lang w:val="en-US"/>
                  </w:rPr>
                  <w:fldChar w:fldCharType="end"/>
                </w:r>
              </w:sdtContent>
            </w:sdt>
          </w:p>
        </w:tc>
      </w:tr>
    </w:tbl>
    <w:p w:rsidR="00E8598B" w:rsidRDefault="00E8598B" w:rsidP="00301A27">
      <w:pPr>
        <w:jc w:val="both"/>
        <w:rPr>
          <w:rFonts w:ascii="Lucida Sans Unicode" w:hAnsi="Lucida Sans Unicode" w:cs="Lucida Sans Unicode"/>
          <w:sz w:val="22"/>
          <w:szCs w:val="22"/>
          <w:lang w:val="en-US"/>
        </w:rPr>
      </w:pPr>
    </w:p>
    <w:p w:rsidR="00301A27" w:rsidRDefault="00301A27" w:rsidP="00E8598B">
      <w:pPr>
        <w:jc w:val="both"/>
        <w:rPr>
          <w:rFonts w:ascii="Lucida Sans Unicode" w:hAnsi="Lucida Sans Unicode" w:cs="Lucida Sans Unicode"/>
          <w:sz w:val="22"/>
          <w:szCs w:val="22"/>
          <w:lang w:val="en-US"/>
        </w:rPr>
      </w:pPr>
      <w:r w:rsidRPr="00301A27">
        <w:rPr>
          <w:rFonts w:ascii="Lucida Sans Unicode" w:hAnsi="Lucida Sans Unicode" w:cs="Lucida Sans Unicode"/>
          <w:sz w:val="22"/>
          <w:szCs w:val="22"/>
          <w:lang w:val="en-US"/>
        </w:rPr>
        <w:t>Based on the tabl</w:t>
      </w:r>
      <w:r w:rsidR="00E8598B">
        <w:rPr>
          <w:rFonts w:ascii="Lucida Sans Unicode" w:hAnsi="Lucida Sans Unicode" w:cs="Lucida Sans Unicode"/>
          <w:sz w:val="22"/>
          <w:szCs w:val="22"/>
          <w:lang w:val="en-US"/>
        </w:rPr>
        <w:t xml:space="preserve">e above we define three vectors </w:t>
      </w:r>
      <w:r w:rsidRPr="00E8598B">
        <w:rPr>
          <w:rFonts w:ascii="Lucida Sans Unicode" w:hAnsi="Lucida Sans Unicode" w:cs="Lucida Sans Unicode"/>
          <w:b/>
          <w:sz w:val="22"/>
          <w:szCs w:val="22"/>
          <w:lang w:val="en-US"/>
        </w:rPr>
        <w:t>η</w:t>
      </w:r>
      <w:r w:rsidR="00F3217F">
        <w:rPr>
          <w:rFonts w:ascii="Lucida Sans Unicode" w:hAnsi="Lucida Sans Unicode" w:cs="Lucida Sans Unicode"/>
          <w:b/>
          <w:sz w:val="22"/>
          <w:szCs w:val="22"/>
          <w:lang w:val="en-US"/>
        </w:rPr>
        <w:t xml:space="preserve"> </w:t>
      </w:r>
      <w:r w:rsidRPr="00301A27">
        <w:rPr>
          <w:rFonts w:ascii="Lucida Sans Unicode" w:hAnsi="Lucida Sans Unicode" w:cs="Lucida Sans Unicode"/>
          <w:sz w:val="22"/>
          <w:szCs w:val="22"/>
          <w:lang w:val="en-US"/>
        </w:rPr>
        <w:t>=</w:t>
      </w:r>
      <w:r w:rsidR="00F3217F">
        <w:rPr>
          <w:rFonts w:ascii="Lucida Sans Unicode" w:hAnsi="Lucida Sans Unicode" w:cs="Lucida Sans Unicode"/>
          <w:sz w:val="22"/>
          <w:szCs w:val="22"/>
          <w:lang w:val="en-US"/>
        </w:rPr>
        <w:t xml:space="preserve"> </w:t>
      </w:r>
      <w:r w:rsidR="00E8598B">
        <w:rPr>
          <w:rFonts w:ascii="Lucida Sans Unicode" w:hAnsi="Lucida Sans Unicode" w:cs="Lucida Sans Unicode"/>
          <w:sz w:val="22"/>
          <w:szCs w:val="22"/>
          <w:lang w:val="en-US"/>
        </w:rPr>
        <w:t>[</w:t>
      </w:r>
      <w:r w:rsidRPr="00301A27">
        <w:rPr>
          <w:rFonts w:ascii="Lucida Sans Unicode" w:hAnsi="Lucida Sans Unicode" w:cs="Lucida Sans Unicode"/>
          <w:sz w:val="22"/>
          <w:szCs w:val="22"/>
          <w:lang w:val="en-US"/>
        </w:rPr>
        <w:t>x y z φ θ ψ</w:t>
      </w:r>
      <w:r w:rsidR="00E8598B">
        <w:rPr>
          <w:rFonts w:ascii="Lucida Sans Unicode" w:hAnsi="Lucida Sans Unicode" w:cs="Lucida Sans Unicode"/>
          <w:sz w:val="22"/>
          <w:szCs w:val="22"/>
          <w:lang w:val="en-US"/>
        </w:rPr>
        <w:t xml:space="preserve">], </w:t>
      </w:r>
      <w:r w:rsidRPr="00E8598B">
        <w:rPr>
          <w:rFonts w:ascii="Lucida Sans Unicode" w:hAnsi="Lucida Sans Unicode" w:cs="Lucida Sans Unicode"/>
          <w:b/>
          <w:sz w:val="22"/>
          <w:szCs w:val="22"/>
          <w:lang w:val="en-US"/>
        </w:rPr>
        <w:t>ν</w:t>
      </w:r>
      <w:r w:rsidR="00F3217F">
        <w:rPr>
          <w:rFonts w:ascii="Lucida Sans Unicode" w:hAnsi="Lucida Sans Unicode" w:cs="Lucida Sans Unicode"/>
          <w:b/>
          <w:sz w:val="22"/>
          <w:szCs w:val="22"/>
          <w:lang w:val="en-US"/>
        </w:rPr>
        <w:t xml:space="preserve"> </w:t>
      </w:r>
      <w:r w:rsidRPr="00301A27">
        <w:rPr>
          <w:rFonts w:ascii="Lucida Sans Unicode" w:hAnsi="Lucida Sans Unicode" w:cs="Lucida Sans Unicode"/>
          <w:sz w:val="22"/>
          <w:szCs w:val="22"/>
          <w:lang w:val="en-US"/>
        </w:rPr>
        <w:t>=</w:t>
      </w:r>
      <w:r w:rsidR="00F3217F">
        <w:rPr>
          <w:rFonts w:ascii="Lucida Sans Unicode" w:hAnsi="Lucida Sans Unicode" w:cs="Lucida Sans Unicode"/>
          <w:sz w:val="22"/>
          <w:szCs w:val="22"/>
          <w:lang w:val="en-US"/>
        </w:rPr>
        <w:t xml:space="preserve"> </w:t>
      </w:r>
      <w:r w:rsidR="00E8598B">
        <w:rPr>
          <w:rFonts w:ascii="Lucida Sans Unicode" w:hAnsi="Lucida Sans Unicode" w:cs="Lucida Sans Unicode"/>
          <w:sz w:val="22"/>
          <w:szCs w:val="22"/>
          <w:lang w:val="en-US"/>
        </w:rPr>
        <w:t>[</w:t>
      </w:r>
      <w:r w:rsidRPr="00301A27">
        <w:rPr>
          <w:rFonts w:ascii="Lucida Sans Unicode" w:hAnsi="Lucida Sans Unicode" w:cs="Lucida Sans Unicode"/>
          <w:sz w:val="22"/>
          <w:szCs w:val="22"/>
          <w:lang w:val="en-US"/>
        </w:rPr>
        <w:t>u v w p q r</w:t>
      </w:r>
      <w:r w:rsidR="00E8598B">
        <w:rPr>
          <w:rFonts w:ascii="Lucida Sans Unicode" w:hAnsi="Lucida Sans Unicode" w:cs="Lucida Sans Unicode"/>
          <w:sz w:val="22"/>
          <w:szCs w:val="22"/>
          <w:lang w:val="en-US"/>
        </w:rPr>
        <w:t xml:space="preserve">], </w:t>
      </w:r>
      <w:r w:rsidRPr="00E8598B">
        <w:rPr>
          <w:rFonts w:ascii="Lucida Sans Unicode" w:hAnsi="Lucida Sans Unicode" w:cs="Lucida Sans Unicode"/>
          <w:b/>
          <w:sz w:val="22"/>
          <w:szCs w:val="22"/>
          <w:lang w:val="en-US"/>
        </w:rPr>
        <w:t>τ</w:t>
      </w:r>
      <w:r w:rsidRPr="00301A27">
        <w:rPr>
          <w:rFonts w:ascii="Lucida Sans Unicode" w:hAnsi="Lucida Sans Unicode" w:cs="Lucida Sans Unicode"/>
          <w:sz w:val="22"/>
          <w:szCs w:val="22"/>
          <w:lang w:val="en-US"/>
        </w:rPr>
        <w:t xml:space="preserve"> = </w:t>
      </w:r>
      <w:r w:rsidR="00E8598B">
        <w:rPr>
          <w:rFonts w:ascii="Lucida Sans Unicode" w:hAnsi="Lucida Sans Unicode" w:cs="Lucida Sans Unicode"/>
          <w:sz w:val="22"/>
          <w:szCs w:val="22"/>
          <w:lang w:val="en-US"/>
        </w:rPr>
        <w:t>[</w:t>
      </w:r>
      <w:r w:rsidRPr="00301A27">
        <w:rPr>
          <w:rFonts w:ascii="Lucida Sans Unicode" w:hAnsi="Lucida Sans Unicode" w:cs="Lucida Sans Unicode"/>
          <w:sz w:val="22"/>
          <w:szCs w:val="22"/>
          <w:lang w:val="en-US"/>
        </w:rPr>
        <w:t>X Y</w:t>
      </w:r>
      <w:r w:rsidR="009D56BE">
        <w:rPr>
          <w:rFonts w:ascii="Lucida Sans Unicode" w:hAnsi="Lucida Sans Unicode" w:cs="Lucida Sans Unicode"/>
          <w:sz w:val="22"/>
          <w:szCs w:val="22"/>
          <w:lang w:val="en-US"/>
        </w:rPr>
        <w:t xml:space="preserve"> </w:t>
      </w:r>
      <w:r w:rsidRPr="00301A27">
        <w:rPr>
          <w:rFonts w:ascii="Lucida Sans Unicode" w:hAnsi="Lucida Sans Unicode" w:cs="Lucida Sans Unicode"/>
          <w:sz w:val="22"/>
          <w:szCs w:val="22"/>
          <w:lang w:val="en-US"/>
        </w:rPr>
        <w:t>Z K M N</w:t>
      </w:r>
      <w:r w:rsidR="00E8598B">
        <w:rPr>
          <w:rFonts w:ascii="Lucida Sans Unicode" w:hAnsi="Lucida Sans Unicode" w:cs="Lucida Sans Unicode"/>
          <w:sz w:val="22"/>
          <w:szCs w:val="22"/>
          <w:lang w:val="en-US"/>
        </w:rPr>
        <w:t xml:space="preserve">] as </w:t>
      </w:r>
      <w:r w:rsidRPr="00301A27">
        <w:rPr>
          <w:rFonts w:ascii="Lucida Sans Unicode" w:hAnsi="Lucida Sans Unicode" w:cs="Lucida Sans Unicode"/>
          <w:sz w:val="22"/>
          <w:szCs w:val="22"/>
          <w:lang w:val="en-US"/>
        </w:rPr>
        <w:t>vehicle position and orientation state vector in the Earth-fixed frame,</w:t>
      </w:r>
      <w:r w:rsidR="00E8598B">
        <w:rPr>
          <w:rFonts w:ascii="Lucida Sans Unicode" w:hAnsi="Lucida Sans Unicode" w:cs="Lucida Sans Unicode"/>
          <w:sz w:val="22"/>
          <w:szCs w:val="22"/>
          <w:lang w:val="en-US"/>
        </w:rPr>
        <w:t xml:space="preserve"> the</w:t>
      </w:r>
      <w:r w:rsidRPr="00301A27">
        <w:rPr>
          <w:rFonts w:ascii="Lucida Sans Unicode" w:hAnsi="Lucida Sans Unicode" w:cs="Lucida Sans Unicode"/>
          <w:sz w:val="22"/>
          <w:szCs w:val="22"/>
          <w:lang w:val="en-US"/>
        </w:rPr>
        <w:t xml:space="preserve"> state vector of linear and angular velocities in the body-fixed frame and </w:t>
      </w:r>
      <w:r w:rsidR="00E8598B">
        <w:rPr>
          <w:rFonts w:ascii="Lucida Sans Unicode" w:hAnsi="Lucida Sans Unicode" w:cs="Lucida Sans Unicode"/>
          <w:sz w:val="22"/>
          <w:szCs w:val="22"/>
          <w:lang w:val="en-US"/>
        </w:rPr>
        <w:t xml:space="preserve">the </w:t>
      </w:r>
      <w:r w:rsidRPr="00301A27">
        <w:rPr>
          <w:rFonts w:ascii="Lucida Sans Unicode" w:hAnsi="Lucida Sans Unicode" w:cs="Lucida Sans Unicode"/>
          <w:sz w:val="22"/>
          <w:szCs w:val="22"/>
          <w:lang w:val="en-US"/>
        </w:rPr>
        <w:t xml:space="preserve">forces and moments acting on </w:t>
      </w:r>
      <w:r w:rsidRPr="00301A27">
        <w:rPr>
          <w:rFonts w:ascii="Lucida Sans Unicode" w:hAnsi="Lucida Sans Unicode" w:cs="Lucida Sans Unicode"/>
          <w:sz w:val="22"/>
          <w:szCs w:val="22"/>
          <w:lang w:val="en-US"/>
        </w:rPr>
        <w:lastRenderedPageBreak/>
        <w:t xml:space="preserve">the </w:t>
      </w:r>
      <w:r w:rsidR="00E8598B">
        <w:rPr>
          <w:rFonts w:ascii="Lucida Sans Unicode" w:hAnsi="Lucida Sans Unicode" w:cs="Lucida Sans Unicode"/>
          <w:sz w:val="22"/>
          <w:szCs w:val="22"/>
          <w:lang w:val="en-US"/>
        </w:rPr>
        <w:t>vehicle in the body-fixed frame, respectively.</w:t>
      </w:r>
      <w:r w:rsidR="009D56BE">
        <w:rPr>
          <w:rFonts w:ascii="Lucida Sans Unicode" w:hAnsi="Lucida Sans Unicode" w:cs="Lucida Sans Unicode"/>
          <w:sz w:val="22"/>
          <w:szCs w:val="22"/>
          <w:lang w:val="en-US"/>
        </w:rPr>
        <w:t xml:space="preserve"> The Earth-fixed frame is considered as a North-East-Down frame of reference, while the body fixed frame is equivalently a forward-lateral-down frame.</w:t>
      </w:r>
    </w:p>
    <w:p w:rsidR="00FC1488" w:rsidRDefault="00FC1488" w:rsidP="00E8598B">
      <w:pPr>
        <w:jc w:val="both"/>
        <w:rPr>
          <w:rFonts w:ascii="Lucida Sans Unicode" w:hAnsi="Lucida Sans Unicode" w:cs="Lucida Sans Unicode"/>
          <w:sz w:val="22"/>
          <w:szCs w:val="22"/>
          <w:lang w:val="en-US"/>
        </w:rPr>
      </w:pPr>
    </w:p>
    <w:p w:rsidR="00FC1488" w:rsidRDefault="00FC1488" w:rsidP="00E8598B">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The defined vectors and values fully describe the general rigid body 6 degree of freedoms in a 3D space. Underwater vehicles that are used by the CART project </w:t>
      </w:r>
      <w:r w:rsidR="00090720">
        <w:rPr>
          <w:rFonts w:ascii="Lucida Sans Unicode" w:hAnsi="Lucida Sans Unicode" w:cs="Lucida Sans Unicode"/>
          <w:sz w:val="22"/>
          <w:szCs w:val="22"/>
          <w:lang w:val="en-US"/>
        </w:rPr>
        <w:t>can be</w:t>
      </w:r>
      <w:r>
        <w:rPr>
          <w:rFonts w:ascii="Lucida Sans Unicode" w:hAnsi="Lucida Sans Unicode" w:cs="Lucida Sans Unicode"/>
          <w:sz w:val="22"/>
          <w:szCs w:val="22"/>
          <w:lang w:val="en-US"/>
        </w:rPr>
        <w:t xml:space="preserve"> considered as rigid bodies</w:t>
      </w:r>
      <w:r w:rsidR="00090720">
        <w:rPr>
          <w:rFonts w:ascii="Lucida Sans Unicode" w:hAnsi="Lucida Sans Unicode" w:cs="Lucida Sans Unicode"/>
          <w:sz w:val="22"/>
          <w:szCs w:val="22"/>
          <w:lang w:val="en-US"/>
        </w:rPr>
        <w:t xml:space="preserve"> if we avoid the influences of the cable. Although the cable influence </w:t>
      </w:r>
      <w:r w:rsidR="00090720">
        <w:rPr>
          <w:rFonts w:ascii="Lucida Sans Unicode" w:hAnsi="Lucida Sans Unicode" w:cs="Lucida Sans Unicode" w:hint="eastAsia"/>
          <w:sz w:val="22"/>
          <w:szCs w:val="22"/>
          <w:lang w:val="en-US"/>
        </w:rPr>
        <w:t xml:space="preserve">is present in higher sea-state we can model the cable as a </w:t>
      </w:r>
      <w:r w:rsidR="00090720">
        <w:rPr>
          <w:rFonts w:ascii="Lucida Sans Unicode" w:hAnsi="Lucida Sans Unicode" w:cs="Lucida Sans Unicode"/>
          <w:sz w:val="22"/>
          <w:szCs w:val="22"/>
          <w:lang w:val="en-US"/>
        </w:rPr>
        <w:t>complex</w:t>
      </w:r>
      <w:r w:rsidR="00090720">
        <w:rPr>
          <w:rFonts w:ascii="Lucida Sans Unicode" w:hAnsi="Lucida Sans Unicode" w:cs="Lucida Sans Unicode" w:hint="eastAsia"/>
          <w:sz w:val="22"/>
          <w:szCs w:val="22"/>
          <w:lang w:val="en-US"/>
        </w:rPr>
        <w:t xml:space="preserve"> disturbance</w:t>
      </w:r>
      <w:r w:rsidR="00090720">
        <w:rPr>
          <w:rFonts w:ascii="Lucida Sans Unicode" w:hAnsi="Lucida Sans Unicode" w:cs="Lucida Sans Unicode"/>
          <w:sz w:val="22"/>
          <w:szCs w:val="22"/>
          <w:lang w:val="en-US"/>
        </w:rPr>
        <w:t xml:space="preserve"> </w:t>
      </w:r>
      <w:r w:rsidR="00627E1B">
        <w:rPr>
          <w:rFonts w:ascii="Lucida Sans Unicode" w:hAnsi="Lucida Sans Unicode" w:cs="Lucida Sans Unicode"/>
          <w:sz w:val="22"/>
          <w:szCs w:val="22"/>
          <w:lang w:val="en-US"/>
        </w:rPr>
        <w:t>separately</w:t>
      </w:r>
      <w:r w:rsidR="00090720">
        <w:rPr>
          <w:rFonts w:ascii="Lucida Sans Unicode" w:hAnsi="Lucida Sans Unicode" w:cs="Lucida Sans Unicode"/>
          <w:sz w:val="22"/>
          <w:szCs w:val="22"/>
          <w:lang w:val="en-US"/>
        </w:rPr>
        <w:t xml:space="preserve"> and not directly as part of the vehicle.</w:t>
      </w:r>
    </w:p>
    <w:p w:rsidR="00097357" w:rsidRDefault="00097357" w:rsidP="00E8598B">
      <w:pPr>
        <w:jc w:val="both"/>
        <w:rPr>
          <w:rFonts w:ascii="Lucida Sans Unicode" w:hAnsi="Lucida Sans Unicode" w:cs="Lucida Sans Unicode"/>
          <w:sz w:val="22"/>
          <w:szCs w:val="22"/>
          <w:lang w:val="en-US"/>
        </w:rPr>
      </w:pPr>
    </w:p>
    <w:p w:rsidR="00097357" w:rsidRPr="00097357" w:rsidRDefault="00097357" w:rsidP="00097357">
      <w:pPr>
        <w:pStyle w:val="ListParagraph"/>
        <w:numPr>
          <w:ilvl w:val="1"/>
          <w:numId w:val="3"/>
        </w:numPr>
        <w:jc w:val="both"/>
        <w:rPr>
          <w:rFonts w:ascii="Lucida Sans Unicode" w:hAnsi="Lucida Sans Unicode" w:cs="Lucida Sans Unicode"/>
          <w:b/>
          <w:sz w:val="22"/>
          <w:szCs w:val="22"/>
          <w:lang w:val="en-US"/>
        </w:rPr>
      </w:pPr>
      <w:r w:rsidRPr="00097357">
        <w:rPr>
          <w:rFonts w:ascii="Lucida Sans Unicode" w:hAnsi="Lucida Sans Unicode" w:cs="Lucida Sans Unicode"/>
          <w:b/>
          <w:sz w:val="22"/>
          <w:szCs w:val="22"/>
          <w:lang w:val="en-US"/>
        </w:rPr>
        <w:t>Rigid-body model</w:t>
      </w:r>
    </w:p>
    <w:p w:rsidR="00097357" w:rsidRPr="00097357" w:rsidRDefault="00097357" w:rsidP="00097357">
      <w:pPr>
        <w:jc w:val="both"/>
        <w:rPr>
          <w:rFonts w:ascii="Lucida Sans Unicode" w:hAnsi="Lucida Sans Unicode" w:cs="Lucida Sans Unicode"/>
          <w:sz w:val="22"/>
          <w:szCs w:val="22"/>
          <w:lang w:val="en-US"/>
        </w:rPr>
      </w:pPr>
    </w:p>
    <w:p w:rsidR="00332D45" w:rsidRDefault="00097357" w:rsidP="00097357">
      <w:pPr>
        <w:jc w:val="both"/>
        <w:rPr>
          <w:rFonts w:ascii="Lucida Sans Unicode" w:hAnsi="Lucida Sans Unicode" w:cs="Lucida Sans Unicode"/>
          <w:sz w:val="22"/>
          <w:szCs w:val="22"/>
          <w:lang w:val="en-US"/>
        </w:rPr>
      </w:pPr>
      <w:r w:rsidRPr="00097357">
        <w:rPr>
          <w:rFonts w:ascii="Lucida Sans Unicode" w:hAnsi="Lucida Sans Unicode" w:cs="Lucida Sans Unicode"/>
          <w:sz w:val="22"/>
          <w:szCs w:val="22"/>
          <w:lang w:val="en-US"/>
        </w:rPr>
        <w:t xml:space="preserve">Vehicle movement in </w:t>
      </w:r>
      <w:r w:rsidR="00CE2BBB">
        <w:rPr>
          <w:rFonts w:ascii="Lucida Sans Unicode" w:hAnsi="Lucida Sans Unicode" w:cs="Lucida Sans Unicode"/>
          <w:sz w:val="22"/>
          <w:szCs w:val="22"/>
          <w:lang w:val="en-US"/>
        </w:rPr>
        <w:t>six DoF</w:t>
      </w:r>
      <w:r w:rsidRPr="00097357">
        <w:rPr>
          <w:rFonts w:ascii="Lucida Sans Unicode" w:hAnsi="Lucida Sans Unicode" w:cs="Lucida Sans Unicode"/>
          <w:sz w:val="22"/>
          <w:szCs w:val="22"/>
          <w:lang w:val="en-US"/>
        </w:rPr>
        <w:t xml:space="preserve"> can be expressed with the following equation of motion</w:t>
      </w:r>
      <w:r w:rsidR="004003D6">
        <w:rPr>
          <w:rFonts w:ascii="Lucida Sans Unicode" w:hAnsi="Lucida Sans Unicode" w:cs="Lucida Sans Unicode"/>
          <w:sz w:val="22"/>
          <w:szCs w:val="22"/>
          <w:lang w:val="en-US"/>
        </w:rPr>
        <w:t xml:space="preserve">, </w:t>
      </w:r>
      <w:sdt>
        <w:sdtPr>
          <w:rPr>
            <w:rFonts w:ascii="Lucida Sans Unicode" w:hAnsi="Lucida Sans Unicode" w:cs="Lucida Sans Unicode"/>
            <w:sz w:val="22"/>
            <w:szCs w:val="22"/>
            <w:lang w:val="en-US"/>
          </w:rPr>
          <w:id w:val="22375301"/>
          <w:citation/>
        </w:sdtPr>
        <w:sdtContent>
          <w:r w:rsidR="00AD05FD">
            <w:rPr>
              <w:rFonts w:ascii="Lucida Sans Unicode" w:hAnsi="Lucida Sans Unicode" w:cs="Lucida Sans Unicode"/>
              <w:sz w:val="22"/>
              <w:szCs w:val="22"/>
              <w:lang w:val="en-US"/>
            </w:rPr>
            <w:fldChar w:fldCharType="begin"/>
          </w:r>
          <w:r w:rsidR="004003D6">
            <w:rPr>
              <w:rFonts w:ascii="Lucida Sans Unicode" w:hAnsi="Lucida Sans Unicode" w:cs="Lucida Sans Unicode"/>
              <w:sz w:val="22"/>
              <w:szCs w:val="22"/>
              <w:lang w:val="en-US"/>
            </w:rPr>
            <w:instrText xml:space="preserve"> CITATION Fos94 \l 1033 </w:instrText>
          </w:r>
          <w:r w:rsidR="00AD05FD">
            <w:rPr>
              <w:rFonts w:ascii="Lucida Sans Unicode" w:hAnsi="Lucida Sans Unicode" w:cs="Lucida Sans Unicode"/>
              <w:sz w:val="22"/>
              <w:szCs w:val="22"/>
              <w:lang w:val="en-US"/>
            </w:rPr>
            <w:fldChar w:fldCharType="separate"/>
          </w:r>
          <w:r w:rsidR="00962D0A" w:rsidRPr="00962D0A">
            <w:rPr>
              <w:rFonts w:ascii="Lucida Sans Unicode" w:hAnsi="Lucida Sans Unicode" w:cs="Lucida Sans Unicode"/>
              <w:noProof/>
              <w:sz w:val="22"/>
              <w:szCs w:val="22"/>
              <w:lang w:val="en-US"/>
            </w:rPr>
            <w:t>(4)</w:t>
          </w:r>
          <w:r w:rsidR="00AD05FD">
            <w:rPr>
              <w:rFonts w:ascii="Lucida Sans Unicode" w:hAnsi="Lucida Sans Unicode" w:cs="Lucida Sans Unicode"/>
              <w:sz w:val="22"/>
              <w:szCs w:val="22"/>
              <w:lang w:val="en-US"/>
            </w:rPr>
            <w:fldChar w:fldCharType="end"/>
          </w:r>
        </w:sdtContent>
      </w:sdt>
      <w:r w:rsidRPr="00097357">
        <w:rPr>
          <w:rFonts w:ascii="Lucida Sans Unicode" w:hAnsi="Lucida Sans Unicode" w:cs="Lucida Sans Unicode"/>
          <w:sz w:val="22"/>
          <w:szCs w:val="22"/>
          <w:lang w:val="en-US"/>
        </w:rPr>
        <w:t>:</w:t>
      </w:r>
    </w:p>
    <w:p w:rsidR="00332D45" w:rsidRDefault="00332D45" w:rsidP="00097357">
      <w:pPr>
        <w:jc w:val="both"/>
        <w:rPr>
          <w:rFonts w:ascii="Lucida Sans Unicode" w:hAnsi="Lucida Sans Unicode" w:cs="Lucida Sans Unicode"/>
          <w:sz w:val="22"/>
          <w:szCs w:val="22"/>
          <w:lang w:val="en-US"/>
        </w:rPr>
      </w:pPr>
    </w:p>
    <w:p w:rsidR="00070D35" w:rsidRPr="00332D45" w:rsidRDefault="00AD05FD" w:rsidP="00332D45">
      <w:pPr>
        <w:jc w:val="right"/>
        <w:rPr>
          <w:rFonts w:ascii="Lucida Sans Unicode" w:hAnsi="Lucida Sans Unicode" w:cs="Lucida Sans Unicode"/>
          <w:b/>
          <w:sz w:val="22"/>
          <w:szCs w:val="22"/>
          <w:lang w:val="en-US"/>
        </w:rPr>
      </w:pPr>
      <m:oMath>
        <m:limLow>
          <m:limLowPr>
            <m:ctrlPr>
              <w:rPr>
                <w:rFonts w:ascii="Cambria Math" w:hAnsi="Lucida Sans Unicode" w:cs="Lucida Sans Unicode"/>
                <w:b/>
                <w:i/>
                <w:lang w:val="en-US"/>
              </w:rPr>
            </m:ctrlPr>
          </m:limLowPr>
          <m:e>
            <m:groupChr>
              <m:groupChrPr>
                <m:ctrlPr>
                  <w:rPr>
                    <w:rFonts w:ascii="Cambria Math" w:hAnsi="Lucida Sans Unicode" w:cs="Lucida Sans Unicode"/>
                    <w:b/>
                    <w:i/>
                    <w:lang w:val="en-US"/>
                  </w:rPr>
                </m:ctrlPr>
              </m:groupChrPr>
              <m:e>
                <m:d>
                  <m:dPr>
                    <m:ctrlPr>
                      <w:rPr>
                        <w:rFonts w:ascii="Cambria Math" w:hAnsi="Lucida Sans Unicode" w:cs="Lucida Sans Unicode"/>
                        <w:b/>
                        <w:i/>
                        <w:lang w:val="en-US"/>
                      </w:rPr>
                    </m:ctrlPr>
                  </m:dPr>
                  <m:e>
                    <m:sSub>
                      <m:sSubPr>
                        <m:ctrlPr>
                          <w:rPr>
                            <w:rFonts w:ascii="Cambria Math" w:hAnsi="Lucida Sans Unicode" w:cs="Lucida Sans Unicode"/>
                            <w:b/>
                            <w:i/>
                            <w:lang w:val="en-US"/>
                          </w:rPr>
                        </m:ctrlPr>
                      </m:sSubPr>
                      <m:e>
                        <m:r>
                          <m:rPr>
                            <m:sty m:val="bi"/>
                          </m:rPr>
                          <w:rPr>
                            <w:rFonts w:ascii="Cambria Math" w:hAnsi="Cambria Math" w:cs="Lucida Sans Unicode"/>
                            <w:lang w:val="en-US"/>
                          </w:rPr>
                          <m:t>M</m:t>
                        </m:r>
                      </m:e>
                      <m:sub>
                        <m:r>
                          <m:rPr>
                            <m:sty m:val="bi"/>
                          </m:rPr>
                          <w:rPr>
                            <w:rFonts w:ascii="Cambria Math" w:hAnsi="Cambria Math" w:cs="Lucida Sans Unicode"/>
                            <w:lang w:val="en-US"/>
                          </w:rPr>
                          <m:t>RB</m:t>
                        </m:r>
                      </m:sub>
                    </m:sSub>
                    <m:r>
                      <m:rPr>
                        <m:sty m:val="bi"/>
                      </m:rPr>
                      <w:rPr>
                        <w:rFonts w:ascii="Cambria Math" w:hAnsi="Lucida Sans Unicode" w:cs="Lucida Sans Unicode"/>
                        <w:lang w:val="en-US"/>
                      </w:rPr>
                      <m:t>+</m:t>
                    </m:r>
                    <m:sSub>
                      <m:sSubPr>
                        <m:ctrlPr>
                          <w:rPr>
                            <w:rFonts w:ascii="Cambria Math" w:hAnsi="Lucida Sans Unicode" w:cs="Lucida Sans Unicode"/>
                            <w:b/>
                            <w:i/>
                            <w:lang w:val="en-US"/>
                          </w:rPr>
                        </m:ctrlPr>
                      </m:sSubPr>
                      <m:e>
                        <m:r>
                          <m:rPr>
                            <m:sty m:val="bi"/>
                          </m:rPr>
                          <w:rPr>
                            <w:rFonts w:ascii="Cambria Math" w:hAnsi="Cambria Math" w:cs="Lucida Sans Unicode"/>
                            <w:lang w:val="en-US"/>
                          </w:rPr>
                          <m:t>M</m:t>
                        </m:r>
                      </m:e>
                      <m:sub>
                        <m:r>
                          <m:rPr>
                            <m:sty m:val="bi"/>
                          </m:rPr>
                          <w:rPr>
                            <w:rFonts w:ascii="Cambria Math" w:hAnsi="Cambria Math" w:cs="Lucida Sans Unicode"/>
                            <w:lang w:val="en-US"/>
                          </w:rPr>
                          <m:t>A</m:t>
                        </m:r>
                      </m:sub>
                    </m:sSub>
                  </m:e>
                </m:d>
              </m:e>
            </m:groupChr>
          </m:e>
          <m:lim>
            <m:r>
              <m:rPr>
                <m:sty m:val="bi"/>
              </m:rPr>
              <w:rPr>
                <w:rFonts w:ascii="Cambria Math" w:hAnsi="Cambria Math" w:cs="Lucida Sans Unicode"/>
                <w:lang w:val="en-US"/>
              </w:rPr>
              <m:t>M</m:t>
            </m:r>
          </m:lim>
        </m:limLow>
        <m:acc>
          <m:accPr>
            <m:chr m:val="̇"/>
            <m:ctrlPr>
              <w:rPr>
                <w:rFonts w:ascii="Cambria Math" w:hAnsi="Lucida Sans Unicode" w:cs="Lucida Sans Unicode"/>
                <w:b/>
                <w:i/>
                <w:lang w:val="en-US"/>
              </w:rPr>
            </m:ctrlPr>
          </m:accPr>
          <m:e>
            <m:r>
              <m:rPr>
                <m:sty m:val="bi"/>
              </m:rPr>
              <w:rPr>
                <w:rFonts w:ascii="Cambria Math" w:hAnsi="Cambria Math" w:cs="Lucida Sans Unicode"/>
                <w:lang w:val="en-US"/>
              </w:rPr>
              <m:t>ν</m:t>
            </m:r>
          </m:e>
        </m:acc>
        <m:r>
          <m:rPr>
            <m:sty m:val="bi"/>
          </m:rPr>
          <w:rPr>
            <w:rFonts w:ascii="Cambria Math" w:hAnsi="Lucida Sans Unicode" w:cs="Lucida Sans Unicode"/>
            <w:lang w:val="en-US"/>
          </w:rPr>
          <m:t>+</m:t>
        </m:r>
        <m:limLow>
          <m:limLowPr>
            <m:ctrlPr>
              <w:rPr>
                <w:rFonts w:ascii="Cambria Math" w:hAnsi="Lucida Sans Unicode" w:cs="Lucida Sans Unicode"/>
                <w:b/>
                <w:i/>
                <w:lang w:val="en-US"/>
              </w:rPr>
            </m:ctrlPr>
          </m:limLowPr>
          <m:e>
            <m:groupChr>
              <m:groupChrPr>
                <m:ctrlPr>
                  <w:rPr>
                    <w:rFonts w:ascii="Cambria Math" w:hAnsi="Lucida Sans Unicode" w:cs="Lucida Sans Unicode"/>
                    <w:b/>
                    <w:i/>
                    <w:lang w:val="en-US"/>
                  </w:rPr>
                </m:ctrlPr>
              </m:groupChrPr>
              <m:e>
                <m:d>
                  <m:dPr>
                    <m:ctrlPr>
                      <w:rPr>
                        <w:rFonts w:ascii="Cambria Math" w:hAnsi="Lucida Sans Unicode" w:cs="Lucida Sans Unicode"/>
                        <w:b/>
                        <w:i/>
                        <w:lang w:val="en-US"/>
                      </w:rPr>
                    </m:ctrlPr>
                  </m:dPr>
                  <m:e>
                    <m:sSub>
                      <m:sSubPr>
                        <m:ctrlPr>
                          <w:rPr>
                            <w:rFonts w:ascii="Cambria Math" w:hAnsi="Lucida Sans Unicode" w:cs="Lucida Sans Unicode"/>
                            <w:b/>
                            <w:i/>
                            <w:lang w:val="en-US"/>
                          </w:rPr>
                        </m:ctrlPr>
                      </m:sSubPr>
                      <m:e>
                        <m:r>
                          <m:rPr>
                            <m:sty m:val="bi"/>
                          </m:rPr>
                          <w:rPr>
                            <w:rFonts w:ascii="Cambria Math" w:hAnsi="Cambria Math" w:cs="Lucida Sans Unicode"/>
                            <w:lang w:val="en-US"/>
                          </w:rPr>
                          <m:t>C</m:t>
                        </m:r>
                      </m:e>
                      <m:sub>
                        <m:r>
                          <m:rPr>
                            <m:sty m:val="bi"/>
                          </m:rPr>
                          <w:rPr>
                            <w:rFonts w:ascii="Cambria Math" w:hAnsi="Cambria Math" w:cs="Lucida Sans Unicode"/>
                            <w:lang w:val="en-US"/>
                          </w:rPr>
                          <m:t>RB</m:t>
                        </m:r>
                      </m:sub>
                    </m:sSub>
                    <m:d>
                      <m:dPr>
                        <m:ctrlPr>
                          <w:rPr>
                            <w:rFonts w:ascii="Cambria Math" w:hAnsi="Lucida Sans Unicode" w:cs="Lucida Sans Unicode"/>
                            <w:b/>
                            <w:i/>
                            <w:lang w:val="en-US"/>
                          </w:rPr>
                        </m:ctrlPr>
                      </m:dPr>
                      <m:e>
                        <m:r>
                          <m:rPr>
                            <m:sty m:val="bi"/>
                          </m:rPr>
                          <w:rPr>
                            <w:rFonts w:ascii="Cambria Math" w:hAnsi="Cambria Math" w:cs="Lucida Sans Unicode"/>
                            <w:lang w:val="en-US"/>
                          </w:rPr>
                          <m:t>ν</m:t>
                        </m:r>
                      </m:e>
                    </m:d>
                    <m:r>
                      <m:rPr>
                        <m:sty m:val="bi"/>
                      </m:rPr>
                      <w:rPr>
                        <w:rFonts w:ascii="Cambria Math" w:hAnsi="Lucida Sans Unicode" w:cs="Lucida Sans Unicode"/>
                        <w:lang w:val="en-US"/>
                      </w:rPr>
                      <m:t>+</m:t>
                    </m:r>
                    <m:sSub>
                      <m:sSubPr>
                        <m:ctrlPr>
                          <w:rPr>
                            <w:rFonts w:ascii="Cambria Math" w:hAnsi="Lucida Sans Unicode" w:cs="Lucida Sans Unicode"/>
                            <w:b/>
                            <w:i/>
                            <w:lang w:val="en-US"/>
                          </w:rPr>
                        </m:ctrlPr>
                      </m:sSubPr>
                      <m:e>
                        <m:r>
                          <m:rPr>
                            <m:sty m:val="bi"/>
                          </m:rPr>
                          <w:rPr>
                            <w:rFonts w:ascii="Cambria Math" w:hAnsi="Cambria Math" w:cs="Lucida Sans Unicode"/>
                            <w:lang w:val="en-US"/>
                          </w:rPr>
                          <m:t>C</m:t>
                        </m:r>
                      </m:e>
                      <m:sub>
                        <m:r>
                          <m:rPr>
                            <m:sty m:val="bi"/>
                          </m:rPr>
                          <w:rPr>
                            <w:rFonts w:ascii="Cambria Math" w:hAnsi="Cambria Math" w:cs="Lucida Sans Unicode"/>
                            <w:lang w:val="en-US"/>
                          </w:rPr>
                          <m:t>A</m:t>
                        </m:r>
                      </m:sub>
                    </m:sSub>
                    <m:r>
                      <m:rPr>
                        <m:sty m:val="bi"/>
                      </m:rPr>
                      <w:rPr>
                        <w:rFonts w:ascii="Cambria Math" w:hAnsi="Lucida Sans Unicode" w:cs="Lucida Sans Unicode"/>
                        <w:lang w:val="en-US"/>
                      </w:rPr>
                      <m:t>(</m:t>
                    </m:r>
                    <m:r>
                      <m:rPr>
                        <m:sty m:val="bi"/>
                      </m:rPr>
                      <w:rPr>
                        <w:rFonts w:ascii="Cambria Math" w:hAnsi="Cambria Math" w:cs="Lucida Sans Unicode"/>
                        <w:lang w:val="en-US"/>
                      </w:rPr>
                      <m:t>ν</m:t>
                    </m:r>
                    <m:r>
                      <m:rPr>
                        <m:sty m:val="bi"/>
                      </m:rPr>
                      <w:rPr>
                        <w:rFonts w:ascii="Cambria Math" w:hAnsi="Lucida Sans Unicode" w:cs="Lucida Sans Unicode"/>
                        <w:lang w:val="en-US"/>
                      </w:rPr>
                      <m:t>)</m:t>
                    </m:r>
                  </m:e>
                </m:d>
              </m:e>
            </m:groupChr>
          </m:e>
          <m:lim>
            <m:r>
              <m:rPr>
                <m:sty m:val="bi"/>
              </m:rPr>
              <w:rPr>
                <w:rFonts w:ascii="Cambria Math" w:hAnsi="Cambria Math" w:cs="Lucida Sans Unicode"/>
                <w:lang w:val="en-US"/>
              </w:rPr>
              <m:t>C</m:t>
            </m:r>
            <m:r>
              <m:rPr>
                <m:sty m:val="bi"/>
              </m:rPr>
              <w:rPr>
                <w:rFonts w:ascii="Cambria Math" w:hAnsi="Lucida Sans Unicode" w:cs="Lucida Sans Unicode"/>
                <w:lang w:val="en-US"/>
              </w:rPr>
              <m:t>(</m:t>
            </m:r>
            <m:r>
              <m:rPr>
                <m:sty m:val="bi"/>
              </m:rPr>
              <w:rPr>
                <w:rFonts w:ascii="Cambria Math" w:hAnsi="Cambria Math" w:cs="Lucida Sans Unicode"/>
                <w:lang w:val="en-US"/>
              </w:rPr>
              <m:t>ν</m:t>
            </m:r>
            <m:r>
              <m:rPr>
                <m:sty m:val="bi"/>
              </m:rPr>
              <w:rPr>
                <w:rFonts w:ascii="Cambria Math" w:hAnsi="Lucida Sans Unicode" w:cs="Lucida Sans Unicode"/>
                <w:lang w:val="en-US"/>
              </w:rPr>
              <m:t>)</m:t>
            </m:r>
          </m:lim>
        </m:limLow>
        <m:r>
          <m:rPr>
            <m:sty m:val="bi"/>
          </m:rPr>
          <w:rPr>
            <w:rFonts w:ascii="Cambria Math" w:hAnsi="Cambria Math" w:cs="Lucida Sans Unicode"/>
            <w:lang w:val="en-US"/>
          </w:rPr>
          <m:t>ν</m:t>
        </m:r>
        <m:r>
          <m:rPr>
            <m:sty m:val="bi"/>
          </m:rPr>
          <w:rPr>
            <w:rFonts w:ascii="Cambria Math" w:hAnsi="Lucida Sans Unicode" w:cs="Lucida Sans Unicode"/>
            <w:lang w:val="en-US"/>
          </w:rPr>
          <m:t>+</m:t>
        </m:r>
        <m:r>
          <m:rPr>
            <m:sty m:val="bi"/>
          </m:rPr>
          <w:rPr>
            <w:rFonts w:ascii="Cambria Math" w:hAnsi="Cambria Math" w:cs="Lucida Sans Unicode"/>
            <w:lang w:val="en-US"/>
          </w:rPr>
          <m:t>D</m:t>
        </m:r>
        <m:d>
          <m:dPr>
            <m:ctrlPr>
              <w:rPr>
                <w:rFonts w:ascii="Cambria Math" w:hAnsi="Lucida Sans Unicode" w:cs="Lucida Sans Unicode"/>
                <w:b/>
                <w:i/>
                <w:lang w:val="en-US"/>
              </w:rPr>
            </m:ctrlPr>
          </m:dPr>
          <m:e>
            <m:r>
              <m:rPr>
                <m:sty m:val="bi"/>
              </m:rPr>
              <w:rPr>
                <w:rFonts w:ascii="Cambria Math" w:hAnsi="Cambria Math" w:cs="Lucida Sans Unicode"/>
                <w:lang w:val="en-US"/>
              </w:rPr>
              <m:t>ν</m:t>
            </m:r>
          </m:e>
        </m:d>
        <m:r>
          <m:rPr>
            <m:sty m:val="bi"/>
          </m:rPr>
          <w:rPr>
            <w:rFonts w:ascii="Cambria Math" w:hAnsi="Cambria Math" w:cs="Lucida Sans Unicode"/>
            <w:lang w:val="en-US"/>
          </w:rPr>
          <m:t>ν</m:t>
        </m:r>
        <m:r>
          <m:rPr>
            <m:sty m:val="bi"/>
          </m:rPr>
          <w:rPr>
            <w:rFonts w:ascii="Cambria Math" w:hAnsi="Lucida Sans Unicode" w:cs="Lucida Sans Unicode"/>
            <w:lang w:val="en-US"/>
          </w:rPr>
          <m:t>+</m:t>
        </m:r>
        <m:r>
          <m:rPr>
            <m:sty m:val="bi"/>
          </m:rPr>
          <w:rPr>
            <w:rFonts w:ascii="Cambria Math" w:hAnsi="Cambria Math" w:cs="Lucida Sans Unicode"/>
            <w:lang w:val="en-US"/>
          </w:rPr>
          <m:t>g</m:t>
        </m:r>
        <m:d>
          <m:dPr>
            <m:ctrlPr>
              <w:rPr>
                <w:rFonts w:ascii="Cambria Math" w:hAnsi="Lucida Sans Unicode" w:cs="Lucida Sans Unicode"/>
                <w:b/>
                <w:i/>
                <w:lang w:val="en-US"/>
              </w:rPr>
            </m:ctrlPr>
          </m:dPr>
          <m:e>
            <m:r>
              <m:rPr>
                <m:sty m:val="bi"/>
              </m:rPr>
              <w:rPr>
                <w:rFonts w:ascii="Cambria Math" w:hAnsi="Cambria Math" w:cs="Lucida Sans Unicode"/>
                <w:lang w:val="en-US"/>
              </w:rPr>
              <m:t>η</m:t>
            </m:r>
          </m:e>
        </m:d>
        <m:r>
          <m:rPr>
            <m:sty m:val="bi"/>
          </m:rPr>
          <w:rPr>
            <w:rFonts w:ascii="Cambria Math" w:hAnsi="Lucida Sans Unicode" w:cs="Lucida Sans Unicode"/>
            <w:lang w:val="en-US"/>
          </w:rPr>
          <m:t>=</m:t>
        </m:r>
        <m:r>
          <m:rPr>
            <m:sty m:val="bi"/>
          </m:rPr>
          <w:rPr>
            <w:rFonts w:ascii="Cambria Math" w:hAnsi="Cambria Math" w:cs="Lucida Sans Unicode"/>
            <w:lang w:val="en-US"/>
          </w:rPr>
          <m:t>τ</m:t>
        </m:r>
        <m:r>
          <m:rPr>
            <m:sty m:val="bi"/>
          </m:rPr>
          <w:rPr>
            <w:rFonts w:ascii="Cambria Math" w:hAnsi="Lucida Sans Unicode" w:cs="Lucida Sans Unicode"/>
            <w:lang w:val="en-US"/>
          </w:rPr>
          <m:t>+</m:t>
        </m:r>
        <m:sSub>
          <m:sSubPr>
            <m:ctrlPr>
              <w:rPr>
                <w:rFonts w:ascii="Cambria Math" w:hAnsi="Lucida Sans Unicode" w:cs="Lucida Sans Unicode"/>
                <w:b/>
                <w:i/>
                <w:lang w:val="en-US"/>
              </w:rPr>
            </m:ctrlPr>
          </m:sSubPr>
          <m:e>
            <m:r>
              <m:rPr>
                <m:sty m:val="bi"/>
              </m:rPr>
              <w:rPr>
                <w:rFonts w:ascii="Cambria Math" w:hAnsi="Cambria Math" w:cs="Lucida Sans Unicode"/>
                <w:lang w:val="en-US"/>
              </w:rPr>
              <m:t>τ</m:t>
            </m:r>
          </m:e>
          <m:sub>
            <m:r>
              <m:rPr>
                <m:sty m:val="bi"/>
              </m:rPr>
              <w:rPr>
                <w:rFonts w:ascii="Cambria Math" w:hAnsi="Cambria Math" w:cs="Lucida Sans Unicode"/>
                <w:lang w:val="en-US"/>
              </w:rPr>
              <m:t>ε</m:t>
            </m:r>
          </m:sub>
        </m:sSub>
      </m:oMath>
      <w:r w:rsidR="00332D45">
        <w:rPr>
          <w:rFonts w:ascii="Lucida Sans Unicode" w:hAnsi="Lucida Sans Unicode" w:cs="Lucida Sans Unicode"/>
          <w:b/>
          <w:sz w:val="22"/>
          <w:szCs w:val="22"/>
          <w:lang w:val="en-US"/>
        </w:rPr>
        <w:t xml:space="preserve">   </w:t>
      </w:r>
      <w:r w:rsidR="00332D45" w:rsidRPr="00332D45">
        <w:rPr>
          <w:rFonts w:ascii="Lucida Sans Unicode" w:hAnsi="Lucida Sans Unicode" w:cs="Lucida Sans Unicode"/>
          <w:sz w:val="22"/>
          <w:szCs w:val="22"/>
          <w:lang w:val="en-US"/>
        </w:rPr>
        <w:t>(1)</w:t>
      </w:r>
    </w:p>
    <w:p w:rsidR="00084E3B" w:rsidRDefault="00AD05FD" w:rsidP="00332D45">
      <w:pPr>
        <w:jc w:val="right"/>
        <w:rPr>
          <w:rFonts w:ascii="Lucida Sans Unicode" w:hAnsi="Lucida Sans Unicode" w:cs="Lucida Sans Unicode"/>
          <w:sz w:val="22"/>
          <w:szCs w:val="22"/>
        </w:rPr>
      </w:pPr>
      <m:oMath>
        <m:sSup>
          <m:sSupPr>
            <m:ctrlPr>
              <w:rPr>
                <w:rFonts w:ascii="Cambria Math" w:hAnsi="Lucida Sans"/>
                <w:b/>
                <w:i/>
              </w:rPr>
            </m:ctrlPr>
          </m:sSupPr>
          <m:e>
            <m:r>
              <m:rPr>
                <m:sty m:val="bi"/>
              </m:rPr>
              <w:rPr>
                <w:rFonts w:ascii="Cambria Math" w:hAnsi="Cambria Math"/>
              </w:rPr>
              <m:t>J</m:t>
            </m:r>
          </m:e>
          <m:sup>
            <m:r>
              <m:rPr>
                <m:sty m:val="bi"/>
              </m:rPr>
              <w:rPr>
                <w:rFonts w:ascii="Lucida Sans" w:hAnsi="Cambria Math"/>
              </w:rPr>
              <m:t>-</m:t>
            </m:r>
            <m:r>
              <m:rPr>
                <m:sty m:val="bi"/>
              </m:rPr>
              <w:rPr>
                <w:rFonts w:ascii="Cambria Math" w:hAnsi="Cambria Math"/>
              </w:rPr>
              <m:t>1</m:t>
            </m:r>
          </m:sup>
        </m:sSup>
        <m:acc>
          <m:accPr>
            <m:chr m:val="̇"/>
            <m:ctrlPr>
              <w:rPr>
                <w:rFonts w:ascii="Cambria Math" w:hAnsi="Lucida Sans"/>
                <w:b/>
                <w:i/>
              </w:rPr>
            </m:ctrlPr>
          </m:accPr>
          <m:e>
            <m:r>
              <m:rPr>
                <m:sty m:val="bi"/>
              </m:rPr>
              <w:rPr>
                <w:rFonts w:ascii="Cambria Math" w:hAnsi="Cambria Math"/>
              </w:rPr>
              <m:t>η</m:t>
            </m:r>
          </m:e>
        </m:acc>
        <m:r>
          <m:rPr>
            <m:sty m:val="bi"/>
          </m:rPr>
          <w:rPr>
            <w:rFonts w:ascii="Cambria Math" w:hAnsi="Lucida Sans"/>
          </w:rPr>
          <m:t xml:space="preserve">= </m:t>
        </m:r>
        <m:r>
          <m:rPr>
            <m:sty m:val="bi"/>
          </m:rPr>
          <w:rPr>
            <w:rFonts w:ascii="Cambria Math" w:hAnsi="Cambria Math"/>
          </w:rPr>
          <m:t>ν</m:t>
        </m:r>
      </m:oMath>
      <w:r w:rsidR="00332D45" w:rsidRPr="00332D45">
        <w:rPr>
          <w:rFonts w:ascii="Lucida Sans Unicode" w:hAnsi="Lucida Sans Unicode" w:cs="Lucida Sans Unicode"/>
          <w:b/>
          <w:sz w:val="22"/>
          <w:szCs w:val="22"/>
        </w:rPr>
        <w:tab/>
      </w:r>
      <w:r w:rsidR="00FE23C5">
        <w:rPr>
          <w:rFonts w:ascii="Lucida Sans Unicode" w:hAnsi="Lucida Sans Unicode" w:cs="Lucida Sans Unicode"/>
          <w:b/>
          <w:sz w:val="22"/>
          <w:szCs w:val="22"/>
        </w:rPr>
        <w:t xml:space="preserve"> </w:t>
      </w:r>
      <w:r w:rsidR="00332D45">
        <w:rPr>
          <w:rFonts w:ascii="Lucida Sans Unicode" w:hAnsi="Lucida Sans Unicode" w:cs="Lucida Sans Unicode"/>
          <w:b/>
          <w:sz w:val="22"/>
          <w:szCs w:val="22"/>
        </w:rPr>
        <w:t xml:space="preserve">  </w:t>
      </w:r>
      <w:r w:rsidR="00332D45" w:rsidRPr="00332D45">
        <w:rPr>
          <w:rFonts w:ascii="Lucida Sans Unicode" w:hAnsi="Lucida Sans Unicode" w:cs="Lucida Sans Unicode"/>
          <w:sz w:val="22"/>
          <w:szCs w:val="22"/>
        </w:rPr>
        <w:t>(2)</w:t>
      </w:r>
    </w:p>
    <w:p w:rsidR="00332D45" w:rsidRPr="00332D45" w:rsidRDefault="00332D45" w:rsidP="00332D45">
      <w:pPr>
        <w:jc w:val="right"/>
        <w:rPr>
          <w:rFonts w:ascii="Lucida Sans Unicode" w:hAnsi="Lucida Sans Unicode" w:cs="Lucida Sans Unicode"/>
          <w:sz w:val="22"/>
          <w:szCs w:val="22"/>
          <w:lang w:val="en-US"/>
        </w:rPr>
      </w:pPr>
    </w:p>
    <w:p w:rsidR="00332D45" w:rsidRDefault="00097357" w:rsidP="00097357">
      <w:pPr>
        <w:jc w:val="both"/>
        <w:rPr>
          <w:rFonts w:ascii="Lucida Sans Unicode" w:hAnsi="Lucida Sans Unicode" w:cs="Lucida Sans Unicode"/>
          <w:sz w:val="22"/>
          <w:szCs w:val="22"/>
          <w:lang w:val="en-US"/>
        </w:rPr>
      </w:pPr>
      <w:r w:rsidRPr="00332D45">
        <w:rPr>
          <w:rFonts w:ascii="Lucida Sans Unicode" w:hAnsi="Lucida Sans Unicode" w:cs="Lucida Sans Unicode"/>
          <w:sz w:val="22"/>
          <w:szCs w:val="22"/>
          <w:lang w:val="en-US"/>
        </w:rPr>
        <w:t xml:space="preserve">where </w:t>
      </w:r>
      <m:oMath>
        <m:r>
          <m:rPr>
            <m:sty m:val="p"/>
          </m:rPr>
          <w:rPr>
            <w:rFonts w:ascii="Cambria Math" w:hAnsi="Cambria Math" w:cs="Lucida Sans Unicode"/>
            <w:sz w:val="22"/>
            <w:szCs w:val="22"/>
            <w:lang w:val="en-US"/>
          </w:rPr>
          <m:t>ν</m:t>
        </m:r>
      </m:oMath>
      <w:r w:rsidRPr="00332D45">
        <w:rPr>
          <w:rFonts w:ascii="Lucida Sans Unicode" w:hAnsi="Lucida Sans Unicode" w:cs="Lucida Sans Unicode"/>
          <w:sz w:val="22"/>
          <w:szCs w:val="22"/>
          <w:lang w:val="en-US"/>
        </w:rPr>
        <w:t xml:space="preserve">, </w:t>
      </w:r>
      <m:oMath>
        <m:r>
          <m:rPr>
            <m:sty m:val="p"/>
          </m:rPr>
          <w:rPr>
            <w:rFonts w:ascii="Cambria Math" w:hAnsi="Cambria Math" w:cs="Lucida Sans Unicode"/>
            <w:sz w:val="22"/>
            <w:szCs w:val="22"/>
            <w:lang w:val="en-US"/>
          </w:rPr>
          <m:t>η</m:t>
        </m:r>
      </m:oMath>
      <w:r w:rsidRPr="00332D45">
        <w:rPr>
          <w:rFonts w:ascii="Lucida Sans Unicode" w:hAnsi="Lucida Sans Unicode" w:cs="Lucida Sans Unicode"/>
          <w:sz w:val="22"/>
          <w:szCs w:val="22"/>
          <w:lang w:val="en-US"/>
        </w:rPr>
        <w:t xml:space="preserve"> and </w:t>
      </w:r>
      <m:oMath>
        <m:r>
          <m:rPr>
            <m:sty m:val="p"/>
          </m:rPr>
          <w:rPr>
            <w:rFonts w:ascii="Cambria Math" w:hAnsi="Cambria Math" w:cs="Lucida Sans Unicode"/>
            <w:sz w:val="22"/>
            <w:szCs w:val="22"/>
            <w:lang w:val="en-US"/>
          </w:rPr>
          <m:t>τ</m:t>
        </m:r>
      </m:oMath>
      <w:r w:rsidRPr="00332D45">
        <w:rPr>
          <w:rFonts w:ascii="Lucida Sans Unicode" w:hAnsi="Lucida Sans Unicode" w:cs="Lucida Sans Unicode"/>
          <w:sz w:val="22"/>
          <w:szCs w:val="22"/>
          <w:lang w:val="en-US"/>
        </w:rPr>
        <w:t xml:space="preserve"> </w:t>
      </w:r>
      <w:r w:rsidR="00332D45" w:rsidRPr="00332D45">
        <w:rPr>
          <w:rFonts w:ascii="Lucida Sans Unicode" w:hAnsi="Lucida Sans Unicode" w:cs="Lucida Sans Unicode"/>
          <w:sz w:val="22"/>
          <w:szCs w:val="22"/>
          <w:lang w:val="en-US"/>
        </w:rPr>
        <w:t>are</w:t>
      </w:r>
      <w:r w:rsidRPr="00332D45">
        <w:rPr>
          <w:rFonts w:ascii="Lucida Sans Unicode" w:hAnsi="Lucida Sans Unicode" w:cs="Lucida Sans Unicode"/>
          <w:sz w:val="22"/>
          <w:szCs w:val="22"/>
          <w:lang w:val="en-US"/>
        </w:rPr>
        <w:t xml:space="preserve"> defined in </w:t>
      </w:r>
      <w:r w:rsidR="00332D45" w:rsidRPr="00332D45">
        <w:rPr>
          <w:rFonts w:ascii="Lucida Sans Unicode" w:hAnsi="Lucida Sans Unicode" w:cs="Lucida Sans Unicode"/>
          <w:sz w:val="22"/>
          <w:szCs w:val="22"/>
          <w:lang w:val="en-US"/>
        </w:rPr>
        <w:t>the last section</w:t>
      </w:r>
      <w:r w:rsidRPr="00332D45">
        <w:rPr>
          <w:rFonts w:ascii="Lucida Sans Unicode" w:hAnsi="Lucida Sans Unicode" w:cs="Lucida Sans Unicode"/>
          <w:sz w:val="22"/>
          <w:szCs w:val="22"/>
          <w:lang w:val="en-US"/>
        </w:rPr>
        <w:t>.</w:t>
      </w:r>
      <w:r w:rsidR="00332D45" w:rsidRPr="00332D45">
        <w:rPr>
          <w:rFonts w:ascii="Lucida Sans Unicode" w:hAnsi="Lucida Sans Unicode" w:cs="Lucida Sans Unicode"/>
          <w:sz w:val="22"/>
          <w:szCs w:val="22"/>
          <w:lang w:val="en-US"/>
        </w:rPr>
        <w:t xml:space="preserve"> External disturbances and forces are represented with </w:t>
      </w:r>
      <m:oMath>
        <m:sSub>
          <m:sSubPr>
            <m:ctrlPr>
              <w:rPr>
                <w:rFonts w:ascii="Cambria Math" w:hAnsi="Lucida Sans Unicode" w:cs="Lucida Sans Unicode"/>
                <w:sz w:val="22"/>
                <w:szCs w:val="22"/>
                <w:lang w:val="en-US"/>
              </w:rPr>
            </m:ctrlPr>
          </m:sSubPr>
          <m:e>
            <m:r>
              <m:rPr>
                <m:sty m:val="p"/>
              </m:rPr>
              <w:rPr>
                <w:rFonts w:ascii="Cambria Math" w:hAnsi="Cambria Math" w:cs="Lucida Sans Unicode"/>
                <w:sz w:val="22"/>
                <w:szCs w:val="22"/>
                <w:lang w:val="en-US"/>
              </w:rPr>
              <m:t>τ</m:t>
            </m:r>
          </m:e>
          <m:sub>
            <m:r>
              <m:rPr>
                <m:sty m:val="p"/>
              </m:rPr>
              <w:rPr>
                <w:rFonts w:ascii="Cambria Math" w:hAnsi="Cambria Math" w:cs="Lucida Sans Unicode"/>
                <w:sz w:val="22"/>
                <w:szCs w:val="22"/>
                <w:lang w:val="en-US"/>
              </w:rPr>
              <m:t>ε</m:t>
            </m:r>
          </m:sub>
        </m:sSub>
      </m:oMath>
      <w:r w:rsidR="00332D45" w:rsidRPr="00332D45">
        <w:rPr>
          <w:rFonts w:ascii="Lucida Sans Unicode" w:hAnsi="Lucida Sans Unicode" w:cs="Lucida Sans Unicode"/>
          <w:sz w:val="22"/>
          <w:szCs w:val="22"/>
          <w:lang w:val="en-US"/>
        </w:rPr>
        <w:t xml:space="preserve">. </w:t>
      </w:r>
      <m:oMath>
        <m:sSub>
          <m:sSubPr>
            <m:ctrlPr>
              <w:rPr>
                <w:rFonts w:ascii="Cambria Math" w:hAnsi="Lucida Sans Unicode" w:cs="Lucida Sans Unicode"/>
                <w:sz w:val="22"/>
                <w:szCs w:val="22"/>
                <w:lang w:val="en-US"/>
              </w:rPr>
            </m:ctrlPr>
          </m:sSubPr>
          <m:e>
            <m:r>
              <m:rPr>
                <m:sty m:val="p"/>
              </m:rPr>
              <w:rPr>
                <w:rFonts w:ascii="Cambria Math" w:hAnsi="Cambria Math" w:cs="Lucida Sans Unicode"/>
                <w:sz w:val="22"/>
                <w:szCs w:val="22"/>
                <w:lang w:val="en-US"/>
              </w:rPr>
              <m:t>M</m:t>
            </m:r>
          </m:e>
          <m:sub>
            <m:r>
              <m:rPr>
                <m:sty m:val="p"/>
              </m:rPr>
              <w:rPr>
                <w:rFonts w:ascii="Cambria Math" w:hAnsi="Cambria Math" w:cs="Lucida Sans Unicode"/>
                <w:sz w:val="22"/>
                <w:szCs w:val="22"/>
                <w:lang w:val="en-US"/>
              </w:rPr>
              <m:t>RB</m:t>
            </m:r>
          </m:sub>
        </m:sSub>
      </m:oMath>
      <w:r w:rsidRPr="00332D45">
        <w:rPr>
          <w:rFonts w:ascii="Lucida Sans Unicode" w:hAnsi="Lucida Sans Unicode" w:cs="Lucida Sans Unicode"/>
          <w:sz w:val="22"/>
          <w:szCs w:val="22"/>
          <w:lang w:val="en-US"/>
        </w:rPr>
        <w:t xml:space="preserve"> represents the rigid-body system inertia matrix and </w:t>
      </w:r>
      <m:oMath>
        <m:sSub>
          <m:sSubPr>
            <m:ctrlPr>
              <w:rPr>
                <w:rFonts w:ascii="Cambria Math" w:hAnsi="Lucida Sans Unicode" w:cs="Lucida Sans Unicode"/>
                <w:sz w:val="22"/>
                <w:szCs w:val="22"/>
                <w:lang w:val="en-US"/>
              </w:rPr>
            </m:ctrlPr>
          </m:sSubPr>
          <m:e>
            <m:r>
              <m:rPr>
                <m:sty m:val="p"/>
              </m:rPr>
              <w:rPr>
                <w:rFonts w:ascii="Cambria Math" w:hAnsi="Cambria Math" w:cs="Lucida Sans Unicode"/>
                <w:sz w:val="22"/>
                <w:szCs w:val="22"/>
                <w:lang w:val="en-US"/>
              </w:rPr>
              <m:t>M</m:t>
            </m:r>
          </m:e>
          <m:sub>
            <m:r>
              <m:rPr>
                <m:sty m:val="p"/>
              </m:rPr>
              <w:rPr>
                <w:rFonts w:ascii="Cambria Math" w:hAnsi="Cambria Math" w:cs="Lucida Sans Unicode"/>
                <w:sz w:val="22"/>
                <w:szCs w:val="22"/>
                <w:lang w:val="en-US"/>
              </w:rPr>
              <m:t>A</m:t>
            </m:r>
          </m:sub>
        </m:sSub>
      </m:oMath>
      <w:r w:rsidRPr="00332D45">
        <w:rPr>
          <w:rFonts w:ascii="Lucida Sans Unicode" w:hAnsi="Lucida Sans Unicode" w:cs="Lucida Sans Unicode"/>
          <w:sz w:val="22"/>
          <w:szCs w:val="22"/>
          <w:lang w:val="en-US"/>
        </w:rPr>
        <w:t xml:space="preserve"> is the added mass</w:t>
      </w:r>
      <w:r w:rsidR="00332D45">
        <w:rPr>
          <w:rFonts w:ascii="Lucida Sans Unicode" w:hAnsi="Lucida Sans Unicode" w:cs="Lucida Sans Unicode"/>
          <w:sz w:val="22"/>
          <w:szCs w:val="22"/>
          <w:lang w:val="en-US"/>
        </w:rPr>
        <w:t xml:space="preserve"> </w:t>
      </w:r>
      <w:r w:rsidRPr="00332D45">
        <w:rPr>
          <w:rFonts w:ascii="Lucida Sans Unicode" w:hAnsi="Lucida Sans Unicode" w:cs="Lucida Sans Unicode"/>
          <w:sz w:val="22"/>
          <w:szCs w:val="22"/>
          <w:lang w:val="en-US"/>
        </w:rPr>
        <w:t>term introduced by hydrodynamic effects acting on the vehicle.</w:t>
      </w:r>
      <w:r w:rsidR="00486FAE">
        <w:rPr>
          <w:rFonts w:ascii="Lucida Sans Unicode" w:hAnsi="Lucida Sans Unicode" w:cs="Lucida Sans Unicode"/>
          <w:sz w:val="22"/>
          <w:szCs w:val="22"/>
          <w:lang w:val="en-US"/>
        </w:rPr>
        <w:t xml:space="preserve"> </w:t>
      </w:r>
      <w:r w:rsidR="00486FAE" w:rsidRPr="00486FAE">
        <w:rPr>
          <w:rFonts w:ascii="Lucida Sans Unicode" w:hAnsi="Lucida Sans Unicode" w:cs="Lucida Sans Unicode"/>
          <w:sz w:val="22"/>
          <w:szCs w:val="22"/>
          <w:lang w:val="en-US"/>
        </w:rPr>
        <w:t xml:space="preserve">The vehicle Coriolis and centripetal forces are denoted by </w:t>
      </w:r>
      <m:oMath>
        <m:sSub>
          <m:sSubPr>
            <m:ctrlPr>
              <w:rPr>
                <w:rFonts w:ascii="Cambria Math" w:hAnsi="Lucida Sans Unicode" w:cs="Lucida Sans Unicode"/>
                <w:sz w:val="22"/>
                <w:szCs w:val="22"/>
                <w:lang w:val="en-US"/>
              </w:rPr>
            </m:ctrlPr>
          </m:sSubPr>
          <m:e>
            <m:r>
              <m:rPr>
                <m:sty m:val="p"/>
              </m:rPr>
              <w:rPr>
                <w:rFonts w:ascii="Cambria Math" w:hAnsi="Cambria Math" w:cs="Lucida Sans Unicode"/>
                <w:sz w:val="22"/>
                <w:szCs w:val="22"/>
                <w:lang w:val="en-US"/>
              </w:rPr>
              <m:t>C</m:t>
            </m:r>
          </m:e>
          <m:sub>
            <m:r>
              <m:rPr>
                <m:sty m:val="p"/>
              </m:rPr>
              <w:rPr>
                <w:rFonts w:ascii="Cambria Math" w:hAnsi="Cambria Math" w:cs="Lucida Sans Unicode"/>
                <w:sz w:val="22"/>
                <w:szCs w:val="22"/>
                <w:lang w:val="en-US"/>
              </w:rPr>
              <m:t>RB</m:t>
            </m:r>
          </m:sub>
        </m:sSub>
      </m:oMath>
      <w:r w:rsidR="00486FAE" w:rsidRPr="00486FAE">
        <w:rPr>
          <w:rFonts w:ascii="Lucida Sans Unicode" w:hAnsi="Lucida Sans Unicode" w:cs="Lucida Sans Unicode"/>
          <w:sz w:val="22"/>
          <w:szCs w:val="22"/>
          <w:lang w:val="en-US"/>
        </w:rPr>
        <w:t xml:space="preserve"> while the effects due to added mass terms are noted </w:t>
      </w:r>
      <m:oMath>
        <m:sSub>
          <m:sSubPr>
            <m:ctrlPr>
              <w:rPr>
                <w:rFonts w:ascii="Cambria Math" w:hAnsi="Lucida Sans Unicode" w:cs="Lucida Sans Unicode"/>
                <w:sz w:val="22"/>
                <w:szCs w:val="22"/>
                <w:lang w:val="en-US"/>
              </w:rPr>
            </m:ctrlPr>
          </m:sSubPr>
          <m:e>
            <m:r>
              <m:rPr>
                <m:sty m:val="p"/>
              </m:rPr>
              <w:rPr>
                <w:rFonts w:ascii="Cambria Math" w:hAnsi="Cambria Math" w:cs="Lucida Sans Unicode"/>
                <w:sz w:val="22"/>
                <w:szCs w:val="22"/>
                <w:lang w:val="en-US"/>
              </w:rPr>
              <m:t>C</m:t>
            </m:r>
          </m:e>
          <m:sub>
            <m:r>
              <m:rPr>
                <m:sty m:val="p"/>
              </m:rPr>
              <w:rPr>
                <w:rFonts w:ascii="Cambria Math" w:hAnsi="Cambria Math" w:cs="Lucida Sans Unicode"/>
                <w:sz w:val="22"/>
                <w:szCs w:val="22"/>
                <w:lang w:val="en-US"/>
              </w:rPr>
              <m:t>A</m:t>
            </m:r>
          </m:sub>
        </m:sSub>
      </m:oMath>
      <w:r w:rsidR="00486FAE" w:rsidRPr="00486FAE">
        <w:rPr>
          <w:rFonts w:ascii="Lucida Sans Unicode" w:hAnsi="Lucida Sans Unicode" w:cs="Lucida Sans Unicode"/>
          <w:sz w:val="22"/>
          <w:szCs w:val="22"/>
          <w:lang w:val="en-US"/>
        </w:rPr>
        <w:t>.</w:t>
      </w:r>
      <w:r w:rsidR="00486FAE">
        <w:rPr>
          <w:rFonts w:ascii="Lucida Sans Unicode" w:hAnsi="Lucida Sans Unicode" w:cs="Lucida Sans Unicode"/>
          <w:sz w:val="22"/>
          <w:szCs w:val="22"/>
          <w:lang w:val="en-US"/>
        </w:rPr>
        <w:t xml:space="preserve"> Linear and quadratic</w:t>
      </w:r>
      <w:r w:rsidR="00486FAE" w:rsidRPr="00486FAE">
        <w:rPr>
          <w:rFonts w:ascii="Lucida Sans Unicode" w:hAnsi="Lucida Sans Unicode" w:cs="Lucida Sans Unicode"/>
          <w:sz w:val="22"/>
          <w:szCs w:val="22"/>
          <w:lang w:val="en-US"/>
        </w:rPr>
        <w:t xml:space="preserve"> </w:t>
      </w:r>
      <w:r w:rsidR="00486FAE">
        <w:rPr>
          <w:rFonts w:ascii="Lucida Sans Unicode" w:hAnsi="Lucida Sans Unicode" w:cs="Lucida Sans Unicode"/>
          <w:sz w:val="22"/>
          <w:szCs w:val="22"/>
          <w:lang w:val="en-US"/>
        </w:rPr>
        <w:t>d</w:t>
      </w:r>
      <w:r w:rsidR="00486FAE" w:rsidRPr="00486FAE">
        <w:rPr>
          <w:rFonts w:ascii="Lucida Sans Unicode" w:hAnsi="Lucida Sans Unicode" w:cs="Lucida Sans Unicode"/>
          <w:sz w:val="22"/>
          <w:szCs w:val="22"/>
          <w:lang w:val="en-US"/>
        </w:rPr>
        <w:t xml:space="preserve">amping terms are defined in </w:t>
      </w:r>
      <m:oMath>
        <m:r>
          <m:rPr>
            <m:sty m:val="p"/>
          </m:rPr>
          <w:rPr>
            <w:rFonts w:ascii="Cambria Math" w:hAnsi="Cambria Math" w:cs="Lucida Sans Unicode"/>
            <w:sz w:val="22"/>
            <w:szCs w:val="22"/>
            <w:lang w:val="en-US"/>
          </w:rPr>
          <m:t>D</m:t>
        </m:r>
      </m:oMath>
      <w:r w:rsidR="00486FAE" w:rsidRPr="00486FAE">
        <w:rPr>
          <w:rFonts w:ascii="Lucida Sans Unicode" w:hAnsi="Lucida Sans Unicode" w:cs="Lucida Sans Unicode"/>
          <w:sz w:val="22"/>
          <w:szCs w:val="22"/>
          <w:lang w:val="en-US"/>
        </w:rPr>
        <w:t xml:space="preserve">, while the </w:t>
      </w:r>
      <m:oMath>
        <m:r>
          <m:rPr>
            <m:sty m:val="p"/>
          </m:rPr>
          <w:rPr>
            <w:rFonts w:ascii="Cambria Math" w:hAnsi="Cambria Math" w:cs="Lucida Sans Unicode"/>
            <w:sz w:val="22"/>
            <w:szCs w:val="22"/>
            <w:lang w:val="en-US"/>
          </w:rPr>
          <m:t>g</m:t>
        </m:r>
      </m:oMath>
      <w:r w:rsidR="00486FAE" w:rsidRPr="00486FAE">
        <w:rPr>
          <w:rFonts w:ascii="Lucida Sans Unicode" w:hAnsi="Lucida Sans Unicode" w:cs="Lucida Sans Unicode"/>
          <w:sz w:val="22"/>
          <w:szCs w:val="22"/>
          <w:lang w:val="en-US"/>
        </w:rPr>
        <w:t xml:space="preserve"> vector represents resulting restoring forces in presence of gravity and buoyancy.</w:t>
      </w:r>
    </w:p>
    <w:p w:rsidR="00486FAE" w:rsidRDefault="00486FAE" w:rsidP="00097357">
      <w:pPr>
        <w:jc w:val="both"/>
        <w:rPr>
          <w:rFonts w:ascii="Lucida Sans Unicode" w:hAnsi="Lucida Sans Unicode" w:cs="Lucida Sans Unicode"/>
          <w:sz w:val="22"/>
          <w:szCs w:val="22"/>
          <w:lang w:val="en-US"/>
        </w:rPr>
      </w:pPr>
    </w:p>
    <w:p w:rsidR="00486FAE" w:rsidRDefault="00486FAE" w:rsidP="00097357">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These elements in equation 1 define the basic relation between the forces and speeds in the body fixed frame. Vehicle kinematics </w:t>
      </w:r>
      <w:r w:rsidR="002D17C9">
        <w:rPr>
          <w:rFonts w:ascii="Lucida Sans Unicode" w:hAnsi="Lucida Sans Unicode" w:cs="Lucida Sans Unicode"/>
          <w:sz w:val="22"/>
          <w:szCs w:val="22"/>
          <w:lang w:val="en-US"/>
        </w:rPr>
        <w:t>in</w:t>
      </w:r>
      <w:r>
        <w:rPr>
          <w:rFonts w:ascii="Lucida Sans Unicode" w:hAnsi="Lucida Sans Unicode" w:cs="Lucida Sans Unicode"/>
          <w:sz w:val="22"/>
          <w:szCs w:val="22"/>
          <w:lang w:val="en-US"/>
        </w:rPr>
        <w:t xml:space="preserve"> equation 2 describes further the relation between body fixed speeds and the inertial reference frame. We define the Jacobian transformation as:</w:t>
      </w:r>
    </w:p>
    <w:p w:rsidR="00F16716" w:rsidRDefault="00F16716" w:rsidP="00097357">
      <w:pPr>
        <w:jc w:val="both"/>
        <w:rPr>
          <w:rFonts w:ascii="Lucida Sans Unicode" w:hAnsi="Lucida Sans Unicode" w:cs="Lucida Sans Unicode"/>
          <w:sz w:val="22"/>
          <w:szCs w:val="22"/>
          <w:lang w:val="en-US"/>
        </w:rPr>
      </w:pPr>
    </w:p>
    <w:p w:rsidR="00486FAE" w:rsidRDefault="00F16716" w:rsidP="00F16716">
      <w:pPr>
        <w:jc w:val="right"/>
        <w:rPr>
          <w:rFonts w:ascii="Lucida Sans Unicode" w:hAnsi="Lucida Sans Unicode" w:cs="Lucida Sans Unicode"/>
          <w:sz w:val="22"/>
          <w:szCs w:val="22"/>
          <w:lang w:val="en-US"/>
        </w:rPr>
      </w:pPr>
      <m:oMath>
        <m:r>
          <m:rPr>
            <m:sty m:val="bi"/>
          </m:rPr>
          <w:rPr>
            <w:rFonts w:ascii="Cambria Math" w:hAnsi="Cambria Math" w:cs="Lucida Sans Unicode"/>
            <w:sz w:val="22"/>
            <w:szCs w:val="22"/>
            <w:lang w:val="en-US"/>
          </w:rPr>
          <m:t>J</m:t>
        </m:r>
        <m:d>
          <m:dPr>
            <m:ctrlPr>
              <w:rPr>
                <w:rFonts w:ascii="Cambria Math" w:hAnsi="Cambria Math" w:cs="Lucida Sans Unicode"/>
                <w:b/>
                <w:i/>
                <w:sz w:val="22"/>
                <w:szCs w:val="22"/>
                <w:lang w:val="en-US"/>
              </w:rPr>
            </m:ctrlPr>
          </m:dPr>
          <m:e>
            <m:r>
              <m:rPr>
                <m:sty m:val="bi"/>
              </m:rPr>
              <w:rPr>
                <w:rFonts w:ascii="Cambria Math" w:hAnsi="Cambria Math" w:cs="Lucida Sans Unicode"/>
                <w:sz w:val="22"/>
                <w:szCs w:val="22"/>
                <w:lang w:val="en-US"/>
              </w:rPr>
              <m:t>η</m:t>
            </m:r>
          </m:e>
        </m:d>
        <m:r>
          <m:rPr>
            <m:sty m:val="bi"/>
          </m:rPr>
          <w:rPr>
            <w:rFonts w:ascii="Cambria Math" w:hAnsi="Cambria Math" w:cs="Lucida Sans Unicode"/>
            <w:sz w:val="22"/>
            <w:szCs w:val="22"/>
            <w:lang w:val="en-US"/>
          </w:rPr>
          <m:t>=</m:t>
        </m:r>
        <m:d>
          <m:dPr>
            <m:begChr m:val="["/>
            <m:endChr m:val="]"/>
            <m:ctrlPr>
              <w:rPr>
                <w:rFonts w:ascii="Cambria Math" w:hAnsi="Cambria Math" w:cs="Lucida Sans Unicode"/>
                <w:b/>
                <w:i/>
                <w:sz w:val="22"/>
                <w:szCs w:val="22"/>
                <w:lang w:val="en-US"/>
              </w:rPr>
            </m:ctrlPr>
          </m:dPr>
          <m:e>
            <m:m>
              <m:mPr>
                <m:mcs>
                  <m:mc>
                    <m:mcPr>
                      <m:count m:val="2"/>
                      <m:mcJc m:val="center"/>
                    </m:mcPr>
                  </m:mc>
                </m:mcs>
                <m:ctrlPr>
                  <w:rPr>
                    <w:rFonts w:ascii="Cambria Math" w:hAnsi="Cambria Math" w:cs="Lucida Sans Unicode"/>
                    <w:b/>
                    <w:i/>
                    <w:sz w:val="22"/>
                    <w:szCs w:val="22"/>
                    <w:lang w:val="en-US"/>
                  </w:rPr>
                </m:ctrlPr>
              </m:mPr>
              <m:mr>
                <m:e>
                  <m:sSubSup>
                    <m:sSubSupPr>
                      <m:ctrlPr>
                        <w:rPr>
                          <w:rFonts w:ascii="Cambria Math" w:hAnsi="Cambria Math" w:cs="Lucida Sans Unicode"/>
                          <w:b/>
                          <w:i/>
                          <w:sz w:val="22"/>
                          <w:szCs w:val="22"/>
                          <w:lang w:val="en-US"/>
                        </w:rPr>
                      </m:ctrlPr>
                    </m:sSubSupPr>
                    <m:e>
                      <m:r>
                        <m:rPr>
                          <m:sty m:val="bi"/>
                        </m:rPr>
                        <w:rPr>
                          <w:rFonts w:ascii="Cambria Math" w:hAnsi="Cambria Math" w:cs="Lucida Sans Unicode"/>
                          <w:sz w:val="22"/>
                          <w:szCs w:val="22"/>
                          <w:lang w:val="en-US"/>
                        </w:rPr>
                        <m:t>R</m:t>
                      </m:r>
                    </m:e>
                    <m:sub>
                      <m:r>
                        <m:rPr>
                          <m:sty m:val="bi"/>
                        </m:rPr>
                        <w:rPr>
                          <w:rFonts w:ascii="Cambria Math" w:hAnsi="Cambria Math" w:cs="Lucida Sans Unicode"/>
                          <w:sz w:val="22"/>
                          <w:szCs w:val="22"/>
                          <w:lang w:val="en-US"/>
                        </w:rPr>
                        <m:t>b</m:t>
                      </m:r>
                    </m:sub>
                    <m:sup>
                      <m:r>
                        <m:rPr>
                          <m:sty m:val="bi"/>
                        </m:rPr>
                        <w:rPr>
                          <w:rFonts w:ascii="Cambria Math" w:hAnsi="Cambria Math" w:cs="Lucida Sans Unicode"/>
                          <w:sz w:val="22"/>
                          <w:szCs w:val="22"/>
                          <w:lang w:val="en-US"/>
                        </w:rPr>
                        <m:t>n</m:t>
                      </m:r>
                    </m:sup>
                  </m:sSubSup>
                  <m:r>
                    <m:rPr>
                      <m:sty m:val="bi"/>
                    </m:rPr>
                    <w:rPr>
                      <w:rFonts w:ascii="Cambria Math" w:hAnsi="Cambria Math" w:cs="Lucida Sans Unicode"/>
                      <w:sz w:val="22"/>
                      <w:szCs w:val="22"/>
                      <w:lang w:val="en-US"/>
                    </w:rPr>
                    <m:t>(Φ, θ,ψ)</m:t>
                  </m:r>
                </m:e>
                <m:e>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0</m:t>
                      </m:r>
                    </m:e>
                    <m:sub>
                      <m:r>
                        <m:rPr>
                          <m:sty m:val="bi"/>
                        </m:rPr>
                        <w:rPr>
                          <w:rFonts w:ascii="Cambria Math" w:hAnsi="Cambria Math" w:cs="Lucida Sans Unicode"/>
                          <w:sz w:val="22"/>
                          <w:szCs w:val="22"/>
                          <w:lang w:val="en-US"/>
                        </w:rPr>
                        <m:t>3</m:t>
                      </m:r>
                      <m:r>
                        <m:rPr>
                          <m:sty m:val="bi"/>
                        </m:rPr>
                        <w:rPr>
                          <w:rFonts w:ascii="Cambria Math" w:hAnsi="Cambria Math" w:cs="Lucida Sans Unicode"/>
                          <w:sz w:val="22"/>
                          <w:szCs w:val="22"/>
                          <w:lang w:val="en-US"/>
                        </w:rPr>
                        <m:t>x</m:t>
                      </m:r>
                      <m:r>
                        <m:rPr>
                          <m:sty m:val="bi"/>
                        </m:rPr>
                        <w:rPr>
                          <w:rFonts w:ascii="Cambria Math" w:hAnsi="Cambria Math" w:cs="Lucida Sans Unicode"/>
                          <w:sz w:val="22"/>
                          <w:szCs w:val="22"/>
                          <w:lang w:val="en-US"/>
                        </w:rPr>
                        <m:t>3</m:t>
                      </m:r>
                    </m:sub>
                  </m:sSub>
                </m:e>
              </m:mr>
              <m:mr>
                <m:e>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0</m:t>
                      </m:r>
                    </m:e>
                    <m:sub>
                      <m:r>
                        <m:rPr>
                          <m:sty m:val="bi"/>
                        </m:rPr>
                        <w:rPr>
                          <w:rFonts w:ascii="Cambria Math" w:hAnsi="Cambria Math" w:cs="Lucida Sans Unicode"/>
                          <w:sz w:val="22"/>
                          <w:szCs w:val="22"/>
                          <w:lang w:val="en-US"/>
                        </w:rPr>
                        <m:t>3</m:t>
                      </m:r>
                      <m:r>
                        <m:rPr>
                          <m:sty m:val="bi"/>
                        </m:rPr>
                        <w:rPr>
                          <w:rFonts w:ascii="Cambria Math" w:hAnsi="Cambria Math" w:cs="Lucida Sans Unicode"/>
                          <w:sz w:val="22"/>
                          <w:szCs w:val="22"/>
                          <w:lang w:val="en-US"/>
                        </w:rPr>
                        <m:t>x</m:t>
                      </m:r>
                      <m:r>
                        <m:rPr>
                          <m:sty m:val="bi"/>
                        </m:rPr>
                        <w:rPr>
                          <w:rFonts w:ascii="Cambria Math" w:hAnsi="Cambria Math" w:cs="Lucida Sans Unicode"/>
                          <w:sz w:val="22"/>
                          <w:szCs w:val="22"/>
                          <w:lang w:val="en-US"/>
                        </w:rPr>
                        <m:t>3</m:t>
                      </m:r>
                    </m:sub>
                  </m:sSub>
                </m:e>
                <m:e>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T</m:t>
                      </m:r>
                    </m:e>
                    <m:sub>
                      <m:r>
                        <m:rPr>
                          <m:sty m:val="bi"/>
                        </m:rPr>
                        <w:rPr>
                          <w:rFonts w:ascii="Cambria Math" w:hAnsi="Cambria Math" w:cs="Lucida Sans Unicode"/>
                          <w:sz w:val="22"/>
                          <w:szCs w:val="22"/>
                          <w:lang w:val="en-US"/>
                        </w:rPr>
                        <m:t>θ</m:t>
                      </m:r>
                    </m:sub>
                  </m:sSub>
                  <m:r>
                    <m:rPr>
                      <m:sty m:val="bi"/>
                    </m:rPr>
                    <w:rPr>
                      <w:rFonts w:ascii="Cambria Math" w:hAnsi="Cambria Math" w:cs="Lucida Sans Unicode"/>
                      <w:sz w:val="22"/>
                      <w:szCs w:val="22"/>
                      <w:lang w:val="en-US"/>
                    </w:rPr>
                    <m:t>(Φ, θ)</m:t>
                  </m:r>
                </m:e>
              </m:mr>
            </m:m>
          </m:e>
        </m:d>
      </m:oMath>
      <w:r>
        <w:rPr>
          <w:rFonts w:ascii="Lucida Sans Unicode" w:hAnsi="Lucida Sans Unicode" w:cs="Lucida Sans Unicode"/>
          <w:sz w:val="22"/>
          <w:szCs w:val="22"/>
          <w:lang w:val="en-US"/>
        </w:rPr>
        <w:t xml:space="preserve">   </w:t>
      </w:r>
      <w:r>
        <w:rPr>
          <w:rFonts w:ascii="Lucida Sans Unicode" w:hAnsi="Lucida Sans Unicode" w:cs="Lucida Sans Unicode"/>
          <w:sz w:val="22"/>
          <w:szCs w:val="22"/>
          <w:lang w:val="en-US"/>
        </w:rPr>
        <w:tab/>
      </w:r>
      <w:r>
        <w:rPr>
          <w:rFonts w:ascii="Lucida Sans Unicode" w:hAnsi="Lucida Sans Unicode" w:cs="Lucida Sans Unicode"/>
          <w:sz w:val="22"/>
          <w:szCs w:val="22"/>
          <w:lang w:val="en-US"/>
        </w:rPr>
        <w:tab/>
      </w:r>
      <w:r>
        <w:rPr>
          <w:rFonts w:ascii="Lucida Sans Unicode" w:hAnsi="Lucida Sans Unicode" w:cs="Lucida Sans Unicode"/>
          <w:sz w:val="22"/>
          <w:szCs w:val="22"/>
          <w:lang w:val="en-US"/>
        </w:rPr>
        <w:tab/>
        <w:t>(3)</w:t>
      </w:r>
    </w:p>
    <w:p w:rsidR="00486FAE" w:rsidRDefault="00486FAE" w:rsidP="00097357">
      <w:pPr>
        <w:jc w:val="both"/>
        <w:rPr>
          <w:rFonts w:ascii="Lucida Sans Unicode" w:hAnsi="Lucida Sans Unicode" w:cs="Lucida Sans Unicode"/>
          <w:sz w:val="22"/>
          <w:szCs w:val="22"/>
          <w:lang w:val="en-US"/>
        </w:rPr>
      </w:pPr>
    </w:p>
    <w:p w:rsidR="00F16716" w:rsidRPr="00F16716" w:rsidRDefault="00F16716" w:rsidP="00097357">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where </w:t>
      </w:r>
      <m:oMath>
        <m:sSubSup>
          <m:sSubSupPr>
            <m:ctrlPr>
              <w:rPr>
                <w:rFonts w:ascii="Cambria Math" w:hAnsi="Cambria Math" w:cs="Lucida Sans Unicode"/>
                <w:b/>
                <w:i/>
                <w:sz w:val="22"/>
                <w:szCs w:val="22"/>
                <w:lang w:val="en-US"/>
              </w:rPr>
            </m:ctrlPr>
          </m:sSubSupPr>
          <m:e>
            <m:r>
              <m:rPr>
                <m:sty m:val="bi"/>
              </m:rPr>
              <w:rPr>
                <w:rFonts w:ascii="Cambria Math" w:hAnsi="Cambria Math" w:cs="Lucida Sans Unicode"/>
                <w:sz w:val="22"/>
                <w:szCs w:val="22"/>
                <w:lang w:val="en-US"/>
              </w:rPr>
              <m:t>R</m:t>
            </m:r>
          </m:e>
          <m:sub>
            <m:r>
              <m:rPr>
                <m:sty m:val="bi"/>
              </m:rPr>
              <w:rPr>
                <w:rFonts w:ascii="Cambria Math" w:hAnsi="Cambria Math" w:cs="Lucida Sans Unicode"/>
                <w:sz w:val="22"/>
                <w:szCs w:val="22"/>
                <w:lang w:val="en-US"/>
              </w:rPr>
              <m:t>b</m:t>
            </m:r>
          </m:sub>
          <m:sup>
            <m:r>
              <m:rPr>
                <m:sty m:val="bi"/>
              </m:rPr>
              <w:rPr>
                <w:rFonts w:ascii="Cambria Math" w:hAnsi="Cambria Math" w:cs="Lucida Sans Unicode"/>
                <w:sz w:val="22"/>
                <w:szCs w:val="22"/>
                <w:lang w:val="en-US"/>
              </w:rPr>
              <m:t>n</m:t>
            </m:r>
          </m:sup>
        </m:sSubSup>
      </m:oMath>
      <w:r>
        <w:rPr>
          <w:rFonts w:ascii="Lucida Sans Unicode" w:hAnsi="Lucida Sans Unicode" w:cs="Lucida Sans Unicode"/>
          <w:sz w:val="22"/>
          <w:szCs w:val="22"/>
          <w:lang w:val="en-US"/>
        </w:rPr>
        <w:t xml:space="preserve"> and </w:t>
      </w:r>
      <m:oMath>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T</m:t>
            </m:r>
          </m:e>
          <m:sub>
            <m:r>
              <m:rPr>
                <m:sty m:val="bi"/>
              </m:rPr>
              <w:rPr>
                <w:rFonts w:ascii="Cambria Math" w:hAnsi="Cambria Math" w:cs="Lucida Sans Unicode"/>
                <w:sz w:val="22"/>
                <w:szCs w:val="22"/>
                <w:lang w:val="en-US"/>
              </w:rPr>
              <m:t>θ</m:t>
            </m:r>
          </m:sub>
        </m:sSub>
      </m:oMath>
      <w:r>
        <w:rPr>
          <w:rFonts w:ascii="Lucida Sans Unicode" w:hAnsi="Lucida Sans Unicode" w:cs="Lucida Sans Unicode"/>
          <w:sz w:val="22"/>
          <w:szCs w:val="22"/>
          <w:lang w:val="en-US"/>
        </w:rPr>
        <w:t xml:space="preserve"> are the rotation matrix for linear and angular velocities, respectively. </w:t>
      </w:r>
      <w:r w:rsidR="002D17C9">
        <w:rPr>
          <w:rFonts w:ascii="Lucida Sans Unicode" w:hAnsi="Lucida Sans Unicode" w:cs="Lucida Sans Unicode"/>
          <w:sz w:val="22"/>
          <w:szCs w:val="22"/>
          <w:lang w:val="en-US"/>
        </w:rPr>
        <w:t xml:space="preserve">The matrices are defined in </w:t>
      </w:r>
      <w:sdt>
        <w:sdtPr>
          <w:rPr>
            <w:rFonts w:ascii="Lucida Sans Unicode" w:hAnsi="Lucida Sans Unicode" w:cs="Lucida Sans Unicode"/>
            <w:sz w:val="22"/>
            <w:szCs w:val="22"/>
            <w:lang w:val="en-US"/>
          </w:rPr>
          <w:id w:val="170814981"/>
          <w:citation/>
        </w:sdtPr>
        <w:sdtContent>
          <w:r w:rsidR="00AD05FD">
            <w:rPr>
              <w:rFonts w:ascii="Lucida Sans Unicode" w:hAnsi="Lucida Sans Unicode" w:cs="Lucida Sans Unicode"/>
              <w:sz w:val="22"/>
              <w:szCs w:val="22"/>
              <w:lang w:val="en-US"/>
            </w:rPr>
            <w:fldChar w:fldCharType="begin"/>
          </w:r>
          <w:r w:rsidR="002D17C9">
            <w:rPr>
              <w:rFonts w:ascii="Lucida Sans Unicode" w:hAnsi="Lucida Sans Unicode" w:cs="Lucida Sans Unicode"/>
              <w:sz w:val="22"/>
              <w:szCs w:val="22"/>
              <w:lang w:val="en-US"/>
            </w:rPr>
            <w:instrText xml:space="preserve"> CITATION Fos94 \l 1033 </w:instrText>
          </w:r>
          <w:r w:rsidR="00AD05FD">
            <w:rPr>
              <w:rFonts w:ascii="Lucida Sans Unicode" w:hAnsi="Lucida Sans Unicode" w:cs="Lucida Sans Unicode"/>
              <w:sz w:val="22"/>
              <w:szCs w:val="22"/>
              <w:lang w:val="en-US"/>
            </w:rPr>
            <w:fldChar w:fldCharType="separate"/>
          </w:r>
          <w:r w:rsidR="00962D0A" w:rsidRPr="00962D0A">
            <w:rPr>
              <w:rFonts w:ascii="Lucida Sans Unicode" w:hAnsi="Lucida Sans Unicode" w:cs="Lucida Sans Unicode"/>
              <w:noProof/>
              <w:sz w:val="22"/>
              <w:szCs w:val="22"/>
              <w:lang w:val="en-US"/>
            </w:rPr>
            <w:t>(4)</w:t>
          </w:r>
          <w:r w:rsidR="00AD05FD">
            <w:rPr>
              <w:rFonts w:ascii="Lucida Sans Unicode" w:hAnsi="Lucida Sans Unicode" w:cs="Lucida Sans Unicode"/>
              <w:sz w:val="22"/>
              <w:szCs w:val="22"/>
              <w:lang w:val="en-US"/>
            </w:rPr>
            <w:fldChar w:fldCharType="end"/>
          </w:r>
        </w:sdtContent>
      </w:sdt>
      <w:r w:rsidR="002D17C9">
        <w:rPr>
          <w:rFonts w:ascii="Lucida Sans Unicode" w:hAnsi="Lucida Sans Unicode" w:cs="Lucida Sans Unicode"/>
          <w:sz w:val="22"/>
          <w:szCs w:val="22"/>
          <w:lang w:val="en-US"/>
        </w:rPr>
        <w:t>, and depend on the current orientation in the inertial frame.</w:t>
      </w:r>
    </w:p>
    <w:p w:rsidR="00332D45" w:rsidRDefault="00332D45" w:rsidP="00097357">
      <w:pPr>
        <w:jc w:val="both"/>
        <w:rPr>
          <w:rFonts w:ascii="Lucida Sans Unicode" w:hAnsi="Lucida Sans Unicode" w:cs="Lucida Sans Unicode"/>
          <w:sz w:val="22"/>
          <w:szCs w:val="22"/>
          <w:lang w:val="en-US"/>
        </w:rPr>
      </w:pPr>
    </w:p>
    <w:p w:rsidR="00FA13EB" w:rsidRDefault="00FA13EB" w:rsidP="00097357">
      <w:pPr>
        <w:jc w:val="both"/>
        <w:rPr>
          <w:rFonts w:ascii="Lucida Sans Unicode" w:hAnsi="Lucida Sans Unicode" w:cs="Lucida Sans Unicode"/>
          <w:sz w:val="22"/>
          <w:szCs w:val="22"/>
          <w:lang w:val="en-US"/>
        </w:rPr>
      </w:pPr>
    </w:p>
    <w:p w:rsidR="00FA13EB" w:rsidRDefault="00FA13EB" w:rsidP="00097357">
      <w:pPr>
        <w:jc w:val="both"/>
        <w:rPr>
          <w:rFonts w:ascii="Lucida Sans Unicode" w:hAnsi="Lucida Sans Unicode" w:cs="Lucida Sans Unicode"/>
          <w:sz w:val="22"/>
          <w:szCs w:val="22"/>
          <w:lang w:val="en-US"/>
        </w:rPr>
      </w:pPr>
    </w:p>
    <w:p w:rsidR="00FA13EB" w:rsidRPr="00FA13EB" w:rsidRDefault="00FA13EB" w:rsidP="00FA13EB">
      <w:pPr>
        <w:pStyle w:val="ListParagraph"/>
        <w:numPr>
          <w:ilvl w:val="1"/>
          <w:numId w:val="3"/>
        </w:numPr>
        <w:jc w:val="both"/>
        <w:rPr>
          <w:rFonts w:ascii="Lucida Sans Unicode" w:hAnsi="Lucida Sans Unicode" w:cs="Lucida Sans Unicode"/>
          <w:b/>
          <w:sz w:val="22"/>
          <w:szCs w:val="22"/>
          <w:lang w:val="en-US"/>
        </w:rPr>
      </w:pPr>
      <w:r>
        <w:rPr>
          <w:rFonts w:ascii="Lucida Sans Unicode" w:hAnsi="Lucida Sans Unicode" w:cs="Lucida Sans Unicode"/>
          <w:b/>
          <w:sz w:val="22"/>
          <w:szCs w:val="22"/>
          <w:lang w:val="en-US"/>
        </w:rPr>
        <w:lastRenderedPageBreak/>
        <w:t>Simulator node</w:t>
      </w:r>
    </w:p>
    <w:p w:rsidR="00FA13EB" w:rsidRDefault="00FA13EB" w:rsidP="00097357">
      <w:pPr>
        <w:jc w:val="both"/>
        <w:rPr>
          <w:rFonts w:ascii="Lucida Sans Unicode" w:hAnsi="Lucida Sans Unicode" w:cs="Lucida Sans Unicode"/>
          <w:sz w:val="22"/>
          <w:szCs w:val="22"/>
          <w:lang w:val="en-US"/>
        </w:rPr>
      </w:pPr>
    </w:p>
    <w:p w:rsidR="00C96D8E" w:rsidRDefault="00FA13EB" w:rsidP="00097357">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The</w:t>
      </w:r>
      <w:r w:rsidR="00147A20">
        <w:rPr>
          <w:rFonts w:ascii="Lucida Sans Unicode" w:hAnsi="Lucida Sans Unicode" w:cs="Lucida Sans Unicode"/>
          <w:sz w:val="22"/>
          <w:szCs w:val="22"/>
          <w:lang w:val="en-US"/>
        </w:rPr>
        <w:t xml:space="preserve"> rigid-body model</w:t>
      </w:r>
      <w:r>
        <w:rPr>
          <w:rFonts w:ascii="Lucida Sans Unicode" w:hAnsi="Lucida Sans Unicode" w:cs="Lucida Sans Unicode"/>
          <w:sz w:val="22"/>
          <w:szCs w:val="22"/>
          <w:lang w:val="en-US"/>
        </w:rPr>
        <w:t>,</w:t>
      </w:r>
      <w:r w:rsidR="00147A20">
        <w:rPr>
          <w:rFonts w:ascii="Lucida Sans Unicode" w:hAnsi="Lucida Sans Unicode" w:cs="Lucida Sans Unicode"/>
          <w:sz w:val="22"/>
          <w:szCs w:val="22"/>
          <w:lang w:val="en-US"/>
        </w:rPr>
        <w:t xml:space="preserve"> </w:t>
      </w:r>
      <w:r>
        <w:rPr>
          <w:rFonts w:ascii="Lucida Sans Unicode" w:hAnsi="Lucida Sans Unicode" w:cs="Lucida Sans Unicode"/>
          <w:sz w:val="22"/>
          <w:szCs w:val="22"/>
          <w:lang w:val="en-US"/>
        </w:rPr>
        <w:t xml:space="preserve">defined in the last section, </w:t>
      </w:r>
      <w:r w:rsidR="00147A20">
        <w:rPr>
          <w:rFonts w:ascii="Lucida Sans Unicode" w:hAnsi="Lucida Sans Unicode" w:cs="Lucida Sans Unicode"/>
          <w:sz w:val="22"/>
          <w:szCs w:val="22"/>
          <w:lang w:val="en-US"/>
        </w:rPr>
        <w:t>is used in the simulator implement</w:t>
      </w:r>
      <w:r>
        <w:rPr>
          <w:rFonts w:ascii="Lucida Sans Unicode" w:hAnsi="Lucida Sans Unicode" w:cs="Lucida Sans Unicode"/>
          <w:sz w:val="22"/>
          <w:szCs w:val="22"/>
          <w:lang w:val="en-US"/>
        </w:rPr>
        <w:t>ation</w:t>
      </w:r>
      <w:r w:rsidR="00147A20">
        <w:rPr>
          <w:rFonts w:ascii="Lucida Sans Unicode" w:hAnsi="Lucida Sans Unicode" w:cs="Lucida Sans Unicode"/>
          <w:sz w:val="22"/>
          <w:szCs w:val="22"/>
          <w:lang w:val="en-US"/>
        </w:rPr>
        <w:t xml:space="preserve"> inside ROS with model parameters either identified on the real vehicle using Identification by self-oscillations </w:t>
      </w:r>
      <w:sdt>
        <w:sdtPr>
          <w:rPr>
            <w:rFonts w:ascii="Lucida Sans Unicode" w:hAnsi="Lucida Sans Unicode" w:cs="Lucida Sans Unicode"/>
            <w:sz w:val="22"/>
            <w:szCs w:val="22"/>
            <w:lang w:val="en-US"/>
          </w:rPr>
          <w:id w:val="170814984"/>
          <w:citation/>
        </w:sdtPr>
        <w:sdtContent>
          <w:r w:rsidR="00AD05FD">
            <w:rPr>
              <w:rFonts w:ascii="Lucida Sans Unicode" w:hAnsi="Lucida Sans Unicode" w:cs="Lucida Sans Unicode"/>
              <w:sz w:val="22"/>
              <w:szCs w:val="22"/>
              <w:lang w:val="en-US"/>
            </w:rPr>
            <w:fldChar w:fldCharType="begin"/>
          </w:r>
          <w:r w:rsidR="00DB41EE">
            <w:rPr>
              <w:rFonts w:ascii="Lucida Sans Unicode" w:hAnsi="Lucida Sans Unicode" w:cs="Lucida Sans Unicode"/>
              <w:sz w:val="22"/>
              <w:szCs w:val="22"/>
              <w:lang w:val="en-US"/>
            </w:rPr>
            <w:instrText xml:space="preserve"> CITATION Miš11 \l 1033 </w:instrText>
          </w:r>
          <w:r w:rsidR="00AD05FD">
            <w:rPr>
              <w:rFonts w:ascii="Lucida Sans Unicode" w:hAnsi="Lucida Sans Unicode" w:cs="Lucida Sans Unicode"/>
              <w:sz w:val="22"/>
              <w:szCs w:val="22"/>
              <w:lang w:val="en-US"/>
            </w:rPr>
            <w:fldChar w:fldCharType="separate"/>
          </w:r>
          <w:r w:rsidR="00962D0A" w:rsidRPr="00962D0A">
            <w:rPr>
              <w:rFonts w:ascii="Lucida Sans Unicode" w:hAnsi="Lucida Sans Unicode" w:cs="Lucida Sans Unicode"/>
              <w:noProof/>
              <w:sz w:val="22"/>
              <w:szCs w:val="22"/>
              <w:lang w:val="en-US"/>
            </w:rPr>
            <w:t>(5)</w:t>
          </w:r>
          <w:r w:rsidR="00AD05FD">
            <w:rPr>
              <w:rFonts w:ascii="Lucida Sans Unicode" w:hAnsi="Lucida Sans Unicode" w:cs="Lucida Sans Unicode"/>
              <w:sz w:val="22"/>
              <w:szCs w:val="22"/>
              <w:lang w:val="en-US"/>
            </w:rPr>
            <w:fldChar w:fldCharType="end"/>
          </w:r>
        </w:sdtContent>
      </w:sdt>
      <w:r w:rsidR="00CE30A9">
        <w:rPr>
          <w:rFonts w:ascii="Lucida Sans Unicode" w:hAnsi="Lucida Sans Unicode" w:cs="Lucida Sans Unicode"/>
          <w:sz w:val="22"/>
          <w:szCs w:val="22"/>
          <w:lang w:val="en-US"/>
        </w:rPr>
        <w:t>.</w:t>
      </w:r>
      <w:r>
        <w:rPr>
          <w:rFonts w:ascii="Lucida Sans Unicode" w:hAnsi="Lucida Sans Unicode" w:cs="Lucida Sans Unicode"/>
          <w:sz w:val="22"/>
          <w:szCs w:val="22"/>
          <w:lang w:val="en-US"/>
        </w:rPr>
        <w:t xml:space="preserve"> The low-level controllers output the </w:t>
      </w:r>
      <m:oMath>
        <m:r>
          <m:rPr>
            <m:sty m:val="bi"/>
          </m:rPr>
          <w:rPr>
            <w:rFonts w:ascii="Cambria Math" w:hAnsi="Cambria Math" w:cs="Lucida Sans Unicode"/>
            <w:lang w:val="en-US"/>
          </w:rPr>
          <m:t>τ</m:t>
        </m:r>
      </m:oMath>
      <w:r>
        <w:rPr>
          <w:rFonts w:ascii="Lucida Sans Unicode" w:hAnsi="Lucida Sans Unicode" w:cs="Lucida Sans Unicode"/>
          <w:sz w:val="22"/>
          <w:szCs w:val="22"/>
          <w:lang w:val="en-US"/>
        </w:rPr>
        <w:t xml:space="preserve"> </w:t>
      </w:r>
      <w:r w:rsidR="00833F25">
        <w:rPr>
          <w:rFonts w:ascii="Lucida Sans Unicode" w:hAnsi="Lucida Sans Unicode" w:cs="Lucida Sans Unicode"/>
          <w:sz w:val="22"/>
          <w:szCs w:val="22"/>
          <w:lang w:val="en-US"/>
        </w:rPr>
        <w:t xml:space="preserve">vector </w:t>
      </w:r>
      <w:r w:rsidR="000901AE">
        <w:rPr>
          <w:rFonts w:ascii="Lucida Sans Unicode" w:hAnsi="Lucida Sans Unicode" w:cs="Lucida Sans Unicode"/>
          <w:sz w:val="22"/>
          <w:szCs w:val="22"/>
          <w:lang w:val="en-US"/>
        </w:rPr>
        <w:t>which is the input of the ROS simulation node. Using equation 1-3 the vehicle model is propag</w:t>
      </w:r>
      <w:r w:rsidR="00F326F3">
        <w:rPr>
          <w:rFonts w:ascii="Lucida Sans Unicode" w:hAnsi="Lucida Sans Unicode" w:cs="Lucida Sans Unicode"/>
          <w:sz w:val="22"/>
          <w:szCs w:val="22"/>
          <w:lang w:val="en-US"/>
        </w:rPr>
        <w:t>ated at a sampling frequency 10 times</w:t>
      </w:r>
      <w:r w:rsidR="000901AE">
        <w:rPr>
          <w:rFonts w:ascii="Lucida Sans Unicode" w:hAnsi="Lucida Sans Unicode" w:cs="Lucida Sans Unicode"/>
          <w:sz w:val="22"/>
          <w:szCs w:val="22"/>
          <w:lang w:val="en-US"/>
        </w:rPr>
        <w:t xml:space="preserve"> higher than the main control loop sampling frequency. T</w:t>
      </w:r>
      <w:r w:rsidR="000901AE">
        <w:rPr>
          <w:rFonts w:ascii="Lucida Sans Unicode" w:hAnsi="Lucida Sans Unicode" w:cs="Lucida Sans Unicode" w:hint="eastAsia"/>
          <w:sz w:val="22"/>
          <w:szCs w:val="22"/>
          <w:lang w:val="en-US"/>
        </w:rPr>
        <w:t>he</w:t>
      </w:r>
      <w:r w:rsidR="000901AE">
        <w:rPr>
          <w:rFonts w:ascii="Lucida Sans Unicode" w:hAnsi="Lucida Sans Unicode" w:cs="Lucida Sans Unicode"/>
          <w:sz w:val="22"/>
          <w:szCs w:val="22"/>
          <w:lang w:val="en-US"/>
        </w:rPr>
        <w:t xml:space="preserve"> usual sampling frequency used for controlling the CART vehicles is 10Hz.</w:t>
      </w:r>
      <w:r w:rsidR="007804F8">
        <w:rPr>
          <w:rFonts w:ascii="Lucida Sans Unicode" w:hAnsi="Lucida Sans Unicode" w:cs="Lucida Sans Unicode"/>
          <w:sz w:val="22"/>
          <w:szCs w:val="22"/>
          <w:lang w:val="en-US"/>
        </w:rPr>
        <w:t xml:space="preserve"> </w:t>
      </w:r>
      <w:r w:rsidR="000901AE">
        <w:rPr>
          <w:rFonts w:ascii="Lucida Sans Unicode" w:hAnsi="Lucida Sans Unicode" w:cs="Lucida Sans Unicode"/>
          <w:sz w:val="22"/>
          <w:szCs w:val="22"/>
          <w:lang w:val="en-US"/>
        </w:rPr>
        <w:t>The simulation model output</w:t>
      </w:r>
      <w:r w:rsidR="00F326F3">
        <w:rPr>
          <w:rFonts w:ascii="Lucida Sans Unicode" w:hAnsi="Lucida Sans Unicode" w:cs="Lucida Sans Unicode"/>
          <w:sz w:val="22"/>
          <w:szCs w:val="22"/>
          <w:lang w:val="en-US"/>
        </w:rPr>
        <w:t>s</w:t>
      </w:r>
      <w:r w:rsidR="000901AE">
        <w:rPr>
          <w:rFonts w:ascii="Lucida Sans Unicode" w:hAnsi="Lucida Sans Unicode" w:cs="Lucida Sans Unicode"/>
          <w:sz w:val="22"/>
          <w:szCs w:val="22"/>
          <w:lang w:val="en-US"/>
        </w:rPr>
        <w:t xml:space="preserve"> noisy measurements to simulate sensor</w:t>
      </w:r>
      <w:r w:rsidR="007804F8">
        <w:rPr>
          <w:rFonts w:ascii="Lucida Sans Unicode" w:hAnsi="Lucida Sans Unicode" w:cs="Lucida Sans Unicode"/>
          <w:sz w:val="22"/>
          <w:szCs w:val="22"/>
          <w:lang w:val="en-US"/>
        </w:rPr>
        <w:t>s</w:t>
      </w:r>
      <w:r w:rsidR="000901AE">
        <w:rPr>
          <w:rFonts w:ascii="Lucida Sans Unicode" w:hAnsi="Lucida Sans Unicode" w:cs="Lucida Sans Unicode"/>
          <w:sz w:val="22"/>
          <w:szCs w:val="22"/>
          <w:lang w:val="en-US"/>
        </w:rPr>
        <w:t xml:space="preserve"> measurements like GPS, </w:t>
      </w:r>
      <w:r w:rsidR="007804F8">
        <w:rPr>
          <w:rFonts w:ascii="Lucida Sans Unicode" w:hAnsi="Lucida Sans Unicode" w:cs="Lucida Sans Unicode"/>
          <w:sz w:val="22"/>
          <w:szCs w:val="22"/>
          <w:lang w:val="en-US"/>
        </w:rPr>
        <w:t>IMU</w:t>
      </w:r>
      <w:r w:rsidR="000901AE">
        <w:rPr>
          <w:rFonts w:ascii="Lucida Sans Unicode" w:hAnsi="Lucida Sans Unicode" w:cs="Lucida Sans Unicode"/>
          <w:sz w:val="22"/>
          <w:szCs w:val="22"/>
          <w:lang w:val="en-US"/>
        </w:rPr>
        <w:t>,</w:t>
      </w:r>
      <w:r w:rsidR="007804F8">
        <w:rPr>
          <w:rFonts w:ascii="Lucida Sans Unicode" w:hAnsi="Lucida Sans Unicode" w:cs="Lucida Sans Unicode"/>
          <w:sz w:val="22"/>
          <w:szCs w:val="22"/>
          <w:lang w:val="en-US"/>
        </w:rPr>
        <w:t xml:space="preserve"> etc.</w:t>
      </w:r>
      <w:r w:rsidR="000901AE">
        <w:rPr>
          <w:rFonts w:ascii="Lucida Sans Unicode" w:hAnsi="Lucida Sans Unicode" w:cs="Lucida Sans Unicode"/>
          <w:sz w:val="22"/>
          <w:szCs w:val="22"/>
          <w:lang w:val="en-US"/>
        </w:rPr>
        <w:t xml:space="preserve"> However, to provide better sensor simulation we separat</w:t>
      </w:r>
      <w:r w:rsidR="007804F8">
        <w:rPr>
          <w:rFonts w:ascii="Lucida Sans Unicode" w:hAnsi="Lucida Sans Unicode" w:cs="Lucida Sans Unicode"/>
          <w:sz w:val="22"/>
          <w:szCs w:val="22"/>
          <w:lang w:val="en-US"/>
        </w:rPr>
        <w:t>e</w:t>
      </w:r>
      <w:r w:rsidR="000901AE">
        <w:rPr>
          <w:rFonts w:ascii="Lucida Sans Unicode" w:hAnsi="Lucida Sans Unicode" w:cs="Lucida Sans Unicode"/>
          <w:sz w:val="22"/>
          <w:szCs w:val="22"/>
          <w:lang w:val="en-US"/>
        </w:rPr>
        <w:t xml:space="preserve"> the sensor s</w:t>
      </w:r>
      <w:r w:rsidR="007804F8">
        <w:rPr>
          <w:rFonts w:ascii="Lucida Sans Unicode" w:hAnsi="Lucida Sans Unicode" w:cs="Lucida Sans Unicode"/>
          <w:sz w:val="22"/>
          <w:szCs w:val="22"/>
          <w:lang w:val="en-US"/>
        </w:rPr>
        <w:t>imulations</w:t>
      </w:r>
      <w:r w:rsidR="000901AE">
        <w:rPr>
          <w:rFonts w:ascii="Lucida Sans Unicode" w:hAnsi="Lucida Sans Unicode" w:cs="Lucida Sans Unicode"/>
          <w:sz w:val="22"/>
          <w:szCs w:val="22"/>
          <w:lang w:val="en-US"/>
        </w:rPr>
        <w:t xml:space="preserve"> into individual ROS nodes. This approach offers the ability to interchange different simulated devices without changing the </w:t>
      </w:r>
      <w:r w:rsidR="00CE5DE9">
        <w:rPr>
          <w:rFonts w:ascii="Lucida Sans Unicode" w:hAnsi="Lucida Sans Unicode" w:cs="Lucida Sans Unicode"/>
          <w:sz w:val="22"/>
          <w:szCs w:val="22"/>
          <w:lang w:val="en-US"/>
        </w:rPr>
        <w:t xml:space="preserve">simulation node implementation. </w:t>
      </w:r>
      <w:r w:rsidR="007804F8">
        <w:rPr>
          <w:rFonts w:ascii="Lucida Sans Unicode" w:hAnsi="Lucida Sans Unicode" w:cs="Lucida Sans Unicode"/>
          <w:sz w:val="22"/>
          <w:szCs w:val="22"/>
          <w:lang w:val="en-US"/>
        </w:rPr>
        <w:t>T</w:t>
      </w:r>
      <w:r w:rsidR="00C96D8E">
        <w:rPr>
          <w:rFonts w:ascii="Lucida Sans Unicode" w:hAnsi="Lucida Sans Unicode" w:cs="Lucida Sans Unicode"/>
          <w:sz w:val="22"/>
          <w:szCs w:val="22"/>
          <w:lang w:val="en-US"/>
        </w:rPr>
        <w:t>his allow</w:t>
      </w:r>
      <w:r w:rsidR="007804F8">
        <w:rPr>
          <w:rFonts w:ascii="Lucida Sans Unicode" w:hAnsi="Lucida Sans Unicode" w:cs="Lucida Sans Unicode"/>
          <w:sz w:val="22"/>
          <w:szCs w:val="22"/>
          <w:lang w:val="en-US"/>
        </w:rPr>
        <w:t>s</w:t>
      </w:r>
      <w:r w:rsidR="00C96D8E">
        <w:rPr>
          <w:rFonts w:ascii="Lucida Sans Unicode" w:hAnsi="Lucida Sans Unicode" w:cs="Lucida Sans Unicode"/>
          <w:sz w:val="22"/>
          <w:szCs w:val="22"/>
          <w:lang w:val="en-US"/>
        </w:rPr>
        <w:t xml:space="preserve"> us to use extended sensor simulation and visualization nodes that are part of the UWSim suite, described in the next section. Later on, during in-field experimentation the distributed approach allowed us to run simplif</w:t>
      </w:r>
      <w:r w:rsidR="00F326F3">
        <w:rPr>
          <w:rFonts w:ascii="Lucida Sans Unicode" w:hAnsi="Lucida Sans Unicode" w:cs="Lucida Sans Unicode"/>
          <w:sz w:val="22"/>
          <w:szCs w:val="22"/>
          <w:lang w:val="en-US"/>
        </w:rPr>
        <w:t xml:space="preserve">ied </w:t>
      </w:r>
      <w:r w:rsidR="00F326F3">
        <w:rPr>
          <w:rFonts w:ascii="Lucida Sans Unicode" w:hAnsi="Lucida Sans Unicode" w:cs="Lucida Sans Unicode" w:hint="eastAsia"/>
          <w:sz w:val="22"/>
          <w:szCs w:val="22"/>
          <w:lang w:val="en-US"/>
        </w:rPr>
        <w:t>simulation</w:t>
      </w:r>
      <w:r w:rsidR="00F326F3">
        <w:rPr>
          <w:rFonts w:ascii="Lucida Sans Unicode" w:hAnsi="Lucida Sans Unicode" w:cs="Lucida Sans Unicode"/>
          <w:sz w:val="22"/>
          <w:szCs w:val="22"/>
          <w:lang w:val="en-US"/>
        </w:rPr>
        <w:t xml:space="preserve"> on the </w:t>
      </w:r>
      <w:r w:rsidR="00C96D8E">
        <w:rPr>
          <w:rFonts w:ascii="Lucida Sans Unicode" w:hAnsi="Lucida Sans Unicode" w:cs="Lucida Sans Unicode"/>
          <w:sz w:val="22"/>
          <w:szCs w:val="22"/>
          <w:lang w:val="en-US"/>
        </w:rPr>
        <w:t>CART computer that is not capable of running the heavy UWSim simulation suite.</w:t>
      </w:r>
    </w:p>
    <w:p w:rsidR="00084E3B" w:rsidRDefault="00084E3B">
      <w:pPr>
        <w:jc w:val="both"/>
        <w:rPr>
          <w:rFonts w:ascii="Lucida Sans Unicode" w:hAnsi="Lucida Sans Unicode" w:cs="Lucida Sans Unicode"/>
          <w:sz w:val="22"/>
          <w:szCs w:val="22"/>
          <w:lang w:val="en-US"/>
        </w:rPr>
      </w:pPr>
    </w:p>
    <w:p w:rsidR="00084E3B" w:rsidRDefault="00084E3B">
      <w:pPr>
        <w:jc w:val="both"/>
        <w:rPr>
          <w:rFonts w:ascii="Lucida Sans Unicode" w:hAnsi="Lucida Sans Unicode" w:cs="Lucida Sans Unicode"/>
          <w:b/>
          <w:sz w:val="22"/>
          <w:szCs w:val="22"/>
          <w:lang w:val="en-US"/>
        </w:rPr>
      </w:pPr>
      <w:r w:rsidRPr="00084E3B">
        <w:rPr>
          <w:rFonts w:ascii="Lucida Sans Unicode" w:hAnsi="Lucida Sans Unicode" w:cs="Lucida Sans Unicode"/>
          <w:b/>
          <w:sz w:val="22"/>
          <w:szCs w:val="22"/>
          <w:lang w:val="en-US"/>
        </w:rPr>
        <w:t>2.3 Visualization</w:t>
      </w:r>
    </w:p>
    <w:p w:rsidR="00B5261A" w:rsidRDefault="00B5261A">
      <w:pPr>
        <w:jc w:val="both"/>
        <w:rPr>
          <w:rFonts w:ascii="Lucida Sans Unicode" w:hAnsi="Lucida Sans Unicode" w:cs="Lucida Sans Unicode"/>
          <w:b/>
          <w:sz w:val="22"/>
          <w:szCs w:val="22"/>
          <w:lang w:val="en-US"/>
        </w:rPr>
      </w:pPr>
    </w:p>
    <w:p w:rsidR="00B5261A" w:rsidRPr="00B5261A" w:rsidRDefault="00F326F3">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Visualization is an important aspect for testing as provide</w:t>
      </w:r>
      <w:r w:rsidR="007804F8">
        <w:rPr>
          <w:rFonts w:ascii="Lucida Sans Unicode" w:hAnsi="Lucida Sans Unicode" w:cs="Lucida Sans Unicode"/>
          <w:sz w:val="22"/>
          <w:szCs w:val="22"/>
          <w:lang w:val="en-US"/>
        </w:rPr>
        <w:t>s</w:t>
      </w:r>
      <w:r>
        <w:rPr>
          <w:rFonts w:ascii="Lucida Sans Unicode" w:hAnsi="Lucida Sans Unicode" w:cs="Lucida Sans Unicode"/>
          <w:sz w:val="22"/>
          <w:szCs w:val="22"/>
          <w:lang w:val="en-US"/>
        </w:rPr>
        <w:t xml:space="preserve"> feedback about the system for users that are unfamiliar with the inner workings, parameters and state transitions. It allows supplying the software to the end user for testing before the real-life implementation exists. We chose the visualization that is part of the UWSim system. The suite offers modeling of 3D environments and objects. Based on the interaction between models and the 3D environment in sensors are simulated that can be used by the underlying simulation software. Meanwhile, everything is displayed in a 3D rendered scene as shown in figure 2.</w:t>
      </w:r>
    </w:p>
    <w:tbl>
      <w:tblPr>
        <w:tblStyle w:val="TableGrid"/>
        <w:tblpPr w:leftFromText="180" w:rightFromText="180" w:vertAnchor="text" w:horzAnchor="margin" w:tblpY="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8"/>
        <w:gridCol w:w="3325"/>
      </w:tblGrid>
      <w:tr w:rsidR="007804F8" w:rsidTr="007804F8">
        <w:tc>
          <w:tcPr>
            <w:tcW w:w="3978" w:type="dxa"/>
          </w:tcPr>
          <w:p w:rsidR="007804F8" w:rsidRDefault="007804F8" w:rsidP="007804F8">
            <w:pPr>
              <w:jc w:val="center"/>
              <w:rPr>
                <w:rFonts w:ascii="Lucida Sans Unicode" w:hAnsi="Lucida Sans Unicode" w:cs="Lucida Sans Unicode"/>
                <w:sz w:val="22"/>
                <w:szCs w:val="22"/>
                <w:lang w:val="en-US"/>
              </w:rPr>
            </w:pPr>
            <w:r>
              <w:rPr>
                <w:rFonts w:ascii="Lucida Sans Unicode" w:hAnsi="Lucida Sans Unicode" w:cs="Lucida Sans Unicode"/>
                <w:noProof/>
                <w:sz w:val="22"/>
                <w:szCs w:val="22"/>
                <w:lang w:val="en-US" w:eastAsia="en-US"/>
              </w:rPr>
              <w:drawing>
                <wp:inline distT="0" distB="0" distL="0" distR="0">
                  <wp:extent cx="2163778" cy="1828800"/>
                  <wp:effectExtent l="19050" t="0" r="7922" b="0"/>
                  <wp:docPr id="6" name="Picture 2" descr="uwsim_c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im_cart.png"/>
                          <pic:cNvPicPr/>
                        </pic:nvPicPr>
                        <pic:blipFill>
                          <a:blip r:embed="rId9"/>
                          <a:stretch>
                            <a:fillRect/>
                          </a:stretch>
                        </pic:blipFill>
                        <pic:spPr>
                          <a:xfrm>
                            <a:off x="0" y="0"/>
                            <a:ext cx="2163778" cy="1828800"/>
                          </a:xfrm>
                          <a:prstGeom prst="rect">
                            <a:avLst/>
                          </a:prstGeom>
                        </pic:spPr>
                      </pic:pic>
                    </a:graphicData>
                  </a:graphic>
                </wp:inline>
              </w:drawing>
            </w:r>
          </w:p>
        </w:tc>
        <w:tc>
          <w:tcPr>
            <w:tcW w:w="3325" w:type="dxa"/>
          </w:tcPr>
          <w:p w:rsidR="007804F8" w:rsidRDefault="007804F8" w:rsidP="007804F8">
            <w:pPr>
              <w:jc w:val="center"/>
              <w:rPr>
                <w:rFonts w:ascii="Lucida Sans Unicode" w:hAnsi="Lucida Sans Unicode" w:cs="Lucida Sans Unicode"/>
                <w:sz w:val="22"/>
                <w:szCs w:val="22"/>
                <w:lang w:val="en-US"/>
              </w:rPr>
            </w:pPr>
            <w:r>
              <w:rPr>
                <w:rFonts w:ascii="Lucida Sans Unicode" w:hAnsi="Lucida Sans Unicode" w:cs="Lucida Sans Unicode"/>
                <w:noProof/>
                <w:sz w:val="22"/>
                <w:szCs w:val="22"/>
                <w:lang w:val="en-US" w:eastAsia="en-US"/>
              </w:rPr>
              <w:drawing>
                <wp:inline distT="0" distB="0" distL="0" distR="0">
                  <wp:extent cx="1913206" cy="1828800"/>
                  <wp:effectExtent l="19050" t="0" r="0" b="0"/>
                  <wp:docPr id="7" name="Picture 4" descr="uwsim_cir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sim_circle.png"/>
                          <pic:cNvPicPr/>
                        </pic:nvPicPr>
                        <pic:blipFill>
                          <a:blip r:embed="rId10"/>
                          <a:stretch>
                            <a:fillRect/>
                          </a:stretch>
                        </pic:blipFill>
                        <pic:spPr>
                          <a:xfrm>
                            <a:off x="0" y="0"/>
                            <a:ext cx="1913206" cy="1828800"/>
                          </a:xfrm>
                          <a:prstGeom prst="rect">
                            <a:avLst/>
                          </a:prstGeom>
                        </pic:spPr>
                      </pic:pic>
                    </a:graphicData>
                  </a:graphic>
                </wp:inline>
              </w:drawing>
            </w:r>
          </w:p>
        </w:tc>
      </w:tr>
      <w:tr w:rsidR="007804F8" w:rsidTr="007804F8">
        <w:tc>
          <w:tcPr>
            <w:tcW w:w="7303" w:type="dxa"/>
            <w:gridSpan w:val="2"/>
          </w:tcPr>
          <w:p w:rsidR="007804F8" w:rsidRPr="0075120E" w:rsidRDefault="007804F8" w:rsidP="007804F8">
            <w:pPr>
              <w:tabs>
                <w:tab w:val="left" w:pos="1425"/>
              </w:tabs>
              <w:jc w:val="center"/>
              <w:rPr>
                <w:rFonts w:ascii="Lucida Sans Unicode" w:hAnsi="Lucida Sans Unicode" w:cs="Lucida Sans Unicode"/>
                <w:b/>
                <w:sz w:val="22"/>
                <w:szCs w:val="22"/>
                <w:lang w:val="en-US"/>
              </w:rPr>
            </w:pPr>
            <w:r w:rsidRPr="0075120E">
              <w:rPr>
                <w:rFonts w:ascii="Lucida Sans Unicode" w:hAnsi="Lucida Sans Unicode" w:cs="Lucida Sans Unicode"/>
                <w:b/>
                <w:sz w:val="22"/>
                <w:szCs w:val="22"/>
                <w:lang w:val="en-US"/>
              </w:rPr>
              <w:t xml:space="preserve">Figure 2. </w:t>
            </w:r>
            <w:r>
              <w:rPr>
                <w:rFonts w:ascii="Lucida Sans Unicode" w:hAnsi="Lucida Sans Unicode" w:cs="Lucida Sans Unicode"/>
                <w:b/>
                <w:sz w:val="22"/>
                <w:szCs w:val="22"/>
                <w:lang w:val="en-US"/>
              </w:rPr>
              <w:t xml:space="preserve">Circle mode </w:t>
            </w:r>
            <w:r w:rsidRPr="0075120E">
              <w:rPr>
                <w:rFonts w:ascii="Lucida Sans Unicode" w:hAnsi="Lucida Sans Unicode" w:cs="Lucida Sans Unicode"/>
                <w:b/>
                <w:sz w:val="22"/>
                <w:szCs w:val="22"/>
                <w:lang w:val="en-US"/>
              </w:rPr>
              <w:t>with simulated measurement noise</w:t>
            </w:r>
          </w:p>
        </w:tc>
      </w:tr>
    </w:tbl>
    <w:p w:rsidR="001C0344" w:rsidRPr="00D30DB5" w:rsidRDefault="001C0344">
      <w:pPr>
        <w:numPr>
          <w:ilvl w:val="0"/>
          <w:numId w:val="3"/>
        </w:numPr>
        <w:jc w:val="both"/>
        <w:rPr>
          <w:rFonts w:ascii="Lucida Sans Unicode" w:hAnsi="Lucida Sans Unicode" w:cs="Lucida Sans Unicode"/>
          <w:b/>
          <w:sz w:val="22"/>
          <w:szCs w:val="22"/>
          <w:lang w:val="en-US"/>
        </w:rPr>
      </w:pPr>
      <w:r w:rsidRPr="00D30DB5">
        <w:rPr>
          <w:rFonts w:ascii="Lucida Sans Unicode" w:hAnsi="Lucida Sans Unicode" w:cs="Lucida Sans Unicode"/>
          <w:b/>
          <w:sz w:val="22"/>
          <w:szCs w:val="22"/>
          <w:lang w:val="en-US"/>
        </w:rPr>
        <w:lastRenderedPageBreak/>
        <w:t>CONTROL AND NAVIGATION</w:t>
      </w:r>
    </w:p>
    <w:p w:rsidR="001C0344" w:rsidRDefault="001C0344">
      <w:pPr>
        <w:jc w:val="both"/>
        <w:rPr>
          <w:rFonts w:ascii="Lucida Sans Unicode" w:hAnsi="Lucida Sans Unicode" w:cs="Lucida Sans Unicode"/>
          <w:sz w:val="22"/>
          <w:szCs w:val="22"/>
          <w:lang w:val="en-US"/>
        </w:rPr>
      </w:pPr>
    </w:p>
    <w:p w:rsidR="00E41D52" w:rsidRDefault="00E41D52" w:rsidP="00E41D52">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Equations 1-3 describe a full six DoF coupled rigid body model. However, our vehicles are semi-submersible, meaning they operate on the surface or near the surface depending on the sea-state. Due to this we control only the surge and yaw degree of freedom. Heave is not controlled and due to under actuation we ca</w:t>
      </w:r>
      <w:r w:rsidR="003E596D">
        <w:rPr>
          <w:rFonts w:ascii="Lucida Sans Unicode" w:hAnsi="Lucida Sans Unicode" w:cs="Lucida Sans Unicode"/>
          <w:sz w:val="22"/>
          <w:szCs w:val="22"/>
          <w:lang w:val="en-US"/>
        </w:rPr>
        <w:t>nnot control sway, roll or pitch</w:t>
      </w:r>
      <w:r>
        <w:rPr>
          <w:rFonts w:ascii="Lucida Sans Unicode" w:hAnsi="Lucida Sans Unicode" w:cs="Lucida Sans Unicode"/>
          <w:sz w:val="22"/>
          <w:szCs w:val="22"/>
          <w:lang w:val="en-US"/>
        </w:rPr>
        <w:t xml:space="preserve">. We can additionally simplify the model by uncoupling the </w:t>
      </w:r>
      <w:r>
        <w:rPr>
          <w:rFonts w:ascii="Lucida Sans Unicode" w:hAnsi="Lucida Sans Unicode" w:cs="Lucida Sans Unicode" w:hint="eastAsia"/>
          <w:sz w:val="22"/>
          <w:szCs w:val="22"/>
          <w:lang w:val="en-US"/>
        </w:rPr>
        <w:t>remaining</w:t>
      </w:r>
      <w:r>
        <w:rPr>
          <w:rFonts w:ascii="Lucida Sans Unicode" w:hAnsi="Lucida Sans Unicode" w:cs="Lucida Sans Unicode"/>
          <w:sz w:val="22"/>
          <w:szCs w:val="22"/>
          <w:lang w:val="en-US"/>
        </w:rPr>
        <w:t xml:space="preserve"> surge and yaw degrees of freedom. </w:t>
      </w:r>
    </w:p>
    <w:p w:rsidR="0093384D" w:rsidRDefault="0093384D">
      <w:pPr>
        <w:jc w:val="both"/>
        <w:rPr>
          <w:rFonts w:ascii="Lucida Sans Unicode" w:hAnsi="Lucida Sans Unicode" w:cs="Lucida Sans Unicode"/>
          <w:sz w:val="22"/>
          <w:szCs w:val="22"/>
          <w:lang w:val="en-US"/>
        </w:rPr>
      </w:pPr>
    </w:p>
    <w:p w:rsidR="00E41D52" w:rsidRPr="00097357" w:rsidRDefault="00E41D52" w:rsidP="00E41D52">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T</w:t>
      </w:r>
      <w:r w:rsidRPr="00097357">
        <w:rPr>
          <w:rFonts w:ascii="Lucida Sans Unicode" w:hAnsi="Lucida Sans Unicode" w:cs="Lucida Sans Unicode"/>
          <w:sz w:val="22"/>
          <w:szCs w:val="22"/>
          <w:lang w:val="en-US"/>
        </w:rPr>
        <w:t xml:space="preserve">he </w:t>
      </w:r>
      <w:r>
        <w:rPr>
          <w:rFonts w:ascii="Lucida Sans Unicode" w:hAnsi="Lucida Sans Unicode" w:cs="Lucida Sans Unicode"/>
          <w:sz w:val="22"/>
          <w:szCs w:val="22"/>
          <w:lang w:val="en-US"/>
        </w:rPr>
        <w:t>v</w:t>
      </w:r>
      <w:r w:rsidRPr="00097357">
        <w:rPr>
          <w:rFonts w:ascii="Lucida Sans Unicode" w:hAnsi="Lucida Sans Unicode" w:cs="Lucida Sans Unicode"/>
          <w:sz w:val="22"/>
          <w:szCs w:val="22"/>
          <w:lang w:val="en-US"/>
        </w:rPr>
        <w:t>ehicle model</w:t>
      </w:r>
      <w:r>
        <w:rPr>
          <w:rFonts w:ascii="Lucida Sans Unicode" w:hAnsi="Lucida Sans Unicode" w:cs="Lucida Sans Unicode"/>
          <w:sz w:val="22"/>
          <w:szCs w:val="22"/>
          <w:lang w:val="en-US"/>
        </w:rPr>
        <w:t xml:space="preserve"> described in section 2 </w:t>
      </w:r>
      <w:r w:rsidRPr="00097357">
        <w:rPr>
          <w:rFonts w:ascii="Lucida Sans Unicode" w:hAnsi="Lucida Sans Unicode" w:cs="Lucida Sans Unicode"/>
          <w:sz w:val="22"/>
          <w:szCs w:val="22"/>
          <w:lang w:val="en-US"/>
        </w:rPr>
        <w:t>is non-linear and coupled, which makes it impractical for</w:t>
      </w:r>
      <w:r>
        <w:rPr>
          <w:rFonts w:ascii="Lucida Sans Unicode" w:hAnsi="Lucida Sans Unicode" w:cs="Lucida Sans Unicode"/>
          <w:sz w:val="22"/>
          <w:szCs w:val="22"/>
          <w:lang w:val="en-US"/>
        </w:rPr>
        <w:t xml:space="preserve"> </w:t>
      </w:r>
      <w:r w:rsidRPr="00097357">
        <w:rPr>
          <w:rFonts w:ascii="Lucida Sans Unicode" w:hAnsi="Lucida Sans Unicode" w:cs="Lucida Sans Unicode"/>
          <w:sz w:val="22"/>
          <w:szCs w:val="22"/>
          <w:lang w:val="en-US"/>
        </w:rPr>
        <w:t>control design. We can simplify the model by making the following assumptions:</w:t>
      </w:r>
    </w:p>
    <w:p w:rsidR="00E41D52" w:rsidRPr="00097357" w:rsidRDefault="00E41D52" w:rsidP="003E596D">
      <w:pPr>
        <w:ind w:left="709"/>
        <w:jc w:val="both"/>
        <w:rPr>
          <w:rFonts w:ascii="Lucida Sans Unicode" w:hAnsi="Lucida Sans Unicode" w:cs="Lucida Sans Unicode"/>
          <w:sz w:val="22"/>
          <w:szCs w:val="22"/>
          <w:lang w:val="en-US"/>
        </w:rPr>
      </w:pPr>
      <w:r w:rsidRPr="00097357">
        <w:rPr>
          <w:rFonts w:ascii="Lucida Sans Unicode" w:hAnsi="Lucida Sans Unicode" w:cs="Lucida Sans Unicode"/>
          <w:sz w:val="22"/>
          <w:szCs w:val="22"/>
          <w:lang w:val="en-US"/>
        </w:rPr>
        <w:t>• Vessel dynamics is uncoupled, i.e. coupled a</w:t>
      </w:r>
      <w:r w:rsidR="00032B00">
        <w:rPr>
          <w:rFonts w:ascii="Lucida Sans Unicode" w:hAnsi="Lucida Sans Unicode" w:cs="Lucida Sans Unicode"/>
          <w:sz w:val="22"/>
          <w:szCs w:val="22"/>
          <w:lang w:val="en-US"/>
        </w:rPr>
        <w:t>dded mass terms are negligible, the center of gravity and inertia are the same</w:t>
      </w:r>
      <w:r w:rsidRPr="00097357">
        <w:rPr>
          <w:rFonts w:ascii="Lucida Sans Unicode" w:hAnsi="Lucida Sans Unicode" w:cs="Lucida Sans Unicode"/>
          <w:sz w:val="22"/>
          <w:szCs w:val="22"/>
          <w:lang w:val="en-US"/>
        </w:rPr>
        <w:t>,</w:t>
      </w:r>
      <w:r>
        <w:rPr>
          <w:rFonts w:ascii="Lucida Sans Unicode" w:hAnsi="Lucida Sans Unicode" w:cs="Lucida Sans Unicode"/>
          <w:sz w:val="22"/>
          <w:szCs w:val="22"/>
          <w:lang w:val="en-US"/>
        </w:rPr>
        <w:t xml:space="preserve"> </w:t>
      </w:r>
      <w:r w:rsidRPr="00097357">
        <w:rPr>
          <w:rFonts w:ascii="Lucida Sans Unicode" w:hAnsi="Lucida Sans Unicode" w:cs="Lucida Sans Unicode"/>
          <w:sz w:val="22"/>
          <w:szCs w:val="22"/>
          <w:lang w:val="en-US"/>
        </w:rPr>
        <w:t>roll and pitch motion are negligible. This assumption is valid for small remotely operated vehicles</w:t>
      </w:r>
      <w:r>
        <w:rPr>
          <w:rFonts w:ascii="Lucida Sans Unicode" w:hAnsi="Lucida Sans Unicode" w:cs="Lucida Sans Unicode"/>
          <w:sz w:val="22"/>
          <w:szCs w:val="22"/>
          <w:lang w:val="en-US"/>
        </w:rPr>
        <w:t xml:space="preserve">. </w:t>
      </w:r>
      <w:r w:rsidRPr="00097357">
        <w:rPr>
          <w:rFonts w:ascii="Lucida Sans Unicode" w:hAnsi="Lucida Sans Unicode" w:cs="Lucida Sans Unicode"/>
          <w:sz w:val="22"/>
          <w:szCs w:val="22"/>
          <w:lang w:val="en-US"/>
        </w:rPr>
        <w:t>As a consequence</w:t>
      </w:r>
      <w:r>
        <w:rPr>
          <w:rFonts w:ascii="Lucida Sans Unicode" w:hAnsi="Lucida Sans Unicode" w:cs="Lucida Sans Unicode"/>
          <w:sz w:val="22"/>
          <w:szCs w:val="22"/>
          <w:lang w:val="en-US"/>
        </w:rPr>
        <w:t xml:space="preserve"> </w:t>
      </w:r>
      <w:r w:rsidRPr="00097357">
        <w:rPr>
          <w:rFonts w:ascii="Lucida Sans Unicode" w:hAnsi="Lucida Sans Unicode" w:cs="Lucida Sans Unicode"/>
          <w:sz w:val="22"/>
          <w:szCs w:val="22"/>
          <w:lang w:val="en-US"/>
        </w:rPr>
        <w:t xml:space="preserve">of these simplifications the total Coriolis and centripetal matrix </w:t>
      </w:r>
      <m:oMath>
        <m:r>
          <m:rPr>
            <m:sty m:val="bi"/>
          </m:rPr>
          <w:rPr>
            <w:rFonts w:ascii="Cambria Math" w:hAnsi="Cambria Math" w:cs="Lucida Sans Unicode"/>
            <w:lang w:val="en-US"/>
          </w:rPr>
          <m:t>C</m:t>
        </m:r>
        <m:r>
          <m:rPr>
            <m:sty m:val="bi"/>
          </m:rPr>
          <w:rPr>
            <w:rFonts w:ascii="Cambria Math" w:hAnsi="Lucida Sans Unicode" w:cs="Lucida Sans Unicode"/>
            <w:lang w:val="en-US"/>
          </w:rPr>
          <m:t>(</m:t>
        </m:r>
        <m:r>
          <m:rPr>
            <m:sty m:val="bi"/>
          </m:rPr>
          <w:rPr>
            <w:rFonts w:ascii="Cambria Math" w:hAnsi="Cambria Math" w:cs="Lucida Sans Unicode"/>
            <w:lang w:val="en-US"/>
          </w:rPr>
          <m:t>ν</m:t>
        </m:r>
        <m:r>
          <m:rPr>
            <m:sty m:val="bi"/>
          </m:rPr>
          <w:rPr>
            <w:rFonts w:ascii="Cambria Math" w:hAnsi="Lucida Sans Unicode" w:cs="Lucida Sans Unicode"/>
            <w:lang w:val="en-US"/>
          </w:rPr>
          <m:t>)</m:t>
        </m:r>
      </m:oMath>
      <w:r>
        <w:rPr>
          <w:rFonts w:ascii="Lucida Sans Unicode" w:hAnsi="Lucida Sans Unicode" w:cs="Lucida Sans Unicode"/>
          <w:sz w:val="22"/>
          <w:szCs w:val="22"/>
          <w:lang w:val="en-US"/>
        </w:rPr>
        <w:t xml:space="preserve"> vanishes for equation 1</w:t>
      </w:r>
      <w:r w:rsidRPr="00097357">
        <w:rPr>
          <w:rFonts w:ascii="Lucida Sans Unicode" w:hAnsi="Lucida Sans Unicode" w:cs="Lucida Sans Unicode"/>
          <w:sz w:val="22"/>
          <w:szCs w:val="22"/>
          <w:lang w:val="en-US"/>
        </w:rPr>
        <w:t xml:space="preserve"> and</w:t>
      </w:r>
      <w:r>
        <w:rPr>
          <w:rFonts w:ascii="Lucida Sans Unicode" w:hAnsi="Lucida Sans Unicode" w:cs="Lucida Sans Unicode"/>
          <w:sz w:val="22"/>
          <w:szCs w:val="22"/>
          <w:lang w:val="en-US"/>
        </w:rPr>
        <w:t xml:space="preserve"> </w:t>
      </w:r>
      <w:r w:rsidRPr="00097357">
        <w:rPr>
          <w:rFonts w:ascii="Lucida Sans Unicode" w:hAnsi="Lucida Sans Unicode" w:cs="Lucida Sans Unicode"/>
          <w:sz w:val="22"/>
          <w:szCs w:val="22"/>
          <w:lang w:val="en-US"/>
        </w:rPr>
        <w:t>restoring forces influence only the heave degree of freedom.</w:t>
      </w:r>
    </w:p>
    <w:p w:rsidR="00E41D52" w:rsidRPr="00097357" w:rsidRDefault="00E41D52" w:rsidP="003E596D">
      <w:pPr>
        <w:ind w:left="709"/>
        <w:jc w:val="both"/>
        <w:rPr>
          <w:rFonts w:ascii="Lucida Sans Unicode" w:hAnsi="Lucida Sans Unicode" w:cs="Lucida Sans Unicode"/>
          <w:sz w:val="22"/>
          <w:szCs w:val="22"/>
          <w:lang w:val="en-US"/>
        </w:rPr>
      </w:pPr>
      <w:r w:rsidRPr="00097357">
        <w:rPr>
          <w:rFonts w:ascii="Lucida Sans Unicode" w:hAnsi="Lucida Sans Unicode" w:cs="Lucida Sans Unicode"/>
          <w:sz w:val="22"/>
          <w:szCs w:val="22"/>
          <w:lang w:val="en-US"/>
        </w:rPr>
        <w:t xml:space="preserve">• Drag matrix </w:t>
      </w:r>
      <m:oMath>
        <m:r>
          <m:rPr>
            <m:sty m:val="bi"/>
          </m:rPr>
          <w:rPr>
            <w:rFonts w:ascii="Cambria Math" w:hAnsi="Cambria Math" w:cs="Lucida Sans Unicode"/>
            <w:lang w:val="en-US"/>
          </w:rPr>
          <m:t>D</m:t>
        </m:r>
        <m:d>
          <m:dPr>
            <m:ctrlPr>
              <w:rPr>
                <w:rFonts w:ascii="Cambria Math" w:hAnsi="Lucida Sans Unicode" w:cs="Lucida Sans Unicode"/>
                <w:b/>
                <w:i/>
                <w:lang w:val="en-US"/>
              </w:rPr>
            </m:ctrlPr>
          </m:dPr>
          <m:e>
            <m:r>
              <m:rPr>
                <m:sty m:val="bi"/>
              </m:rPr>
              <w:rPr>
                <w:rFonts w:ascii="Cambria Math" w:hAnsi="Cambria Math" w:cs="Lucida Sans Unicode"/>
                <w:lang w:val="en-US"/>
              </w:rPr>
              <m:t>ν</m:t>
            </m:r>
          </m:e>
        </m:d>
      </m:oMath>
      <w:r w:rsidRPr="00097357">
        <w:rPr>
          <w:rFonts w:ascii="Lucida Sans Unicode" w:hAnsi="Lucida Sans Unicode" w:cs="Lucida Sans Unicode"/>
          <w:sz w:val="22"/>
          <w:szCs w:val="22"/>
          <w:lang w:val="en-US"/>
        </w:rPr>
        <w:t xml:space="preserve"> is diagonal and each term can be approximated with a first</w:t>
      </w:r>
      <w:r w:rsidR="00032B00">
        <w:rPr>
          <w:rFonts w:ascii="Lucida Sans Unicode" w:hAnsi="Lucida Sans Unicode" w:cs="Lucida Sans Unicode"/>
          <w:sz w:val="22"/>
          <w:szCs w:val="22"/>
          <w:lang w:val="en-US"/>
        </w:rPr>
        <w:t xml:space="preserve"> </w:t>
      </w:r>
      <w:r w:rsidRPr="00097357">
        <w:rPr>
          <w:rFonts w:ascii="Lucida Sans Unicode" w:hAnsi="Lucida Sans Unicode" w:cs="Lucida Sans Unicode"/>
          <w:sz w:val="22"/>
          <w:szCs w:val="22"/>
          <w:lang w:val="en-US"/>
        </w:rPr>
        <w:t>order speed dependant term.</w:t>
      </w:r>
    </w:p>
    <w:p w:rsidR="00E41D52" w:rsidRDefault="00E41D52" w:rsidP="00E41D52">
      <w:pPr>
        <w:jc w:val="both"/>
        <w:rPr>
          <w:rFonts w:ascii="Lucida Sans Unicode" w:hAnsi="Lucida Sans Unicode" w:cs="Lucida Sans Unicode"/>
          <w:sz w:val="22"/>
          <w:szCs w:val="22"/>
          <w:lang w:val="en-US"/>
        </w:rPr>
      </w:pPr>
      <w:r w:rsidRPr="00097357">
        <w:rPr>
          <w:rFonts w:ascii="Lucida Sans Unicode" w:hAnsi="Lucida Sans Unicode" w:cs="Lucida Sans Unicode"/>
          <w:sz w:val="22"/>
          <w:szCs w:val="22"/>
          <w:lang w:val="en-US"/>
        </w:rPr>
        <w:t>These simplifications lead to one, generalized, uncoupled, nonlinear dynamics equation</w:t>
      </w:r>
      <w:r w:rsidR="00032B00">
        <w:rPr>
          <w:rFonts w:ascii="Lucida Sans Unicode" w:hAnsi="Lucida Sans Unicode" w:cs="Lucida Sans Unicode"/>
          <w:sz w:val="22"/>
          <w:szCs w:val="22"/>
          <w:lang w:val="en-US"/>
        </w:rPr>
        <w:t xml:space="preserve"> </w:t>
      </w:r>
      <w:r w:rsidRPr="00097357">
        <w:rPr>
          <w:rFonts w:ascii="Lucida Sans Unicode" w:hAnsi="Lucida Sans Unicode" w:cs="Lucida Sans Unicode"/>
          <w:sz w:val="22"/>
          <w:szCs w:val="22"/>
          <w:lang w:val="en-US"/>
        </w:rPr>
        <w:t xml:space="preserve">that describes </w:t>
      </w:r>
      <w:r w:rsidR="00032B00">
        <w:rPr>
          <w:rFonts w:ascii="Lucida Sans Unicode" w:hAnsi="Lucida Sans Unicode" w:cs="Lucida Sans Unicode"/>
          <w:sz w:val="22"/>
          <w:szCs w:val="22"/>
          <w:lang w:val="en-US"/>
        </w:rPr>
        <w:t xml:space="preserve">all </w:t>
      </w:r>
      <w:r w:rsidRPr="00097357">
        <w:rPr>
          <w:rFonts w:ascii="Lucida Sans Unicode" w:hAnsi="Lucida Sans Unicode" w:cs="Lucida Sans Unicode"/>
          <w:sz w:val="22"/>
          <w:szCs w:val="22"/>
          <w:lang w:val="en-US"/>
        </w:rPr>
        <w:t>degree</w:t>
      </w:r>
      <w:r w:rsidR="00032B00">
        <w:rPr>
          <w:rFonts w:ascii="Lucida Sans Unicode" w:hAnsi="Lucida Sans Unicode" w:cs="Lucida Sans Unicode"/>
          <w:sz w:val="22"/>
          <w:szCs w:val="22"/>
          <w:lang w:val="en-US"/>
        </w:rPr>
        <w:t>s</w:t>
      </w:r>
      <w:r w:rsidRPr="00097357">
        <w:rPr>
          <w:rFonts w:ascii="Lucida Sans Unicode" w:hAnsi="Lucida Sans Unicode" w:cs="Lucida Sans Unicode"/>
          <w:sz w:val="22"/>
          <w:szCs w:val="22"/>
          <w:lang w:val="en-US"/>
        </w:rPr>
        <w:t xml:space="preserve"> of freedom separately and it is given</w:t>
      </w:r>
      <w:r w:rsidR="00032B00">
        <w:rPr>
          <w:rFonts w:ascii="Lucida Sans Unicode" w:hAnsi="Lucida Sans Unicode" w:cs="Lucida Sans Unicode"/>
          <w:sz w:val="22"/>
          <w:szCs w:val="22"/>
          <w:lang w:val="en-US"/>
        </w:rPr>
        <w:t xml:space="preserve"> </w:t>
      </w:r>
      <w:r w:rsidR="003E596D">
        <w:rPr>
          <w:rFonts w:ascii="Lucida Sans Unicode" w:hAnsi="Lucida Sans Unicode" w:cs="Lucida Sans Unicode"/>
          <w:sz w:val="22"/>
          <w:szCs w:val="22"/>
          <w:lang w:val="en-US"/>
        </w:rPr>
        <w:t>by</w:t>
      </w:r>
      <w:r w:rsidRPr="00097357">
        <w:rPr>
          <w:rFonts w:ascii="Lucida Sans Unicode" w:hAnsi="Lucida Sans Unicode" w:cs="Lucida Sans Unicode"/>
          <w:sz w:val="22"/>
          <w:szCs w:val="22"/>
          <w:lang w:val="en-US"/>
        </w:rPr>
        <w:t>:</w:t>
      </w:r>
    </w:p>
    <w:p w:rsidR="007933E5" w:rsidRPr="003E596D" w:rsidRDefault="007933E5" w:rsidP="00600036">
      <w:pPr>
        <w:jc w:val="right"/>
        <w:rPr>
          <w:rFonts w:ascii="Lucida Sans Unicode" w:hAnsi="Lucida Sans Unicode" w:cs="Lucida Sans Unicode"/>
          <w:b/>
          <w:sz w:val="22"/>
          <w:szCs w:val="22"/>
          <w:lang w:val="en-US"/>
        </w:rPr>
      </w:pPr>
      <m:oMath>
        <m:r>
          <m:rPr>
            <m:sty m:val="bi"/>
          </m:rPr>
          <w:rPr>
            <w:rFonts w:ascii="Cambria Math" w:hAnsi="Cambria Math" w:cs="Lucida Sans Unicode"/>
            <w:sz w:val="22"/>
            <w:szCs w:val="22"/>
            <w:lang w:val="en-US"/>
          </w:rPr>
          <m:t>α</m:t>
        </m:r>
        <m:acc>
          <m:accPr>
            <m:chr m:val="̇"/>
            <m:ctrlPr>
              <w:rPr>
                <w:rFonts w:ascii="Cambria Math" w:hAnsi="Cambria Math" w:cs="Lucida Sans Unicode"/>
                <w:b/>
                <w:i/>
                <w:sz w:val="22"/>
                <w:szCs w:val="22"/>
                <w:lang w:val="en-US"/>
              </w:rPr>
            </m:ctrlPr>
          </m:accPr>
          <m:e>
            <m:r>
              <m:rPr>
                <m:sty m:val="bi"/>
              </m:rPr>
              <w:rPr>
                <w:rFonts w:ascii="Cambria Math" w:hAnsi="Cambria Math" w:cs="Lucida Sans Unicode"/>
                <w:sz w:val="22"/>
                <w:szCs w:val="22"/>
                <w:lang w:val="en-US"/>
              </w:rPr>
              <m:t>ν</m:t>
            </m:r>
          </m:e>
        </m:acc>
        <m:r>
          <m:rPr>
            <m:sty m:val="bi"/>
          </m:rPr>
          <w:rPr>
            <w:rFonts w:ascii="Cambria Math" w:hAnsi="Cambria Math" w:cs="Lucida Sans Unicode"/>
            <w:sz w:val="22"/>
            <w:szCs w:val="22"/>
            <w:lang w:val="en-US"/>
          </w:rPr>
          <m:t xml:space="preserve">+ </m:t>
        </m:r>
        <m:d>
          <m:dPr>
            <m:ctrlPr>
              <w:rPr>
                <w:rFonts w:ascii="Cambria Math" w:hAnsi="Cambria Math" w:cs="Lucida Sans Unicode"/>
                <w:b/>
                <w:i/>
                <w:sz w:val="22"/>
                <w:szCs w:val="22"/>
                <w:lang w:val="en-US"/>
              </w:rPr>
            </m:ctrlPr>
          </m:dPr>
          <m:e>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β</m:t>
                </m:r>
              </m:e>
              <m:sub>
                <m:r>
                  <m:rPr>
                    <m:sty m:val="bi"/>
                  </m:rPr>
                  <w:rPr>
                    <w:rFonts w:ascii="Cambria Math" w:hAnsi="Cambria Math" w:cs="Lucida Sans Unicode"/>
                    <w:sz w:val="22"/>
                    <w:szCs w:val="22"/>
                    <w:lang w:val="en-US"/>
                  </w:rPr>
                  <m:t>ν</m:t>
                </m:r>
              </m:sub>
            </m:sSub>
            <m:r>
              <m:rPr>
                <m:sty m:val="bi"/>
              </m:rPr>
              <w:rPr>
                <w:rFonts w:ascii="Cambria Math" w:hAnsi="Cambria Math" w:cs="Lucida Sans Unicode"/>
                <w:sz w:val="22"/>
                <w:szCs w:val="22"/>
                <w:lang w:val="en-US"/>
              </w:rPr>
              <m:t xml:space="preserve">+ </m:t>
            </m:r>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β</m:t>
                </m:r>
              </m:e>
              <m:sub>
                <m:r>
                  <m:rPr>
                    <m:sty m:val="bi"/>
                  </m:rPr>
                  <w:rPr>
                    <w:rFonts w:ascii="Cambria Math" w:hAnsi="Cambria Math" w:cs="Lucida Sans Unicode"/>
                    <w:sz w:val="22"/>
                    <w:szCs w:val="22"/>
                    <w:lang w:val="en-US"/>
                  </w:rPr>
                  <m:t>ν</m:t>
                </m:r>
                <m:d>
                  <m:dPr>
                    <m:begChr m:val="|"/>
                    <m:endChr m:val="|"/>
                    <m:ctrlPr>
                      <w:rPr>
                        <w:rFonts w:ascii="Cambria Math" w:hAnsi="Cambria Math" w:cs="Lucida Sans Unicode"/>
                        <w:b/>
                        <w:i/>
                        <w:sz w:val="22"/>
                        <w:szCs w:val="22"/>
                        <w:lang w:val="en-US"/>
                      </w:rPr>
                    </m:ctrlPr>
                  </m:dPr>
                  <m:e>
                    <m:r>
                      <m:rPr>
                        <m:sty m:val="bi"/>
                      </m:rPr>
                      <w:rPr>
                        <w:rFonts w:ascii="Cambria Math" w:hAnsi="Cambria Math" w:cs="Lucida Sans Unicode"/>
                        <w:sz w:val="22"/>
                        <w:szCs w:val="22"/>
                        <w:lang w:val="en-US"/>
                      </w:rPr>
                      <m:t>ν</m:t>
                    </m:r>
                  </m:e>
                </m:d>
              </m:sub>
            </m:sSub>
            <m:r>
              <m:rPr>
                <m:sty m:val="bi"/>
              </m:rPr>
              <w:rPr>
                <w:rFonts w:ascii="Cambria Math" w:hAnsi="Cambria Math" w:cs="Lucida Sans Unicode"/>
                <w:sz w:val="22"/>
                <w:szCs w:val="22"/>
                <w:lang w:val="en-US"/>
              </w:rPr>
              <m:t>ν</m:t>
            </m:r>
          </m:e>
        </m:d>
        <m:r>
          <m:rPr>
            <m:sty m:val="bi"/>
          </m:rPr>
          <w:rPr>
            <w:rFonts w:ascii="Cambria Math" w:hAnsi="Cambria Math" w:cs="Lucida Sans Unicode"/>
            <w:sz w:val="22"/>
            <w:szCs w:val="22"/>
            <w:lang w:val="en-US"/>
          </w:rPr>
          <m:t xml:space="preserve">ν= </m:t>
        </m:r>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τ</m:t>
            </m:r>
          </m:e>
          <m:sub>
            <m:r>
              <m:rPr>
                <m:sty m:val="bi"/>
              </m:rPr>
              <w:rPr>
                <w:rFonts w:ascii="Cambria Math" w:hAnsi="Cambria Math" w:cs="Lucida Sans Unicode"/>
                <w:sz w:val="22"/>
                <w:szCs w:val="22"/>
                <w:lang w:val="en-US"/>
              </w:rPr>
              <m:t>ν</m:t>
            </m:r>
          </m:sub>
        </m:sSub>
        <m:r>
          <m:rPr>
            <m:sty m:val="bi"/>
          </m:rPr>
          <w:rPr>
            <w:rFonts w:ascii="Cambria Math" w:hAnsi="Cambria Math" w:cs="Lucida Sans Unicode"/>
            <w:sz w:val="22"/>
            <w:szCs w:val="22"/>
            <w:lang w:val="en-US"/>
          </w:rPr>
          <m:t>+</m:t>
        </m:r>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τ</m:t>
            </m:r>
          </m:e>
          <m:sub>
            <m:r>
              <m:rPr>
                <m:sty m:val="bi"/>
              </m:rPr>
              <w:rPr>
                <w:rFonts w:ascii="Cambria Math" w:hAnsi="Cambria Math" w:cs="Lucida Sans Unicode"/>
                <w:sz w:val="22"/>
                <w:szCs w:val="22"/>
                <w:lang w:val="en-US"/>
              </w:rPr>
              <m:t>νε</m:t>
            </m:r>
          </m:sub>
        </m:sSub>
      </m:oMath>
      <w:r w:rsidR="00600036">
        <w:rPr>
          <w:rFonts w:ascii="Lucida Sans Unicode" w:hAnsi="Lucida Sans Unicode" w:cs="Lucida Sans Unicode"/>
          <w:b/>
          <w:sz w:val="22"/>
          <w:szCs w:val="22"/>
          <w:lang w:val="en-US"/>
        </w:rPr>
        <w:tab/>
        <w:t xml:space="preserve">      </w:t>
      </w:r>
      <w:r w:rsidR="00600036">
        <w:rPr>
          <w:rFonts w:ascii="Lucida Sans Unicode" w:hAnsi="Lucida Sans Unicode" w:cs="Lucida Sans Unicode"/>
          <w:b/>
          <w:sz w:val="22"/>
          <w:szCs w:val="22"/>
          <w:lang w:val="en-US"/>
        </w:rPr>
        <w:tab/>
        <w:t xml:space="preserve">       </w:t>
      </w:r>
      <w:r w:rsidR="00600036" w:rsidRPr="00600036">
        <w:rPr>
          <w:rFonts w:ascii="Lucida Sans Unicode" w:hAnsi="Lucida Sans Unicode" w:cs="Lucida Sans Unicode"/>
          <w:sz w:val="22"/>
          <w:szCs w:val="22"/>
          <w:lang w:val="en-US"/>
        </w:rPr>
        <w:t>(4)</w:t>
      </w:r>
    </w:p>
    <w:p w:rsidR="00E41D52" w:rsidRPr="007933E5" w:rsidRDefault="00E41D52" w:rsidP="007933E5">
      <w:pPr>
        <w:jc w:val="both"/>
        <w:rPr>
          <w:rFonts w:ascii="Lucida Sans Unicode" w:hAnsi="Lucida Sans Unicode" w:cs="Lucida Sans Unicode"/>
          <w:sz w:val="22"/>
          <w:szCs w:val="22"/>
          <w:lang w:val="en-US"/>
        </w:rPr>
      </w:pPr>
      <w:r w:rsidRPr="00097357">
        <w:rPr>
          <w:rFonts w:ascii="Lucida Sans Unicode" w:hAnsi="Lucida Sans Unicode" w:cs="Lucida Sans Unicode"/>
          <w:sz w:val="22"/>
          <w:szCs w:val="22"/>
          <w:lang w:val="en-US"/>
        </w:rPr>
        <w:t xml:space="preserve">where </w:t>
      </w:r>
      <m:oMath>
        <m:r>
          <m:rPr>
            <m:sty m:val="bi"/>
          </m:rPr>
          <w:rPr>
            <w:rFonts w:ascii="Cambria Math" w:hAnsi="Cambria Math" w:cs="Lucida Sans Unicode"/>
            <w:sz w:val="22"/>
            <w:szCs w:val="22"/>
            <w:lang w:val="en-US"/>
          </w:rPr>
          <m:t>ν</m:t>
        </m:r>
      </m:oMath>
      <w:r w:rsidR="007933E5">
        <w:rPr>
          <w:rFonts w:ascii="Lucida Sans Unicode" w:hAnsi="Lucida Sans Unicode" w:cs="Lucida Sans Unicode"/>
          <w:sz w:val="22"/>
          <w:szCs w:val="22"/>
          <w:lang w:val="en-US"/>
        </w:rPr>
        <w:t xml:space="preserve"> is a single degree of freedom, and other elements represent the </w:t>
      </w:r>
      <w:r w:rsidR="003E596D">
        <w:rPr>
          <w:rFonts w:ascii="Lucida Sans Unicode" w:hAnsi="Lucida Sans Unicode" w:cs="Lucida Sans Unicode"/>
          <w:sz w:val="22"/>
          <w:szCs w:val="22"/>
          <w:lang w:val="en-US"/>
        </w:rPr>
        <w:t>diagonal element of matrices defined in section 2.</w:t>
      </w:r>
      <w:r w:rsidR="007933E5">
        <w:rPr>
          <w:rFonts w:ascii="Lucida Sans Unicode" w:hAnsi="Lucida Sans Unicode" w:cs="Lucida Sans Unicode"/>
          <w:sz w:val="22"/>
          <w:szCs w:val="22"/>
          <w:lang w:val="en-US"/>
        </w:rPr>
        <w:t xml:space="preserve"> </w:t>
      </w:r>
      <w:r w:rsidR="003E596D">
        <w:rPr>
          <w:rFonts w:ascii="Lucida Sans Unicode" w:hAnsi="Lucida Sans Unicode" w:cs="Lucida Sans Unicode"/>
          <w:sz w:val="22"/>
          <w:szCs w:val="22"/>
          <w:lang w:val="en-US"/>
        </w:rPr>
        <w:t>R</w:t>
      </w:r>
      <w:r w:rsidR="007933E5">
        <w:rPr>
          <w:rFonts w:ascii="Lucida Sans Unicode" w:hAnsi="Lucida Sans Unicode" w:cs="Lucida Sans Unicode"/>
          <w:sz w:val="22"/>
          <w:szCs w:val="22"/>
          <w:lang w:val="en-US"/>
        </w:rPr>
        <w:t xml:space="preserve">estoring forces are included in </w:t>
      </w:r>
      <m:oMath>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τ</m:t>
            </m:r>
          </m:e>
          <m:sub>
            <m:r>
              <m:rPr>
                <m:sty m:val="bi"/>
              </m:rPr>
              <w:rPr>
                <w:rFonts w:ascii="Cambria Math" w:hAnsi="Cambria Math" w:cs="Lucida Sans Unicode"/>
                <w:sz w:val="22"/>
                <w:szCs w:val="22"/>
                <w:lang w:val="en-US"/>
              </w:rPr>
              <m:t>νε</m:t>
            </m:r>
          </m:sub>
        </m:sSub>
      </m:oMath>
      <w:r w:rsidR="007933E5">
        <w:rPr>
          <w:rFonts w:ascii="Lucida Sans Unicode" w:hAnsi="Lucida Sans Unicode" w:cs="Lucida Sans Unicode"/>
          <w:b/>
          <w:sz w:val="22"/>
          <w:szCs w:val="22"/>
          <w:lang w:val="en-US"/>
        </w:rPr>
        <w:t xml:space="preserve"> </w:t>
      </w:r>
      <w:r w:rsidR="007933E5">
        <w:rPr>
          <w:rFonts w:ascii="Lucida Sans Unicode" w:hAnsi="Lucida Sans Unicode" w:cs="Lucida Sans Unicode"/>
          <w:sz w:val="22"/>
          <w:szCs w:val="22"/>
          <w:lang w:val="en-US"/>
        </w:rPr>
        <w:t xml:space="preserve">when </w:t>
      </w:r>
      <m:oMath>
        <m:r>
          <m:rPr>
            <m:sty m:val="bi"/>
          </m:rPr>
          <w:rPr>
            <w:rFonts w:ascii="Cambria Math" w:hAnsi="Cambria Math" w:cs="Lucida Sans Unicode"/>
            <w:sz w:val="22"/>
            <w:szCs w:val="22"/>
            <w:lang w:val="en-US"/>
          </w:rPr>
          <m:t>ν</m:t>
        </m:r>
      </m:oMath>
      <w:r w:rsidR="007933E5">
        <w:rPr>
          <w:rFonts w:ascii="Lucida Sans Unicode" w:hAnsi="Lucida Sans Unicode" w:cs="Lucida Sans Unicode"/>
          <w:b/>
          <w:sz w:val="22"/>
          <w:szCs w:val="22"/>
          <w:lang w:val="en-US"/>
        </w:rPr>
        <w:t xml:space="preserve"> </w:t>
      </w:r>
      <w:r w:rsidR="007933E5">
        <w:rPr>
          <w:rFonts w:ascii="Lucida Sans Unicode" w:hAnsi="Lucida Sans Unicode" w:cs="Lucida Sans Unicode"/>
          <w:sz w:val="22"/>
          <w:szCs w:val="22"/>
          <w:lang w:val="en-US"/>
        </w:rPr>
        <w:t>is the heave degree of freedom.</w:t>
      </w:r>
    </w:p>
    <w:p w:rsidR="0093384D" w:rsidRDefault="0093384D">
      <w:pPr>
        <w:jc w:val="both"/>
        <w:rPr>
          <w:rFonts w:ascii="Lucida Sans Unicode" w:hAnsi="Lucida Sans Unicode" w:cs="Lucida Sans Unicode"/>
          <w:sz w:val="22"/>
          <w:szCs w:val="22"/>
          <w:lang w:val="en-US"/>
        </w:rPr>
      </w:pPr>
    </w:p>
    <w:p w:rsidR="00B60C69" w:rsidRDefault="00B60C69" w:rsidP="00B60C69">
      <w:pPr>
        <w:jc w:val="both"/>
        <w:rPr>
          <w:rFonts w:ascii="Lucida Sans Unicode" w:hAnsi="Lucida Sans Unicode" w:cs="Lucida Sans Unicode"/>
          <w:b/>
          <w:sz w:val="22"/>
          <w:szCs w:val="22"/>
          <w:lang w:val="en-US"/>
        </w:rPr>
      </w:pPr>
      <w:r w:rsidRPr="00084E3B">
        <w:rPr>
          <w:rFonts w:ascii="Lucida Sans Unicode" w:hAnsi="Lucida Sans Unicode" w:cs="Lucida Sans Unicode"/>
          <w:b/>
          <w:sz w:val="22"/>
          <w:szCs w:val="22"/>
          <w:lang w:val="en-US"/>
        </w:rPr>
        <w:t>3</w:t>
      </w:r>
      <w:r>
        <w:rPr>
          <w:rFonts w:ascii="Lucida Sans Unicode" w:hAnsi="Lucida Sans Unicode" w:cs="Lucida Sans Unicode"/>
          <w:b/>
          <w:sz w:val="22"/>
          <w:szCs w:val="22"/>
          <w:lang w:val="en-US"/>
        </w:rPr>
        <w:t>.1</w:t>
      </w:r>
      <w:r w:rsidRPr="00084E3B">
        <w:rPr>
          <w:rFonts w:ascii="Lucida Sans Unicode" w:hAnsi="Lucida Sans Unicode" w:cs="Lucida Sans Unicode"/>
          <w:b/>
          <w:sz w:val="22"/>
          <w:szCs w:val="22"/>
          <w:lang w:val="en-US"/>
        </w:rPr>
        <w:t xml:space="preserve"> </w:t>
      </w:r>
      <w:r>
        <w:rPr>
          <w:rFonts w:ascii="Lucida Sans Unicode" w:hAnsi="Lucida Sans Unicode" w:cs="Lucida Sans Unicode"/>
          <w:b/>
          <w:sz w:val="22"/>
          <w:szCs w:val="22"/>
          <w:lang w:val="en-US"/>
        </w:rPr>
        <w:t>Control layout</w:t>
      </w:r>
    </w:p>
    <w:p w:rsidR="00A50A61" w:rsidRDefault="00A50A61">
      <w:pPr>
        <w:jc w:val="both"/>
        <w:rPr>
          <w:rFonts w:ascii="Lucida Sans Unicode" w:hAnsi="Lucida Sans Unicode" w:cs="Lucida Sans Unicode"/>
          <w:sz w:val="22"/>
          <w:szCs w:val="22"/>
          <w:lang w:val="en-US"/>
        </w:rPr>
      </w:pPr>
    </w:p>
    <w:tbl>
      <w:tblPr>
        <w:tblStyle w:val="TableGrid"/>
        <w:tblpPr w:leftFromText="180" w:rightFromText="180" w:vertAnchor="text"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03"/>
      </w:tblGrid>
      <w:tr w:rsidR="003A3BC4" w:rsidTr="003A3BC4">
        <w:tc>
          <w:tcPr>
            <w:tcW w:w="7303" w:type="dxa"/>
          </w:tcPr>
          <w:p w:rsidR="003A3BC4" w:rsidRDefault="003A3BC4" w:rsidP="003A3BC4">
            <w:pPr>
              <w:jc w:val="center"/>
              <w:rPr>
                <w:rFonts w:ascii="Lucida Sans Unicode" w:hAnsi="Lucida Sans Unicode" w:cs="Lucida Sans Unicode"/>
                <w:sz w:val="22"/>
                <w:szCs w:val="22"/>
                <w:lang w:val="en-US"/>
              </w:rPr>
            </w:pPr>
            <w:r w:rsidRPr="00600036">
              <w:rPr>
                <w:rFonts w:ascii="Lucida Sans Unicode" w:hAnsi="Lucida Sans Unicode" w:cs="Lucida Sans Unicode"/>
                <w:noProof/>
                <w:sz w:val="22"/>
                <w:szCs w:val="22"/>
                <w:lang w:val="en-US" w:eastAsia="en-US"/>
              </w:rPr>
              <w:drawing>
                <wp:inline distT="0" distB="0" distL="0" distR="0">
                  <wp:extent cx="4572000" cy="1219200"/>
                  <wp:effectExtent l="19050" t="0" r="0" b="0"/>
                  <wp:docPr id="11" name="Picture 1" descr="cart_control.png"/>
                  <wp:cNvGraphicFramePr/>
                  <a:graphic xmlns:a="http://schemas.openxmlformats.org/drawingml/2006/main">
                    <a:graphicData uri="http://schemas.openxmlformats.org/drawingml/2006/picture">
                      <pic:pic xmlns:pic="http://schemas.openxmlformats.org/drawingml/2006/picture">
                        <pic:nvPicPr>
                          <pic:cNvPr id="6" name="Picture 5" descr="cart_control.png"/>
                          <pic:cNvPicPr>
                            <a:picLocks noChangeAspect="1"/>
                          </pic:cNvPicPr>
                        </pic:nvPicPr>
                        <pic:blipFill>
                          <a:blip r:embed="rId11" cstate="print"/>
                          <a:stretch>
                            <a:fillRect/>
                          </a:stretch>
                        </pic:blipFill>
                        <pic:spPr>
                          <a:xfrm>
                            <a:off x="0" y="0"/>
                            <a:ext cx="4573944" cy="1219718"/>
                          </a:xfrm>
                          <a:prstGeom prst="rect">
                            <a:avLst/>
                          </a:prstGeom>
                        </pic:spPr>
                      </pic:pic>
                    </a:graphicData>
                  </a:graphic>
                </wp:inline>
              </w:drawing>
            </w:r>
          </w:p>
        </w:tc>
      </w:tr>
      <w:tr w:rsidR="003A3BC4" w:rsidTr="003A3BC4">
        <w:tc>
          <w:tcPr>
            <w:tcW w:w="7303" w:type="dxa"/>
          </w:tcPr>
          <w:p w:rsidR="003A3BC4" w:rsidRPr="0075120E" w:rsidRDefault="003A3BC4" w:rsidP="003A3BC4">
            <w:pPr>
              <w:tabs>
                <w:tab w:val="left" w:pos="1425"/>
              </w:tabs>
              <w:jc w:val="center"/>
              <w:rPr>
                <w:rFonts w:ascii="Lucida Sans Unicode" w:hAnsi="Lucida Sans Unicode" w:cs="Lucida Sans Unicode"/>
                <w:b/>
                <w:sz w:val="22"/>
                <w:szCs w:val="22"/>
                <w:lang w:val="en-US"/>
              </w:rPr>
            </w:pPr>
            <w:r w:rsidRPr="0075120E">
              <w:rPr>
                <w:rFonts w:ascii="Lucida Sans Unicode" w:hAnsi="Lucida Sans Unicode" w:cs="Lucida Sans Unicode"/>
                <w:b/>
                <w:sz w:val="22"/>
                <w:szCs w:val="22"/>
                <w:lang w:val="en-US"/>
              </w:rPr>
              <w:t xml:space="preserve">Figure </w:t>
            </w:r>
            <w:r>
              <w:rPr>
                <w:rFonts w:ascii="Lucida Sans Unicode" w:hAnsi="Lucida Sans Unicode" w:cs="Lucida Sans Unicode"/>
                <w:b/>
                <w:sz w:val="22"/>
                <w:szCs w:val="22"/>
                <w:lang w:val="en-US"/>
              </w:rPr>
              <w:t>3</w:t>
            </w:r>
            <w:r w:rsidRPr="0075120E">
              <w:rPr>
                <w:rFonts w:ascii="Lucida Sans Unicode" w:hAnsi="Lucida Sans Unicode" w:cs="Lucida Sans Unicode"/>
                <w:b/>
                <w:sz w:val="22"/>
                <w:szCs w:val="22"/>
                <w:lang w:val="en-US"/>
              </w:rPr>
              <w:t xml:space="preserve">. </w:t>
            </w:r>
            <w:r>
              <w:rPr>
                <w:rFonts w:ascii="Lucida Sans Unicode" w:hAnsi="Lucida Sans Unicode" w:cs="Lucida Sans Unicode"/>
                <w:b/>
                <w:sz w:val="22"/>
                <w:szCs w:val="22"/>
                <w:lang w:val="en-US"/>
              </w:rPr>
              <w:t>The control layout of the C-ART vehicle</w:t>
            </w:r>
          </w:p>
        </w:tc>
      </w:tr>
    </w:tbl>
    <w:p w:rsidR="003A3BC4" w:rsidRDefault="00A50A61">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The control la</w:t>
      </w:r>
      <w:r w:rsidR="00B60C69">
        <w:rPr>
          <w:rFonts w:ascii="Lucida Sans Unicode" w:hAnsi="Lucida Sans Unicode" w:cs="Lucida Sans Unicode"/>
          <w:sz w:val="22"/>
          <w:szCs w:val="22"/>
          <w:lang w:val="en-US"/>
        </w:rPr>
        <w:t>yout is structure into a cascade of speed controllers and higher-level controllers as shown in Figure 3.</w:t>
      </w:r>
      <w:r w:rsidR="00600036">
        <w:rPr>
          <w:rFonts w:ascii="Lucida Sans Unicode" w:hAnsi="Lucida Sans Unicode" w:cs="Lucida Sans Unicode"/>
          <w:sz w:val="22"/>
          <w:szCs w:val="22"/>
          <w:lang w:val="en-US"/>
        </w:rPr>
        <w:t xml:space="preserve"> The speed controllers </w:t>
      </w:r>
      <w:r w:rsidR="00670EE0">
        <w:rPr>
          <w:rFonts w:ascii="Lucida Sans Unicode" w:hAnsi="Lucida Sans Unicode" w:cs="Lucida Sans Unicode"/>
          <w:sz w:val="22"/>
          <w:szCs w:val="22"/>
          <w:lang w:val="en-US"/>
        </w:rPr>
        <w:lastRenderedPageBreak/>
        <w:t xml:space="preserve">control the vehicle dynamics making the higher-level controllers independent of the </w:t>
      </w:r>
      <w:r w:rsidR="00670EE0">
        <w:rPr>
          <w:rFonts w:ascii="Lucida Sans Unicode" w:hAnsi="Lucida Sans Unicode" w:cs="Lucida Sans Unicode" w:hint="eastAsia"/>
          <w:sz w:val="22"/>
          <w:szCs w:val="22"/>
          <w:lang w:val="en-US"/>
        </w:rPr>
        <w:t>vehicle</w:t>
      </w:r>
      <w:r w:rsidR="00670EE0">
        <w:rPr>
          <w:rFonts w:ascii="Lucida Sans Unicode" w:hAnsi="Lucida Sans Unicode" w:cs="Lucida Sans Unicode"/>
          <w:sz w:val="22"/>
          <w:szCs w:val="22"/>
          <w:lang w:val="en-US"/>
        </w:rPr>
        <w:t xml:space="preserve"> parameters.</w:t>
      </w:r>
      <w:r w:rsidR="003A3BC4">
        <w:rPr>
          <w:rFonts w:ascii="Lucida Sans Unicode" w:hAnsi="Lucida Sans Unicode" w:cs="Lucida Sans Unicode"/>
          <w:sz w:val="22"/>
          <w:szCs w:val="22"/>
          <w:lang w:val="en-US"/>
        </w:rPr>
        <w:t xml:space="preserve"> </w:t>
      </w:r>
      <w:r w:rsidR="00F32D69">
        <w:rPr>
          <w:rFonts w:ascii="Lucida Sans Unicode" w:hAnsi="Lucida Sans Unicode" w:cs="Lucida Sans Unicode"/>
          <w:sz w:val="22"/>
          <w:szCs w:val="22"/>
          <w:lang w:val="en-US"/>
        </w:rPr>
        <w:t>The speed controllers are auto-tuned PI controllers with a feed-forward action:</w:t>
      </w:r>
    </w:p>
    <w:p w:rsidR="00F32D69" w:rsidRDefault="00F32D69" w:rsidP="00F32D69">
      <w:pPr>
        <w:jc w:val="right"/>
        <w:rPr>
          <w:rFonts w:ascii="Lucida Sans Unicode" w:hAnsi="Lucida Sans Unicode" w:cs="Lucida Sans Unicode"/>
          <w:b/>
          <w:sz w:val="22"/>
          <w:szCs w:val="22"/>
          <w:lang w:val="en-US"/>
        </w:rPr>
      </w:pPr>
      <m:oMath>
        <m:r>
          <m:rPr>
            <m:sty m:val="bi"/>
          </m:rPr>
          <w:rPr>
            <w:rFonts w:ascii="Cambria Math" w:hAnsi="Cambria Math" w:cs="Lucida Sans Unicode"/>
            <w:sz w:val="22"/>
            <w:szCs w:val="22"/>
            <w:lang w:val="en-US"/>
          </w:rPr>
          <m:t>τ=</m:t>
        </m:r>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K</m:t>
            </m:r>
          </m:e>
          <m:sub>
            <m:r>
              <m:rPr>
                <m:sty m:val="bi"/>
              </m:rPr>
              <w:rPr>
                <w:rFonts w:ascii="Cambria Math" w:hAnsi="Cambria Math" w:cs="Lucida Sans Unicode"/>
                <w:sz w:val="22"/>
                <w:szCs w:val="22"/>
                <w:lang w:val="en-US"/>
              </w:rPr>
              <m:t>P</m:t>
            </m:r>
          </m:sub>
        </m:sSub>
        <m:d>
          <m:dPr>
            <m:ctrlPr>
              <w:rPr>
                <w:rFonts w:ascii="Cambria Math" w:hAnsi="Cambria Math" w:cs="Lucida Sans Unicode"/>
                <w:b/>
                <w:i/>
                <w:sz w:val="22"/>
                <w:szCs w:val="22"/>
                <w:lang w:val="en-US"/>
              </w:rPr>
            </m:ctrlPr>
          </m:dPr>
          <m:e>
            <m:sSup>
              <m:sSupPr>
                <m:ctrlPr>
                  <w:rPr>
                    <w:rFonts w:ascii="Cambria Math" w:hAnsi="Cambria Math" w:cs="Lucida Sans Unicode"/>
                    <w:b/>
                    <w:i/>
                    <w:sz w:val="22"/>
                    <w:szCs w:val="22"/>
                    <w:lang w:val="en-US"/>
                  </w:rPr>
                </m:ctrlPr>
              </m:sSupPr>
              <m:e>
                <m:r>
                  <m:rPr>
                    <m:sty m:val="bi"/>
                  </m:rPr>
                  <w:rPr>
                    <w:rFonts w:ascii="Cambria Math" w:hAnsi="Cambria Math" w:cs="Lucida Sans Unicode"/>
                    <w:sz w:val="22"/>
                    <w:szCs w:val="22"/>
                    <w:lang w:val="en-US"/>
                  </w:rPr>
                  <m:t>ν</m:t>
                </m:r>
              </m:e>
              <m:sup>
                <m:r>
                  <m:rPr>
                    <m:sty m:val="bi"/>
                  </m:rPr>
                  <w:rPr>
                    <w:rFonts w:ascii="Cambria Math" w:hAnsi="Cambria Math" w:cs="Lucida Sans Unicode"/>
                    <w:sz w:val="22"/>
                    <w:szCs w:val="22"/>
                    <w:lang w:val="en-US"/>
                  </w:rPr>
                  <m:t>*</m:t>
                </m:r>
              </m:sup>
            </m:sSup>
            <m:r>
              <m:rPr>
                <m:sty m:val="bi"/>
              </m:rPr>
              <w:rPr>
                <w:rFonts w:ascii="Cambria Math" w:hAnsi="Cambria Math" w:cs="Lucida Sans Unicode"/>
                <w:sz w:val="22"/>
                <w:szCs w:val="22"/>
                <w:lang w:val="en-US"/>
              </w:rPr>
              <m:t>-ν</m:t>
            </m:r>
          </m:e>
        </m:d>
        <m:r>
          <m:rPr>
            <m:sty m:val="bi"/>
          </m:rPr>
          <w:rPr>
            <w:rFonts w:ascii="Cambria Math" w:hAnsi="Cambria Math" w:cs="Lucida Sans Unicode"/>
            <w:sz w:val="22"/>
            <w:szCs w:val="22"/>
            <w:lang w:val="en-US"/>
          </w:rPr>
          <m:t xml:space="preserve">+ </m:t>
        </m:r>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K</m:t>
            </m:r>
          </m:e>
          <m:sub>
            <m:r>
              <m:rPr>
                <m:sty m:val="bi"/>
              </m:rPr>
              <w:rPr>
                <w:rFonts w:ascii="Cambria Math" w:hAnsi="Cambria Math" w:cs="Lucida Sans Unicode"/>
                <w:sz w:val="22"/>
                <w:szCs w:val="22"/>
                <w:lang w:val="en-US"/>
              </w:rPr>
              <m:t>I</m:t>
            </m:r>
          </m:sub>
        </m:sSub>
        <m:nary>
          <m:naryPr>
            <m:limLoc m:val="undOvr"/>
            <m:subHide m:val="on"/>
            <m:supHide m:val="on"/>
            <m:ctrlPr>
              <w:rPr>
                <w:rFonts w:ascii="Cambria Math" w:hAnsi="Cambria Math" w:cs="Lucida Sans Unicode"/>
                <w:b/>
                <w:i/>
                <w:sz w:val="22"/>
                <w:szCs w:val="22"/>
                <w:lang w:val="en-US"/>
              </w:rPr>
            </m:ctrlPr>
          </m:naryPr>
          <m:sub/>
          <m:sup/>
          <m:e>
            <m:d>
              <m:dPr>
                <m:ctrlPr>
                  <w:rPr>
                    <w:rFonts w:ascii="Cambria Math" w:hAnsi="Cambria Math" w:cs="Lucida Sans Unicode"/>
                    <w:b/>
                    <w:i/>
                    <w:sz w:val="22"/>
                    <w:szCs w:val="22"/>
                    <w:lang w:val="en-US"/>
                  </w:rPr>
                </m:ctrlPr>
              </m:dPr>
              <m:e>
                <m:sSup>
                  <m:sSupPr>
                    <m:ctrlPr>
                      <w:rPr>
                        <w:rFonts w:ascii="Cambria Math" w:hAnsi="Cambria Math" w:cs="Lucida Sans Unicode"/>
                        <w:b/>
                        <w:i/>
                        <w:sz w:val="22"/>
                        <w:szCs w:val="22"/>
                        <w:lang w:val="en-US"/>
                      </w:rPr>
                    </m:ctrlPr>
                  </m:sSupPr>
                  <m:e>
                    <m:r>
                      <m:rPr>
                        <m:sty m:val="bi"/>
                      </m:rPr>
                      <w:rPr>
                        <w:rFonts w:ascii="Cambria Math" w:hAnsi="Cambria Math" w:cs="Lucida Sans Unicode"/>
                        <w:sz w:val="22"/>
                        <w:szCs w:val="22"/>
                        <w:lang w:val="en-US"/>
                      </w:rPr>
                      <m:t>ν</m:t>
                    </m:r>
                  </m:e>
                  <m:sup>
                    <m:r>
                      <m:rPr>
                        <m:sty m:val="bi"/>
                      </m:rPr>
                      <w:rPr>
                        <w:rFonts w:ascii="Cambria Math" w:hAnsi="Cambria Math" w:cs="Lucida Sans Unicode"/>
                        <w:sz w:val="22"/>
                        <w:szCs w:val="22"/>
                        <w:lang w:val="en-US"/>
                      </w:rPr>
                      <m:t>*</m:t>
                    </m:r>
                  </m:sup>
                </m:sSup>
                <m:r>
                  <m:rPr>
                    <m:sty m:val="bi"/>
                  </m:rPr>
                  <w:rPr>
                    <w:rFonts w:ascii="Cambria Math" w:hAnsi="Cambria Math" w:cs="Lucida Sans Unicode"/>
                    <w:sz w:val="22"/>
                    <w:szCs w:val="22"/>
                    <w:lang w:val="en-US"/>
                  </w:rPr>
                  <m:t>-ν</m:t>
                </m:r>
              </m:e>
            </m:d>
            <m:r>
              <m:rPr>
                <m:sty m:val="bi"/>
              </m:rPr>
              <w:rPr>
                <w:rFonts w:ascii="Cambria Math" w:hAnsi="Cambria Math" w:cs="Lucida Sans Unicode"/>
                <w:sz w:val="22"/>
                <w:szCs w:val="22"/>
                <w:lang w:val="en-US"/>
              </w:rPr>
              <m:t>d</m:t>
            </m:r>
            <m:r>
              <m:rPr>
                <m:sty m:val="b"/>
              </m:rPr>
              <w:rPr>
                <w:rFonts w:ascii="Cambria Math" w:hAnsi="Cambria Math" w:cs="Lucida Sans Unicode"/>
                <w:sz w:val="22"/>
                <w:szCs w:val="22"/>
                <w:lang w:val="en-US"/>
              </w:rPr>
              <m:t>t</m:t>
            </m:r>
          </m:e>
        </m:nary>
        <m:r>
          <m:rPr>
            <m:sty m:val="bi"/>
          </m:rPr>
          <w:rPr>
            <w:rFonts w:ascii="Cambria Math" w:hAnsi="Cambria Math" w:cs="Lucida Sans Unicode"/>
            <w:sz w:val="22"/>
            <w:szCs w:val="22"/>
            <w:lang w:val="en-US"/>
          </w:rPr>
          <m:t>+</m:t>
        </m:r>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τ</m:t>
            </m:r>
          </m:e>
          <m:sub>
            <m:r>
              <m:rPr>
                <m:sty m:val="bi"/>
              </m:rPr>
              <w:rPr>
                <w:rFonts w:ascii="Cambria Math" w:hAnsi="Cambria Math" w:cs="Lucida Sans Unicode"/>
                <w:sz w:val="22"/>
                <w:szCs w:val="22"/>
                <w:lang w:val="en-US"/>
              </w:rPr>
              <m:t>F</m:t>
            </m:r>
          </m:sub>
        </m:sSub>
      </m:oMath>
      <w:r>
        <w:rPr>
          <w:rFonts w:ascii="Lucida Sans Unicode" w:hAnsi="Lucida Sans Unicode" w:cs="Lucida Sans Unicode"/>
          <w:b/>
          <w:sz w:val="22"/>
          <w:szCs w:val="22"/>
          <w:lang w:val="en-US"/>
        </w:rPr>
        <w:t xml:space="preserve"> </w:t>
      </w:r>
      <w:r>
        <w:rPr>
          <w:rFonts w:ascii="Lucida Sans Unicode" w:hAnsi="Lucida Sans Unicode" w:cs="Lucida Sans Unicode"/>
          <w:b/>
          <w:sz w:val="22"/>
          <w:szCs w:val="22"/>
          <w:lang w:val="en-US"/>
        </w:rPr>
        <w:tab/>
      </w:r>
      <w:r>
        <w:rPr>
          <w:rFonts w:ascii="Lucida Sans Unicode" w:hAnsi="Lucida Sans Unicode" w:cs="Lucida Sans Unicode"/>
          <w:b/>
          <w:sz w:val="22"/>
          <w:szCs w:val="22"/>
          <w:lang w:val="en-US"/>
        </w:rPr>
        <w:tab/>
        <w:t xml:space="preserve"> </w:t>
      </w:r>
      <w:r w:rsidRPr="00F32D69">
        <w:rPr>
          <w:rFonts w:ascii="Lucida Sans Unicode" w:hAnsi="Lucida Sans Unicode" w:cs="Lucida Sans Unicode"/>
          <w:sz w:val="22"/>
          <w:szCs w:val="22"/>
          <w:lang w:val="en-US"/>
        </w:rPr>
        <w:t>(</w:t>
      </w:r>
      <w:r>
        <w:rPr>
          <w:rFonts w:ascii="Lucida Sans Unicode" w:hAnsi="Lucida Sans Unicode" w:cs="Lucida Sans Unicode"/>
          <w:sz w:val="22"/>
          <w:szCs w:val="22"/>
          <w:lang w:val="en-US"/>
        </w:rPr>
        <w:t>5)</w:t>
      </w:r>
    </w:p>
    <w:p w:rsidR="00F32D69" w:rsidRDefault="00F32D69" w:rsidP="00BE7791">
      <w:pPr>
        <w:suppressAutoHyphens w:val="0"/>
        <w:jc w:val="both"/>
        <w:rPr>
          <w:rFonts w:ascii="Lucida Sans Unicode" w:hAnsi="Lucida Sans Unicode" w:cs="Lucida Sans Unicode"/>
          <w:b/>
          <w:sz w:val="22"/>
          <w:szCs w:val="22"/>
          <w:lang w:val="en-US"/>
        </w:rPr>
      </w:pPr>
      <w:r>
        <w:rPr>
          <w:rFonts w:ascii="Lucida Sans Unicode" w:hAnsi="Lucida Sans Unicode" w:cs="Lucida Sans Unicode"/>
          <w:sz w:val="22"/>
          <w:szCs w:val="22"/>
          <w:lang w:val="en-US"/>
        </w:rPr>
        <w:t xml:space="preserve">where we </w:t>
      </w:r>
      <w:r>
        <w:rPr>
          <w:rFonts w:ascii="Lucida Sans Unicode" w:hAnsi="Lucida Sans Unicode" w:cs="Lucida Sans Unicode" w:hint="eastAsia"/>
          <w:sz w:val="22"/>
          <w:szCs w:val="22"/>
          <w:lang w:val="en-US"/>
        </w:rPr>
        <w:t>can</w:t>
      </w:r>
      <w:r>
        <w:rPr>
          <w:rFonts w:ascii="Lucida Sans Unicode" w:hAnsi="Lucida Sans Unicode" w:cs="Lucida Sans Unicode"/>
          <w:sz w:val="22"/>
          <w:szCs w:val="22"/>
          <w:lang w:val="en-US"/>
        </w:rPr>
        <w:t xml:space="preserve"> take </w:t>
      </w:r>
      <w:r w:rsidR="00BE7791">
        <w:rPr>
          <w:rFonts w:ascii="Lucida Sans Unicode" w:hAnsi="Lucida Sans Unicode" w:cs="Lucida Sans Unicode"/>
          <w:sz w:val="22"/>
          <w:szCs w:val="22"/>
          <w:lang w:val="en-US"/>
        </w:rPr>
        <w:t xml:space="preserve">the feed forward gain to be </w:t>
      </w:r>
      <m:oMath>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τ</m:t>
            </m:r>
          </m:e>
          <m:sub>
            <m:r>
              <m:rPr>
                <m:sty m:val="bi"/>
              </m:rPr>
              <w:rPr>
                <w:rFonts w:ascii="Cambria Math" w:hAnsi="Cambria Math" w:cs="Lucida Sans Unicode"/>
                <w:sz w:val="22"/>
                <w:szCs w:val="22"/>
                <w:lang w:val="en-US"/>
              </w:rPr>
              <m:t>F</m:t>
            </m:r>
          </m:sub>
        </m:sSub>
        <m:r>
          <m:rPr>
            <m:sty m:val="bi"/>
          </m:rPr>
          <w:rPr>
            <w:rFonts w:ascii="Cambria Math" w:hAnsi="Cambria Math" w:cs="Lucida Sans Unicode"/>
            <w:sz w:val="22"/>
            <w:szCs w:val="22"/>
            <w:lang w:val="en-US"/>
          </w:rPr>
          <m:t xml:space="preserve">= </m:t>
        </m:r>
        <m:d>
          <m:dPr>
            <m:ctrlPr>
              <w:rPr>
                <w:rFonts w:ascii="Cambria Math" w:hAnsi="Cambria Math" w:cs="Lucida Sans Unicode"/>
                <w:b/>
                <w:i/>
                <w:sz w:val="22"/>
                <w:szCs w:val="22"/>
                <w:lang w:val="en-US"/>
              </w:rPr>
            </m:ctrlPr>
          </m:dPr>
          <m:e>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β</m:t>
                </m:r>
              </m:e>
              <m:sub>
                <m:r>
                  <m:rPr>
                    <m:sty m:val="bi"/>
                  </m:rPr>
                  <w:rPr>
                    <w:rFonts w:ascii="Cambria Math" w:hAnsi="Cambria Math" w:cs="Lucida Sans Unicode"/>
                    <w:sz w:val="22"/>
                    <w:szCs w:val="22"/>
                    <w:lang w:val="en-US"/>
                  </w:rPr>
                  <m:t>ν</m:t>
                </m:r>
              </m:sub>
            </m:sSub>
            <m:r>
              <m:rPr>
                <m:sty m:val="bi"/>
              </m:rPr>
              <w:rPr>
                <w:rFonts w:ascii="Cambria Math" w:hAnsi="Cambria Math" w:cs="Lucida Sans Unicode"/>
                <w:sz w:val="22"/>
                <w:szCs w:val="22"/>
                <w:lang w:val="en-US"/>
              </w:rPr>
              <m:t xml:space="preserve">+ </m:t>
            </m:r>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β</m:t>
                </m:r>
              </m:e>
              <m:sub>
                <m:r>
                  <m:rPr>
                    <m:sty m:val="bi"/>
                  </m:rPr>
                  <w:rPr>
                    <w:rFonts w:ascii="Cambria Math" w:hAnsi="Cambria Math" w:cs="Lucida Sans Unicode"/>
                    <w:sz w:val="22"/>
                    <w:szCs w:val="22"/>
                    <w:lang w:val="en-US"/>
                  </w:rPr>
                  <m:t>ν</m:t>
                </m:r>
                <m:d>
                  <m:dPr>
                    <m:begChr m:val="|"/>
                    <m:endChr m:val="|"/>
                    <m:ctrlPr>
                      <w:rPr>
                        <w:rFonts w:ascii="Cambria Math" w:hAnsi="Cambria Math" w:cs="Lucida Sans Unicode"/>
                        <w:b/>
                        <w:i/>
                        <w:sz w:val="22"/>
                        <w:szCs w:val="22"/>
                        <w:lang w:val="en-US"/>
                      </w:rPr>
                    </m:ctrlPr>
                  </m:dPr>
                  <m:e>
                    <m:r>
                      <m:rPr>
                        <m:sty m:val="bi"/>
                      </m:rPr>
                      <w:rPr>
                        <w:rFonts w:ascii="Cambria Math" w:hAnsi="Cambria Math" w:cs="Lucida Sans Unicode"/>
                        <w:sz w:val="22"/>
                        <w:szCs w:val="22"/>
                        <w:lang w:val="en-US"/>
                      </w:rPr>
                      <m:t>ν</m:t>
                    </m:r>
                  </m:e>
                </m:d>
              </m:sub>
            </m:sSub>
            <m:sSup>
              <m:sSupPr>
                <m:ctrlPr>
                  <w:rPr>
                    <w:rFonts w:ascii="Cambria Math" w:hAnsi="Cambria Math" w:cs="Lucida Sans Unicode"/>
                    <w:b/>
                    <w:i/>
                    <w:sz w:val="22"/>
                    <w:szCs w:val="22"/>
                    <w:lang w:val="en-US"/>
                  </w:rPr>
                </m:ctrlPr>
              </m:sSupPr>
              <m:e>
                <m:r>
                  <m:rPr>
                    <m:sty m:val="bi"/>
                  </m:rPr>
                  <w:rPr>
                    <w:rFonts w:ascii="Cambria Math" w:hAnsi="Cambria Math" w:cs="Lucida Sans Unicode"/>
                    <w:sz w:val="22"/>
                    <w:szCs w:val="22"/>
                    <w:lang w:val="en-US"/>
                  </w:rPr>
                  <m:t>ν</m:t>
                </m:r>
              </m:e>
              <m:sup>
                <m:r>
                  <m:rPr>
                    <m:sty m:val="bi"/>
                  </m:rPr>
                  <w:rPr>
                    <w:rFonts w:ascii="Cambria Math" w:hAnsi="Cambria Math" w:cs="Lucida Sans Unicode"/>
                    <w:sz w:val="22"/>
                    <w:szCs w:val="22"/>
                    <w:lang w:val="en-US"/>
                  </w:rPr>
                  <m:t>*</m:t>
                </m:r>
              </m:sup>
            </m:sSup>
          </m:e>
        </m:d>
        <m:sSup>
          <m:sSupPr>
            <m:ctrlPr>
              <w:rPr>
                <w:rFonts w:ascii="Cambria Math" w:hAnsi="Cambria Math" w:cs="Lucida Sans Unicode"/>
                <w:b/>
                <w:i/>
                <w:sz w:val="22"/>
                <w:szCs w:val="22"/>
                <w:lang w:val="en-US"/>
              </w:rPr>
            </m:ctrlPr>
          </m:sSupPr>
          <m:e>
            <m:r>
              <m:rPr>
                <m:sty m:val="bi"/>
              </m:rPr>
              <w:rPr>
                <w:rFonts w:ascii="Cambria Math" w:hAnsi="Cambria Math" w:cs="Lucida Sans Unicode"/>
                <w:sz w:val="22"/>
                <w:szCs w:val="22"/>
                <w:lang w:val="en-US"/>
              </w:rPr>
              <m:t>ν</m:t>
            </m:r>
          </m:e>
          <m:sup>
            <m:r>
              <m:rPr>
                <m:sty m:val="bi"/>
              </m:rPr>
              <w:rPr>
                <w:rFonts w:ascii="Cambria Math" w:hAnsi="Cambria Math" w:cs="Lucida Sans Unicode"/>
                <w:sz w:val="22"/>
                <w:szCs w:val="22"/>
                <w:lang w:val="en-US"/>
              </w:rPr>
              <m:t>*</m:t>
            </m:r>
          </m:sup>
        </m:sSup>
      </m:oMath>
      <w:r w:rsidR="00BE7791">
        <w:rPr>
          <w:rFonts w:ascii="Lucida Sans Unicode" w:hAnsi="Lucida Sans Unicode" w:cs="Lucida Sans Unicode"/>
          <w:sz w:val="22"/>
          <w:szCs w:val="22"/>
          <w:lang w:val="en-US"/>
        </w:rPr>
        <w:t xml:space="preserve">. Using the reference speed is more robust since measurement noise or estimation errors are not additionally introduced via the feed forward. More details about this structure can be found in </w:t>
      </w:r>
      <w:sdt>
        <w:sdtPr>
          <w:rPr>
            <w:rFonts w:ascii="Lucida Sans Unicode" w:hAnsi="Lucida Sans Unicode" w:cs="Lucida Sans Unicode"/>
            <w:sz w:val="22"/>
            <w:szCs w:val="22"/>
            <w:lang w:val="en-US"/>
          </w:rPr>
          <w:id w:val="9365220"/>
          <w:citation/>
        </w:sdtPr>
        <w:sdtContent>
          <w:r w:rsidR="00AD05FD">
            <w:rPr>
              <w:rFonts w:ascii="Lucida Sans Unicode" w:hAnsi="Lucida Sans Unicode" w:cs="Lucida Sans Unicode"/>
              <w:sz w:val="22"/>
              <w:szCs w:val="22"/>
              <w:lang w:val="en-US"/>
            </w:rPr>
            <w:fldChar w:fldCharType="begin"/>
          </w:r>
          <w:r w:rsidR="00BE7791">
            <w:rPr>
              <w:rFonts w:ascii="Lucida Sans Unicode" w:hAnsi="Lucida Sans Unicode" w:cs="Lucida Sans Unicode"/>
              <w:sz w:val="22"/>
              <w:szCs w:val="22"/>
              <w:lang w:val="en-US"/>
            </w:rPr>
            <w:instrText xml:space="preserve"> CITATION Mis13 \l 1033 </w:instrText>
          </w:r>
          <w:r w:rsidR="00AD05FD">
            <w:rPr>
              <w:rFonts w:ascii="Lucida Sans Unicode" w:hAnsi="Lucida Sans Unicode" w:cs="Lucida Sans Unicode"/>
              <w:sz w:val="22"/>
              <w:szCs w:val="22"/>
              <w:lang w:val="en-US"/>
            </w:rPr>
            <w:fldChar w:fldCharType="separate"/>
          </w:r>
          <w:r w:rsidR="00962D0A" w:rsidRPr="00962D0A">
            <w:rPr>
              <w:rFonts w:ascii="Lucida Sans Unicode" w:hAnsi="Lucida Sans Unicode" w:cs="Lucida Sans Unicode"/>
              <w:noProof/>
              <w:sz w:val="22"/>
              <w:szCs w:val="22"/>
              <w:lang w:val="en-US"/>
            </w:rPr>
            <w:t>(6)</w:t>
          </w:r>
          <w:r w:rsidR="00AD05FD">
            <w:rPr>
              <w:rFonts w:ascii="Lucida Sans Unicode" w:hAnsi="Lucida Sans Unicode" w:cs="Lucida Sans Unicode"/>
              <w:sz w:val="22"/>
              <w:szCs w:val="22"/>
              <w:lang w:val="en-US"/>
            </w:rPr>
            <w:fldChar w:fldCharType="end"/>
          </w:r>
        </w:sdtContent>
      </w:sdt>
      <w:r w:rsidR="00BE7791">
        <w:rPr>
          <w:rFonts w:ascii="Lucida Sans Unicode" w:hAnsi="Lucida Sans Unicode" w:cs="Lucida Sans Unicode"/>
          <w:sz w:val="22"/>
          <w:szCs w:val="22"/>
          <w:lang w:val="en-US"/>
        </w:rPr>
        <w:t>.</w:t>
      </w:r>
    </w:p>
    <w:p w:rsidR="003A3BC4" w:rsidRDefault="003A3BC4">
      <w:pPr>
        <w:jc w:val="both"/>
        <w:rPr>
          <w:rFonts w:ascii="Lucida Sans Unicode" w:hAnsi="Lucida Sans Unicode" w:cs="Lucida Sans Unicode"/>
          <w:sz w:val="22"/>
          <w:szCs w:val="22"/>
          <w:lang w:val="en-US"/>
        </w:rPr>
      </w:pPr>
    </w:p>
    <w:p w:rsidR="00E41D52" w:rsidRDefault="003A3BC4">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The higher level controllers </w:t>
      </w:r>
      <w:r w:rsidR="00392BF6">
        <w:rPr>
          <w:rFonts w:ascii="Lucida Sans Unicode" w:hAnsi="Lucida Sans Unicode" w:cs="Lucida Sans Unicode"/>
          <w:sz w:val="22"/>
          <w:szCs w:val="22"/>
          <w:lang w:val="en-US"/>
        </w:rPr>
        <w:t xml:space="preserve">needed for the </w:t>
      </w:r>
      <w:r w:rsidR="00F32D69">
        <w:rPr>
          <w:rFonts w:ascii="Lucida Sans Unicode" w:hAnsi="Lucida Sans Unicode" w:cs="Lucida Sans Unicode"/>
          <w:sz w:val="22"/>
          <w:szCs w:val="22"/>
          <w:lang w:val="en-US"/>
        </w:rPr>
        <w:t>maneuvers are the lin</w:t>
      </w:r>
      <w:r w:rsidR="00DF1425">
        <w:rPr>
          <w:rFonts w:ascii="Lucida Sans Unicode" w:hAnsi="Lucida Sans Unicode" w:cs="Lucida Sans Unicode"/>
          <w:sz w:val="22"/>
          <w:szCs w:val="22"/>
          <w:lang w:val="en-US"/>
        </w:rPr>
        <w:t>e-following (course) controller for B-ART maneuvers and the virtual-target path following controller for C-ART maneuvers.</w:t>
      </w:r>
    </w:p>
    <w:p w:rsidR="00DF1425" w:rsidRDefault="00DF1425">
      <w:pPr>
        <w:jc w:val="both"/>
        <w:rPr>
          <w:rFonts w:ascii="Lucida Sans Unicode" w:hAnsi="Lucida Sans Unicode" w:cs="Lucida Sans Unicode"/>
          <w:sz w:val="22"/>
          <w:szCs w:val="22"/>
          <w:lang w:val="en-US"/>
        </w:rPr>
      </w:pPr>
    </w:p>
    <w:p w:rsidR="00405F18" w:rsidRDefault="00DF1425">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The line-following (course) controller is a</w:t>
      </w:r>
      <w:r w:rsidR="006A6356">
        <w:rPr>
          <w:rFonts w:ascii="Lucida Sans Unicode" w:hAnsi="Lucida Sans Unicode" w:cs="Lucida Sans Unicode"/>
          <w:sz w:val="22"/>
          <w:szCs w:val="22"/>
          <w:lang w:val="en-US"/>
        </w:rPr>
        <w:t>n</w:t>
      </w:r>
      <w:r>
        <w:rPr>
          <w:rFonts w:ascii="Lucida Sans Unicode" w:hAnsi="Lucida Sans Unicode" w:cs="Lucida Sans Unicode"/>
          <w:sz w:val="22"/>
          <w:szCs w:val="22"/>
          <w:lang w:val="en-US"/>
        </w:rPr>
        <w:t xml:space="preserve"> extended PD controller described in </w:t>
      </w:r>
      <w:sdt>
        <w:sdtPr>
          <w:rPr>
            <w:rFonts w:ascii="Lucida Sans Unicode" w:hAnsi="Lucida Sans Unicode" w:cs="Lucida Sans Unicode"/>
            <w:sz w:val="22"/>
            <w:szCs w:val="22"/>
            <w:lang w:val="en-US"/>
          </w:rPr>
          <w:id w:val="9365221"/>
          <w:citation/>
        </w:sdtPr>
        <w:sdtContent>
          <w:r w:rsidR="00AD05FD">
            <w:rPr>
              <w:rFonts w:ascii="Lucida Sans Unicode" w:hAnsi="Lucida Sans Unicode" w:cs="Lucida Sans Unicode"/>
              <w:sz w:val="22"/>
              <w:szCs w:val="22"/>
              <w:lang w:val="en-US"/>
            </w:rPr>
            <w:fldChar w:fldCharType="begin"/>
          </w:r>
          <w:r w:rsidR="006A6356">
            <w:rPr>
              <w:rFonts w:ascii="Lucida Sans Unicode" w:hAnsi="Lucida Sans Unicode" w:cs="Lucida Sans Unicode"/>
              <w:sz w:val="22"/>
              <w:szCs w:val="22"/>
              <w:lang w:val="en-US"/>
            </w:rPr>
            <w:instrText xml:space="preserve"> CITATION Miš10 \l 1033  </w:instrText>
          </w:r>
          <w:r w:rsidR="00AD05FD">
            <w:rPr>
              <w:rFonts w:ascii="Lucida Sans Unicode" w:hAnsi="Lucida Sans Unicode" w:cs="Lucida Sans Unicode"/>
              <w:sz w:val="22"/>
              <w:szCs w:val="22"/>
              <w:lang w:val="en-US"/>
            </w:rPr>
            <w:fldChar w:fldCharType="separate"/>
          </w:r>
          <w:r w:rsidR="00962D0A" w:rsidRPr="00962D0A">
            <w:rPr>
              <w:rFonts w:ascii="Lucida Sans Unicode" w:hAnsi="Lucida Sans Unicode" w:cs="Lucida Sans Unicode"/>
              <w:noProof/>
              <w:sz w:val="22"/>
              <w:szCs w:val="22"/>
              <w:lang w:val="en-US"/>
            </w:rPr>
            <w:t>(7)</w:t>
          </w:r>
          <w:r w:rsidR="00AD05FD">
            <w:rPr>
              <w:rFonts w:ascii="Lucida Sans Unicode" w:hAnsi="Lucida Sans Unicode" w:cs="Lucida Sans Unicode"/>
              <w:sz w:val="22"/>
              <w:szCs w:val="22"/>
              <w:lang w:val="en-US"/>
            </w:rPr>
            <w:fldChar w:fldCharType="end"/>
          </w:r>
        </w:sdtContent>
      </w:sdt>
      <w:r w:rsidR="006A6356">
        <w:rPr>
          <w:rFonts w:ascii="Lucida Sans Unicode" w:hAnsi="Lucida Sans Unicode" w:cs="Lucida Sans Unicode"/>
          <w:sz w:val="22"/>
          <w:szCs w:val="22"/>
          <w:lang w:val="en-US"/>
        </w:rPr>
        <w:t xml:space="preserve">. It uses the current and desired position to establish the desired course to follow. </w:t>
      </w:r>
      <w:r w:rsidR="00405F18">
        <w:rPr>
          <w:rFonts w:ascii="Lucida Sans Unicode" w:hAnsi="Lucida Sans Unicode" w:cs="Lucida Sans Unicode"/>
          <w:sz w:val="22"/>
          <w:szCs w:val="22"/>
          <w:lang w:val="en-US"/>
        </w:rPr>
        <w:t>The desired forward</w:t>
      </w:r>
      <w:r w:rsidR="006A6356">
        <w:rPr>
          <w:rFonts w:ascii="Lucida Sans Unicode" w:hAnsi="Lucida Sans Unicode" w:cs="Lucida Sans Unicode"/>
          <w:sz w:val="22"/>
          <w:szCs w:val="22"/>
          <w:lang w:val="en-US"/>
        </w:rPr>
        <w:t xml:space="preserve"> speed </w:t>
      </w:r>
      <w:r w:rsidR="00405F18">
        <w:rPr>
          <w:rFonts w:ascii="Lucida Sans Unicode" w:hAnsi="Lucida Sans Unicode" w:cs="Lucida Sans Unicode"/>
          <w:sz w:val="22"/>
          <w:szCs w:val="22"/>
          <w:lang w:val="en-US"/>
        </w:rPr>
        <w:t>is constant and only the yaw-rate is commanded to decrease the lateral error introduced by currents or wind. This is used by the B-ART vehicle to keep the desired course away from the distressed ship in bad weather, as shown in figure 4.</w:t>
      </w:r>
    </w:p>
    <w:tbl>
      <w:tblPr>
        <w:tblStyle w:val="TableGrid"/>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2"/>
        <w:gridCol w:w="4161"/>
      </w:tblGrid>
      <w:tr w:rsidR="00405F18" w:rsidTr="00405F18">
        <w:tc>
          <w:tcPr>
            <w:tcW w:w="3142" w:type="dxa"/>
          </w:tcPr>
          <w:p w:rsidR="00405F18" w:rsidRDefault="00405F18" w:rsidP="00405F18">
            <w:pPr>
              <w:jc w:val="center"/>
              <w:rPr>
                <w:rFonts w:ascii="Lucida Sans Unicode" w:hAnsi="Lucida Sans Unicode" w:cs="Lucida Sans Unicode"/>
                <w:sz w:val="22"/>
                <w:szCs w:val="22"/>
                <w:lang w:val="en-US"/>
              </w:rPr>
            </w:pPr>
            <w:r>
              <w:rPr>
                <w:rFonts w:ascii="Lucida Sans Unicode" w:hAnsi="Lucida Sans Unicode" w:cs="Lucida Sans Unicode"/>
                <w:noProof/>
                <w:sz w:val="22"/>
                <w:szCs w:val="22"/>
                <w:lang w:val="en-US" w:eastAsia="en-US"/>
              </w:rPr>
              <w:drawing>
                <wp:inline distT="0" distB="0" distL="0" distR="0">
                  <wp:extent cx="2048090" cy="2011680"/>
                  <wp:effectExtent l="19050" t="0" r="9310" b="0"/>
                  <wp:docPr id="17" name="Picture 13" descr="bart_lau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_launch.png"/>
                          <pic:cNvPicPr/>
                        </pic:nvPicPr>
                        <pic:blipFill>
                          <a:blip r:embed="rId12" cstate="print"/>
                          <a:stretch>
                            <a:fillRect/>
                          </a:stretch>
                        </pic:blipFill>
                        <pic:spPr>
                          <a:xfrm>
                            <a:off x="0" y="0"/>
                            <a:ext cx="2048090" cy="2011680"/>
                          </a:xfrm>
                          <a:prstGeom prst="rect">
                            <a:avLst/>
                          </a:prstGeom>
                        </pic:spPr>
                      </pic:pic>
                    </a:graphicData>
                  </a:graphic>
                </wp:inline>
              </w:drawing>
            </w:r>
          </w:p>
        </w:tc>
        <w:tc>
          <w:tcPr>
            <w:tcW w:w="4161" w:type="dxa"/>
          </w:tcPr>
          <w:p w:rsidR="00405F18" w:rsidRDefault="00405F18" w:rsidP="00405F18">
            <w:pPr>
              <w:jc w:val="center"/>
              <w:rPr>
                <w:rFonts w:ascii="Lucida Sans Unicode" w:hAnsi="Lucida Sans Unicode" w:cs="Lucida Sans Unicode"/>
                <w:sz w:val="22"/>
                <w:szCs w:val="22"/>
                <w:lang w:val="en-US"/>
              </w:rPr>
            </w:pPr>
            <w:r>
              <w:rPr>
                <w:rFonts w:ascii="Lucida Sans Unicode" w:hAnsi="Lucida Sans Unicode" w:cs="Lucida Sans Unicode"/>
                <w:noProof/>
                <w:sz w:val="22"/>
                <w:szCs w:val="22"/>
                <w:lang w:val="en-US" w:eastAsia="en-US"/>
              </w:rPr>
              <w:drawing>
                <wp:inline distT="0" distB="0" distL="0" distR="0">
                  <wp:extent cx="2777514" cy="2011680"/>
                  <wp:effectExtent l="19050" t="0" r="3786" b="0"/>
                  <wp:docPr id="18" name="Picture 15" descr="rope_t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pe_tying.png"/>
                          <pic:cNvPicPr/>
                        </pic:nvPicPr>
                        <pic:blipFill>
                          <a:blip r:embed="rId13" cstate="print"/>
                          <a:stretch>
                            <a:fillRect/>
                          </a:stretch>
                        </pic:blipFill>
                        <pic:spPr>
                          <a:xfrm>
                            <a:off x="0" y="0"/>
                            <a:ext cx="2777514" cy="2011680"/>
                          </a:xfrm>
                          <a:prstGeom prst="rect">
                            <a:avLst/>
                          </a:prstGeom>
                        </pic:spPr>
                      </pic:pic>
                    </a:graphicData>
                  </a:graphic>
                </wp:inline>
              </w:drawing>
            </w:r>
          </w:p>
        </w:tc>
      </w:tr>
      <w:tr w:rsidR="00405F18" w:rsidTr="00405F18">
        <w:tc>
          <w:tcPr>
            <w:tcW w:w="7303" w:type="dxa"/>
            <w:gridSpan w:val="2"/>
          </w:tcPr>
          <w:p w:rsidR="00405F18" w:rsidRPr="0075120E" w:rsidRDefault="00405F18" w:rsidP="00405F18">
            <w:pPr>
              <w:tabs>
                <w:tab w:val="left" w:pos="1425"/>
              </w:tabs>
              <w:jc w:val="center"/>
              <w:rPr>
                <w:rFonts w:ascii="Lucida Sans Unicode" w:hAnsi="Lucida Sans Unicode" w:cs="Lucida Sans Unicode"/>
                <w:b/>
                <w:sz w:val="22"/>
                <w:szCs w:val="22"/>
                <w:lang w:val="en-US"/>
              </w:rPr>
            </w:pPr>
            <w:r w:rsidRPr="0075120E">
              <w:rPr>
                <w:rFonts w:ascii="Lucida Sans Unicode" w:hAnsi="Lucida Sans Unicode" w:cs="Lucida Sans Unicode"/>
                <w:b/>
                <w:sz w:val="22"/>
                <w:szCs w:val="22"/>
                <w:lang w:val="en-US"/>
              </w:rPr>
              <w:t xml:space="preserve">Figure </w:t>
            </w:r>
            <w:r>
              <w:rPr>
                <w:rFonts w:ascii="Lucida Sans Unicode" w:hAnsi="Lucida Sans Unicode" w:cs="Lucida Sans Unicode"/>
                <w:b/>
                <w:sz w:val="22"/>
                <w:szCs w:val="22"/>
                <w:lang w:val="en-US"/>
              </w:rPr>
              <w:t>4</w:t>
            </w:r>
            <w:r w:rsidRPr="0075120E">
              <w:rPr>
                <w:rFonts w:ascii="Lucida Sans Unicode" w:hAnsi="Lucida Sans Unicode" w:cs="Lucida Sans Unicode"/>
                <w:b/>
                <w:sz w:val="22"/>
                <w:szCs w:val="22"/>
                <w:lang w:val="en-US"/>
              </w:rPr>
              <w:t xml:space="preserve">. </w:t>
            </w:r>
            <w:r>
              <w:rPr>
                <w:rFonts w:ascii="Lucida Sans Unicode" w:hAnsi="Lucida Sans Unicode" w:cs="Lucida Sans Unicode"/>
                <w:b/>
                <w:sz w:val="22"/>
                <w:szCs w:val="22"/>
                <w:lang w:val="en-US"/>
              </w:rPr>
              <w:t>The B-ART (left) and C-ART (right) maneuvers</w:t>
            </w:r>
          </w:p>
        </w:tc>
      </w:tr>
    </w:tbl>
    <w:p w:rsidR="00405F18" w:rsidRDefault="00405F18">
      <w:pPr>
        <w:jc w:val="both"/>
        <w:rPr>
          <w:rFonts w:ascii="Lucida Sans Unicode" w:hAnsi="Lucida Sans Unicode" w:cs="Lucida Sans Unicode"/>
          <w:sz w:val="22"/>
          <w:szCs w:val="22"/>
          <w:lang w:val="en-US"/>
        </w:rPr>
      </w:pPr>
    </w:p>
    <w:p w:rsidR="00E31424" w:rsidRDefault="00405F18">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The knotting </w:t>
      </w:r>
      <w:r w:rsidR="00105F62">
        <w:rPr>
          <w:rFonts w:ascii="Lucida Sans Unicode" w:hAnsi="Lucida Sans Unicode" w:cs="Lucida Sans Unicode"/>
          <w:sz w:val="22"/>
          <w:szCs w:val="22"/>
          <w:lang w:val="en-US"/>
        </w:rPr>
        <w:t xml:space="preserve">is done by performing a circular motion around the B-ART target. For that we generate a circular path around the known or estimated B-ART location which is possibly moving. The path is tracked by the path following algorithm that uses the virtual-target approach as described </w:t>
      </w:r>
      <w:r w:rsidR="00105F62">
        <w:rPr>
          <w:rFonts w:ascii="Lucida Sans Unicode" w:hAnsi="Lucida Sans Unicode" w:cs="Lucida Sans Unicode" w:hint="eastAsia"/>
          <w:sz w:val="22"/>
          <w:szCs w:val="22"/>
          <w:lang w:val="en-US"/>
        </w:rPr>
        <w:t xml:space="preserve">in </w:t>
      </w:r>
      <w:sdt>
        <w:sdtPr>
          <w:rPr>
            <w:rFonts w:ascii="Lucida Sans Unicode" w:hAnsi="Lucida Sans Unicode" w:cs="Lucida Sans Unicode" w:hint="eastAsia"/>
            <w:sz w:val="22"/>
            <w:szCs w:val="22"/>
            <w:lang w:val="en-US"/>
          </w:rPr>
          <w:id w:val="9365222"/>
          <w:citation/>
        </w:sdtPr>
        <w:sdtContent>
          <w:r w:rsidR="00AD05FD">
            <w:rPr>
              <w:rFonts w:ascii="Lucida Sans Unicode" w:hAnsi="Lucida Sans Unicode" w:cs="Lucida Sans Unicode"/>
              <w:sz w:val="22"/>
              <w:szCs w:val="22"/>
              <w:lang w:val="en-US"/>
            </w:rPr>
            <w:fldChar w:fldCharType="begin"/>
          </w:r>
          <w:r w:rsidR="00105F62">
            <w:rPr>
              <w:rFonts w:ascii="Lucida Sans Unicode" w:hAnsi="Lucida Sans Unicode" w:cs="Lucida Sans Unicode"/>
              <w:sz w:val="22"/>
              <w:szCs w:val="22"/>
              <w:lang w:val="en-US"/>
            </w:rPr>
            <w:instrText xml:space="preserve"> CITATION Tri12 \l 1033 </w:instrText>
          </w:r>
          <w:r w:rsidR="00AD05FD">
            <w:rPr>
              <w:rFonts w:ascii="Lucida Sans Unicode" w:hAnsi="Lucida Sans Unicode" w:cs="Lucida Sans Unicode"/>
              <w:sz w:val="22"/>
              <w:szCs w:val="22"/>
              <w:lang w:val="en-US"/>
            </w:rPr>
            <w:fldChar w:fldCharType="separate"/>
          </w:r>
          <w:r w:rsidR="00962D0A" w:rsidRPr="00962D0A">
            <w:rPr>
              <w:rFonts w:ascii="Lucida Sans Unicode" w:hAnsi="Lucida Sans Unicode" w:cs="Lucida Sans Unicode"/>
              <w:noProof/>
              <w:sz w:val="22"/>
              <w:szCs w:val="22"/>
              <w:lang w:val="en-US"/>
            </w:rPr>
            <w:t>(8)</w:t>
          </w:r>
          <w:r w:rsidR="00AD05FD">
            <w:rPr>
              <w:rFonts w:ascii="Lucida Sans Unicode" w:hAnsi="Lucida Sans Unicode" w:cs="Lucida Sans Unicode"/>
              <w:sz w:val="22"/>
              <w:szCs w:val="22"/>
              <w:lang w:val="en-US"/>
            </w:rPr>
            <w:fldChar w:fldCharType="end"/>
          </w:r>
        </w:sdtContent>
      </w:sdt>
      <w:r w:rsidR="00105F62">
        <w:rPr>
          <w:rFonts w:ascii="Lucida Sans Unicode" w:hAnsi="Lucida Sans Unicode" w:cs="Lucida Sans Unicode"/>
          <w:sz w:val="22"/>
          <w:szCs w:val="22"/>
          <w:lang w:val="en-US"/>
        </w:rPr>
        <w:t>. This is a Lyapunov-based controller that generates the commanded yaw rate as:</w:t>
      </w:r>
    </w:p>
    <w:p w:rsidR="006A6356" w:rsidRDefault="00E31424" w:rsidP="00E31424">
      <w:pPr>
        <w:jc w:val="right"/>
        <w:rPr>
          <w:rFonts w:ascii="Lucida Sans Unicode" w:hAnsi="Lucida Sans Unicode" w:cs="Lucida Sans Unicode"/>
          <w:b/>
          <w:sz w:val="22"/>
          <w:szCs w:val="22"/>
          <w:lang w:val="en-US"/>
        </w:rPr>
      </w:pPr>
      <m:oMath>
        <m:r>
          <m:rPr>
            <m:sty m:val="bi"/>
          </m:rPr>
          <w:rPr>
            <w:rFonts w:ascii="Cambria Math" w:hAnsi="Cambria Math" w:cs="Lucida Sans Unicode"/>
            <w:sz w:val="22"/>
            <w:szCs w:val="22"/>
            <w:lang w:val="en-US"/>
          </w:rPr>
          <m:t xml:space="preserve"> </m:t>
        </m:r>
        <m:sSup>
          <m:sSupPr>
            <m:ctrlPr>
              <w:rPr>
                <w:rFonts w:ascii="Cambria Math" w:hAnsi="Cambria Math" w:cs="Lucida Sans Unicode"/>
                <w:b/>
                <w:i/>
                <w:sz w:val="22"/>
                <w:szCs w:val="22"/>
                <w:lang w:val="en-US"/>
              </w:rPr>
            </m:ctrlPr>
          </m:sSupPr>
          <m:e>
            <m:r>
              <m:rPr>
                <m:sty m:val="bi"/>
              </m:rPr>
              <w:rPr>
                <w:rFonts w:ascii="Cambria Math" w:hAnsi="Cambria Math" w:cs="Lucida Sans Unicode"/>
                <w:sz w:val="22"/>
                <w:szCs w:val="22"/>
                <w:lang w:val="en-US"/>
              </w:rPr>
              <m:t>r</m:t>
            </m:r>
          </m:e>
          <m:sup>
            <m:r>
              <m:rPr>
                <m:sty m:val="bi"/>
              </m:rPr>
              <w:rPr>
                <w:rFonts w:ascii="Cambria Math" w:hAnsi="Cambria Math" w:cs="Lucida Sans Unicode"/>
                <w:sz w:val="22"/>
                <w:szCs w:val="22"/>
                <w:lang w:val="en-US"/>
              </w:rPr>
              <m:t>*</m:t>
            </m:r>
          </m:sup>
        </m:sSup>
        <m:r>
          <m:rPr>
            <m:sty m:val="bi"/>
          </m:rPr>
          <w:rPr>
            <w:rFonts w:ascii="Cambria Math" w:hAnsi="Cambria Math" w:cs="Lucida Sans Unicode"/>
            <w:sz w:val="22"/>
            <w:szCs w:val="22"/>
            <w:lang w:val="en-US"/>
          </w:rPr>
          <m:t xml:space="preserve">= </m:t>
        </m:r>
        <m:acc>
          <m:accPr>
            <m:chr m:val="̇"/>
            <m:ctrlPr>
              <w:rPr>
                <w:rFonts w:ascii="Cambria Math" w:hAnsi="Cambria Math" w:cs="Lucida Sans Unicode"/>
                <w:b/>
                <w:i/>
                <w:sz w:val="22"/>
                <w:szCs w:val="22"/>
                <w:lang w:val="en-US"/>
              </w:rPr>
            </m:ctrlPr>
          </m:accPr>
          <m:e>
            <m:r>
              <m:rPr>
                <m:sty m:val="bi"/>
              </m:rPr>
              <w:rPr>
                <w:rFonts w:ascii="Cambria Math" w:hAnsi="Cambria Math" w:cs="Lucida Sans Unicode"/>
                <w:sz w:val="22"/>
                <w:szCs w:val="22"/>
                <w:lang w:val="en-US"/>
              </w:rPr>
              <m:t>φ</m:t>
            </m:r>
          </m:e>
        </m:acc>
        <m:r>
          <m:rPr>
            <m:sty m:val="bi"/>
          </m:rPr>
          <w:rPr>
            <w:rFonts w:ascii="Cambria Math" w:hAnsi="Cambria Math" w:cs="Lucida Sans Unicode"/>
            <w:sz w:val="22"/>
            <w:szCs w:val="22"/>
            <w:lang w:val="en-US"/>
          </w:rPr>
          <m:t>-</m:t>
        </m:r>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k</m:t>
            </m:r>
          </m:e>
          <m:sub>
            <m:r>
              <m:rPr>
                <m:sty m:val="bi"/>
              </m:rPr>
              <w:rPr>
                <w:rFonts w:ascii="Cambria Math" w:hAnsi="Cambria Math" w:cs="Lucida Sans Unicode"/>
                <w:sz w:val="22"/>
                <w:szCs w:val="22"/>
                <w:lang w:val="en-US"/>
              </w:rPr>
              <m:t>1</m:t>
            </m:r>
          </m:sub>
        </m:sSub>
        <m:d>
          <m:dPr>
            <m:ctrlPr>
              <w:rPr>
                <w:rFonts w:ascii="Cambria Math" w:hAnsi="Cambria Math" w:cs="Lucida Sans Unicode"/>
                <w:b/>
                <w:i/>
                <w:sz w:val="22"/>
                <w:szCs w:val="22"/>
                <w:lang w:val="en-US"/>
              </w:rPr>
            </m:ctrlPr>
          </m:dPr>
          <m:e>
            <m:r>
              <m:rPr>
                <m:sty m:val="bi"/>
              </m:rPr>
              <w:rPr>
                <w:rFonts w:ascii="Cambria Math" w:hAnsi="Cambria Math" w:cs="Lucida Sans Unicode"/>
                <w:sz w:val="22"/>
                <w:szCs w:val="22"/>
                <w:lang w:val="en-US"/>
              </w:rPr>
              <m:t>β-φ</m:t>
            </m:r>
          </m:e>
        </m:d>
        <m:r>
          <m:rPr>
            <m:sty m:val="bi"/>
          </m:rPr>
          <w:rPr>
            <w:rFonts w:ascii="Cambria Math" w:hAnsi="Cambria Math" w:cs="Lucida Sans Unicode"/>
            <w:sz w:val="22"/>
            <w:szCs w:val="22"/>
            <w:lang w:val="en-US"/>
          </w:rPr>
          <m:t xml:space="preserve">+ </m:t>
        </m:r>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c</m:t>
            </m:r>
          </m:e>
          <m:sub>
            <m:r>
              <m:rPr>
                <m:sty m:val="bi"/>
              </m:rPr>
              <w:rPr>
                <w:rFonts w:ascii="Cambria Math" w:hAnsi="Cambria Math" w:cs="Lucida Sans Unicode"/>
                <w:sz w:val="22"/>
                <w:szCs w:val="22"/>
                <w:lang w:val="en-US"/>
              </w:rPr>
              <m:t>c</m:t>
            </m:r>
          </m:sub>
        </m:sSub>
        <m:d>
          <m:dPr>
            <m:ctrlPr>
              <w:rPr>
                <w:rFonts w:ascii="Cambria Math" w:hAnsi="Cambria Math" w:cs="Lucida Sans Unicode"/>
                <w:b/>
                <w:i/>
                <w:sz w:val="22"/>
                <w:szCs w:val="22"/>
                <w:lang w:val="en-US"/>
              </w:rPr>
            </m:ctrlPr>
          </m:dPr>
          <m:e>
            <m:r>
              <m:rPr>
                <m:sty m:val="bi"/>
              </m:rPr>
              <w:rPr>
                <w:rFonts w:ascii="Cambria Math" w:hAnsi="Cambria Math" w:cs="Lucida Sans Unicode"/>
                <w:sz w:val="22"/>
                <w:szCs w:val="22"/>
                <w:lang w:val="en-US"/>
              </w:rPr>
              <m:t>s</m:t>
            </m:r>
          </m:e>
        </m:d>
        <m:acc>
          <m:accPr>
            <m:chr m:val="̇"/>
            <m:ctrlPr>
              <w:rPr>
                <w:rFonts w:ascii="Cambria Math" w:hAnsi="Cambria Math" w:cs="Lucida Sans Unicode"/>
                <w:b/>
                <w:i/>
                <w:sz w:val="22"/>
                <w:szCs w:val="22"/>
                <w:lang w:val="en-US"/>
              </w:rPr>
            </m:ctrlPr>
          </m:accPr>
          <m:e>
            <m:r>
              <m:rPr>
                <m:sty m:val="bi"/>
              </m:rPr>
              <w:rPr>
                <w:rFonts w:ascii="Cambria Math" w:hAnsi="Cambria Math" w:cs="Lucida Sans Unicode"/>
                <w:sz w:val="22"/>
                <w:szCs w:val="22"/>
                <w:lang w:val="en-US"/>
              </w:rPr>
              <m:t>s</m:t>
            </m:r>
          </m:e>
        </m:acc>
      </m:oMath>
      <w:r>
        <w:rPr>
          <w:rFonts w:ascii="Lucida Sans Unicode" w:hAnsi="Lucida Sans Unicode" w:cs="Lucida Sans Unicode"/>
          <w:b/>
          <w:sz w:val="22"/>
          <w:szCs w:val="22"/>
          <w:lang w:val="en-US"/>
        </w:rPr>
        <w:t xml:space="preserve"> </w:t>
      </w:r>
      <w:r>
        <w:rPr>
          <w:rFonts w:ascii="Lucida Sans Unicode" w:hAnsi="Lucida Sans Unicode" w:cs="Lucida Sans Unicode"/>
          <w:b/>
          <w:sz w:val="22"/>
          <w:szCs w:val="22"/>
          <w:lang w:val="en-US"/>
        </w:rPr>
        <w:tab/>
      </w:r>
      <w:r>
        <w:rPr>
          <w:rFonts w:ascii="Lucida Sans Unicode" w:hAnsi="Lucida Sans Unicode" w:cs="Lucida Sans Unicode"/>
          <w:b/>
          <w:sz w:val="22"/>
          <w:szCs w:val="22"/>
          <w:lang w:val="en-US"/>
        </w:rPr>
        <w:tab/>
      </w:r>
      <w:r>
        <w:rPr>
          <w:rFonts w:ascii="Lucida Sans Unicode" w:hAnsi="Lucida Sans Unicode" w:cs="Lucida Sans Unicode"/>
          <w:b/>
          <w:sz w:val="22"/>
          <w:szCs w:val="22"/>
          <w:lang w:val="en-US"/>
        </w:rPr>
        <w:tab/>
      </w:r>
      <w:r w:rsidRPr="00E31424">
        <w:rPr>
          <w:rFonts w:ascii="Lucida Sans Unicode" w:hAnsi="Lucida Sans Unicode" w:cs="Lucida Sans Unicode"/>
          <w:sz w:val="22"/>
          <w:szCs w:val="22"/>
          <w:lang w:val="en-US"/>
        </w:rPr>
        <w:t>(6)</w:t>
      </w:r>
    </w:p>
    <w:p w:rsidR="00E12A7B" w:rsidRPr="00E12A7B" w:rsidRDefault="00E31424">
      <w:pPr>
        <w:jc w:val="both"/>
        <w:rPr>
          <w:rFonts w:ascii="Arial" w:hAnsi="Arial" w:cs="Arial"/>
          <w:sz w:val="22"/>
          <w:szCs w:val="22"/>
          <w:lang w:val="en-US"/>
        </w:rPr>
      </w:pPr>
      <w:r>
        <w:rPr>
          <w:rFonts w:ascii="Lucida Sans Unicode" w:hAnsi="Lucida Sans Unicode" w:cs="Lucida Sans Unicode"/>
          <w:sz w:val="22"/>
          <w:szCs w:val="22"/>
          <w:lang w:val="en-US"/>
        </w:rPr>
        <w:lastRenderedPageBreak/>
        <w:t xml:space="preserve">where </w:t>
      </w:r>
      <m:oMath>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c</m:t>
            </m:r>
          </m:e>
          <m:sub>
            <m:r>
              <m:rPr>
                <m:sty m:val="bi"/>
              </m:rPr>
              <w:rPr>
                <w:rFonts w:ascii="Cambria Math" w:hAnsi="Cambria Math" w:cs="Lucida Sans Unicode"/>
                <w:sz w:val="22"/>
                <w:szCs w:val="22"/>
                <w:lang w:val="en-US"/>
              </w:rPr>
              <m:t>c</m:t>
            </m:r>
          </m:sub>
        </m:sSub>
        <m:d>
          <m:dPr>
            <m:ctrlPr>
              <w:rPr>
                <w:rFonts w:ascii="Cambria Math" w:hAnsi="Cambria Math" w:cs="Lucida Sans Unicode"/>
                <w:b/>
                <w:i/>
                <w:sz w:val="22"/>
                <w:szCs w:val="22"/>
                <w:lang w:val="en-US"/>
              </w:rPr>
            </m:ctrlPr>
          </m:dPr>
          <m:e>
            <m:r>
              <m:rPr>
                <m:sty m:val="bi"/>
              </m:rPr>
              <w:rPr>
                <w:rFonts w:ascii="Cambria Math" w:hAnsi="Cambria Math" w:cs="Lucida Sans Unicode"/>
                <w:sz w:val="22"/>
                <w:szCs w:val="22"/>
                <w:lang w:val="en-US"/>
              </w:rPr>
              <m:t>s</m:t>
            </m:r>
          </m:e>
        </m:d>
        <m:r>
          <m:rPr>
            <m:sty m:val="bi"/>
          </m:rPr>
          <w:rPr>
            <w:rFonts w:ascii="Cambria Math" w:hAnsi="Cambria Math" w:cs="Lucida Sans Unicode"/>
            <w:sz w:val="22"/>
            <w:szCs w:val="22"/>
            <w:lang w:val="en-US"/>
          </w:rPr>
          <m:t>=</m:t>
        </m:r>
        <m:f>
          <m:fPr>
            <m:ctrlPr>
              <w:rPr>
                <w:rFonts w:ascii="Cambria Math" w:hAnsi="Cambria Math" w:cs="Lucida Sans Unicode"/>
                <w:b/>
                <w:i/>
                <w:sz w:val="22"/>
                <w:szCs w:val="22"/>
                <w:lang w:val="en-US"/>
              </w:rPr>
            </m:ctrlPr>
          </m:fPr>
          <m:num>
            <m:r>
              <m:rPr>
                <m:sty m:val="bi"/>
              </m:rPr>
              <w:rPr>
                <w:rFonts w:ascii="Cambria Math" w:hAnsi="Cambria Math" w:cs="Lucida Sans Unicode"/>
                <w:sz w:val="22"/>
                <w:szCs w:val="22"/>
                <w:lang w:val="en-US"/>
              </w:rPr>
              <m:t>1</m:t>
            </m:r>
          </m:num>
          <m:den>
            <m:r>
              <m:rPr>
                <m:sty m:val="bi"/>
              </m:rPr>
              <w:rPr>
                <w:rFonts w:ascii="Cambria Math" w:hAnsi="Cambria Math" w:cs="Lucida Sans Unicode"/>
                <w:sz w:val="22"/>
                <w:szCs w:val="22"/>
                <w:lang w:val="en-US"/>
              </w:rPr>
              <m:t>R</m:t>
            </m:r>
          </m:den>
        </m:f>
      </m:oMath>
      <w:r>
        <w:rPr>
          <w:rFonts w:ascii="Lucida Sans Unicode" w:hAnsi="Lucida Sans Unicode" w:cs="Lucida Sans Unicode"/>
          <w:sz w:val="22"/>
          <w:szCs w:val="22"/>
          <w:lang w:val="en-US"/>
        </w:rPr>
        <w:t xml:space="preserve"> is the curvature constant of the </w:t>
      </w:r>
      <w:r>
        <w:rPr>
          <w:rFonts w:ascii="Lucida Sans Unicode" w:hAnsi="Lucida Sans Unicode" w:cs="Lucida Sans Unicode" w:hint="eastAsia"/>
          <w:sz w:val="22"/>
          <w:szCs w:val="22"/>
          <w:lang w:val="en-US"/>
        </w:rPr>
        <w:t>circle</w:t>
      </w:r>
      <w:r>
        <w:rPr>
          <w:rFonts w:ascii="Lucida Sans Unicode" w:hAnsi="Lucida Sans Unicode" w:cs="Lucida Sans Unicode"/>
          <w:sz w:val="22"/>
          <w:szCs w:val="22"/>
          <w:lang w:val="en-US"/>
        </w:rPr>
        <w:t xml:space="preserve">. The gain </w:t>
      </w:r>
      <m:oMath>
        <m:sSub>
          <m:sSubPr>
            <m:ctrlPr>
              <w:rPr>
                <w:rFonts w:ascii="Cambria Math" w:hAnsi="Cambria Math" w:cs="Lucida Sans Unicode"/>
                <w:b/>
                <w:i/>
                <w:sz w:val="22"/>
                <w:szCs w:val="22"/>
                <w:lang w:val="en-US"/>
              </w:rPr>
            </m:ctrlPr>
          </m:sSubPr>
          <m:e>
            <m:r>
              <m:rPr>
                <m:sty m:val="bi"/>
              </m:rPr>
              <w:rPr>
                <w:rFonts w:ascii="Cambria Math" w:hAnsi="Cambria Math" w:cs="Lucida Sans Unicode"/>
                <w:sz w:val="22"/>
                <w:szCs w:val="22"/>
                <w:lang w:val="en-US"/>
              </w:rPr>
              <m:t>k</m:t>
            </m:r>
          </m:e>
          <m:sub>
            <m:r>
              <m:rPr>
                <m:sty m:val="bi"/>
              </m:rPr>
              <w:rPr>
                <w:rFonts w:ascii="Cambria Math" w:hAnsi="Cambria Math" w:cs="Lucida Sans Unicode"/>
                <w:sz w:val="22"/>
                <w:szCs w:val="22"/>
                <w:lang w:val="en-US"/>
              </w:rPr>
              <m:t>1</m:t>
            </m:r>
          </m:sub>
        </m:sSub>
      </m:oMath>
      <w:r>
        <w:rPr>
          <w:rFonts w:ascii="Arial" w:hAnsi="Arial" w:cs="Arial"/>
          <w:sz w:val="22"/>
          <w:szCs w:val="22"/>
          <w:lang w:val="en-US"/>
        </w:rPr>
        <w:t xml:space="preserve"> is selected accordingly to the desired </w:t>
      </w:r>
      <w:r w:rsidR="00E12A7B">
        <w:rPr>
          <w:rFonts w:ascii="Arial" w:hAnsi="Arial" w:cs="Arial"/>
          <w:sz w:val="22"/>
          <w:szCs w:val="22"/>
          <w:lang w:val="en-US"/>
        </w:rPr>
        <w:t>performance</w:t>
      </w:r>
      <w:r>
        <w:rPr>
          <w:rFonts w:ascii="Arial" w:hAnsi="Arial" w:cs="Arial"/>
          <w:sz w:val="22"/>
          <w:szCs w:val="22"/>
          <w:lang w:val="en-US"/>
        </w:rPr>
        <w:t xml:space="preserve">. The variable </w:t>
      </w:r>
      <m:oMath>
        <m:acc>
          <m:accPr>
            <m:chr m:val="̇"/>
            <m:ctrlPr>
              <w:rPr>
                <w:rFonts w:ascii="Cambria Math" w:hAnsi="Cambria Math" w:cs="Lucida Sans Unicode"/>
                <w:b/>
                <w:i/>
                <w:sz w:val="22"/>
                <w:szCs w:val="22"/>
                <w:lang w:val="en-US"/>
              </w:rPr>
            </m:ctrlPr>
          </m:accPr>
          <m:e>
            <m:r>
              <m:rPr>
                <m:sty m:val="bi"/>
              </m:rPr>
              <w:rPr>
                <w:rFonts w:ascii="Cambria Math" w:hAnsi="Cambria Math" w:cs="Lucida Sans Unicode"/>
                <w:sz w:val="22"/>
                <w:szCs w:val="22"/>
                <w:lang w:val="en-US"/>
              </w:rPr>
              <m:t>s</m:t>
            </m:r>
          </m:e>
        </m:acc>
      </m:oMath>
      <w:r>
        <w:rPr>
          <w:rFonts w:ascii="Arial" w:hAnsi="Arial" w:cs="Arial"/>
          <w:sz w:val="22"/>
          <w:szCs w:val="22"/>
          <w:lang w:val="en-US"/>
        </w:rPr>
        <w:t xml:space="preserve"> is the </w:t>
      </w:r>
      <w:r w:rsidR="003F78E9">
        <w:rPr>
          <w:rFonts w:ascii="Arial" w:hAnsi="Arial" w:cs="Arial"/>
          <w:sz w:val="22"/>
          <w:szCs w:val="22"/>
          <w:lang w:val="en-US"/>
        </w:rPr>
        <w:t>speed</w:t>
      </w:r>
      <w:r>
        <w:rPr>
          <w:rFonts w:ascii="Arial" w:hAnsi="Arial" w:cs="Arial"/>
          <w:sz w:val="22"/>
          <w:szCs w:val="22"/>
          <w:lang w:val="en-US"/>
        </w:rPr>
        <w:t xml:space="preserve"> of the virtual target </w:t>
      </w:r>
      <w:r w:rsidR="003F78E9">
        <w:rPr>
          <w:rFonts w:ascii="Arial" w:hAnsi="Arial" w:cs="Arial"/>
          <w:sz w:val="22"/>
          <w:szCs w:val="22"/>
          <w:lang w:val="en-US"/>
        </w:rPr>
        <w:t xml:space="preserve">along the path. </w:t>
      </w:r>
      <w:r w:rsidR="00E12A7B">
        <w:rPr>
          <w:rFonts w:ascii="Arial" w:hAnsi="Arial" w:cs="Arial"/>
          <w:sz w:val="22"/>
          <w:szCs w:val="22"/>
          <w:lang w:val="en-US"/>
        </w:rPr>
        <w:t xml:space="preserve">It depends on the vehicle forward speed and approach angle. Finally, the approach angle </w:t>
      </w:r>
      <m:oMath>
        <m:r>
          <m:rPr>
            <m:sty m:val="bi"/>
          </m:rPr>
          <w:rPr>
            <w:rFonts w:ascii="Cambria Math" w:hAnsi="Cambria Math" w:cs="Lucida Sans Unicode"/>
            <w:sz w:val="22"/>
            <w:szCs w:val="22"/>
            <w:lang w:val="en-US"/>
          </w:rPr>
          <m:t>φ</m:t>
        </m:r>
      </m:oMath>
      <w:r w:rsidR="00E12A7B">
        <w:rPr>
          <w:rFonts w:ascii="Arial" w:hAnsi="Arial" w:cs="Arial"/>
          <w:sz w:val="22"/>
          <w:szCs w:val="22"/>
          <w:lang w:val="en-US"/>
        </w:rPr>
        <w:t xml:space="preserve"> is modeled as continuous function of lateral distance between the vehicle and the virtual target in the virtual target reference frame, often called the </w:t>
      </w:r>
      <w:r w:rsidR="00E12A7B" w:rsidRPr="00E12A7B">
        <w:rPr>
          <w:rFonts w:ascii="Arial" w:hAnsi="Arial" w:cs="Arial"/>
          <w:i/>
          <w:sz w:val="22"/>
          <w:szCs w:val="22"/>
          <w:lang w:val="en-US"/>
        </w:rPr>
        <w:t>Serret-Frenet</w:t>
      </w:r>
      <w:r w:rsidR="00E12A7B">
        <w:rPr>
          <w:rFonts w:ascii="Arial" w:hAnsi="Arial" w:cs="Arial"/>
          <w:sz w:val="22"/>
          <w:szCs w:val="22"/>
          <w:lang w:val="en-US"/>
        </w:rPr>
        <w:t xml:space="preserve"> frame.</w:t>
      </w:r>
    </w:p>
    <w:p w:rsidR="003F78E9" w:rsidRDefault="003F78E9">
      <w:pPr>
        <w:jc w:val="both"/>
        <w:rPr>
          <w:rFonts w:ascii="Arial" w:hAnsi="Arial" w:cs="Arial"/>
          <w:sz w:val="22"/>
          <w:szCs w:val="22"/>
          <w:lang w:val="en-US"/>
        </w:rPr>
      </w:pPr>
    </w:p>
    <w:p w:rsidR="00FD34AA" w:rsidRDefault="00FD34AA" w:rsidP="00FD34AA">
      <w:pPr>
        <w:jc w:val="both"/>
        <w:rPr>
          <w:rFonts w:ascii="Lucida Sans Unicode" w:hAnsi="Lucida Sans Unicode" w:cs="Lucida Sans Unicode"/>
          <w:b/>
          <w:sz w:val="22"/>
          <w:szCs w:val="22"/>
          <w:lang w:val="en-US"/>
        </w:rPr>
      </w:pPr>
      <w:r w:rsidRPr="00084E3B">
        <w:rPr>
          <w:rFonts w:ascii="Lucida Sans Unicode" w:hAnsi="Lucida Sans Unicode" w:cs="Lucida Sans Unicode"/>
          <w:b/>
          <w:sz w:val="22"/>
          <w:szCs w:val="22"/>
          <w:lang w:val="en-US"/>
        </w:rPr>
        <w:t>3</w:t>
      </w:r>
      <w:r>
        <w:rPr>
          <w:rFonts w:ascii="Lucida Sans Unicode" w:hAnsi="Lucida Sans Unicode" w:cs="Lucida Sans Unicode"/>
          <w:b/>
          <w:sz w:val="22"/>
          <w:szCs w:val="22"/>
          <w:lang w:val="en-US"/>
        </w:rPr>
        <w:t>.2</w:t>
      </w:r>
      <w:r w:rsidRPr="00084E3B">
        <w:rPr>
          <w:rFonts w:ascii="Lucida Sans Unicode" w:hAnsi="Lucida Sans Unicode" w:cs="Lucida Sans Unicode"/>
          <w:b/>
          <w:sz w:val="22"/>
          <w:szCs w:val="22"/>
          <w:lang w:val="en-US"/>
        </w:rPr>
        <w:t xml:space="preserve"> </w:t>
      </w:r>
      <w:r>
        <w:rPr>
          <w:rFonts w:ascii="Lucida Sans Unicode" w:hAnsi="Lucida Sans Unicode" w:cs="Lucida Sans Unicode"/>
          <w:b/>
          <w:sz w:val="22"/>
          <w:szCs w:val="22"/>
          <w:lang w:val="en-US"/>
        </w:rPr>
        <w:t>Navigation layout</w:t>
      </w:r>
    </w:p>
    <w:p w:rsidR="00FD34AA" w:rsidRDefault="00FD34AA">
      <w:pPr>
        <w:jc w:val="both"/>
        <w:rPr>
          <w:rFonts w:ascii="Arial" w:hAnsi="Arial" w:cs="Arial"/>
          <w:sz w:val="22"/>
          <w:szCs w:val="22"/>
          <w:lang w:val="en-US"/>
        </w:rPr>
      </w:pPr>
    </w:p>
    <w:p w:rsidR="00E31424" w:rsidRDefault="00FD34AA">
      <w:pPr>
        <w:jc w:val="both"/>
        <w:rPr>
          <w:rFonts w:ascii="Arial" w:hAnsi="Arial" w:cs="Arial"/>
          <w:sz w:val="22"/>
          <w:szCs w:val="22"/>
          <w:lang w:val="en-US"/>
        </w:rPr>
      </w:pPr>
      <w:r>
        <w:rPr>
          <w:rFonts w:ascii="Arial" w:hAnsi="Arial" w:cs="Arial"/>
          <w:sz w:val="22"/>
          <w:szCs w:val="22"/>
          <w:lang w:val="en-US"/>
        </w:rPr>
        <w:t>The navigation layout consists of two parts: a) the GPS+Imu hardware and b) the EKF filter with the dynamic model. The separately developed filtering of the Inertial Measurement Unit in combination with the GPS measurements allowed the in-house creation of a configurable navigation sensor. Cheaper of the shelf sensors could be use and integrated in hardware to provide a quality positional and inertial sensor.</w:t>
      </w:r>
    </w:p>
    <w:p w:rsidR="00FD34AA" w:rsidRDefault="00FD34AA">
      <w:pPr>
        <w:jc w:val="both"/>
        <w:rPr>
          <w:rFonts w:ascii="Arial" w:hAnsi="Arial" w:cs="Arial"/>
          <w:sz w:val="22"/>
          <w:szCs w:val="22"/>
          <w:lang w:val="en-US"/>
        </w:rPr>
      </w:pPr>
    </w:p>
    <w:p w:rsidR="00FD34AA" w:rsidRDefault="00FD34AA">
      <w:pPr>
        <w:jc w:val="both"/>
        <w:rPr>
          <w:rFonts w:ascii="Arial" w:hAnsi="Arial" w:cs="Arial"/>
          <w:sz w:val="22"/>
          <w:szCs w:val="22"/>
          <w:lang w:val="en-US"/>
        </w:rPr>
      </w:pPr>
      <w:r>
        <w:rPr>
          <w:rFonts w:ascii="Arial" w:hAnsi="Arial" w:cs="Arial"/>
          <w:sz w:val="22"/>
          <w:szCs w:val="22"/>
          <w:lang w:val="en-US"/>
        </w:rPr>
        <w:t xml:space="preserve">The Kalman Filter was implemented on the PIC microcontroller that fused the measurements via a kinematic model. The </w:t>
      </w:r>
      <w:r w:rsidR="00E57162">
        <w:rPr>
          <w:rFonts w:ascii="Arial" w:hAnsi="Arial" w:cs="Arial"/>
          <w:sz w:val="22"/>
          <w:szCs w:val="22"/>
          <w:lang w:val="en-US"/>
        </w:rPr>
        <w:t>design purposely excluded knowledge about the dynamic model of the vehicle to allow using the sensor on vehicles whose parameters are not know or are hard to identify.</w:t>
      </w:r>
    </w:p>
    <w:p w:rsidR="004E05D4" w:rsidRDefault="004E05D4">
      <w:pPr>
        <w:jc w:val="both"/>
        <w:rPr>
          <w:rFonts w:ascii="Arial" w:hAnsi="Arial" w:cs="Arial"/>
          <w:sz w:val="22"/>
          <w:szCs w:val="22"/>
          <w:lang w:val="en-US"/>
        </w:rPr>
      </w:pPr>
    </w:p>
    <w:p w:rsidR="00753320" w:rsidRDefault="001A4E18">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Output of this navigation module is </w:t>
      </w:r>
      <w:r w:rsidR="00367124">
        <w:rPr>
          <w:rFonts w:ascii="Lucida Sans Unicode" w:hAnsi="Lucida Sans Unicode" w:cs="Lucida Sans Unicode"/>
          <w:sz w:val="22"/>
          <w:szCs w:val="22"/>
          <w:lang w:val="en-US"/>
        </w:rPr>
        <w:t xml:space="preserve">the input into the ROS software navigation module based around the Extended Kalman Filter. The ROS navigation node uses the thrust inputs and the dynamic model described in section 2 to estimate vehicle speeds </w:t>
      </w:r>
      <w:r w:rsidR="00753320">
        <w:rPr>
          <w:rFonts w:ascii="Lucida Sans Unicode" w:hAnsi="Lucida Sans Unicode" w:cs="Lucida Sans Unicode"/>
          <w:sz w:val="22"/>
          <w:szCs w:val="22"/>
          <w:lang w:val="en-US"/>
        </w:rPr>
        <w:t xml:space="preserve">and positions. The estimated speeds are </w:t>
      </w:r>
      <w:r w:rsidR="00367124">
        <w:rPr>
          <w:rFonts w:ascii="Lucida Sans Unicode" w:hAnsi="Lucida Sans Unicode" w:cs="Lucida Sans Unicode"/>
          <w:sz w:val="22"/>
          <w:szCs w:val="22"/>
          <w:lang w:val="en-US"/>
        </w:rPr>
        <w:t xml:space="preserve">used by the controllers. </w:t>
      </w:r>
      <w:r w:rsidR="00753320">
        <w:rPr>
          <w:rFonts w:ascii="Lucida Sans Unicode" w:hAnsi="Lucida Sans Unicode" w:cs="Lucida Sans Unicode"/>
          <w:sz w:val="22"/>
          <w:szCs w:val="22"/>
          <w:lang w:val="en-US"/>
        </w:rPr>
        <w:t xml:space="preserve">The benefit of this filter is that we are able to use our cascade control layout even in cases where speeds are not directly measured. The C-ART and B-ART systems are examples of such systems that have no sensor to measure surge. The EKF filter is designed to enable incorporation of </w:t>
      </w:r>
      <w:r w:rsidR="00D26338">
        <w:rPr>
          <w:rFonts w:ascii="Lucida Sans Unicode" w:hAnsi="Lucida Sans Unicode" w:cs="Lucida Sans Unicode"/>
          <w:sz w:val="22"/>
          <w:szCs w:val="22"/>
          <w:lang w:val="en-US"/>
        </w:rPr>
        <w:t xml:space="preserve">additional asynchronous </w:t>
      </w:r>
      <w:r w:rsidR="00753320">
        <w:rPr>
          <w:rFonts w:ascii="Lucida Sans Unicode" w:hAnsi="Lucida Sans Unicode" w:cs="Lucida Sans Unicode"/>
          <w:sz w:val="22"/>
          <w:szCs w:val="22"/>
          <w:lang w:val="en-US"/>
        </w:rPr>
        <w:t xml:space="preserve">measurements from </w:t>
      </w:r>
      <w:r w:rsidR="00D26338">
        <w:rPr>
          <w:rFonts w:ascii="Lucida Sans Unicode" w:hAnsi="Lucida Sans Unicode" w:cs="Lucida Sans Unicode"/>
          <w:sz w:val="22"/>
          <w:szCs w:val="22"/>
          <w:lang w:val="en-US"/>
        </w:rPr>
        <w:t>speed sensors without changing structure.</w:t>
      </w:r>
      <w:r w:rsidR="00E06FFB">
        <w:rPr>
          <w:rFonts w:ascii="Lucida Sans Unicode" w:hAnsi="Lucida Sans Unicode" w:cs="Lucida Sans Unicode"/>
          <w:sz w:val="22"/>
          <w:szCs w:val="22"/>
          <w:lang w:val="en-US"/>
        </w:rPr>
        <w:t xml:space="preserve"> This allows automatically fusing</w:t>
      </w:r>
      <w:r w:rsidR="00367124">
        <w:rPr>
          <w:rFonts w:ascii="Lucida Sans Unicode" w:hAnsi="Lucida Sans Unicode" w:cs="Lucida Sans Unicode"/>
          <w:sz w:val="22"/>
          <w:szCs w:val="22"/>
          <w:lang w:val="en-US"/>
        </w:rPr>
        <w:t xml:space="preserve"> all available knowledge about the vehicle state </w:t>
      </w:r>
      <w:r w:rsidR="00E06FFB">
        <w:rPr>
          <w:rFonts w:ascii="Lucida Sans Unicode" w:hAnsi="Lucida Sans Unicode" w:cs="Lucida Sans Unicode"/>
          <w:sz w:val="22"/>
          <w:szCs w:val="22"/>
          <w:lang w:val="en-US"/>
        </w:rPr>
        <w:t>to</w:t>
      </w:r>
      <w:r w:rsidR="00367124">
        <w:rPr>
          <w:rFonts w:ascii="Lucida Sans Unicode" w:hAnsi="Lucida Sans Unicode" w:cs="Lucida Sans Unicode"/>
          <w:sz w:val="22"/>
          <w:szCs w:val="22"/>
          <w:lang w:val="en-US"/>
        </w:rPr>
        <w:t xml:space="preserve"> increase the final navigation precision</w:t>
      </w:r>
      <w:r w:rsidR="00E06FFB">
        <w:rPr>
          <w:rFonts w:ascii="Lucida Sans Unicode" w:hAnsi="Lucida Sans Unicode" w:cs="Lucida Sans Unicode"/>
          <w:sz w:val="22"/>
          <w:szCs w:val="22"/>
          <w:lang w:val="en-US"/>
        </w:rPr>
        <w:t xml:space="preserve"> without setting the requirement on the sensor suite.</w:t>
      </w:r>
    </w:p>
    <w:p w:rsidR="00E06FFB" w:rsidRDefault="00E06FFB">
      <w:pPr>
        <w:jc w:val="both"/>
        <w:rPr>
          <w:rFonts w:ascii="Lucida Sans Unicode" w:hAnsi="Lucida Sans Unicode" w:cs="Lucida Sans Unicode"/>
          <w:sz w:val="22"/>
          <w:szCs w:val="22"/>
          <w:lang w:val="en-US"/>
        </w:rPr>
      </w:pPr>
    </w:p>
    <w:p w:rsidR="00405F18" w:rsidRDefault="00367124">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The </w:t>
      </w:r>
      <w:r w:rsidR="00E06FFB">
        <w:rPr>
          <w:rFonts w:ascii="Lucida Sans Unicode" w:hAnsi="Lucida Sans Unicode" w:cs="Lucida Sans Unicode"/>
          <w:sz w:val="22"/>
          <w:szCs w:val="22"/>
          <w:lang w:val="en-US"/>
        </w:rPr>
        <w:t xml:space="preserve">control and </w:t>
      </w:r>
      <w:r>
        <w:rPr>
          <w:rFonts w:ascii="Lucida Sans Unicode" w:hAnsi="Lucida Sans Unicode" w:cs="Lucida Sans Unicode"/>
          <w:sz w:val="22"/>
          <w:szCs w:val="22"/>
          <w:lang w:val="en-US"/>
        </w:rPr>
        <w:t xml:space="preserve">navigation performance was evaluated </w:t>
      </w:r>
      <w:r w:rsidR="00753320">
        <w:rPr>
          <w:rFonts w:ascii="Lucida Sans Unicode" w:hAnsi="Lucida Sans Unicode" w:cs="Lucida Sans Unicode"/>
          <w:sz w:val="22"/>
          <w:szCs w:val="22"/>
          <w:lang w:val="en-US"/>
        </w:rPr>
        <w:t xml:space="preserve">in real-life condition during the system validation in </w:t>
      </w:r>
      <w:r w:rsidR="00753320">
        <w:rPr>
          <w:rFonts w:ascii="Lucida Sans Unicode" w:hAnsi="Lucida Sans Unicode" w:cs="Lucida Sans Unicode" w:hint="eastAsia"/>
          <w:sz w:val="22"/>
          <w:szCs w:val="22"/>
          <w:lang w:val="en-US"/>
        </w:rPr>
        <w:t>harbor</w:t>
      </w:r>
      <w:r w:rsidR="00753320">
        <w:rPr>
          <w:rFonts w:ascii="Lucida Sans Unicode" w:hAnsi="Lucida Sans Unicode" w:cs="Lucida Sans Unicode"/>
          <w:sz w:val="22"/>
          <w:szCs w:val="22"/>
          <w:lang w:val="en-US"/>
        </w:rPr>
        <w:t xml:space="preserve"> and on the sea.</w:t>
      </w:r>
      <w:r w:rsidR="00E06FFB">
        <w:rPr>
          <w:rFonts w:ascii="Lucida Sans Unicode" w:hAnsi="Lucida Sans Unicode" w:cs="Lucida Sans Unicode"/>
          <w:sz w:val="22"/>
          <w:szCs w:val="22"/>
          <w:lang w:val="en-US"/>
        </w:rPr>
        <w:t xml:space="preserve"> The system validation was carried out in Tallinn, Estonia by the end-user PKL.</w:t>
      </w:r>
    </w:p>
    <w:p w:rsidR="006A6356" w:rsidRDefault="006A6356">
      <w:pPr>
        <w:jc w:val="both"/>
        <w:rPr>
          <w:rFonts w:ascii="Lucida Sans Unicode" w:hAnsi="Lucida Sans Unicode" w:cs="Lucida Sans Unicode"/>
          <w:sz w:val="22"/>
          <w:szCs w:val="22"/>
          <w:lang w:val="en-US"/>
        </w:rPr>
      </w:pPr>
    </w:p>
    <w:p w:rsidR="006A6356" w:rsidRDefault="006A6356">
      <w:pPr>
        <w:jc w:val="both"/>
        <w:rPr>
          <w:rFonts w:ascii="Lucida Sans Unicode" w:hAnsi="Lucida Sans Unicode" w:cs="Lucida Sans Unicode"/>
          <w:sz w:val="22"/>
          <w:szCs w:val="22"/>
          <w:lang w:val="en-US"/>
        </w:rPr>
      </w:pPr>
    </w:p>
    <w:p w:rsidR="001C0344" w:rsidRDefault="001C0344" w:rsidP="00600036">
      <w:pPr>
        <w:numPr>
          <w:ilvl w:val="0"/>
          <w:numId w:val="3"/>
        </w:numPr>
        <w:jc w:val="both"/>
        <w:rPr>
          <w:rFonts w:ascii="Lucida Sans Unicode" w:hAnsi="Lucida Sans Unicode" w:cs="Lucida Sans Unicode"/>
          <w:b/>
          <w:sz w:val="22"/>
          <w:szCs w:val="22"/>
          <w:lang w:val="en-US"/>
        </w:rPr>
      </w:pPr>
      <w:r>
        <w:rPr>
          <w:rFonts w:ascii="Lucida Sans Unicode" w:hAnsi="Lucida Sans Unicode" w:cs="Lucida Sans Unicode"/>
          <w:b/>
          <w:sz w:val="22"/>
          <w:szCs w:val="22"/>
          <w:lang w:val="en-US"/>
        </w:rPr>
        <w:lastRenderedPageBreak/>
        <w:t>CONCLUSION</w:t>
      </w:r>
    </w:p>
    <w:p w:rsidR="001C0344" w:rsidRDefault="001C0344">
      <w:pPr>
        <w:spacing w:line="120" w:lineRule="auto"/>
        <w:jc w:val="both"/>
        <w:rPr>
          <w:rFonts w:ascii="Lucida Sans Unicode" w:hAnsi="Lucida Sans Unicode" w:cs="Lucida Sans Unicode"/>
          <w:b/>
          <w:sz w:val="22"/>
          <w:szCs w:val="22"/>
          <w:lang w:val="en-US"/>
        </w:rPr>
      </w:pPr>
    </w:p>
    <w:p w:rsidR="00787151" w:rsidRDefault="00E06FFB">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The paper has offered an </w:t>
      </w:r>
      <w:r>
        <w:rPr>
          <w:rFonts w:ascii="Lucida Sans Unicode" w:hAnsi="Lucida Sans Unicode" w:cs="Lucida Sans Unicode" w:hint="eastAsia"/>
          <w:sz w:val="22"/>
          <w:szCs w:val="22"/>
          <w:lang w:val="en-US"/>
        </w:rPr>
        <w:t>overview</w:t>
      </w:r>
      <w:r>
        <w:rPr>
          <w:rFonts w:ascii="Lucida Sans Unicode" w:hAnsi="Lucida Sans Unicode" w:cs="Lucida Sans Unicode"/>
          <w:sz w:val="22"/>
          <w:szCs w:val="22"/>
          <w:lang w:val="en-US"/>
        </w:rPr>
        <w:t xml:space="preserve"> of the simulation infrastructure available in the Robot Operating System framework. The UWSim is </w:t>
      </w:r>
      <w:r>
        <w:rPr>
          <w:rFonts w:ascii="Lucida Sans Unicode" w:hAnsi="Lucida Sans Unicode" w:cs="Lucida Sans Unicode" w:hint="eastAsia"/>
          <w:sz w:val="22"/>
          <w:szCs w:val="22"/>
          <w:lang w:val="en-US"/>
        </w:rPr>
        <w:t>predominately</w:t>
      </w:r>
      <w:r>
        <w:rPr>
          <w:rFonts w:ascii="Lucida Sans Unicode" w:hAnsi="Lucida Sans Unicode" w:cs="Lucida Sans Unicode"/>
          <w:sz w:val="22"/>
          <w:szCs w:val="22"/>
          <w:lang w:val="en-US"/>
        </w:rPr>
        <w:t xml:space="preserve"> envisioned as an underwater vehicle simulator; however, mobile robot simulators exist as well but where not covered due to size limitations. The reader is advised to </w:t>
      </w:r>
      <w:r w:rsidR="00787151">
        <w:rPr>
          <w:rFonts w:ascii="Lucida Sans Unicode" w:hAnsi="Lucida Sans Unicode" w:cs="Lucida Sans Unicode"/>
          <w:sz w:val="22"/>
          <w:szCs w:val="22"/>
          <w:lang w:val="en-US"/>
        </w:rPr>
        <w:t>look-up Gazebo and MORSE</w:t>
      </w:r>
      <w:r>
        <w:rPr>
          <w:rFonts w:ascii="Lucida Sans Unicode" w:hAnsi="Lucida Sans Unicode" w:cs="Lucida Sans Unicode"/>
          <w:sz w:val="22"/>
          <w:szCs w:val="22"/>
          <w:lang w:val="en-US"/>
        </w:rPr>
        <w:t xml:space="preserve"> for </w:t>
      </w:r>
      <w:r w:rsidR="00787151">
        <w:rPr>
          <w:rFonts w:ascii="Lucida Sans Unicode" w:hAnsi="Lucida Sans Unicode" w:cs="Lucida Sans Unicode"/>
          <w:sz w:val="22"/>
          <w:szCs w:val="22"/>
          <w:lang w:val="en-US"/>
        </w:rPr>
        <w:t xml:space="preserve">mobile and aerial simulators. </w:t>
      </w:r>
    </w:p>
    <w:p w:rsidR="00E06FFB" w:rsidRDefault="00E06FFB">
      <w:pPr>
        <w:jc w:val="both"/>
        <w:rPr>
          <w:rFonts w:ascii="Lucida Sans Unicode" w:hAnsi="Lucida Sans Unicode" w:cs="Lucida Sans Unicode"/>
          <w:sz w:val="22"/>
          <w:szCs w:val="22"/>
          <w:lang w:val="en-US"/>
        </w:rPr>
      </w:pPr>
    </w:p>
    <w:p w:rsidR="002C4CAE" w:rsidRDefault="00E06FFB">
      <w:pPr>
        <w:jc w:val="both"/>
        <w:rPr>
          <w:rFonts w:ascii="Lucida Sans Unicode" w:hAnsi="Lucida Sans Unicode" w:cs="Lucida Sans Unicode"/>
          <w:sz w:val="22"/>
          <w:szCs w:val="22"/>
          <w:lang w:val="en-US"/>
        </w:rPr>
      </w:pPr>
      <w:r>
        <w:rPr>
          <w:rFonts w:ascii="Lucida Sans Unicode" w:hAnsi="Lucida Sans Unicode" w:cs="Lucida Sans Unicode"/>
          <w:sz w:val="22"/>
          <w:szCs w:val="22"/>
          <w:lang w:val="en-US"/>
        </w:rPr>
        <w:t xml:space="preserve">We </w:t>
      </w:r>
      <w:r w:rsidR="00787151">
        <w:rPr>
          <w:rFonts w:ascii="Lucida Sans Unicode" w:hAnsi="Lucida Sans Unicode" w:cs="Lucida Sans Unicode"/>
          <w:sz w:val="22"/>
          <w:szCs w:val="22"/>
          <w:lang w:val="en-US"/>
        </w:rPr>
        <w:t xml:space="preserve">have </w:t>
      </w:r>
      <w:r>
        <w:rPr>
          <w:rFonts w:ascii="Lucida Sans Unicode" w:hAnsi="Lucida Sans Unicode" w:cs="Lucida Sans Unicode"/>
          <w:sz w:val="22"/>
          <w:szCs w:val="22"/>
          <w:lang w:val="en-US"/>
        </w:rPr>
        <w:t>also</w:t>
      </w:r>
      <w:r w:rsidR="00787151">
        <w:rPr>
          <w:rFonts w:ascii="Lucida Sans Unicode" w:hAnsi="Lucida Sans Unicode" w:cs="Lucida Sans Unicode"/>
          <w:sz w:val="22"/>
          <w:szCs w:val="22"/>
          <w:lang w:val="en-US"/>
        </w:rPr>
        <w:t xml:space="preserve"> described components of the C-ART (autonomous semi-submersible vehicle) and B-ART (autonomous semi-submersible buoy) control and navigation. Since all algorithms were wrapped in ROS nodes they can exists individually and allow a puzzle like assembly of alternative control and navigation architectures for future vehicles. This aspect is very useful since new development does not start with new monolithic structures but rather subtracts or adds new nodes to the already existing and testing core system. The concept was already proven by extending the architecture to a diver tracking surface platform were the navigation and control algorithms of the C-ART system were fully reused.</w:t>
      </w:r>
    </w:p>
    <w:p w:rsidR="00C346F4" w:rsidRPr="00C346F4" w:rsidRDefault="00C346F4" w:rsidP="00C346F4">
      <w:pPr>
        <w:pStyle w:val="Heading5"/>
        <w:jc w:val="both"/>
        <w:rPr>
          <w:rFonts w:ascii="Lucida Sans Unicode" w:hAnsi="Lucida Sans Unicode" w:cs="Lucida Sans Unicode" w:hint="eastAsia"/>
        </w:rPr>
      </w:pPr>
      <w:r>
        <w:rPr>
          <w:rFonts w:ascii="Lucida Sans Unicode" w:hAnsi="Lucida Sans Unicode" w:cs="Lucida Sans Unicode"/>
          <w:b/>
          <w:sz w:val="22"/>
          <w:szCs w:val="22"/>
        </w:rPr>
        <w:t>R</w:t>
      </w:r>
      <w:r w:rsidR="001C0344">
        <w:rPr>
          <w:rFonts w:ascii="Lucida Sans Unicode" w:hAnsi="Lucida Sans Unicode" w:cs="Lucida Sans Unicode"/>
          <w:b/>
          <w:sz w:val="22"/>
          <w:szCs w:val="22"/>
        </w:rPr>
        <w:t>EFERENCES</w:t>
      </w:r>
    </w:p>
    <w:sdt>
      <w:sdtPr>
        <w:id w:val="22375249"/>
        <w:docPartObj>
          <w:docPartGallery w:val="Bibliographies"/>
          <w:docPartUnique/>
        </w:docPartObj>
      </w:sdtPr>
      <w:sdtContent>
        <w:sdt>
          <w:sdtPr>
            <w:id w:val="111145805"/>
            <w:bibliography/>
          </w:sdtPr>
          <w:sdtContent>
            <w:p w:rsidR="00962D0A" w:rsidRDefault="00AD05FD" w:rsidP="00962D0A">
              <w:pPr>
                <w:pStyle w:val="Bibliography"/>
                <w:rPr>
                  <w:noProof/>
                </w:rPr>
              </w:pPr>
              <w:r>
                <w:fldChar w:fldCharType="begin"/>
              </w:r>
              <w:r w:rsidR="00B1252A">
                <w:instrText xml:space="preserve"> BIBLIOGRAPHY </w:instrText>
              </w:r>
              <w:r>
                <w:fldChar w:fldCharType="separate"/>
              </w:r>
              <w:r w:rsidR="00962D0A">
                <w:rPr>
                  <w:noProof/>
                </w:rPr>
                <w:t xml:space="preserve">1. </w:t>
              </w:r>
              <w:r w:rsidR="00962D0A">
                <w:rPr>
                  <w:b/>
                  <w:bCs/>
                  <w:noProof/>
                </w:rPr>
                <w:t>Quigley, Morgan, Berger, Eric and Ng, Andrew Y.</w:t>
              </w:r>
              <w:r w:rsidR="00962D0A">
                <w:rPr>
                  <w:noProof/>
                </w:rPr>
                <w:t xml:space="preserve"> </w:t>
              </w:r>
              <w:r w:rsidR="00962D0A">
                <w:rPr>
                  <w:i/>
                  <w:iCs/>
                  <w:noProof/>
                </w:rPr>
                <w:t xml:space="preserve">STAIR: Hardware and Software Architecture. </w:t>
              </w:r>
              <w:r w:rsidR="00962D0A">
                <w:rPr>
                  <w:noProof/>
                </w:rPr>
                <w:t>2007.</w:t>
              </w:r>
            </w:p>
            <w:p w:rsidR="00962D0A" w:rsidRDefault="00962D0A" w:rsidP="00962D0A">
              <w:pPr>
                <w:pStyle w:val="Bibliography"/>
                <w:rPr>
                  <w:noProof/>
                </w:rPr>
              </w:pPr>
              <w:r>
                <w:rPr>
                  <w:noProof/>
                </w:rPr>
                <w:t xml:space="preserve">2. </w:t>
              </w:r>
              <w:r>
                <w:rPr>
                  <w:i/>
                  <w:iCs/>
                  <w:noProof/>
                </w:rPr>
                <w:t xml:space="preserve">ROS: an open-source Robot Operating System. </w:t>
              </w:r>
              <w:r>
                <w:rPr>
                  <w:b/>
                  <w:bCs/>
                  <w:noProof/>
                </w:rPr>
                <w:t>Quigley, Morgan, et al.</w:t>
              </w:r>
              <w:r>
                <w:rPr>
                  <w:noProof/>
                </w:rPr>
                <w:t xml:space="preserve"> 2009, ICRA Workshop on Open Source Software.</w:t>
              </w:r>
            </w:p>
            <w:p w:rsidR="00962D0A" w:rsidRDefault="00962D0A" w:rsidP="00962D0A">
              <w:pPr>
                <w:pStyle w:val="Bibliography"/>
                <w:rPr>
                  <w:noProof/>
                </w:rPr>
              </w:pPr>
              <w:r>
                <w:rPr>
                  <w:noProof/>
                </w:rPr>
                <w:t xml:space="preserve">3. </w:t>
              </w:r>
              <w:r>
                <w:rPr>
                  <w:b/>
                  <w:bCs/>
                  <w:noProof/>
                </w:rPr>
                <w:t>Thompson, R. Lee and al., et.</w:t>
              </w:r>
              <w:r>
                <w:rPr>
                  <w:noProof/>
                </w:rPr>
                <w:t xml:space="preserve"> </w:t>
              </w:r>
              <w:r>
                <w:rPr>
                  <w:i/>
                  <w:iCs/>
                  <w:noProof/>
                </w:rPr>
                <w:t xml:space="preserve">Nomenclature for Treating the Motion of a Submerged Body Through a Fluid. </w:t>
              </w:r>
              <w:r>
                <w:rPr>
                  <w:noProof/>
                </w:rPr>
                <w:t>s.l. : The Society of Naval Architects and Marine Engineers, 1950.</w:t>
              </w:r>
            </w:p>
            <w:p w:rsidR="00962D0A" w:rsidRDefault="00962D0A" w:rsidP="00962D0A">
              <w:pPr>
                <w:pStyle w:val="Bibliography"/>
                <w:rPr>
                  <w:noProof/>
                </w:rPr>
              </w:pPr>
              <w:r>
                <w:rPr>
                  <w:noProof/>
                </w:rPr>
                <w:t xml:space="preserve">4. </w:t>
              </w:r>
              <w:r>
                <w:rPr>
                  <w:b/>
                  <w:bCs/>
                  <w:noProof/>
                </w:rPr>
                <w:t>Fossen, Thor I.</w:t>
              </w:r>
              <w:r>
                <w:rPr>
                  <w:noProof/>
                </w:rPr>
                <w:t xml:space="preserve"> </w:t>
              </w:r>
              <w:r>
                <w:rPr>
                  <w:i/>
                  <w:iCs/>
                  <w:noProof/>
                </w:rPr>
                <w:t xml:space="preserve">Guidance and Control of Ocean Vehicles. </w:t>
              </w:r>
              <w:r>
                <w:rPr>
                  <w:noProof/>
                </w:rPr>
                <w:t>s.l. : John Wiley &amp; Sons, 1994.</w:t>
              </w:r>
            </w:p>
            <w:p w:rsidR="00962D0A" w:rsidRDefault="00962D0A" w:rsidP="00962D0A">
              <w:pPr>
                <w:pStyle w:val="Bibliography"/>
                <w:rPr>
                  <w:noProof/>
                </w:rPr>
              </w:pPr>
              <w:r>
                <w:rPr>
                  <w:noProof/>
                </w:rPr>
                <w:t xml:space="preserve">5. </w:t>
              </w:r>
              <w:r>
                <w:rPr>
                  <w:i/>
                  <w:iCs/>
                  <w:noProof/>
                </w:rPr>
                <w:t xml:space="preserve">Fast In-field Identification of Unmanned Marine Vehicles. </w:t>
              </w:r>
              <w:r>
                <w:rPr>
                  <w:b/>
                  <w:bCs/>
                  <w:noProof/>
                </w:rPr>
                <w:t>Mišković, Nikola, et al.</w:t>
              </w:r>
              <w:r>
                <w:rPr>
                  <w:noProof/>
                </w:rPr>
                <w:t xml:space="preserve"> 1, s.l. : John Wiley and Sons Ltd., 2011, Vol. 28.</w:t>
              </w:r>
            </w:p>
            <w:p w:rsidR="00962D0A" w:rsidRDefault="00962D0A" w:rsidP="00962D0A">
              <w:pPr>
                <w:pStyle w:val="Bibliography"/>
                <w:rPr>
                  <w:noProof/>
                </w:rPr>
              </w:pPr>
              <w:r>
                <w:rPr>
                  <w:noProof/>
                </w:rPr>
                <w:t xml:space="preserve">6. </w:t>
              </w:r>
              <w:r>
                <w:rPr>
                  <w:i/>
                  <w:iCs/>
                  <w:noProof/>
                </w:rPr>
                <w:t xml:space="preserve">Guidance and control of an overactuated autonomous surface platform for diver tracking. </w:t>
              </w:r>
              <w:r>
                <w:rPr>
                  <w:b/>
                  <w:bCs/>
                  <w:noProof/>
                </w:rPr>
                <w:t>Misković, N., et al.</w:t>
              </w:r>
              <w:r>
                <w:rPr>
                  <w:noProof/>
                </w:rPr>
                <w:t xml:space="preserve"> 2013. Control &amp; Automation (MED), 2013 21st Mediterranean Conference on.</w:t>
              </w:r>
            </w:p>
            <w:p w:rsidR="00962D0A" w:rsidRDefault="00962D0A" w:rsidP="00962D0A">
              <w:pPr>
                <w:pStyle w:val="Bibliography"/>
                <w:rPr>
                  <w:noProof/>
                </w:rPr>
              </w:pPr>
              <w:r>
                <w:rPr>
                  <w:noProof/>
                </w:rPr>
                <w:t xml:space="preserve">7. </w:t>
              </w:r>
              <w:r>
                <w:rPr>
                  <w:i/>
                  <w:iCs/>
                  <w:noProof/>
                </w:rPr>
                <w:t xml:space="preserve">3D Line Following for Unmanned Underwater Vehicles. </w:t>
              </w:r>
              <w:r>
                <w:rPr>
                  <w:b/>
                  <w:bCs/>
                  <w:noProof/>
                </w:rPr>
                <w:t>Mišković, Nikola, Nađ, Đula and Vukić, Zoran.</w:t>
              </w:r>
              <w:r>
                <w:rPr>
                  <w:noProof/>
                </w:rPr>
                <w:t xml:space="preserve"> 2, s.l. : Brodogradnja : Äasopis brodogradnje i brodograÄ‘evne industrije, 2010, Vol. 61.</w:t>
              </w:r>
            </w:p>
            <w:p w:rsidR="00962D0A" w:rsidRDefault="00962D0A" w:rsidP="00962D0A">
              <w:pPr>
                <w:pStyle w:val="Bibliography"/>
                <w:rPr>
                  <w:noProof/>
                </w:rPr>
              </w:pPr>
              <w:r>
                <w:rPr>
                  <w:noProof/>
                </w:rPr>
                <w:t xml:space="preserve">8. </w:t>
              </w:r>
              <w:r>
                <w:rPr>
                  <w:i/>
                  <w:iCs/>
                  <w:noProof/>
                </w:rPr>
                <w:t xml:space="preserve">Virtual target algorithm in cooperative control of marine vessels. </w:t>
              </w:r>
              <w:r>
                <w:rPr>
                  <w:b/>
                  <w:bCs/>
                  <w:noProof/>
                </w:rPr>
                <w:t>Triska, Z., et al.</w:t>
              </w:r>
              <w:r>
                <w:rPr>
                  <w:noProof/>
                </w:rPr>
                <w:t xml:space="preserve"> 2012. MIPRO, 2012 Proceedings of the 35th International Convention.</w:t>
              </w:r>
            </w:p>
            <w:p w:rsidR="00B1252A" w:rsidRDefault="00AD05FD" w:rsidP="00962D0A">
              <w:r>
                <w:lastRenderedPageBreak/>
                <w:fldChar w:fldCharType="end"/>
              </w:r>
            </w:p>
          </w:sdtContent>
        </w:sdt>
      </w:sdtContent>
    </w:sdt>
    <w:p w:rsidR="00C346F4" w:rsidRDefault="00C346F4" w:rsidP="00C346F4"/>
    <w:p w:rsidR="00C346F4" w:rsidRPr="00C346F4" w:rsidRDefault="00C346F4" w:rsidP="00C346F4">
      <w:pPr>
        <w:pStyle w:val="Heading5"/>
        <w:jc w:val="both"/>
        <w:rPr>
          <w:rFonts w:ascii="Lucida Sans Unicode" w:hAnsi="Lucida Sans Unicode" w:cs="Lucida Sans Unicode" w:hint="eastAsia"/>
        </w:rPr>
      </w:pPr>
      <w:r>
        <w:t xml:space="preserve">     </w:t>
      </w:r>
    </w:p>
    <w:p w:rsidR="001C0344" w:rsidRDefault="001C0344">
      <w:pPr>
        <w:pStyle w:val="references"/>
        <w:tabs>
          <w:tab w:val="clear" w:pos="360"/>
        </w:tabs>
        <w:spacing w:line="240" w:lineRule="auto"/>
      </w:pPr>
    </w:p>
    <w:sectPr w:rsidR="001C0344" w:rsidSect="00BC7A72">
      <w:footerReference w:type="default" r:id="rId14"/>
      <w:pgSz w:w="9639" w:h="13608"/>
      <w:pgMar w:top="1134" w:right="1134" w:bottom="1134"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495" w:rsidRDefault="00517495">
      <w:r>
        <w:separator/>
      </w:r>
    </w:p>
  </w:endnote>
  <w:endnote w:type="continuationSeparator" w:id="1">
    <w:p w:rsidR="00517495" w:rsidRDefault="00517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B0606030804020204"/>
    <w:charset w:val="80"/>
    <w:family w:val="swiss"/>
    <w:pitch w:val="variable"/>
    <w:sig w:usb0="E10002EF" w:usb1="6BDFFCFB" w:usb2="00800036" w:usb3="00000000" w:csb0="003E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roid Sans Fallback">
    <w:panose1 w:val="020B0502000000000001"/>
    <w:charset w:val="80"/>
    <w:family w:val="swiss"/>
    <w:pitch w:val="variable"/>
    <w:sig w:usb0="802002AF" w:usb1="2BDFFCFB" w:usb2="00800016" w:usb3="00000000" w:csb0="001A0000" w:csb1="00000000"/>
  </w:font>
  <w:font w:name="Lohit Hindi">
    <w:panose1 w:val="02000600000000000000"/>
    <w:charset w:val="00"/>
    <w:family w:val="auto"/>
    <w:pitch w:val="variable"/>
    <w:sig w:usb0="80008003" w:usb1="0000204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800002EF" w:usb1="4000205A" w:usb2="00000000" w:usb3="00000000" w:csb0="00000017" w:csb1="00000000"/>
  </w:font>
  <w:font w:name="Lucida Sans Unicode">
    <w:altName w:val="Arial"/>
    <w:charset w:val="EE"/>
    <w:family w:val="swiss"/>
    <w:pitch w:val="variable"/>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424" w:rsidRDefault="00AD05FD">
    <w:pPr>
      <w:pStyle w:val="Footer"/>
      <w:jc w:val="center"/>
    </w:pPr>
    <w:r>
      <w:rPr>
        <w:rFonts w:cs="Lucida Sans Unicode"/>
      </w:rPr>
      <w:fldChar w:fldCharType="begin"/>
    </w:r>
    <w:r w:rsidR="00E31424">
      <w:rPr>
        <w:rFonts w:cs="Lucida Sans Unicode"/>
      </w:rPr>
      <w:instrText xml:space="preserve"> PAGE </w:instrText>
    </w:r>
    <w:r>
      <w:rPr>
        <w:rFonts w:cs="Lucida Sans Unicode"/>
      </w:rPr>
      <w:fldChar w:fldCharType="separate"/>
    </w:r>
    <w:r w:rsidR="00962D0A">
      <w:rPr>
        <w:rFonts w:cs="Lucida Sans Unicode"/>
        <w:noProof/>
      </w:rPr>
      <w:t>8</w:t>
    </w:r>
    <w:r>
      <w:rPr>
        <w:rFonts w:cs="Lucida Sans Unicode"/>
      </w:rPr>
      <w:fldChar w:fldCharType="end"/>
    </w:r>
  </w:p>
  <w:p w:rsidR="00E31424" w:rsidRDefault="00E314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495" w:rsidRDefault="00517495">
      <w:r>
        <w:separator/>
      </w:r>
    </w:p>
  </w:footnote>
  <w:footnote w:type="continuationSeparator" w:id="1">
    <w:p w:rsidR="00517495" w:rsidRDefault="00517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decimal"/>
      <w:lvlText w:val="[%1]"/>
      <w:lvlJc w:val="left"/>
      <w:pPr>
        <w:tabs>
          <w:tab w:val="num" w:pos="360"/>
        </w:tabs>
        <w:ind w:left="360" w:hanging="360"/>
      </w:pPr>
      <w:rPr>
        <w:rFonts w:ascii="Times New Roman" w:hAnsi="Times New Roman" w:cs="Times New Roman"/>
        <w:b w:val="0"/>
        <w:bCs w:val="0"/>
        <w:i w:val="0"/>
        <w:iCs w:val="0"/>
        <w:sz w:val="16"/>
        <w:szCs w:val="16"/>
      </w:rPr>
    </w:lvl>
  </w:abstractNum>
  <w:abstractNum w:abstractNumId="2">
    <w:nsid w:val="00000003"/>
    <w:multiLevelType w:val="multilevel"/>
    <w:tmpl w:val="313E7872"/>
    <w:name w:val="WW8Num4"/>
    <w:lvl w:ilvl="0">
      <w:start w:val="1"/>
      <w:numFmt w:val="decimal"/>
      <w:lvlText w:val="%1."/>
      <w:lvlJc w:val="left"/>
      <w:pPr>
        <w:tabs>
          <w:tab w:val="num" w:pos="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93C2A6F"/>
    <w:multiLevelType w:val="multilevel"/>
    <w:tmpl w:val="313E7872"/>
    <w:lvl w:ilvl="0">
      <w:start w:val="1"/>
      <w:numFmt w:val="decimal"/>
      <w:lvlText w:val="%1."/>
      <w:lvlJc w:val="left"/>
      <w:pPr>
        <w:tabs>
          <w:tab w:val="num" w:pos="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E5FB4"/>
    <w:rsid w:val="00032B00"/>
    <w:rsid w:val="00032C2D"/>
    <w:rsid w:val="00070D35"/>
    <w:rsid w:val="00084E3B"/>
    <w:rsid w:val="000901AE"/>
    <w:rsid w:val="00090720"/>
    <w:rsid w:val="00097357"/>
    <w:rsid w:val="000D3F91"/>
    <w:rsid w:val="000E69E2"/>
    <w:rsid w:val="000E6E4E"/>
    <w:rsid w:val="00105F62"/>
    <w:rsid w:val="00122D6C"/>
    <w:rsid w:val="00147A20"/>
    <w:rsid w:val="0016655D"/>
    <w:rsid w:val="001A4E18"/>
    <w:rsid w:val="001C0344"/>
    <w:rsid w:val="001D3B85"/>
    <w:rsid w:val="001D6E74"/>
    <w:rsid w:val="001F27BE"/>
    <w:rsid w:val="00245E0A"/>
    <w:rsid w:val="002920D7"/>
    <w:rsid w:val="002C4CAE"/>
    <w:rsid w:val="002D17C9"/>
    <w:rsid w:val="00301A27"/>
    <w:rsid w:val="00332D45"/>
    <w:rsid w:val="003510CA"/>
    <w:rsid w:val="00367124"/>
    <w:rsid w:val="00392BF6"/>
    <w:rsid w:val="003A3BC4"/>
    <w:rsid w:val="003E4E6D"/>
    <w:rsid w:val="003E596D"/>
    <w:rsid w:val="003F54C7"/>
    <w:rsid w:val="003F78E9"/>
    <w:rsid w:val="004003D6"/>
    <w:rsid w:val="00405F18"/>
    <w:rsid w:val="00486FAE"/>
    <w:rsid w:val="004E05D4"/>
    <w:rsid w:val="00517495"/>
    <w:rsid w:val="005D24CB"/>
    <w:rsid w:val="00600036"/>
    <w:rsid w:val="00627E1B"/>
    <w:rsid w:val="00670EE0"/>
    <w:rsid w:val="006A6356"/>
    <w:rsid w:val="006C6663"/>
    <w:rsid w:val="00726DDE"/>
    <w:rsid w:val="0075120E"/>
    <w:rsid w:val="00753320"/>
    <w:rsid w:val="007617FE"/>
    <w:rsid w:val="007804F8"/>
    <w:rsid w:val="00786556"/>
    <w:rsid w:val="00787151"/>
    <w:rsid w:val="007933E5"/>
    <w:rsid w:val="00795456"/>
    <w:rsid w:val="00795F8F"/>
    <w:rsid w:val="00833F25"/>
    <w:rsid w:val="0093384D"/>
    <w:rsid w:val="00962D0A"/>
    <w:rsid w:val="009D56BE"/>
    <w:rsid w:val="00A03D70"/>
    <w:rsid w:val="00A50A61"/>
    <w:rsid w:val="00A70582"/>
    <w:rsid w:val="00AD05FD"/>
    <w:rsid w:val="00B1252A"/>
    <w:rsid w:val="00B5261A"/>
    <w:rsid w:val="00B60C69"/>
    <w:rsid w:val="00BC7A72"/>
    <w:rsid w:val="00BE5FB4"/>
    <w:rsid w:val="00BE7791"/>
    <w:rsid w:val="00C0063F"/>
    <w:rsid w:val="00C346F4"/>
    <w:rsid w:val="00C90D81"/>
    <w:rsid w:val="00C96D8E"/>
    <w:rsid w:val="00CC5B3D"/>
    <w:rsid w:val="00CE2BBB"/>
    <w:rsid w:val="00CE30A9"/>
    <w:rsid w:val="00CE5DE9"/>
    <w:rsid w:val="00D26338"/>
    <w:rsid w:val="00D30DB5"/>
    <w:rsid w:val="00D93C7E"/>
    <w:rsid w:val="00DB41EE"/>
    <w:rsid w:val="00DF1425"/>
    <w:rsid w:val="00E06FFB"/>
    <w:rsid w:val="00E12A7B"/>
    <w:rsid w:val="00E16BB3"/>
    <w:rsid w:val="00E31424"/>
    <w:rsid w:val="00E41D52"/>
    <w:rsid w:val="00E47FD9"/>
    <w:rsid w:val="00E57162"/>
    <w:rsid w:val="00E8598B"/>
    <w:rsid w:val="00EA057A"/>
    <w:rsid w:val="00EF7241"/>
    <w:rsid w:val="00F16716"/>
    <w:rsid w:val="00F3217F"/>
    <w:rsid w:val="00F326F3"/>
    <w:rsid w:val="00F32D69"/>
    <w:rsid w:val="00F87F4B"/>
    <w:rsid w:val="00FA13EB"/>
    <w:rsid w:val="00FC1488"/>
    <w:rsid w:val="00FD34AA"/>
    <w:rsid w:val="00FE2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A72"/>
    <w:pPr>
      <w:suppressAutoHyphens/>
    </w:pPr>
    <w:rPr>
      <w:sz w:val="24"/>
      <w:szCs w:val="24"/>
      <w:lang w:val="hr-HR" w:eastAsia="zh-CN"/>
    </w:rPr>
  </w:style>
  <w:style w:type="paragraph" w:styleId="Heading1">
    <w:name w:val="heading 1"/>
    <w:basedOn w:val="Normal"/>
    <w:next w:val="Normal"/>
    <w:link w:val="Heading1Char"/>
    <w:uiPriority w:val="9"/>
    <w:qFormat/>
    <w:rsid w:val="00C346F4"/>
    <w:pPr>
      <w:keepNext/>
      <w:keepLines/>
      <w:suppressAutoHyphens w:val="0"/>
      <w:spacing w:before="480" w:line="276" w:lineRule="auto"/>
      <w:outlineLvl w:val="0"/>
    </w:pPr>
    <w:rPr>
      <w:rFonts w:ascii="Cambria" w:hAnsi="Cambria"/>
      <w:b/>
      <w:bCs/>
      <w:color w:val="365F91"/>
      <w:sz w:val="28"/>
      <w:szCs w:val="28"/>
      <w:lang w:val="en-US" w:eastAsia="en-US" w:bidi="en-US"/>
    </w:rPr>
  </w:style>
  <w:style w:type="paragraph" w:styleId="Heading2">
    <w:name w:val="heading 2"/>
    <w:basedOn w:val="Normal"/>
    <w:next w:val="Normal"/>
    <w:qFormat/>
    <w:rsid w:val="00BC7A72"/>
    <w:pPr>
      <w:keepNext/>
      <w:tabs>
        <w:tab w:val="num" w:pos="0"/>
      </w:tabs>
      <w:spacing w:before="240" w:after="60"/>
      <w:ind w:left="576" w:hanging="576"/>
      <w:outlineLvl w:val="1"/>
    </w:pPr>
    <w:rPr>
      <w:rFonts w:ascii="Cambria" w:hAnsi="Cambria"/>
      <w:b/>
      <w:bCs/>
      <w:i/>
      <w:iCs/>
      <w:sz w:val="28"/>
      <w:szCs w:val="28"/>
    </w:rPr>
  </w:style>
  <w:style w:type="paragraph" w:styleId="Heading5">
    <w:name w:val="heading 5"/>
    <w:basedOn w:val="Normal"/>
    <w:next w:val="Normal"/>
    <w:qFormat/>
    <w:rsid w:val="00BC7A72"/>
    <w:pPr>
      <w:tabs>
        <w:tab w:val="num" w:pos="0"/>
        <w:tab w:val="left" w:pos="360"/>
      </w:tabs>
      <w:spacing w:before="160" w:after="80"/>
      <w:ind w:left="1008" w:hanging="1008"/>
      <w:jc w:val="center"/>
      <w:outlineLvl w:val="4"/>
    </w:pPr>
    <w:rPr>
      <w:rFonts w:eastAsia="SimSun"/>
      <w:smallCap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BC7A72"/>
    <w:rPr>
      <w:rFonts w:ascii="Times New Roman" w:hAnsi="Times New Roman" w:cs="Times New Roman"/>
      <w:b w:val="0"/>
      <w:bCs w:val="0"/>
      <w:i w:val="0"/>
      <w:iCs w:val="0"/>
      <w:sz w:val="16"/>
      <w:szCs w:val="16"/>
    </w:rPr>
  </w:style>
  <w:style w:type="character" w:customStyle="1" w:styleId="WW8Num2z0">
    <w:name w:val="WW8Num2z0"/>
    <w:rsid w:val="00BC7A72"/>
    <w:rPr>
      <w:rFonts w:ascii="Times New Roman" w:hAnsi="Times New Roman" w:cs="Times New Roman"/>
      <w:b w:val="0"/>
      <w:bCs w:val="0"/>
      <w:i w:val="0"/>
      <w:iCs w:val="0"/>
      <w:sz w:val="16"/>
      <w:szCs w:val="16"/>
    </w:rPr>
  </w:style>
  <w:style w:type="character" w:customStyle="1" w:styleId="WW-DefaultParagraphFont">
    <w:name w:val="WW-Default Paragraph Font"/>
    <w:rsid w:val="00BC7A72"/>
  </w:style>
  <w:style w:type="character" w:customStyle="1" w:styleId="NaslovStilCalibri14ptPodebljano">
    <w:name w:val="Naslov Stil Calibri 14 pt Podebljano"/>
    <w:rsid w:val="00BC7A72"/>
    <w:rPr>
      <w:rFonts w:ascii="Calibri" w:hAnsi="Calibri" w:cs="Calibri"/>
      <w:b/>
      <w:bCs/>
      <w:sz w:val="28"/>
    </w:rPr>
  </w:style>
  <w:style w:type="character" w:customStyle="1" w:styleId="TekstCalibri12Char">
    <w:name w:val="Tekst Calibri 12 Char"/>
    <w:rsid w:val="00BC7A72"/>
    <w:rPr>
      <w:sz w:val="24"/>
      <w:lang w:val="hr-HR" w:bidi="ar-SA"/>
    </w:rPr>
  </w:style>
  <w:style w:type="character" w:styleId="Hyperlink">
    <w:name w:val="Hyperlink"/>
    <w:rsid w:val="00BC7A72"/>
    <w:rPr>
      <w:color w:val="0000FF"/>
      <w:u w:val="single"/>
    </w:rPr>
  </w:style>
  <w:style w:type="character" w:styleId="FollowedHyperlink">
    <w:name w:val="FollowedHyperlink"/>
    <w:rsid w:val="00BC7A72"/>
    <w:rPr>
      <w:color w:val="800080"/>
      <w:u w:val="single"/>
    </w:rPr>
  </w:style>
  <w:style w:type="character" w:customStyle="1" w:styleId="Heading2Char">
    <w:name w:val="Heading 2 Char"/>
    <w:rsid w:val="00BC7A72"/>
    <w:rPr>
      <w:rFonts w:ascii="Cambria" w:eastAsia="Times New Roman" w:hAnsi="Cambria" w:cs="Times New Roman"/>
      <w:b/>
      <w:bCs/>
      <w:i/>
      <w:iCs/>
      <w:sz w:val="28"/>
      <w:szCs w:val="28"/>
    </w:rPr>
  </w:style>
  <w:style w:type="character" w:customStyle="1" w:styleId="HeaderChar">
    <w:name w:val="Header Char"/>
    <w:rsid w:val="00BC7A72"/>
    <w:rPr>
      <w:sz w:val="24"/>
      <w:szCs w:val="24"/>
    </w:rPr>
  </w:style>
  <w:style w:type="character" w:customStyle="1" w:styleId="FooterChar">
    <w:name w:val="Footer Char"/>
    <w:rsid w:val="00BC7A72"/>
    <w:rPr>
      <w:sz w:val="24"/>
      <w:szCs w:val="24"/>
    </w:rPr>
  </w:style>
  <w:style w:type="paragraph" w:customStyle="1" w:styleId="Heading">
    <w:name w:val="Heading"/>
    <w:basedOn w:val="Normal"/>
    <w:next w:val="BodyText"/>
    <w:rsid w:val="00BC7A72"/>
    <w:pPr>
      <w:keepNext/>
      <w:spacing w:before="240" w:after="120"/>
    </w:pPr>
    <w:rPr>
      <w:rFonts w:ascii="Arial" w:eastAsia="Droid Sans Fallback" w:hAnsi="Arial" w:cs="Lohit Hindi"/>
      <w:sz w:val="28"/>
      <w:szCs w:val="28"/>
    </w:rPr>
  </w:style>
  <w:style w:type="paragraph" w:styleId="BodyText">
    <w:name w:val="Body Text"/>
    <w:basedOn w:val="Normal"/>
    <w:rsid w:val="00BC7A72"/>
    <w:pPr>
      <w:spacing w:after="120"/>
    </w:pPr>
  </w:style>
  <w:style w:type="paragraph" w:styleId="List">
    <w:name w:val="List"/>
    <w:basedOn w:val="BodyText"/>
    <w:rsid w:val="00BC7A72"/>
    <w:rPr>
      <w:rFonts w:cs="Lohit Hindi"/>
    </w:rPr>
  </w:style>
  <w:style w:type="paragraph" w:styleId="Caption">
    <w:name w:val="caption"/>
    <w:basedOn w:val="Normal"/>
    <w:next w:val="Normal"/>
    <w:qFormat/>
    <w:rsid w:val="00BC7A72"/>
    <w:rPr>
      <w:b/>
      <w:bCs/>
      <w:sz w:val="20"/>
      <w:szCs w:val="20"/>
    </w:rPr>
  </w:style>
  <w:style w:type="paragraph" w:customStyle="1" w:styleId="Index">
    <w:name w:val="Index"/>
    <w:basedOn w:val="Normal"/>
    <w:rsid w:val="00BC7A72"/>
    <w:pPr>
      <w:suppressLineNumbers/>
    </w:pPr>
    <w:rPr>
      <w:rFonts w:cs="Lohit Hindi"/>
    </w:rPr>
  </w:style>
  <w:style w:type="paragraph" w:customStyle="1" w:styleId="AutorIspred12ptIza">
    <w:name w:val="Autor Ispred:  12 pt Iza: ..."/>
    <w:basedOn w:val="Normal"/>
    <w:rsid w:val="00BC7A72"/>
    <w:pPr>
      <w:spacing w:before="240" w:after="240"/>
      <w:jc w:val="center"/>
    </w:pPr>
    <w:rPr>
      <w:rFonts w:ascii="Calibri" w:hAnsi="Calibri" w:cs="Calibri"/>
      <w:b/>
      <w:bCs/>
      <w:sz w:val="28"/>
      <w:szCs w:val="20"/>
    </w:rPr>
  </w:style>
  <w:style w:type="paragraph" w:customStyle="1" w:styleId="TekstCalibri12">
    <w:name w:val="Tekst Calibri 12"/>
    <w:basedOn w:val="Normal"/>
    <w:rsid w:val="00BC7A72"/>
    <w:pPr>
      <w:spacing w:before="120" w:after="120"/>
      <w:jc w:val="both"/>
    </w:pPr>
    <w:rPr>
      <w:szCs w:val="20"/>
    </w:rPr>
  </w:style>
  <w:style w:type="paragraph" w:customStyle="1" w:styleId="Equation">
    <w:name w:val="Equation"/>
    <w:basedOn w:val="Normal"/>
    <w:rsid w:val="00BC7A72"/>
    <w:pPr>
      <w:ind w:left="567"/>
      <w:jc w:val="both"/>
    </w:pPr>
    <w:rPr>
      <w:szCs w:val="20"/>
    </w:rPr>
  </w:style>
  <w:style w:type="paragraph" w:customStyle="1" w:styleId="Slika">
    <w:name w:val="Slika"/>
    <w:basedOn w:val="AutorIspred12ptIza"/>
    <w:rsid w:val="00BC7A72"/>
    <w:rPr>
      <w:b w:val="0"/>
      <w:bCs w:val="0"/>
      <w:sz w:val="20"/>
    </w:rPr>
  </w:style>
  <w:style w:type="paragraph" w:customStyle="1" w:styleId="references">
    <w:name w:val="references"/>
    <w:rsid w:val="00BC7A72"/>
    <w:pPr>
      <w:tabs>
        <w:tab w:val="num" w:pos="360"/>
      </w:tabs>
      <w:suppressAutoHyphens/>
      <w:spacing w:after="50" w:line="180" w:lineRule="exact"/>
      <w:ind w:left="360" w:hanging="360"/>
      <w:jc w:val="both"/>
    </w:pPr>
    <w:rPr>
      <w:rFonts w:eastAsia="MS Mincho"/>
      <w:sz w:val="16"/>
      <w:szCs w:val="16"/>
    </w:rPr>
  </w:style>
  <w:style w:type="paragraph" w:styleId="Header">
    <w:name w:val="header"/>
    <w:basedOn w:val="Normal"/>
    <w:rsid w:val="00BC7A72"/>
    <w:pPr>
      <w:tabs>
        <w:tab w:val="center" w:pos="4536"/>
        <w:tab w:val="right" w:pos="9072"/>
      </w:tabs>
    </w:pPr>
  </w:style>
  <w:style w:type="paragraph" w:styleId="Footer">
    <w:name w:val="footer"/>
    <w:basedOn w:val="Normal"/>
    <w:rsid w:val="00BC7A72"/>
    <w:pPr>
      <w:tabs>
        <w:tab w:val="center" w:pos="4536"/>
        <w:tab w:val="right" w:pos="9072"/>
      </w:tabs>
    </w:pPr>
  </w:style>
  <w:style w:type="character" w:customStyle="1" w:styleId="Heading1Char">
    <w:name w:val="Heading 1 Char"/>
    <w:basedOn w:val="DefaultParagraphFont"/>
    <w:link w:val="Heading1"/>
    <w:uiPriority w:val="9"/>
    <w:rsid w:val="00C346F4"/>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C346F4"/>
  </w:style>
  <w:style w:type="paragraph" w:styleId="BalloonText">
    <w:name w:val="Balloon Text"/>
    <w:basedOn w:val="Normal"/>
    <w:link w:val="BalloonTextChar"/>
    <w:uiPriority w:val="99"/>
    <w:semiHidden/>
    <w:unhideWhenUsed/>
    <w:rsid w:val="00D93C7E"/>
    <w:rPr>
      <w:rFonts w:ascii="Tahoma" w:hAnsi="Tahoma" w:cs="Tahoma"/>
      <w:sz w:val="16"/>
      <w:szCs w:val="16"/>
    </w:rPr>
  </w:style>
  <w:style w:type="character" w:customStyle="1" w:styleId="BalloonTextChar">
    <w:name w:val="Balloon Text Char"/>
    <w:basedOn w:val="DefaultParagraphFont"/>
    <w:link w:val="BalloonText"/>
    <w:uiPriority w:val="99"/>
    <w:semiHidden/>
    <w:rsid w:val="00D93C7E"/>
    <w:rPr>
      <w:rFonts w:ascii="Tahoma" w:hAnsi="Tahoma" w:cs="Tahoma"/>
      <w:sz w:val="16"/>
      <w:szCs w:val="16"/>
      <w:lang w:val="hr-HR" w:eastAsia="zh-CN"/>
    </w:rPr>
  </w:style>
  <w:style w:type="table" w:styleId="TableGrid">
    <w:name w:val="Table Grid"/>
    <w:basedOn w:val="TableNormal"/>
    <w:uiPriority w:val="59"/>
    <w:rsid w:val="00E16B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97357"/>
    <w:pPr>
      <w:ind w:left="720"/>
      <w:contextualSpacing/>
    </w:pPr>
  </w:style>
  <w:style w:type="character" w:styleId="PlaceholderText">
    <w:name w:val="Placeholder Text"/>
    <w:basedOn w:val="DefaultParagraphFont"/>
    <w:uiPriority w:val="99"/>
    <w:semiHidden/>
    <w:rsid w:val="00070D3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Qui07</b:Tag>
    <b:SourceType>Report</b:SourceType>
    <b:Guid>{4EDC0AB0-4BFD-4A24-8C95-AF69A9ADB8DD}</b:Guid>
    <b:LCID>0</b:LCID>
    <b:Author>
      <b:Author>
        <b:NameList>
          <b:Person>
            <b:Last>Quigley</b:Last>
            <b:First>Morgan</b:First>
          </b:Person>
          <b:Person>
            <b:Last>Berger</b:Last>
            <b:First>Eric</b:First>
          </b:Person>
          <b:Person>
            <b:Last>Ng</b:Last>
            <b:First>Andrew</b:First>
            <b:Middle>Y.</b:Middle>
          </b:Person>
        </b:NameList>
      </b:Author>
    </b:Author>
    <b:Title>STAIR: Hardware and Software Architecture</b:Title>
    <b:Year>2007</b:Year>
    <b:RefOrder>1</b:RefOrder>
  </b:Source>
  <b:Source>
    <b:Tag>Qui091</b:Tag>
    <b:SourceType>JournalArticle</b:SourceType>
    <b:Guid>{D4BEB6CD-99E5-4E59-B8B7-73E26EC8DD51}</b:Guid>
    <b:LCID>0</b:LCID>
    <b:Author>
      <b:Author>
        <b:NameList>
          <b:Person>
            <b:Last>Quigley</b:Last>
            <b:First>Morgan</b:First>
          </b:Person>
          <b:Person>
            <b:Last>Gerkey</b:Last>
            <b:First>Brian</b:First>
          </b:Person>
          <b:Person>
            <b:Last>Conley</b:Last>
            <b:First>Ken</b:First>
          </b:Person>
          <b:Person>
            <b:Last>Faust</b:Last>
            <b:First>Josh</b:First>
          </b:Person>
          <b:Person>
            <b:Last>Foote</b:Last>
            <b:First>Tully</b:First>
          </b:Person>
          <b:Person>
            <b:Last>Leibs</b:Last>
            <b:First>Jeremy</b:First>
          </b:Person>
          <b:Person>
            <b:Last>Berger</b:Last>
            <b:First>Eric</b:First>
          </b:Person>
          <b:Person>
            <b:Last>Wheeler</b:Last>
            <b:First>Rob</b:First>
          </b:Person>
          <b:Person>
            <b:Last>Ng</b:Last>
            <b:First>Andrew</b:First>
          </b:Person>
        </b:NameList>
      </b:Author>
    </b:Author>
    <b:Title>ROS: an open-source Robot Operating System</b:Title>
    <b:Year>2009</b:Year>
    <b:JournalName>ICRA Workshop on Open Source Software</b:JournalName>
    <b:RefOrder>2</b:RefOrder>
  </b:Source>
  <b:Source>
    <b:Tag>Tho50</b:Tag>
    <b:SourceType>Report</b:SourceType>
    <b:Guid>{561C1A57-E93D-4E51-AC88-6587463824C3}</b:Guid>
    <b:LCID>0</b:LCID>
    <b:Author>
      <b:Author>
        <b:NameList>
          <b:Person>
            <b:Last>Thompson</b:Last>
            <b:First>R.</b:First>
            <b:Middle>Lee</b:Middle>
          </b:Person>
          <b:Person>
            <b:Last>al.</b:Last>
            <b:First>et</b:First>
          </b:Person>
        </b:NameList>
      </b:Author>
    </b:Author>
    <b:Title>Nomenclature for Treating the Motion of a Submerged Body Through a Fluid</b:Title>
    <b:Year>1950</b:Year>
    <b:Publisher>The Society of Naval Architects and Marine Engineers</b:Publisher>
    <b:RefOrder>3</b:RefOrder>
  </b:Source>
  <b:Source>
    <b:Tag>Fos94</b:Tag>
    <b:SourceType>Book</b:SourceType>
    <b:Guid>{F210FAE5-6165-4536-B738-7C117CC40C68}</b:Guid>
    <b:LCID>0</b:LCID>
    <b:Author>
      <b:Author>
        <b:NameList>
          <b:Person>
            <b:Last>Fossen</b:Last>
            <b:First>Thor</b:First>
            <b:Middle>I.</b:Middle>
          </b:Person>
        </b:NameList>
      </b:Author>
    </b:Author>
    <b:Title>Guidance and Control of Ocean Vehicles</b:Title>
    <b:Year>1994</b:Year>
    <b:Publisher>John Wiley &amp; Sons</b:Publisher>
    <b:RefOrder>4</b:RefOrder>
  </b:Source>
  <b:Source>
    <b:Tag>Miš11</b:Tag>
    <b:SourceType>JournalArticle</b:SourceType>
    <b:Guid>{4D88E183-F44E-4FEC-8026-6613F68C0D3A}</b:Guid>
    <b:LCID>0</b:LCID>
    <b:Author>
      <b:Author>
        <b:NameList>
          <b:Person>
            <b:Last>Mišković</b:Last>
            <b:First>Nikola</b:First>
          </b:Person>
          <b:Person>
            <b:Last>Vukić</b:Last>
            <b:First>Zoran</b:First>
          </b:Person>
          <b:Person>
            <b:Last>Bibuli</b:Last>
            <b:First>Marco</b:First>
          </b:Person>
          <b:Person>
            <b:Last>Bruzzone</b:Last>
            <b:First>Gabriele</b:First>
          </b:Person>
          <b:Person>
            <b:Last>Caccia</b:Last>
            <b:First>Massimo</b:First>
          </b:Person>
        </b:NameList>
      </b:Author>
    </b:Author>
    <b:Title>Fast In-field Identification of Unmanned Marine Vehicles</b:Title>
    <b:Year>2011</b:Year>
    <b:Publisher>John Wiley and Sons Ltd.</b:Publisher>
    <b:Volume>28</b:Volume>
    <b:Issue>1</b:Issue>
    <b:RefOrder>5</b:RefOrder>
  </b:Source>
  <b:Source>
    <b:Tag>Mis13</b:Tag>
    <b:SourceType>ConferenceProceedings</b:SourceType>
    <b:Guid>{679C6878-E4F5-4964-A54C-57A8C2F5CD45}</b:Guid>
    <b:LCID>0</b:LCID>
    <b:Author>
      <b:Author>
        <b:NameList>
          <b:Person>
            <b:Last>Misković</b:Last>
            <b:First>N.</b:First>
          </b:Person>
          <b:Person>
            <b:Last>Nađ</b:Last>
            <b:First>Đ.</b:First>
          </b:Person>
          <b:Person>
            <b:Last>Stilinović</b:Last>
            <b:First>N.</b:First>
          </b:Person>
          <b:Person>
            <b:Last>Vukić</b:Last>
            <b:First>Z</b:First>
          </b:Person>
        </b:NameList>
      </b:Author>
    </b:Author>
    <b:Title>Guidance and control of an overactuated autonomous surface platform for diver tracking</b:Title>
    <b:Year>2013</b:Year>
    <b:ConferenceName>Control &amp; Automation (MED), 2013 21st Mediterranean Conference on</b:ConferenceName>
    <b:RefOrder>6</b:RefOrder>
  </b:Source>
  <b:Source>
    <b:Tag>Miš10</b:Tag>
    <b:SourceType>JournalArticle</b:SourceType>
    <b:Guid>{05D50FC9-D739-4169-B789-BC0E8CA403D2}</b:Guid>
    <b:LCID>0</b:LCID>
    <b:Author>
      <b:Author>
        <b:NameList>
          <b:Person>
            <b:Last>Mišković</b:Last>
            <b:First>Nikola</b:First>
          </b:Person>
          <b:Person>
            <b:Last>Nađ</b:Last>
            <b:First>Đula</b:First>
          </b:Person>
          <b:Person>
            <b:Last>Vukić</b:Last>
            <b:First>Zoran</b:First>
          </b:Person>
        </b:NameList>
      </b:Author>
    </b:Author>
    <b:Title>3D Line Following for Unmanned Underwater Vehicles</b:Title>
    <b:Year>2010</b:Year>
    <b:Publisher>Brodogradnja : Äasopis brodogradnje i brodograÄevne industrije</b:Publisher>
    <b:Volume>61</b:Volume>
    <b:Issue>2</b:Issue>
    <b:RefOrder>7</b:RefOrder>
  </b:Source>
  <b:Source>
    <b:Tag>Tri12</b:Tag>
    <b:SourceType>ConferenceProceedings</b:SourceType>
    <b:Guid>{E597EEFE-BE7E-4495-8661-7464D5DC305C}</b:Guid>
    <b:LCID>0</b:LCID>
    <b:Author>
      <b:Author>
        <b:NameList>
          <b:Person>
            <b:Last>Triska</b:Last>
            <b:First>Z.</b:First>
          </b:Person>
          <b:Person>
            <b:Last>Miskovic</b:Last>
            <b:First>N.</b:First>
          </b:Person>
          <b:Person>
            <b:Last>Nad</b:Last>
            <b:First>D.</b:First>
          </b:Person>
          <b:Person>
            <b:Last>Vukic</b:Last>
            <b:First>Z.</b:First>
          </b:Person>
        </b:NameList>
      </b:Author>
    </b:Author>
    <b:Title>Virtual target algorithm in cooperative control of marine vessels</b:Title>
    <b:Year>2012</b:Year>
    <b:ConferenceName>MIPRO, 2012 Proceedings of the 35th International Convention</b:ConferenceName>
    <b:RefOrder>8</b:RefOrder>
  </b:Source>
</b:Sources>
</file>

<file path=customXml/itemProps1.xml><?xml version="1.0" encoding="utf-8"?>
<ds:datastoreItem xmlns:ds="http://schemas.openxmlformats.org/officeDocument/2006/customXml" ds:itemID="{4CB3C45A-518F-4E15-9B5E-FE9008D0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12</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NASLOV RADA</vt:lpstr>
    </vt:vector>
  </TitlesOfParts>
  <Company/>
  <LinksUpToDate>false</LinksUpToDate>
  <CharactersWithSpaces>20478</CharactersWithSpaces>
  <SharedDoc>false</SharedDoc>
  <HLinks>
    <vt:vector size="144" baseType="variant">
      <vt:variant>
        <vt:i4>5439532</vt:i4>
      </vt:variant>
      <vt:variant>
        <vt:i4>69</vt:i4>
      </vt:variant>
      <vt:variant>
        <vt:i4>0</vt:i4>
      </vt:variant>
      <vt:variant>
        <vt:i4>5</vt:i4>
      </vt:variant>
      <vt:variant>
        <vt:lpwstr>http://en.wikipedia.org/wiki/November_2013</vt:lpwstr>
      </vt:variant>
      <vt:variant>
        <vt:lpwstr/>
      </vt:variant>
      <vt:variant>
        <vt:i4>5832829</vt:i4>
      </vt:variant>
      <vt:variant>
        <vt:i4>66</vt:i4>
      </vt:variant>
      <vt:variant>
        <vt:i4>0</vt:i4>
      </vt:variant>
      <vt:variant>
        <vt:i4>5</vt:i4>
      </vt:variant>
      <vt:variant>
        <vt:lpwstr>http://en.wikipedia.org/w/index.php?title=Suitable_Technologies&amp;action=edit&amp;redlink=1</vt:lpwstr>
      </vt:variant>
      <vt:variant>
        <vt:lpwstr/>
      </vt:variant>
      <vt:variant>
        <vt:i4>4194402</vt:i4>
      </vt:variant>
      <vt:variant>
        <vt:i4>63</vt:i4>
      </vt:variant>
      <vt:variant>
        <vt:i4>0</vt:i4>
      </vt:variant>
      <vt:variant>
        <vt:i4>5</vt:i4>
      </vt:variant>
      <vt:variant>
        <vt:lpwstr>http://en.wikipedia.org/wiki/Robot_Operating_System</vt:lpwstr>
      </vt:variant>
      <vt:variant>
        <vt:lpwstr>cite_note-7</vt:lpwstr>
      </vt:variant>
      <vt:variant>
        <vt:i4>3539010</vt:i4>
      </vt:variant>
      <vt:variant>
        <vt:i4>60</vt:i4>
      </vt:variant>
      <vt:variant>
        <vt:i4>0</vt:i4>
      </vt:variant>
      <vt:variant>
        <vt:i4>5</vt:i4>
      </vt:variant>
      <vt:variant>
        <vt:lpwstr>http://en.wikipedia.org/wiki/August_2013</vt:lpwstr>
      </vt:variant>
      <vt:variant>
        <vt:lpwstr/>
      </vt:variant>
      <vt:variant>
        <vt:i4>2228331</vt:i4>
      </vt:variant>
      <vt:variant>
        <vt:i4>57</vt:i4>
      </vt:variant>
      <vt:variant>
        <vt:i4>0</vt:i4>
      </vt:variant>
      <vt:variant>
        <vt:i4>5</vt:i4>
      </vt:variant>
      <vt:variant>
        <vt:lpwstr>http://en.wikipedia.org/wiki/Open_source_software</vt:lpwstr>
      </vt:variant>
      <vt:variant>
        <vt:lpwstr/>
      </vt:variant>
      <vt:variant>
        <vt:i4>1900646</vt:i4>
      </vt:variant>
      <vt:variant>
        <vt:i4>54</vt:i4>
      </vt:variant>
      <vt:variant>
        <vt:i4>0</vt:i4>
      </vt:variant>
      <vt:variant>
        <vt:i4>5</vt:i4>
      </vt:variant>
      <vt:variant>
        <vt:lpwstr>http://en.wikipedia.org/wiki/BSD_license</vt:lpwstr>
      </vt:variant>
      <vt:variant>
        <vt:lpwstr/>
      </vt:variant>
      <vt:variant>
        <vt:i4>4194402</vt:i4>
      </vt:variant>
      <vt:variant>
        <vt:i4>51</vt:i4>
      </vt:variant>
      <vt:variant>
        <vt:i4>0</vt:i4>
      </vt:variant>
      <vt:variant>
        <vt:i4>5</vt:i4>
      </vt:variant>
      <vt:variant>
        <vt:lpwstr>http://en.wikipedia.org/wiki/Robot_Operating_System</vt:lpwstr>
      </vt:variant>
      <vt:variant>
        <vt:lpwstr>cite_note-6</vt:lpwstr>
      </vt:variant>
      <vt:variant>
        <vt:i4>2949168</vt:i4>
      </vt:variant>
      <vt:variant>
        <vt:i4>48</vt:i4>
      </vt:variant>
      <vt:variant>
        <vt:i4>0</vt:i4>
      </vt:variant>
      <vt:variant>
        <vt:i4>5</vt:i4>
      </vt:variant>
      <vt:variant>
        <vt:lpwstr>http://en.wikipedia.org/wiki/Real-time_operating_system</vt:lpwstr>
      </vt:variant>
      <vt:variant>
        <vt:lpwstr/>
      </vt:variant>
      <vt:variant>
        <vt:i4>5505084</vt:i4>
      </vt:variant>
      <vt:variant>
        <vt:i4>45</vt:i4>
      </vt:variant>
      <vt:variant>
        <vt:i4>0</vt:i4>
      </vt:variant>
      <vt:variant>
        <vt:i4>5</vt:i4>
      </vt:variant>
      <vt:variant>
        <vt:lpwstr>http://en.wikipedia.org/wiki/Simultaneous_localization_and_mapping</vt:lpwstr>
      </vt:variant>
      <vt:variant>
        <vt:lpwstr/>
      </vt:variant>
      <vt:variant>
        <vt:i4>2162808</vt:i4>
      </vt:variant>
      <vt:variant>
        <vt:i4>42</vt:i4>
      </vt:variant>
      <vt:variant>
        <vt:i4>0</vt:i4>
      </vt:variant>
      <vt:variant>
        <vt:i4>5</vt:i4>
      </vt:variant>
      <vt:variant>
        <vt:lpwstr>http://en.wikipedia.org/wiki/Mac_OS_X</vt:lpwstr>
      </vt:variant>
      <vt:variant>
        <vt:lpwstr/>
      </vt:variant>
      <vt:variant>
        <vt:i4>1638481</vt:i4>
      </vt:variant>
      <vt:variant>
        <vt:i4>39</vt:i4>
      </vt:variant>
      <vt:variant>
        <vt:i4>0</vt:i4>
      </vt:variant>
      <vt:variant>
        <vt:i4>5</vt:i4>
      </vt:variant>
      <vt:variant>
        <vt:lpwstr>http://en.wikipedia.org/wiki/Fedora_(operating_system)</vt:lpwstr>
      </vt:variant>
      <vt:variant>
        <vt:lpwstr/>
      </vt:variant>
      <vt:variant>
        <vt:i4>1900611</vt:i4>
      </vt:variant>
      <vt:variant>
        <vt:i4>36</vt:i4>
      </vt:variant>
      <vt:variant>
        <vt:i4>0</vt:i4>
      </vt:variant>
      <vt:variant>
        <vt:i4>5</vt:i4>
      </vt:variant>
      <vt:variant>
        <vt:lpwstr>http://en.wikipedia.org/wiki/Ubuntu_(operating_system)</vt:lpwstr>
      </vt:variant>
      <vt:variant>
        <vt:lpwstr/>
      </vt:variant>
      <vt:variant>
        <vt:i4>2228260</vt:i4>
      </vt:variant>
      <vt:variant>
        <vt:i4>33</vt:i4>
      </vt:variant>
      <vt:variant>
        <vt:i4>0</vt:i4>
      </vt:variant>
      <vt:variant>
        <vt:i4>5</vt:i4>
      </vt:variant>
      <vt:variant>
        <vt:lpwstr>http://en.wikipedia.org/wiki/Unix-like</vt:lpwstr>
      </vt:variant>
      <vt:variant>
        <vt:lpwstr/>
      </vt:variant>
      <vt:variant>
        <vt:i4>1179759</vt:i4>
      </vt:variant>
      <vt:variant>
        <vt:i4>30</vt:i4>
      </vt:variant>
      <vt:variant>
        <vt:i4>0</vt:i4>
      </vt:variant>
      <vt:variant>
        <vt:i4>5</vt:i4>
      </vt:variant>
      <vt:variant>
        <vt:lpwstr>http://en.wikipedia.org/wiki/Graph_theory</vt:lpwstr>
      </vt:variant>
      <vt:variant>
        <vt:lpwstr/>
      </vt:variant>
      <vt:variant>
        <vt:i4>4194402</vt:i4>
      </vt:variant>
      <vt:variant>
        <vt:i4>27</vt:i4>
      </vt:variant>
      <vt:variant>
        <vt:i4>0</vt:i4>
      </vt:variant>
      <vt:variant>
        <vt:i4>5</vt:i4>
      </vt:variant>
      <vt:variant>
        <vt:lpwstr>http://en.wikipedia.org/wiki/Robot_Operating_System</vt:lpwstr>
      </vt:variant>
      <vt:variant>
        <vt:lpwstr>cite_note-5</vt:lpwstr>
      </vt:variant>
      <vt:variant>
        <vt:i4>4194402</vt:i4>
      </vt:variant>
      <vt:variant>
        <vt:i4>24</vt:i4>
      </vt:variant>
      <vt:variant>
        <vt:i4>0</vt:i4>
      </vt:variant>
      <vt:variant>
        <vt:i4>5</vt:i4>
      </vt:variant>
      <vt:variant>
        <vt:lpwstr>http://en.wikipedia.org/wiki/Robot_Operating_System</vt:lpwstr>
      </vt:variant>
      <vt:variant>
        <vt:lpwstr>cite_note-4</vt:lpwstr>
      </vt:variant>
      <vt:variant>
        <vt:i4>5308469</vt:i4>
      </vt:variant>
      <vt:variant>
        <vt:i4>21</vt:i4>
      </vt:variant>
      <vt:variant>
        <vt:i4>0</vt:i4>
      </vt:variant>
      <vt:variant>
        <vt:i4>5</vt:i4>
      </vt:variant>
      <vt:variant>
        <vt:lpwstr>http://en.wikipedia.org/wiki/Willow_Garage</vt:lpwstr>
      </vt:variant>
      <vt:variant>
        <vt:lpwstr/>
      </vt:variant>
      <vt:variant>
        <vt:i4>4194402</vt:i4>
      </vt:variant>
      <vt:variant>
        <vt:i4>18</vt:i4>
      </vt:variant>
      <vt:variant>
        <vt:i4>0</vt:i4>
      </vt:variant>
      <vt:variant>
        <vt:i4>5</vt:i4>
      </vt:variant>
      <vt:variant>
        <vt:lpwstr>http://en.wikipedia.org/wiki/Robot_Operating_System</vt:lpwstr>
      </vt:variant>
      <vt:variant>
        <vt:lpwstr>cite_note-3</vt:lpwstr>
      </vt:variant>
      <vt:variant>
        <vt:i4>4194402</vt:i4>
      </vt:variant>
      <vt:variant>
        <vt:i4>15</vt:i4>
      </vt:variant>
      <vt:variant>
        <vt:i4>0</vt:i4>
      </vt:variant>
      <vt:variant>
        <vt:i4>5</vt:i4>
      </vt:variant>
      <vt:variant>
        <vt:lpwstr>http://en.wikipedia.org/wiki/Robot_Operating_System</vt:lpwstr>
      </vt:variant>
      <vt:variant>
        <vt:lpwstr>cite_note-2</vt:lpwstr>
      </vt:variant>
      <vt:variant>
        <vt:i4>589947</vt:i4>
      </vt:variant>
      <vt:variant>
        <vt:i4>12</vt:i4>
      </vt:variant>
      <vt:variant>
        <vt:i4>0</vt:i4>
      </vt:variant>
      <vt:variant>
        <vt:i4>5</vt:i4>
      </vt:variant>
      <vt:variant>
        <vt:lpwstr>http://en.wikipedia.org/wiki/Stanford_Artificial_Intelligence_Laboratory</vt:lpwstr>
      </vt:variant>
      <vt:variant>
        <vt:lpwstr/>
      </vt:variant>
      <vt:variant>
        <vt:i4>2359374</vt:i4>
      </vt:variant>
      <vt:variant>
        <vt:i4>9</vt:i4>
      </vt:variant>
      <vt:variant>
        <vt:i4>0</vt:i4>
      </vt:variant>
      <vt:variant>
        <vt:i4>5</vt:i4>
      </vt:variant>
      <vt:variant>
        <vt:lpwstr>http://en.wikipedia.org/wiki/Computer_cluster</vt:lpwstr>
      </vt:variant>
      <vt:variant>
        <vt:lpwstr/>
      </vt:variant>
      <vt:variant>
        <vt:i4>2031743</vt:i4>
      </vt:variant>
      <vt:variant>
        <vt:i4>6</vt:i4>
      </vt:variant>
      <vt:variant>
        <vt:i4>0</vt:i4>
      </vt:variant>
      <vt:variant>
        <vt:i4>5</vt:i4>
      </vt:variant>
      <vt:variant>
        <vt:lpwstr>http://en.wikipedia.org/wiki/Operating_system</vt:lpwstr>
      </vt:variant>
      <vt:variant>
        <vt:lpwstr/>
      </vt:variant>
      <vt:variant>
        <vt:i4>8060981</vt:i4>
      </vt:variant>
      <vt:variant>
        <vt:i4>3</vt:i4>
      </vt:variant>
      <vt:variant>
        <vt:i4>0</vt:i4>
      </vt:variant>
      <vt:variant>
        <vt:i4>5</vt:i4>
      </vt:variant>
      <vt:variant>
        <vt:lpwstr>http://en.wikipedia.org/wiki/Robot</vt:lpwstr>
      </vt:variant>
      <vt:variant>
        <vt:lpwstr/>
      </vt:variant>
      <vt:variant>
        <vt:i4>4849703</vt:i4>
      </vt:variant>
      <vt:variant>
        <vt:i4>0</vt:i4>
      </vt:variant>
      <vt:variant>
        <vt:i4>0</vt:i4>
      </vt:variant>
      <vt:variant>
        <vt:i4>5</vt:i4>
      </vt:variant>
      <vt:variant>
        <vt:lpwstr>http://en.wikipedia.org/wiki/Software_framework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RADA</dc:title>
  <dc:subject/>
  <dc:creator>Korisnik</dc:creator>
  <cp:keywords/>
  <cp:lastModifiedBy>Đula Nađ</cp:lastModifiedBy>
  <cp:revision>58</cp:revision>
  <cp:lastPrinted>2011-11-16T13:51:00Z</cp:lastPrinted>
  <dcterms:created xsi:type="dcterms:W3CDTF">2013-11-19T15:24:00Z</dcterms:created>
  <dcterms:modified xsi:type="dcterms:W3CDTF">2013-12-15T10:54:00Z</dcterms:modified>
</cp:coreProperties>
</file>