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FCFD1" w14:textId="202EC997" w:rsidR="002174B6" w:rsidRPr="00DF0874" w:rsidRDefault="002174B6" w:rsidP="00DF0874">
      <w:pPr>
        <w:pStyle w:val="Naslov1"/>
        <w:jc w:val="center"/>
        <w:rPr>
          <w:rFonts w:ascii="Times New Roman" w:hAnsi="Times New Roman" w:cs="Times New Roman"/>
          <w:color w:val="1D1B11" w:themeColor="background2" w:themeShade="1A"/>
        </w:rPr>
      </w:pPr>
      <w:r w:rsidRPr="004A372B">
        <w:rPr>
          <w:rFonts w:ascii="Times New Roman" w:hAnsi="Times New Roman" w:cs="Times New Roman"/>
          <w:b w:val="0"/>
          <w:color w:val="1D1B11" w:themeColor="background2" w:themeShade="1A"/>
        </w:rPr>
        <w:t>SVEUČILIŠTE U ZAGREBU</w:t>
      </w:r>
    </w:p>
    <w:p w14:paraId="56845493" w14:textId="77777777" w:rsidR="004A372B" w:rsidRPr="00DF0874" w:rsidRDefault="004A372B" w:rsidP="00DF0874">
      <w:pPr>
        <w:jc w:val="center"/>
        <w:rPr>
          <w:b/>
        </w:rPr>
      </w:pPr>
    </w:p>
    <w:p w14:paraId="2DAD6877" w14:textId="77777777" w:rsidR="002174B6" w:rsidRPr="001A7A27" w:rsidRDefault="002174B6" w:rsidP="00DF0874">
      <w:pPr>
        <w:spacing w:line="480" w:lineRule="auto"/>
        <w:jc w:val="center"/>
        <w:rPr>
          <w:rFonts w:ascii="Times New Roman" w:hAnsi="Times New Roman" w:cs="Times New Roman"/>
          <w:sz w:val="28"/>
          <w:szCs w:val="28"/>
        </w:rPr>
      </w:pPr>
      <w:r w:rsidRPr="001A7A27">
        <w:rPr>
          <w:rFonts w:ascii="Times New Roman" w:hAnsi="Times New Roman" w:cs="Times New Roman"/>
          <w:sz w:val="28"/>
          <w:szCs w:val="28"/>
        </w:rPr>
        <w:t>STOMATOLOŠKI FAKULTET</w:t>
      </w:r>
    </w:p>
    <w:p w14:paraId="708D67A2" w14:textId="77777777" w:rsidR="002174B6" w:rsidRPr="001A7A27" w:rsidRDefault="002174B6" w:rsidP="00DF0874">
      <w:pPr>
        <w:spacing w:line="480" w:lineRule="auto"/>
        <w:jc w:val="center"/>
        <w:rPr>
          <w:rFonts w:ascii="Times New Roman" w:hAnsi="Times New Roman" w:cs="Times New Roman"/>
          <w:sz w:val="28"/>
          <w:szCs w:val="28"/>
        </w:rPr>
      </w:pPr>
    </w:p>
    <w:p w14:paraId="7BCD99D9" w14:textId="77777777" w:rsidR="002174B6" w:rsidRPr="001A7A27" w:rsidRDefault="002174B6" w:rsidP="00DF0874">
      <w:pPr>
        <w:spacing w:line="480" w:lineRule="auto"/>
        <w:jc w:val="center"/>
        <w:rPr>
          <w:rFonts w:ascii="Times New Roman" w:hAnsi="Times New Roman" w:cs="Times New Roman"/>
          <w:sz w:val="28"/>
          <w:szCs w:val="28"/>
        </w:rPr>
      </w:pPr>
    </w:p>
    <w:p w14:paraId="19941E88" w14:textId="7E51365F" w:rsidR="002174B6" w:rsidRPr="001A7A27" w:rsidRDefault="00DF0874" w:rsidP="00DF0874">
      <w:pPr>
        <w:spacing w:line="480" w:lineRule="auto"/>
        <w:jc w:val="center"/>
        <w:rPr>
          <w:rFonts w:ascii="Times New Roman" w:hAnsi="Times New Roman" w:cs="Times New Roman"/>
          <w:sz w:val="28"/>
          <w:szCs w:val="28"/>
        </w:rPr>
      </w:pPr>
      <w:proofErr w:type="spellStart"/>
      <w:r>
        <w:rPr>
          <w:rFonts w:ascii="Times New Roman" w:hAnsi="Times New Roman" w:cs="Times New Roman"/>
          <w:sz w:val="28"/>
          <w:szCs w:val="28"/>
        </w:rPr>
        <w:t>Klio</w:t>
      </w:r>
      <w:proofErr w:type="spellEnd"/>
      <w:r w:rsidR="002174B6" w:rsidRPr="001A7A27">
        <w:rPr>
          <w:rFonts w:ascii="Times New Roman" w:hAnsi="Times New Roman" w:cs="Times New Roman"/>
          <w:sz w:val="28"/>
          <w:szCs w:val="28"/>
        </w:rPr>
        <w:t xml:space="preserve"> Marinković</w:t>
      </w:r>
    </w:p>
    <w:p w14:paraId="62641541" w14:textId="77777777" w:rsidR="002174B6" w:rsidRPr="001A7A27" w:rsidRDefault="002174B6" w:rsidP="00DF0874">
      <w:pPr>
        <w:spacing w:line="480" w:lineRule="auto"/>
        <w:jc w:val="center"/>
        <w:rPr>
          <w:rFonts w:ascii="Times New Roman" w:hAnsi="Times New Roman" w:cs="Times New Roman"/>
          <w:sz w:val="24"/>
          <w:szCs w:val="24"/>
        </w:rPr>
      </w:pPr>
    </w:p>
    <w:p w14:paraId="34905440" w14:textId="77777777" w:rsidR="002174B6" w:rsidRPr="001A7A27" w:rsidRDefault="002174B6" w:rsidP="00DF0874">
      <w:pPr>
        <w:spacing w:line="480" w:lineRule="auto"/>
        <w:jc w:val="center"/>
        <w:rPr>
          <w:rFonts w:ascii="Times New Roman" w:hAnsi="Times New Roman" w:cs="Times New Roman"/>
          <w:sz w:val="40"/>
          <w:szCs w:val="40"/>
        </w:rPr>
      </w:pPr>
      <w:r w:rsidRPr="001A7A27">
        <w:rPr>
          <w:rFonts w:ascii="Times New Roman" w:hAnsi="Times New Roman" w:cs="Times New Roman"/>
          <w:sz w:val="40"/>
          <w:szCs w:val="40"/>
        </w:rPr>
        <w:t>OPTIČKA SVOJSTVA ESTETSKIH GRADIVNIH</w:t>
      </w:r>
      <w:bookmarkStart w:id="0" w:name="_GoBack"/>
      <w:bookmarkEnd w:id="0"/>
      <w:r w:rsidRPr="001A7A27">
        <w:rPr>
          <w:rFonts w:ascii="Times New Roman" w:hAnsi="Times New Roman" w:cs="Times New Roman"/>
          <w:sz w:val="40"/>
          <w:szCs w:val="40"/>
        </w:rPr>
        <w:t xml:space="preserve"> MATERIJALA U DENTALNOJ PROTETICI</w:t>
      </w:r>
    </w:p>
    <w:p w14:paraId="1FFCFBD6" w14:textId="77777777" w:rsidR="002174B6" w:rsidRPr="001A7A27" w:rsidRDefault="002174B6" w:rsidP="00DF0874">
      <w:pPr>
        <w:spacing w:line="480" w:lineRule="auto"/>
        <w:jc w:val="center"/>
        <w:rPr>
          <w:rFonts w:ascii="Times New Roman" w:hAnsi="Times New Roman" w:cs="Times New Roman"/>
          <w:sz w:val="24"/>
          <w:szCs w:val="24"/>
        </w:rPr>
      </w:pPr>
    </w:p>
    <w:p w14:paraId="4755F963" w14:textId="77777777" w:rsidR="002174B6" w:rsidRPr="001A7A27" w:rsidRDefault="002174B6" w:rsidP="00DF0874">
      <w:pPr>
        <w:spacing w:line="480" w:lineRule="auto"/>
        <w:jc w:val="center"/>
        <w:rPr>
          <w:rFonts w:ascii="Times New Roman" w:hAnsi="Times New Roman" w:cs="Times New Roman"/>
          <w:sz w:val="28"/>
          <w:szCs w:val="28"/>
        </w:rPr>
      </w:pPr>
      <w:r w:rsidRPr="001A7A27">
        <w:rPr>
          <w:rFonts w:ascii="Times New Roman" w:hAnsi="Times New Roman" w:cs="Times New Roman"/>
          <w:sz w:val="28"/>
          <w:szCs w:val="28"/>
        </w:rPr>
        <w:t>DIPLOMSKI RAD</w:t>
      </w:r>
    </w:p>
    <w:p w14:paraId="484D3118" w14:textId="77777777" w:rsidR="002174B6" w:rsidRPr="001A7A27" w:rsidRDefault="002174B6" w:rsidP="00DF0874">
      <w:pPr>
        <w:spacing w:line="480" w:lineRule="auto"/>
        <w:jc w:val="center"/>
        <w:rPr>
          <w:rFonts w:ascii="Times New Roman" w:hAnsi="Times New Roman" w:cs="Times New Roman"/>
          <w:sz w:val="24"/>
          <w:szCs w:val="24"/>
        </w:rPr>
      </w:pPr>
    </w:p>
    <w:p w14:paraId="54612F4C" w14:textId="77777777" w:rsidR="002174B6" w:rsidRPr="001A7A27" w:rsidRDefault="002174B6" w:rsidP="00DF0874">
      <w:pPr>
        <w:spacing w:line="480" w:lineRule="auto"/>
        <w:jc w:val="center"/>
        <w:rPr>
          <w:rFonts w:ascii="Times New Roman" w:hAnsi="Times New Roman" w:cs="Times New Roman"/>
          <w:sz w:val="24"/>
          <w:szCs w:val="24"/>
        </w:rPr>
      </w:pPr>
    </w:p>
    <w:p w14:paraId="2F605EB0" w14:textId="77777777" w:rsidR="002174B6" w:rsidRPr="001A7A27" w:rsidRDefault="002174B6" w:rsidP="00DF0874">
      <w:pPr>
        <w:spacing w:line="480" w:lineRule="auto"/>
        <w:jc w:val="center"/>
        <w:rPr>
          <w:rFonts w:ascii="Times New Roman" w:hAnsi="Times New Roman" w:cs="Times New Roman"/>
          <w:sz w:val="24"/>
          <w:szCs w:val="24"/>
        </w:rPr>
      </w:pPr>
    </w:p>
    <w:p w14:paraId="1F1D44E1" w14:textId="77777777" w:rsidR="002174B6" w:rsidRPr="001A7A27" w:rsidRDefault="002174B6" w:rsidP="00DF0874">
      <w:pPr>
        <w:spacing w:line="480" w:lineRule="auto"/>
        <w:jc w:val="center"/>
        <w:rPr>
          <w:rFonts w:ascii="Times New Roman" w:hAnsi="Times New Roman" w:cs="Times New Roman"/>
          <w:sz w:val="28"/>
          <w:szCs w:val="28"/>
        </w:rPr>
      </w:pPr>
      <w:r w:rsidRPr="001A7A27">
        <w:rPr>
          <w:rFonts w:ascii="Times New Roman" w:hAnsi="Times New Roman" w:cs="Times New Roman"/>
          <w:sz w:val="28"/>
          <w:szCs w:val="28"/>
        </w:rPr>
        <w:t>Zagreb, rujan 2014.</w:t>
      </w:r>
    </w:p>
    <w:p w14:paraId="40E83565" w14:textId="77777777" w:rsidR="002174B6" w:rsidRDefault="002174B6" w:rsidP="002174B6">
      <w:pPr>
        <w:spacing w:line="480" w:lineRule="auto"/>
        <w:rPr>
          <w:rFonts w:ascii="Times New Roman" w:hAnsi="Times New Roman" w:cs="Times New Roman"/>
          <w:sz w:val="24"/>
          <w:szCs w:val="24"/>
        </w:rPr>
      </w:pPr>
    </w:p>
    <w:p w14:paraId="27552C60" w14:textId="77777777" w:rsidR="002174B6" w:rsidRDefault="002174B6" w:rsidP="002174B6">
      <w:pPr>
        <w:spacing w:line="480" w:lineRule="auto"/>
        <w:rPr>
          <w:rFonts w:ascii="Times New Roman" w:hAnsi="Times New Roman" w:cs="Times New Roman"/>
          <w:sz w:val="24"/>
          <w:szCs w:val="24"/>
        </w:rPr>
      </w:pPr>
      <w:r>
        <w:rPr>
          <w:rFonts w:ascii="Times New Roman" w:hAnsi="Times New Roman" w:cs="Times New Roman"/>
          <w:sz w:val="24"/>
          <w:szCs w:val="24"/>
        </w:rPr>
        <w:t>Rad je izrađen na Zavodu za fiksnu protetiku</w:t>
      </w:r>
    </w:p>
    <w:p w14:paraId="099419B3" w14:textId="77777777" w:rsidR="002174B6" w:rsidRDefault="002174B6" w:rsidP="002174B6">
      <w:pPr>
        <w:spacing w:line="480" w:lineRule="auto"/>
        <w:rPr>
          <w:rFonts w:ascii="Times New Roman" w:hAnsi="Times New Roman" w:cs="Times New Roman"/>
          <w:sz w:val="24"/>
          <w:szCs w:val="24"/>
        </w:rPr>
      </w:pPr>
      <w:r>
        <w:rPr>
          <w:rFonts w:ascii="Times New Roman" w:hAnsi="Times New Roman" w:cs="Times New Roman"/>
          <w:sz w:val="24"/>
          <w:szCs w:val="24"/>
        </w:rPr>
        <w:t>Stomatološkog fakulteta Sveučilišta u Zagrebu</w:t>
      </w:r>
    </w:p>
    <w:p w14:paraId="11AA8BB2" w14:textId="77777777" w:rsidR="002174B6" w:rsidRPr="003D5BDC" w:rsidRDefault="002174B6" w:rsidP="002174B6">
      <w:pPr>
        <w:spacing w:line="480" w:lineRule="auto"/>
        <w:rPr>
          <w:rFonts w:ascii="Times New Roman" w:hAnsi="Times New Roman" w:cs="Times New Roman"/>
          <w:sz w:val="24"/>
          <w:szCs w:val="24"/>
        </w:rPr>
      </w:pPr>
      <w:r w:rsidRPr="003D5BDC">
        <w:rPr>
          <w:rFonts w:ascii="Times New Roman" w:hAnsi="Times New Roman" w:cs="Times New Roman"/>
          <w:sz w:val="24"/>
          <w:szCs w:val="24"/>
        </w:rPr>
        <w:t xml:space="preserve"> </w:t>
      </w:r>
    </w:p>
    <w:p w14:paraId="56BDF0D2" w14:textId="77777777" w:rsidR="002174B6" w:rsidRPr="001A7A27" w:rsidRDefault="002174B6" w:rsidP="002174B6">
      <w:pPr>
        <w:spacing w:line="480" w:lineRule="auto"/>
        <w:rPr>
          <w:rFonts w:ascii="Times New Roman" w:hAnsi="Times New Roman" w:cs="Times New Roman"/>
          <w:sz w:val="24"/>
          <w:szCs w:val="24"/>
        </w:rPr>
      </w:pPr>
    </w:p>
    <w:p w14:paraId="4FCC9B3A" w14:textId="77777777" w:rsidR="002174B6" w:rsidRPr="001A7A27" w:rsidRDefault="002174B6" w:rsidP="002174B6">
      <w:pPr>
        <w:spacing w:line="480" w:lineRule="auto"/>
        <w:rPr>
          <w:rFonts w:ascii="Times New Roman" w:hAnsi="Times New Roman" w:cs="Times New Roman"/>
          <w:sz w:val="24"/>
          <w:szCs w:val="24"/>
        </w:rPr>
      </w:pPr>
    </w:p>
    <w:p w14:paraId="776BF255" w14:textId="77777777" w:rsidR="002174B6" w:rsidRDefault="002174B6" w:rsidP="002174B6">
      <w:pPr>
        <w:spacing w:line="480" w:lineRule="auto"/>
        <w:rPr>
          <w:rFonts w:ascii="Times New Roman" w:hAnsi="Times New Roman" w:cs="Times New Roman"/>
          <w:sz w:val="24"/>
          <w:szCs w:val="24"/>
        </w:rPr>
      </w:pPr>
      <w:r w:rsidRPr="003D5BDC">
        <w:rPr>
          <w:rFonts w:ascii="Times New Roman" w:hAnsi="Times New Roman" w:cs="Times New Roman"/>
          <w:sz w:val="24"/>
          <w:szCs w:val="24"/>
        </w:rPr>
        <w:t>Voditeljica rada: prof. dr. sc. Ketij Mehulić</w:t>
      </w:r>
    </w:p>
    <w:p w14:paraId="033CA729" w14:textId="68D62FFC" w:rsidR="002174B6" w:rsidRPr="003D5BDC" w:rsidRDefault="00DF0874" w:rsidP="002174B6">
      <w:pPr>
        <w:spacing w:line="480" w:lineRule="auto"/>
        <w:rPr>
          <w:rFonts w:ascii="Times New Roman" w:hAnsi="Times New Roman" w:cs="Times New Roman"/>
          <w:sz w:val="24"/>
          <w:szCs w:val="24"/>
        </w:rPr>
      </w:pPr>
      <w:r>
        <w:rPr>
          <w:rFonts w:ascii="Times New Roman" w:hAnsi="Times New Roman" w:cs="Times New Roman"/>
          <w:sz w:val="24"/>
          <w:szCs w:val="24"/>
        </w:rPr>
        <w:t xml:space="preserve">Zavod za </w:t>
      </w:r>
      <w:r w:rsidR="002174B6">
        <w:rPr>
          <w:rFonts w:ascii="Times New Roman" w:hAnsi="Times New Roman" w:cs="Times New Roman"/>
          <w:sz w:val="24"/>
          <w:szCs w:val="24"/>
        </w:rPr>
        <w:t>fiksnu protetiku Stomatološkog fakulteta Sveučilišta u Zagrebu</w:t>
      </w:r>
    </w:p>
    <w:p w14:paraId="48E5822C" w14:textId="77777777" w:rsidR="002174B6" w:rsidRPr="003D5BDC" w:rsidRDefault="002174B6" w:rsidP="002174B6">
      <w:pPr>
        <w:spacing w:line="480" w:lineRule="auto"/>
        <w:rPr>
          <w:rFonts w:ascii="Times New Roman" w:hAnsi="Times New Roman" w:cs="Times New Roman"/>
          <w:sz w:val="24"/>
          <w:szCs w:val="24"/>
        </w:rPr>
      </w:pPr>
    </w:p>
    <w:p w14:paraId="27BFA742" w14:textId="77777777" w:rsidR="002174B6" w:rsidRPr="003D5BDC" w:rsidRDefault="002174B6" w:rsidP="002174B6">
      <w:pPr>
        <w:spacing w:line="480" w:lineRule="auto"/>
        <w:rPr>
          <w:rFonts w:ascii="Times New Roman" w:hAnsi="Times New Roman" w:cs="Times New Roman"/>
          <w:sz w:val="24"/>
          <w:szCs w:val="24"/>
        </w:rPr>
      </w:pPr>
    </w:p>
    <w:p w14:paraId="7E804E36" w14:textId="77777777" w:rsidR="002174B6" w:rsidRDefault="002174B6" w:rsidP="002174B6">
      <w:pPr>
        <w:spacing w:line="480" w:lineRule="auto"/>
        <w:rPr>
          <w:rFonts w:ascii="Times New Roman" w:hAnsi="Times New Roman" w:cs="Times New Roman"/>
          <w:sz w:val="24"/>
          <w:szCs w:val="24"/>
        </w:rPr>
      </w:pPr>
      <w:r w:rsidRPr="003D5BDC">
        <w:rPr>
          <w:rFonts w:ascii="Times New Roman" w:hAnsi="Times New Roman" w:cs="Times New Roman"/>
          <w:sz w:val="24"/>
          <w:szCs w:val="24"/>
        </w:rPr>
        <w:t>Lektor hrvatsk</w:t>
      </w:r>
      <w:r>
        <w:rPr>
          <w:rFonts w:ascii="Times New Roman" w:hAnsi="Times New Roman" w:cs="Times New Roman"/>
          <w:sz w:val="24"/>
          <w:szCs w:val="24"/>
        </w:rPr>
        <w:t>i</w:t>
      </w:r>
      <w:r w:rsidRPr="003D5BDC">
        <w:rPr>
          <w:rFonts w:ascii="Times New Roman" w:hAnsi="Times New Roman" w:cs="Times New Roman"/>
          <w:sz w:val="24"/>
          <w:szCs w:val="24"/>
        </w:rPr>
        <w:t xml:space="preserve"> jezik:</w:t>
      </w:r>
      <w:r w:rsidR="004A372B">
        <w:rPr>
          <w:rFonts w:ascii="Times New Roman" w:hAnsi="Times New Roman" w:cs="Times New Roman"/>
          <w:sz w:val="24"/>
          <w:szCs w:val="24"/>
        </w:rPr>
        <w:t xml:space="preserve"> Senka Škrnjug, prof. hrvatskog jezika i književnosti</w:t>
      </w:r>
    </w:p>
    <w:p w14:paraId="5DB63EF3" w14:textId="755D9E32" w:rsidR="00996903" w:rsidRPr="003D5BDC" w:rsidRDefault="00996903" w:rsidP="002174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Kazotićev</w:t>
      </w:r>
      <w:proofErr w:type="spellEnd"/>
      <w:r>
        <w:rPr>
          <w:rFonts w:ascii="Times New Roman" w:hAnsi="Times New Roman" w:cs="Times New Roman"/>
          <w:sz w:val="24"/>
          <w:szCs w:val="24"/>
        </w:rPr>
        <w:t xml:space="preserve"> trg 5a, Zagreb. Mob. 091 53 68 850</w:t>
      </w:r>
    </w:p>
    <w:p w14:paraId="1B457983" w14:textId="77777777" w:rsidR="002174B6" w:rsidRPr="003D5BDC" w:rsidRDefault="002174B6" w:rsidP="002174B6">
      <w:pPr>
        <w:spacing w:line="480" w:lineRule="auto"/>
        <w:rPr>
          <w:rFonts w:ascii="Times New Roman" w:hAnsi="Times New Roman" w:cs="Times New Roman"/>
          <w:sz w:val="24"/>
          <w:szCs w:val="24"/>
        </w:rPr>
      </w:pPr>
      <w:r w:rsidRPr="003D5BDC">
        <w:rPr>
          <w:rFonts w:ascii="Times New Roman" w:hAnsi="Times New Roman" w:cs="Times New Roman"/>
          <w:sz w:val="24"/>
          <w:szCs w:val="24"/>
        </w:rPr>
        <w:t>Lektor englesk</w:t>
      </w:r>
      <w:r>
        <w:rPr>
          <w:rFonts w:ascii="Times New Roman" w:hAnsi="Times New Roman" w:cs="Times New Roman"/>
          <w:sz w:val="24"/>
          <w:szCs w:val="24"/>
        </w:rPr>
        <w:t>i</w:t>
      </w:r>
      <w:r w:rsidRPr="003D5BDC">
        <w:rPr>
          <w:rFonts w:ascii="Times New Roman" w:hAnsi="Times New Roman" w:cs="Times New Roman"/>
          <w:sz w:val="24"/>
          <w:szCs w:val="24"/>
        </w:rPr>
        <w:t xml:space="preserve"> jezik:</w:t>
      </w:r>
      <w:r w:rsidR="004A372B">
        <w:rPr>
          <w:rFonts w:ascii="Times New Roman" w:hAnsi="Times New Roman" w:cs="Times New Roman"/>
          <w:sz w:val="24"/>
          <w:szCs w:val="24"/>
        </w:rPr>
        <w:t xml:space="preserve"> Renata Keber, prof. engleskog jezika i književnosti</w:t>
      </w:r>
    </w:p>
    <w:p w14:paraId="53534EDC" w14:textId="0E6CD16D" w:rsidR="002174B6" w:rsidRPr="003D5BDC" w:rsidRDefault="00996903" w:rsidP="002174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Pustoselina</w:t>
      </w:r>
      <w:proofErr w:type="spellEnd"/>
      <w:r>
        <w:rPr>
          <w:rFonts w:ascii="Times New Roman" w:hAnsi="Times New Roman" w:cs="Times New Roman"/>
          <w:sz w:val="24"/>
          <w:szCs w:val="24"/>
        </w:rPr>
        <w:t xml:space="preserve"> 12, Zagreb. Mob. 091 57 83 339</w:t>
      </w:r>
    </w:p>
    <w:p w14:paraId="3E053792" w14:textId="77777777" w:rsidR="002174B6" w:rsidRPr="003D5BDC" w:rsidRDefault="002174B6" w:rsidP="002174B6">
      <w:pPr>
        <w:spacing w:line="480" w:lineRule="auto"/>
        <w:rPr>
          <w:rFonts w:ascii="Times New Roman" w:hAnsi="Times New Roman" w:cs="Times New Roman"/>
          <w:sz w:val="24"/>
          <w:szCs w:val="24"/>
        </w:rPr>
      </w:pPr>
    </w:p>
    <w:p w14:paraId="6931BA39" w14:textId="7A38E43E" w:rsidR="002174B6" w:rsidRPr="003D5BDC" w:rsidRDefault="00875C89" w:rsidP="00DF0874">
      <w:pPr>
        <w:tabs>
          <w:tab w:val="left" w:pos="1701"/>
          <w:tab w:val="left" w:pos="2127"/>
        </w:tabs>
        <w:spacing w:line="480" w:lineRule="auto"/>
        <w:rPr>
          <w:rFonts w:ascii="Times New Roman" w:hAnsi="Times New Roman" w:cs="Times New Roman"/>
          <w:sz w:val="24"/>
          <w:szCs w:val="24"/>
        </w:rPr>
      </w:pPr>
      <w:r>
        <w:rPr>
          <w:rFonts w:ascii="Times New Roman" w:hAnsi="Times New Roman" w:cs="Times New Roman"/>
          <w:sz w:val="24"/>
          <w:szCs w:val="24"/>
        </w:rPr>
        <w:t>Rad</w:t>
      </w:r>
      <w:r w:rsidR="00DF0874">
        <w:rPr>
          <w:rFonts w:ascii="Times New Roman" w:hAnsi="Times New Roman" w:cs="Times New Roman"/>
          <w:sz w:val="24"/>
          <w:szCs w:val="24"/>
        </w:rPr>
        <w:t xml:space="preserve"> </w:t>
      </w:r>
      <w:r>
        <w:rPr>
          <w:rFonts w:ascii="Times New Roman" w:hAnsi="Times New Roman" w:cs="Times New Roman"/>
          <w:sz w:val="24"/>
          <w:szCs w:val="24"/>
        </w:rPr>
        <w:t>sadrži:</w:t>
      </w:r>
      <w:r w:rsidR="00DF0874">
        <w:rPr>
          <w:rFonts w:ascii="Times New Roman" w:hAnsi="Times New Roman" w:cs="Times New Roman"/>
          <w:sz w:val="24"/>
          <w:szCs w:val="24"/>
        </w:rPr>
        <w:tab/>
      </w:r>
      <w:r>
        <w:rPr>
          <w:rFonts w:ascii="Times New Roman" w:hAnsi="Times New Roman" w:cs="Times New Roman"/>
          <w:sz w:val="24"/>
          <w:szCs w:val="24"/>
        </w:rPr>
        <w:t>3</w:t>
      </w:r>
      <w:r w:rsidR="00DF0874">
        <w:rPr>
          <w:rFonts w:ascii="Times New Roman" w:hAnsi="Times New Roman" w:cs="Times New Roman"/>
          <w:sz w:val="24"/>
          <w:szCs w:val="24"/>
        </w:rPr>
        <w:t>9</w:t>
      </w:r>
      <w:r w:rsidR="00DF0874">
        <w:rPr>
          <w:rFonts w:ascii="Times New Roman" w:hAnsi="Times New Roman" w:cs="Times New Roman"/>
          <w:sz w:val="24"/>
          <w:szCs w:val="24"/>
        </w:rPr>
        <w:tab/>
      </w:r>
      <w:r w:rsidR="002174B6" w:rsidRPr="003D5BDC">
        <w:rPr>
          <w:rFonts w:ascii="Times New Roman" w:hAnsi="Times New Roman" w:cs="Times New Roman"/>
          <w:sz w:val="24"/>
          <w:szCs w:val="24"/>
        </w:rPr>
        <w:t>stranica</w:t>
      </w:r>
    </w:p>
    <w:p w14:paraId="7606C353" w14:textId="79C14825" w:rsidR="00DF0874" w:rsidRDefault="00DF0874" w:rsidP="00DF0874">
      <w:pPr>
        <w:tabs>
          <w:tab w:val="left" w:pos="1701"/>
          <w:tab w:val="left" w:pos="2127"/>
        </w:tabs>
        <w:spacing w:line="480" w:lineRule="auto"/>
        <w:rPr>
          <w:rFonts w:ascii="Times New Roman" w:hAnsi="Times New Roman" w:cs="Times New Roman"/>
          <w:sz w:val="24"/>
          <w:szCs w:val="24"/>
        </w:rPr>
      </w:pPr>
      <w:r>
        <w:rPr>
          <w:rFonts w:ascii="Times New Roman" w:hAnsi="Times New Roman" w:cs="Times New Roman"/>
          <w:sz w:val="24"/>
          <w:szCs w:val="24"/>
        </w:rPr>
        <w:tab/>
      </w:r>
      <w:r w:rsidR="00B52D22">
        <w:rPr>
          <w:rFonts w:ascii="Times New Roman" w:hAnsi="Times New Roman" w:cs="Times New Roman"/>
          <w:sz w:val="24"/>
          <w:szCs w:val="24"/>
        </w:rPr>
        <w:t>7</w:t>
      </w:r>
      <w:r>
        <w:rPr>
          <w:rFonts w:ascii="Times New Roman" w:hAnsi="Times New Roman" w:cs="Times New Roman"/>
          <w:sz w:val="24"/>
          <w:szCs w:val="24"/>
        </w:rPr>
        <w:tab/>
      </w:r>
      <w:r w:rsidR="002174B6" w:rsidRPr="003D5BDC">
        <w:rPr>
          <w:rFonts w:ascii="Times New Roman" w:hAnsi="Times New Roman" w:cs="Times New Roman"/>
          <w:sz w:val="24"/>
          <w:szCs w:val="24"/>
        </w:rPr>
        <w:t>slika</w:t>
      </w:r>
    </w:p>
    <w:p w14:paraId="34F67532" w14:textId="087C0790" w:rsidR="002174B6" w:rsidRPr="003D5BDC" w:rsidRDefault="00DF0874" w:rsidP="00DF0874">
      <w:pPr>
        <w:tabs>
          <w:tab w:val="left" w:pos="1701"/>
          <w:tab w:val="left" w:pos="2127"/>
        </w:tabs>
        <w:spacing w:line="480" w:lineRule="auto"/>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r>
      <w:r w:rsidR="002174B6" w:rsidRPr="003D5BDC">
        <w:rPr>
          <w:rFonts w:ascii="Times New Roman" w:hAnsi="Times New Roman" w:cs="Times New Roman"/>
          <w:sz w:val="24"/>
          <w:szCs w:val="24"/>
        </w:rPr>
        <w:t>CD</w:t>
      </w:r>
    </w:p>
    <w:p w14:paraId="6DFABCC1" w14:textId="77777777" w:rsidR="002174B6" w:rsidRPr="003D5BDC" w:rsidRDefault="002174B6" w:rsidP="002174B6">
      <w:pPr>
        <w:spacing w:line="480" w:lineRule="auto"/>
        <w:rPr>
          <w:rFonts w:ascii="Times New Roman" w:hAnsi="Times New Roman" w:cs="Times New Roman"/>
          <w:sz w:val="24"/>
          <w:szCs w:val="24"/>
        </w:rPr>
      </w:pPr>
    </w:p>
    <w:p w14:paraId="47281DCA" w14:textId="77777777" w:rsidR="002174B6" w:rsidRPr="003D5BDC" w:rsidRDefault="002174B6" w:rsidP="002174B6">
      <w:pPr>
        <w:spacing w:line="480" w:lineRule="auto"/>
        <w:rPr>
          <w:rFonts w:ascii="Times New Roman" w:hAnsi="Times New Roman" w:cs="Times New Roman"/>
          <w:sz w:val="24"/>
          <w:szCs w:val="24"/>
        </w:rPr>
      </w:pPr>
    </w:p>
    <w:p w14:paraId="690BBAF4" w14:textId="77777777" w:rsidR="002174B6" w:rsidRPr="003D5BDC" w:rsidRDefault="002174B6" w:rsidP="002174B6">
      <w:pPr>
        <w:spacing w:line="480" w:lineRule="auto"/>
        <w:rPr>
          <w:rFonts w:ascii="Times New Roman" w:hAnsi="Times New Roman" w:cs="Times New Roman"/>
          <w:sz w:val="24"/>
          <w:szCs w:val="24"/>
        </w:rPr>
      </w:pPr>
    </w:p>
    <w:p w14:paraId="0210040D" w14:textId="77777777" w:rsidR="002174B6" w:rsidRPr="003D5BDC" w:rsidRDefault="002174B6" w:rsidP="002174B6">
      <w:pPr>
        <w:spacing w:line="480" w:lineRule="auto"/>
        <w:rPr>
          <w:rFonts w:ascii="Times New Roman" w:hAnsi="Times New Roman" w:cs="Times New Roman"/>
          <w:sz w:val="24"/>
          <w:szCs w:val="24"/>
        </w:rPr>
      </w:pPr>
    </w:p>
    <w:p w14:paraId="3B781F4B" w14:textId="4A3D1CC2" w:rsidR="002174B6" w:rsidRPr="003D5BDC" w:rsidRDefault="00DF0874" w:rsidP="002174B6">
      <w:pPr>
        <w:spacing w:line="480" w:lineRule="auto"/>
        <w:rPr>
          <w:rFonts w:ascii="Times New Roman" w:hAnsi="Times New Roman" w:cs="Times New Roman"/>
          <w:sz w:val="24"/>
          <w:szCs w:val="24"/>
        </w:rPr>
      </w:pPr>
      <w:r>
        <w:rPr>
          <w:rFonts w:ascii="Times New Roman" w:hAnsi="Times New Roman" w:cs="Times New Roman"/>
          <w:sz w:val="24"/>
          <w:szCs w:val="24"/>
        </w:rPr>
        <w:t xml:space="preserve">Zahvaljujem </w:t>
      </w:r>
      <w:r w:rsidR="002174B6" w:rsidRPr="003D5BDC">
        <w:rPr>
          <w:rFonts w:ascii="Times New Roman" w:hAnsi="Times New Roman" w:cs="Times New Roman"/>
          <w:sz w:val="24"/>
          <w:szCs w:val="24"/>
        </w:rPr>
        <w:t>prof. dr. sc. Ketij Mehulić na iznimnoj ljubaznosti, susretljivosti, strpljenju te pregršt</w:t>
      </w:r>
      <w:r w:rsidR="002174B6">
        <w:rPr>
          <w:rFonts w:ascii="Times New Roman" w:hAnsi="Times New Roman" w:cs="Times New Roman"/>
          <w:sz w:val="24"/>
          <w:szCs w:val="24"/>
        </w:rPr>
        <w:t>u</w:t>
      </w:r>
      <w:r w:rsidR="002174B6" w:rsidRPr="003D5BDC">
        <w:rPr>
          <w:rFonts w:ascii="Times New Roman" w:hAnsi="Times New Roman" w:cs="Times New Roman"/>
          <w:sz w:val="24"/>
          <w:szCs w:val="24"/>
        </w:rPr>
        <w:t xml:space="preserve"> korisni</w:t>
      </w:r>
      <w:r w:rsidR="00E40931">
        <w:rPr>
          <w:rFonts w:ascii="Times New Roman" w:hAnsi="Times New Roman" w:cs="Times New Roman"/>
          <w:sz w:val="24"/>
          <w:szCs w:val="24"/>
        </w:rPr>
        <w:t>h savjeta koje mi je udijelila tijekom</w:t>
      </w:r>
      <w:r>
        <w:rPr>
          <w:rFonts w:ascii="Times New Roman" w:hAnsi="Times New Roman" w:cs="Times New Roman"/>
          <w:sz w:val="24"/>
          <w:szCs w:val="24"/>
        </w:rPr>
        <w:t xml:space="preserve"> izrade ovog diplomskog rada.</w:t>
      </w:r>
    </w:p>
    <w:p w14:paraId="0A555F69" w14:textId="69B54854" w:rsidR="002174B6" w:rsidRPr="003D5BDC" w:rsidRDefault="002174B6" w:rsidP="002174B6">
      <w:pPr>
        <w:spacing w:line="480" w:lineRule="auto"/>
        <w:rPr>
          <w:rFonts w:ascii="Times New Roman" w:hAnsi="Times New Roman" w:cs="Times New Roman"/>
          <w:sz w:val="24"/>
          <w:szCs w:val="24"/>
        </w:rPr>
      </w:pPr>
      <w:r w:rsidRPr="003D5BDC">
        <w:rPr>
          <w:rFonts w:ascii="Times New Roman" w:hAnsi="Times New Roman" w:cs="Times New Roman"/>
          <w:sz w:val="24"/>
          <w:szCs w:val="24"/>
        </w:rPr>
        <w:t>Zahvaljujem svojim roditeljima, kumovima i mojoj mlađoj sestri na brizi, podršci i razumijevanju tijekom školovanja te prijateljima koji su kao i moja</w:t>
      </w:r>
      <w:r w:rsidR="00DF0874">
        <w:rPr>
          <w:rFonts w:ascii="Times New Roman" w:hAnsi="Times New Roman" w:cs="Times New Roman"/>
          <w:sz w:val="24"/>
          <w:szCs w:val="24"/>
        </w:rPr>
        <w:t xml:space="preserve"> obitelj uvijek bili prisutni.</w:t>
      </w:r>
    </w:p>
    <w:p w14:paraId="623723A8" w14:textId="4EBC039D" w:rsidR="00F43CF0" w:rsidRPr="003D5BDC" w:rsidRDefault="002174B6" w:rsidP="00374899">
      <w:pPr>
        <w:spacing w:line="480" w:lineRule="auto"/>
        <w:rPr>
          <w:rFonts w:ascii="Times New Roman" w:hAnsi="Times New Roman" w:cs="Times New Roman"/>
          <w:sz w:val="24"/>
          <w:szCs w:val="24"/>
        </w:rPr>
      </w:pPr>
      <w:r w:rsidRPr="003D5BDC">
        <w:rPr>
          <w:rFonts w:ascii="Times New Roman" w:hAnsi="Times New Roman" w:cs="Times New Roman"/>
          <w:b/>
          <w:bCs/>
          <w:sz w:val="24"/>
          <w:szCs w:val="24"/>
        </w:rPr>
        <w:br w:type="page"/>
      </w:r>
    </w:p>
    <w:p w14:paraId="7E930870" w14:textId="69B7AC18" w:rsidR="006547E9" w:rsidRPr="006547E9" w:rsidRDefault="006547E9" w:rsidP="006547E9">
      <w:pPr>
        <w:tabs>
          <w:tab w:val="left" w:pos="7655"/>
        </w:tabs>
        <w:spacing w:line="480" w:lineRule="auto"/>
        <w:jc w:val="both"/>
        <w:rPr>
          <w:b/>
        </w:rPr>
      </w:pPr>
      <w:r w:rsidRPr="006547E9">
        <w:rPr>
          <w:b/>
        </w:rPr>
        <w:lastRenderedPageBreak/>
        <w:t>SADRŽAJ</w:t>
      </w:r>
    </w:p>
    <w:p w14:paraId="40E7F8D3" w14:textId="6798918A" w:rsidR="00374899" w:rsidRDefault="00374899" w:rsidP="003949B8">
      <w:pPr>
        <w:pStyle w:val="Odlomakpopisa"/>
        <w:numPr>
          <w:ilvl w:val="0"/>
          <w:numId w:val="3"/>
        </w:numPr>
        <w:tabs>
          <w:tab w:val="left" w:pos="7655"/>
        </w:tabs>
        <w:spacing w:line="480" w:lineRule="auto"/>
        <w:jc w:val="both"/>
      </w:pPr>
      <w:r>
        <w:t>UVOD</w:t>
      </w:r>
      <w:r w:rsidR="003949B8">
        <w:tab/>
        <w:t>1</w:t>
      </w:r>
    </w:p>
    <w:p w14:paraId="5A5DBBC7" w14:textId="5195892D" w:rsidR="00374899" w:rsidRDefault="00374899" w:rsidP="003949B8">
      <w:pPr>
        <w:pStyle w:val="Odlomakpopisa"/>
        <w:numPr>
          <w:ilvl w:val="0"/>
          <w:numId w:val="3"/>
        </w:numPr>
        <w:tabs>
          <w:tab w:val="left" w:pos="7655"/>
        </w:tabs>
        <w:spacing w:line="480" w:lineRule="auto"/>
        <w:jc w:val="both"/>
      </w:pPr>
      <w:r>
        <w:t>SVRHA</w:t>
      </w:r>
      <w:r w:rsidR="00DF0874">
        <w:tab/>
        <w:t>2</w:t>
      </w:r>
    </w:p>
    <w:p w14:paraId="403B603E" w14:textId="70BC66ED" w:rsidR="00374899" w:rsidRDefault="00374899" w:rsidP="00DF0874">
      <w:pPr>
        <w:pStyle w:val="Odlomakpopisa"/>
        <w:numPr>
          <w:ilvl w:val="0"/>
          <w:numId w:val="3"/>
        </w:numPr>
        <w:tabs>
          <w:tab w:val="left" w:pos="7655"/>
        </w:tabs>
        <w:spacing w:line="480" w:lineRule="auto"/>
        <w:jc w:val="both"/>
      </w:pPr>
      <w:r>
        <w:t>FENOMEN BOJE</w:t>
      </w:r>
      <w:r w:rsidR="00DF0874">
        <w:tab/>
        <w:t>3</w:t>
      </w:r>
    </w:p>
    <w:p w14:paraId="0562F9C4" w14:textId="54287BF0" w:rsidR="00374899" w:rsidRDefault="003949B8" w:rsidP="00DF0874">
      <w:pPr>
        <w:pStyle w:val="Odlomakpopisa"/>
        <w:tabs>
          <w:tab w:val="left" w:pos="7655"/>
        </w:tabs>
        <w:spacing w:line="480" w:lineRule="auto"/>
        <w:ind w:left="1080"/>
        <w:jc w:val="both"/>
      </w:pPr>
      <w:r>
        <w:t>3.1. Fizikalna pozadina fenomena</w:t>
      </w:r>
      <w:r w:rsidR="00DF0874">
        <w:tab/>
        <w:t>3</w:t>
      </w:r>
    </w:p>
    <w:p w14:paraId="3DA7E6F1" w14:textId="77EE4CA0" w:rsidR="003949B8" w:rsidRDefault="003949B8" w:rsidP="00DF0874">
      <w:pPr>
        <w:pStyle w:val="Odlomakpopisa"/>
        <w:tabs>
          <w:tab w:val="left" w:pos="7655"/>
        </w:tabs>
        <w:spacing w:line="480" w:lineRule="auto"/>
        <w:ind w:left="1080"/>
        <w:jc w:val="both"/>
      </w:pPr>
      <w:r>
        <w:t>3.2. Psihofiziološka pozadina fenomena</w:t>
      </w:r>
      <w:r w:rsidR="00DF0874">
        <w:tab/>
        <w:t>4</w:t>
      </w:r>
    </w:p>
    <w:p w14:paraId="5E1B734F" w14:textId="3D47CF63" w:rsidR="00374899" w:rsidRDefault="00374899" w:rsidP="00DF0874">
      <w:pPr>
        <w:pStyle w:val="Odlomakpopisa"/>
        <w:numPr>
          <w:ilvl w:val="0"/>
          <w:numId w:val="3"/>
        </w:numPr>
        <w:tabs>
          <w:tab w:val="left" w:pos="7655"/>
        </w:tabs>
        <w:spacing w:line="480" w:lineRule="auto"/>
        <w:jc w:val="both"/>
      </w:pPr>
      <w:r w:rsidRPr="00374899">
        <w:t>BOJA U DENTALNOJ MEDICINI</w:t>
      </w:r>
      <w:r w:rsidR="00DF0874">
        <w:tab/>
        <w:t>6</w:t>
      </w:r>
    </w:p>
    <w:p w14:paraId="6DDE38A7" w14:textId="244E94A7" w:rsidR="003949B8" w:rsidRDefault="003949B8" w:rsidP="00DF0874">
      <w:pPr>
        <w:pStyle w:val="Odlomakpopisa"/>
        <w:tabs>
          <w:tab w:val="left" w:pos="7655"/>
        </w:tabs>
        <w:spacing w:line="480" w:lineRule="auto"/>
        <w:ind w:left="1080"/>
        <w:jc w:val="both"/>
      </w:pPr>
      <w:r>
        <w:t>4.1. Boja zuba</w:t>
      </w:r>
      <w:r w:rsidR="00DF0874">
        <w:tab/>
        <w:t>6</w:t>
      </w:r>
    </w:p>
    <w:p w14:paraId="37BFE23E" w14:textId="7CD0A633" w:rsidR="003949B8" w:rsidRDefault="003949B8" w:rsidP="00DF0874">
      <w:pPr>
        <w:pStyle w:val="Odlomakpopisa"/>
        <w:tabs>
          <w:tab w:val="left" w:pos="7655"/>
        </w:tabs>
        <w:spacing w:line="480" w:lineRule="auto"/>
        <w:ind w:left="1080" w:firstLine="338"/>
        <w:jc w:val="both"/>
      </w:pPr>
      <w:r>
        <w:t>4.1.1. Dimenzije boja</w:t>
      </w:r>
      <w:r w:rsidR="00DF0874">
        <w:tab/>
        <w:t>8</w:t>
      </w:r>
    </w:p>
    <w:p w14:paraId="69A39EB6" w14:textId="63306668" w:rsidR="003949B8" w:rsidRDefault="003949B8" w:rsidP="00DF0874">
      <w:pPr>
        <w:pStyle w:val="Odlomakpopisa"/>
        <w:tabs>
          <w:tab w:val="left" w:pos="7655"/>
        </w:tabs>
        <w:spacing w:line="480" w:lineRule="auto"/>
        <w:ind w:left="1080" w:firstLine="338"/>
        <w:jc w:val="both"/>
      </w:pPr>
      <w:r>
        <w:t>4.1.2. Boje pigmenta</w:t>
      </w:r>
      <w:r w:rsidR="00DF0874">
        <w:tab/>
        <w:t>9</w:t>
      </w:r>
    </w:p>
    <w:p w14:paraId="20D486A7" w14:textId="6729616D" w:rsidR="003949B8" w:rsidRDefault="003949B8" w:rsidP="00DF0874">
      <w:pPr>
        <w:pStyle w:val="Odlomakpopisa"/>
        <w:tabs>
          <w:tab w:val="left" w:pos="7655"/>
        </w:tabs>
        <w:spacing w:line="480" w:lineRule="auto"/>
        <w:ind w:left="1080" w:firstLine="338"/>
        <w:jc w:val="both"/>
      </w:pPr>
      <w:r>
        <w:t>4.1.3. Percepcija boje</w:t>
      </w:r>
      <w:r w:rsidR="00DF0874">
        <w:tab/>
        <w:t>9</w:t>
      </w:r>
    </w:p>
    <w:p w14:paraId="44AF9FFB" w14:textId="3846EE45" w:rsidR="003949B8" w:rsidRDefault="003949B8" w:rsidP="00DF0874">
      <w:pPr>
        <w:pStyle w:val="Odlomakpopisa"/>
        <w:tabs>
          <w:tab w:val="left" w:pos="7655"/>
        </w:tabs>
        <w:spacing w:line="480" w:lineRule="auto"/>
        <w:ind w:left="1080" w:firstLine="338"/>
        <w:jc w:val="both"/>
      </w:pPr>
      <w:r>
        <w:t>4.1.4. Kontrastni učinci</w:t>
      </w:r>
      <w:r w:rsidR="00DF0874">
        <w:tab/>
        <w:t>11</w:t>
      </w:r>
    </w:p>
    <w:p w14:paraId="6379E2F9" w14:textId="33DC5A91" w:rsidR="003949B8" w:rsidRDefault="003949B8" w:rsidP="00DF0874">
      <w:pPr>
        <w:pStyle w:val="Odlomakpopisa"/>
        <w:tabs>
          <w:tab w:val="left" w:pos="7655"/>
        </w:tabs>
        <w:spacing w:line="480" w:lineRule="auto"/>
        <w:ind w:left="1080"/>
        <w:jc w:val="both"/>
      </w:pPr>
      <w:r>
        <w:t xml:space="preserve">4.2. </w:t>
      </w:r>
      <w:r w:rsidRPr="00E33C74">
        <w:t>Sekundarna optička svojstva koja utječu na percepciju boja</w:t>
      </w:r>
      <w:r w:rsidR="00DF0874">
        <w:tab/>
        <w:t>13</w:t>
      </w:r>
    </w:p>
    <w:p w14:paraId="7294A9F7" w14:textId="728B1627" w:rsidR="003949B8" w:rsidRDefault="003949B8" w:rsidP="00DF0874">
      <w:pPr>
        <w:pStyle w:val="Odlomakpopisa"/>
        <w:tabs>
          <w:tab w:val="left" w:pos="7655"/>
        </w:tabs>
        <w:spacing w:line="480" w:lineRule="auto"/>
        <w:ind w:left="1080" w:firstLine="338"/>
        <w:jc w:val="both"/>
      </w:pPr>
      <w:r>
        <w:t xml:space="preserve">4.2.1. </w:t>
      </w:r>
      <w:proofErr w:type="spellStart"/>
      <w:r w:rsidRPr="00E33C74">
        <w:t>Translucencija</w:t>
      </w:r>
      <w:proofErr w:type="spellEnd"/>
      <w:r w:rsidRPr="00E33C74">
        <w:t xml:space="preserve"> i </w:t>
      </w:r>
      <w:proofErr w:type="spellStart"/>
      <w:r w:rsidRPr="00E33C74">
        <w:t>opacitet</w:t>
      </w:r>
      <w:proofErr w:type="spellEnd"/>
      <w:r w:rsidR="00DF0874">
        <w:tab/>
        <w:t>13</w:t>
      </w:r>
    </w:p>
    <w:p w14:paraId="66610A90" w14:textId="457B8C00" w:rsidR="003949B8" w:rsidRDefault="003949B8" w:rsidP="00DF0874">
      <w:pPr>
        <w:pStyle w:val="Odlomakpopisa"/>
        <w:tabs>
          <w:tab w:val="left" w:pos="7655"/>
        </w:tabs>
        <w:spacing w:line="480" w:lineRule="auto"/>
        <w:ind w:left="1080" w:firstLine="338"/>
        <w:jc w:val="both"/>
      </w:pPr>
      <w:r>
        <w:t xml:space="preserve">4.2.2. </w:t>
      </w:r>
      <w:proofErr w:type="spellStart"/>
      <w:r w:rsidRPr="00E33C74">
        <w:t>Opalescencija</w:t>
      </w:r>
      <w:proofErr w:type="spellEnd"/>
      <w:r w:rsidR="00DF0874">
        <w:tab/>
        <w:t>14</w:t>
      </w:r>
    </w:p>
    <w:p w14:paraId="2BB51AC1" w14:textId="0F28ADC1" w:rsidR="003949B8" w:rsidRDefault="003949B8" w:rsidP="00DF0874">
      <w:pPr>
        <w:pStyle w:val="Odlomakpopisa"/>
        <w:tabs>
          <w:tab w:val="left" w:pos="7655"/>
        </w:tabs>
        <w:spacing w:line="480" w:lineRule="auto"/>
        <w:ind w:left="1080" w:firstLine="338"/>
        <w:jc w:val="both"/>
      </w:pPr>
      <w:r>
        <w:t xml:space="preserve">4.2.3. </w:t>
      </w:r>
      <w:r w:rsidRPr="00E33C74">
        <w:t>Fluorescencija</w:t>
      </w:r>
      <w:r w:rsidR="00DF0874">
        <w:tab/>
        <w:t>15</w:t>
      </w:r>
    </w:p>
    <w:p w14:paraId="2DC3B83C" w14:textId="2B288C23" w:rsidR="003949B8" w:rsidRDefault="003949B8" w:rsidP="00DF0874">
      <w:pPr>
        <w:pStyle w:val="Odlomakpopisa"/>
        <w:tabs>
          <w:tab w:val="left" w:pos="7655"/>
        </w:tabs>
        <w:spacing w:line="480" w:lineRule="auto"/>
        <w:ind w:left="1080" w:firstLine="338"/>
        <w:jc w:val="both"/>
      </w:pPr>
      <w:r>
        <w:t xml:space="preserve">4.2.4. </w:t>
      </w:r>
      <w:r w:rsidRPr="00E33C74">
        <w:t>Površinska tekstura i sjaj</w:t>
      </w:r>
      <w:r w:rsidR="00DF0874">
        <w:tab/>
        <w:t>15</w:t>
      </w:r>
    </w:p>
    <w:p w14:paraId="0545432D" w14:textId="64FE2E33" w:rsidR="003949B8" w:rsidRDefault="003949B8" w:rsidP="00DF0874">
      <w:pPr>
        <w:pStyle w:val="Odlomakpopisa"/>
        <w:tabs>
          <w:tab w:val="left" w:pos="7655"/>
        </w:tabs>
        <w:spacing w:line="480" w:lineRule="auto"/>
        <w:ind w:left="1080"/>
        <w:jc w:val="both"/>
      </w:pPr>
      <w:r>
        <w:t>4.3.</w:t>
      </w:r>
      <w:r w:rsidRPr="003949B8">
        <w:t xml:space="preserve"> </w:t>
      </w:r>
      <w:r w:rsidRPr="00E33C74">
        <w:t>Vanjski čimbenici koji utječu na percepciju boja</w:t>
      </w:r>
      <w:r w:rsidR="00DF0874">
        <w:tab/>
        <w:t>15</w:t>
      </w:r>
    </w:p>
    <w:p w14:paraId="4D1513F0" w14:textId="0274CD6D" w:rsidR="003949B8" w:rsidRDefault="003949B8" w:rsidP="00DF0874">
      <w:pPr>
        <w:pStyle w:val="Odlomakpopisa"/>
        <w:tabs>
          <w:tab w:val="left" w:pos="7655"/>
        </w:tabs>
        <w:spacing w:line="480" w:lineRule="auto"/>
        <w:ind w:left="1080" w:firstLine="338"/>
        <w:jc w:val="both"/>
      </w:pPr>
      <w:r>
        <w:t>4.3.1. Osvjetljenje</w:t>
      </w:r>
      <w:r w:rsidR="00DF0874">
        <w:tab/>
        <w:t>15</w:t>
      </w:r>
    </w:p>
    <w:p w14:paraId="7AADC9DE" w14:textId="55F96E84" w:rsidR="003949B8" w:rsidRDefault="003949B8" w:rsidP="00DF0874">
      <w:pPr>
        <w:pStyle w:val="Odlomakpopisa"/>
        <w:tabs>
          <w:tab w:val="left" w:pos="7655"/>
        </w:tabs>
        <w:spacing w:line="480" w:lineRule="auto"/>
        <w:ind w:left="1080" w:firstLine="338"/>
        <w:jc w:val="both"/>
      </w:pPr>
      <w:r>
        <w:t>4.3.2. Standardni izvori svjetla</w:t>
      </w:r>
      <w:r w:rsidR="00DF0874">
        <w:tab/>
        <w:t>16</w:t>
      </w:r>
    </w:p>
    <w:p w14:paraId="4F486209" w14:textId="44B28E56" w:rsidR="003949B8" w:rsidRDefault="003949B8" w:rsidP="00DF0874">
      <w:pPr>
        <w:pStyle w:val="Odlomakpopisa"/>
        <w:tabs>
          <w:tab w:val="left" w:pos="7655"/>
        </w:tabs>
        <w:spacing w:line="480" w:lineRule="auto"/>
        <w:ind w:left="1080" w:firstLine="338"/>
        <w:jc w:val="both"/>
      </w:pPr>
      <w:r>
        <w:t>4.3</w:t>
      </w:r>
      <w:r w:rsidR="00DF0874">
        <w:t xml:space="preserve">.3. </w:t>
      </w:r>
      <w:proofErr w:type="spellStart"/>
      <w:r w:rsidR="00DF0874">
        <w:t>Metame</w:t>
      </w:r>
      <w:r>
        <w:t>rija</w:t>
      </w:r>
      <w:proofErr w:type="spellEnd"/>
      <w:r w:rsidR="00DF0874">
        <w:tab/>
        <w:t>17</w:t>
      </w:r>
    </w:p>
    <w:p w14:paraId="3FDCCB59" w14:textId="79798A11" w:rsidR="00374899" w:rsidRDefault="00374899" w:rsidP="00DF0874">
      <w:pPr>
        <w:pStyle w:val="Odlomakpopisa"/>
        <w:numPr>
          <w:ilvl w:val="0"/>
          <w:numId w:val="3"/>
        </w:numPr>
        <w:tabs>
          <w:tab w:val="left" w:pos="7655"/>
        </w:tabs>
        <w:spacing w:line="480" w:lineRule="auto"/>
        <w:jc w:val="both"/>
      </w:pPr>
      <w:r w:rsidRPr="00374899">
        <w:t>METODE ODREĐIVANJA BOJE U DENTALNOJ MEDICINI</w:t>
      </w:r>
      <w:r w:rsidR="00DF0874">
        <w:tab/>
        <w:t>18</w:t>
      </w:r>
    </w:p>
    <w:p w14:paraId="5C7B35CF" w14:textId="4E7CC0B5" w:rsidR="003949B8" w:rsidRDefault="003949B8" w:rsidP="00DF0874">
      <w:pPr>
        <w:pStyle w:val="Odlomakpopisa"/>
        <w:tabs>
          <w:tab w:val="left" w:pos="7655"/>
        </w:tabs>
        <w:spacing w:line="480" w:lineRule="auto"/>
        <w:ind w:left="1080"/>
        <w:jc w:val="both"/>
      </w:pPr>
      <w:r>
        <w:t xml:space="preserve">5.1. </w:t>
      </w:r>
      <w:r w:rsidRPr="00E33C74">
        <w:t>Vizualna metoda određivanja boja</w:t>
      </w:r>
      <w:r w:rsidR="00DF0874">
        <w:tab/>
        <w:t>18</w:t>
      </w:r>
    </w:p>
    <w:p w14:paraId="1DC85D72" w14:textId="268B1251" w:rsidR="003949B8" w:rsidRDefault="003949B8" w:rsidP="00DF0874">
      <w:pPr>
        <w:pStyle w:val="Odlomakpopisa"/>
        <w:tabs>
          <w:tab w:val="left" w:pos="7655"/>
        </w:tabs>
        <w:spacing w:line="480" w:lineRule="auto"/>
        <w:ind w:left="1080" w:firstLine="338"/>
        <w:jc w:val="both"/>
      </w:pPr>
      <w:r>
        <w:t>5.1.1. Ključ boja</w:t>
      </w:r>
      <w:r w:rsidR="00DF0874">
        <w:tab/>
        <w:t>19</w:t>
      </w:r>
    </w:p>
    <w:p w14:paraId="29FAE6C9" w14:textId="77777777" w:rsidR="00DF0874" w:rsidRDefault="00DF0874" w:rsidP="00DF0874">
      <w:pPr>
        <w:pStyle w:val="Odlomakpopisa"/>
        <w:tabs>
          <w:tab w:val="left" w:pos="7655"/>
        </w:tabs>
        <w:spacing w:line="480" w:lineRule="auto"/>
        <w:ind w:left="1080" w:firstLine="338"/>
        <w:jc w:val="both"/>
      </w:pPr>
    </w:p>
    <w:p w14:paraId="1484F42A" w14:textId="030691FA" w:rsidR="003949B8" w:rsidRDefault="003949B8" w:rsidP="00DF0874">
      <w:pPr>
        <w:pStyle w:val="Odlomakpopisa"/>
        <w:tabs>
          <w:tab w:val="left" w:pos="7655"/>
        </w:tabs>
        <w:spacing w:line="480" w:lineRule="auto"/>
        <w:ind w:left="1080"/>
        <w:jc w:val="both"/>
      </w:pPr>
      <w:r>
        <w:t xml:space="preserve">5.2. </w:t>
      </w:r>
      <w:r w:rsidRPr="00E33C74">
        <w:t>Instrumentalne metode određivanja boje</w:t>
      </w:r>
      <w:r w:rsidR="00DF0874">
        <w:tab/>
        <w:t>21</w:t>
      </w:r>
    </w:p>
    <w:p w14:paraId="6CD5C662" w14:textId="258C016D" w:rsidR="003949B8" w:rsidRDefault="003949B8" w:rsidP="00DF0874">
      <w:pPr>
        <w:pStyle w:val="Odlomakpopisa"/>
        <w:tabs>
          <w:tab w:val="left" w:pos="7655"/>
        </w:tabs>
        <w:spacing w:line="480" w:lineRule="auto"/>
        <w:ind w:left="1080" w:firstLine="338"/>
        <w:jc w:val="both"/>
      </w:pPr>
      <w:r>
        <w:t xml:space="preserve">5.2.1. </w:t>
      </w:r>
      <w:proofErr w:type="spellStart"/>
      <w:r>
        <w:t>Kolorimetar</w:t>
      </w:r>
      <w:proofErr w:type="spellEnd"/>
      <w:r w:rsidR="00DF0874">
        <w:tab/>
        <w:t>21</w:t>
      </w:r>
    </w:p>
    <w:p w14:paraId="6AA9A413" w14:textId="5B7BEE7C" w:rsidR="003949B8" w:rsidRDefault="003949B8" w:rsidP="00DF0874">
      <w:pPr>
        <w:pStyle w:val="Odlomakpopisa"/>
        <w:tabs>
          <w:tab w:val="left" w:pos="7655"/>
        </w:tabs>
        <w:spacing w:line="480" w:lineRule="auto"/>
        <w:ind w:left="1080" w:firstLine="338"/>
        <w:jc w:val="both"/>
      </w:pPr>
      <w:r>
        <w:t xml:space="preserve">5.2.2. </w:t>
      </w:r>
      <w:proofErr w:type="spellStart"/>
      <w:r w:rsidRPr="00E33C74">
        <w:t>Spektroradiometar</w:t>
      </w:r>
      <w:proofErr w:type="spellEnd"/>
      <w:r w:rsidR="00DF0874">
        <w:tab/>
        <w:t>22</w:t>
      </w:r>
    </w:p>
    <w:p w14:paraId="21D3B25C" w14:textId="087281CA" w:rsidR="003949B8" w:rsidRDefault="003949B8" w:rsidP="00DF0874">
      <w:pPr>
        <w:pStyle w:val="Odlomakpopisa"/>
        <w:tabs>
          <w:tab w:val="left" w:pos="7655"/>
        </w:tabs>
        <w:spacing w:line="480" w:lineRule="auto"/>
        <w:ind w:left="1080" w:firstLine="338"/>
        <w:jc w:val="both"/>
      </w:pPr>
      <w:r>
        <w:t xml:space="preserve">5.2.3. </w:t>
      </w:r>
      <w:proofErr w:type="spellStart"/>
      <w:r w:rsidRPr="00E33C74">
        <w:t>Spektrofotometar</w:t>
      </w:r>
      <w:proofErr w:type="spellEnd"/>
      <w:r w:rsidR="00DF0874">
        <w:tab/>
        <w:t>23</w:t>
      </w:r>
    </w:p>
    <w:p w14:paraId="71D6F877" w14:textId="4775CB4C" w:rsidR="003949B8" w:rsidRDefault="003949B8" w:rsidP="00DF0874">
      <w:pPr>
        <w:pStyle w:val="Odlomakpopisa"/>
        <w:tabs>
          <w:tab w:val="left" w:pos="7655"/>
        </w:tabs>
        <w:spacing w:line="480" w:lineRule="auto"/>
        <w:ind w:left="1080" w:firstLine="338"/>
        <w:jc w:val="both"/>
      </w:pPr>
      <w:r>
        <w:t>5.2.4. Digitalna kamera</w:t>
      </w:r>
      <w:r w:rsidR="00DF0874">
        <w:tab/>
        <w:t>24</w:t>
      </w:r>
    </w:p>
    <w:p w14:paraId="72EA673E" w14:textId="134A19F8" w:rsidR="00374899" w:rsidRDefault="00374899" w:rsidP="00DF0874">
      <w:pPr>
        <w:pStyle w:val="Odlomakpopisa"/>
        <w:numPr>
          <w:ilvl w:val="0"/>
          <w:numId w:val="3"/>
        </w:numPr>
        <w:tabs>
          <w:tab w:val="left" w:pos="7655"/>
        </w:tabs>
        <w:spacing w:line="480" w:lineRule="auto"/>
        <w:jc w:val="both"/>
      </w:pPr>
      <w:r w:rsidRPr="00374899">
        <w:t>OPONAŠANJE BOJE ZUB</w:t>
      </w:r>
      <w:r>
        <w:t>A POTPUNO KERAMIČKIM MATERIJALOM</w:t>
      </w:r>
      <w:r w:rsidR="00DF0874">
        <w:tab/>
        <w:t>25</w:t>
      </w:r>
    </w:p>
    <w:p w14:paraId="1DD7B874" w14:textId="6617C108" w:rsidR="003949B8" w:rsidRDefault="003949B8" w:rsidP="00DF0874">
      <w:pPr>
        <w:pStyle w:val="Odlomakpopisa"/>
        <w:tabs>
          <w:tab w:val="left" w:pos="7655"/>
        </w:tabs>
        <w:spacing w:line="480" w:lineRule="auto"/>
        <w:ind w:left="1080"/>
        <w:jc w:val="both"/>
      </w:pPr>
      <w:r>
        <w:t xml:space="preserve">6.1. </w:t>
      </w:r>
      <w:r w:rsidRPr="00E33C74">
        <w:t xml:space="preserve">Odabir </w:t>
      </w:r>
      <w:proofErr w:type="spellStart"/>
      <w:r w:rsidRPr="00E33C74">
        <w:t>gradivnog</w:t>
      </w:r>
      <w:proofErr w:type="spellEnd"/>
      <w:r w:rsidRPr="00E33C74">
        <w:t xml:space="preserve"> materijala</w:t>
      </w:r>
      <w:r w:rsidR="00DF0874">
        <w:tab/>
        <w:t>25</w:t>
      </w:r>
    </w:p>
    <w:p w14:paraId="0EAE4B19" w14:textId="3BEF13D8" w:rsidR="003949B8" w:rsidRDefault="003949B8" w:rsidP="00DF0874">
      <w:pPr>
        <w:pStyle w:val="Odlomakpopisa"/>
        <w:tabs>
          <w:tab w:val="left" w:pos="7655"/>
        </w:tabs>
        <w:spacing w:line="480" w:lineRule="auto"/>
        <w:ind w:left="1080"/>
        <w:jc w:val="both"/>
      </w:pPr>
      <w:r>
        <w:t xml:space="preserve">6.2. </w:t>
      </w:r>
      <w:r w:rsidRPr="00E33C74">
        <w:t>Dentalne keramike i njihova optička svojstva</w:t>
      </w:r>
      <w:r w:rsidR="00DF0874">
        <w:tab/>
        <w:t>26</w:t>
      </w:r>
    </w:p>
    <w:p w14:paraId="1A7B37AE" w14:textId="6D81AC25" w:rsidR="003949B8" w:rsidRDefault="003949B8" w:rsidP="00DF0874">
      <w:pPr>
        <w:pStyle w:val="Odlomakpopisa"/>
        <w:tabs>
          <w:tab w:val="left" w:pos="7655"/>
        </w:tabs>
        <w:spacing w:line="480" w:lineRule="auto"/>
        <w:ind w:left="1080"/>
        <w:jc w:val="both"/>
      </w:pPr>
      <w:r>
        <w:t xml:space="preserve">6.3. </w:t>
      </w:r>
      <w:r w:rsidRPr="00E33C74">
        <w:t xml:space="preserve">Utjecaj </w:t>
      </w:r>
      <w:proofErr w:type="spellStart"/>
      <w:r w:rsidRPr="00E33C74">
        <w:t>translucencije</w:t>
      </w:r>
      <w:proofErr w:type="spellEnd"/>
      <w:r w:rsidRPr="00E33C74">
        <w:t xml:space="preserve"> i debljine keramike i njihova optička svojstva</w:t>
      </w:r>
      <w:r w:rsidR="00DF0874">
        <w:tab/>
        <w:t>28</w:t>
      </w:r>
    </w:p>
    <w:p w14:paraId="02C8E326" w14:textId="3A33AF01" w:rsidR="003949B8" w:rsidRDefault="003949B8" w:rsidP="00DF0874">
      <w:pPr>
        <w:pStyle w:val="Odlomakpopisa"/>
        <w:tabs>
          <w:tab w:val="left" w:pos="7655"/>
        </w:tabs>
        <w:spacing w:line="480" w:lineRule="auto"/>
        <w:ind w:left="1080"/>
        <w:jc w:val="both"/>
      </w:pPr>
      <w:r>
        <w:t xml:space="preserve">6.4. </w:t>
      </w:r>
      <w:r w:rsidRPr="00E33C74">
        <w:t>Utjecaj podloge na boju nadomjeska</w:t>
      </w:r>
      <w:r w:rsidR="00DF0874">
        <w:tab/>
        <w:t>29</w:t>
      </w:r>
    </w:p>
    <w:p w14:paraId="6A1135CA" w14:textId="44EECD98" w:rsidR="003949B8" w:rsidRDefault="003949B8" w:rsidP="00DF0874">
      <w:pPr>
        <w:pStyle w:val="Odlomakpopisa"/>
        <w:tabs>
          <w:tab w:val="left" w:pos="7655"/>
        </w:tabs>
        <w:spacing w:line="480" w:lineRule="auto"/>
        <w:ind w:left="1080"/>
        <w:jc w:val="both"/>
      </w:pPr>
      <w:r>
        <w:t xml:space="preserve">6.5. </w:t>
      </w:r>
      <w:r w:rsidRPr="00E33C74">
        <w:t>Utjecaj cementa na boju nadomjeska</w:t>
      </w:r>
      <w:r w:rsidR="00DF0874">
        <w:tab/>
        <w:t>30</w:t>
      </w:r>
    </w:p>
    <w:p w14:paraId="2D9F4B9C" w14:textId="00D70C83" w:rsidR="00374899" w:rsidRDefault="00374899" w:rsidP="00DF0874">
      <w:pPr>
        <w:pStyle w:val="Odlomakpopisa"/>
        <w:numPr>
          <w:ilvl w:val="0"/>
          <w:numId w:val="3"/>
        </w:numPr>
        <w:tabs>
          <w:tab w:val="left" w:pos="7655"/>
        </w:tabs>
        <w:spacing w:line="480" w:lineRule="auto"/>
        <w:jc w:val="both"/>
      </w:pPr>
      <w:r>
        <w:t>RASPRAVA</w:t>
      </w:r>
      <w:r w:rsidR="00DF0874">
        <w:tab/>
        <w:t>31</w:t>
      </w:r>
    </w:p>
    <w:p w14:paraId="44D18FCB" w14:textId="22A7F048" w:rsidR="00374899" w:rsidRDefault="00374899" w:rsidP="00DF0874">
      <w:pPr>
        <w:pStyle w:val="Odlomakpopisa"/>
        <w:numPr>
          <w:ilvl w:val="0"/>
          <w:numId w:val="3"/>
        </w:numPr>
        <w:tabs>
          <w:tab w:val="left" w:pos="7655"/>
        </w:tabs>
        <w:spacing w:line="480" w:lineRule="auto"/>
        <w:jc w:val="both"/>
      </w:pPr>
      <w:r>
        <w:t>ZAKLJUČAK</w:t>
      </w:r>
      <w:r w:rsidR="00DF0874">
        <w:tab/>
        <w:t>32</w:t>
      </w:r>
    </w:p>
    <w:p w14:paraId="41175B99" w14:textId="35DE9CA1" w:rsidR="00374899" w:rsidRDefault="00374899" w:rsidP="00DF0874">
      <w:pPr>
        <w:pStyle w:val="Odlomakpopisa"/>
        <w:numPr>
          <w:ilvl w:val="0"/>
          <w:numId w:val="3"/>
        </w:numPr>
        <w:tabs>
          <w:tab w:val="left" w:pos="7655"/>
        </w:tabs>
        <w:spacing w:line="480" w:lineRule="auto"/>
        <w:jc w:val="both"/>
      </w:pPr>
      <w:r>
        <w:t>SAŽETAK</w:t>
      </w:r>
      <w:r w:rsidR="00DF0874">
        <w:tab/>
        <w:t>33</w:t>
      </w:r>
    </w:p>
    <w:p w14:paraId="63F0FEC9" w14:textId="7DE652B1" w:rsidR="00374899" w:rsidRDefault="00374899" w:rsidP="00DF0874">
      <w:pPr>
        <w:pStyle w:val="Odlomakpopisa"/>
        <w:numPr>
          <w:ilvl w:val="0"/>
          <w:numId w:val="3"/>
        </w:numPr>
        <w:tabs>
          <w:tab w:val="left" w:pos="7655"/>
        </w:tabs>
        <w:spacing w:line="480" w:lineRule="auto"/>
        <w:jc w:val="both"/>
      </w:pPr>
      <w:r>
        <w:t>SUMMARY</w:t>
      </w:r>
      <w:r w:rsidR="00DF0874">
        <w:tab/>
        <w:t>34</w:t>
      </w:r>
    </w:p>
    <w:p w14:paraId="45879890" w14:textId="694190B7" w:rsidR="00374899" w:rsidRDefault="00374899" w:rsidP="00DF0874">
      <w:pPr>
        <w:pStyle w:val="Odlomakpopisa"/>
        <w:numPr>
          <w:ilvl w:val="0"/>
          <w:numId w:val="3"/>
        </w:numPr>
        <w:tabs>
          <w:tab w:val="left" w:pos="7655"/>
        </w:tabs>
        <w:spacing w:line="480" w:lineRule="auto"/>
        <w:jc w:val="both"/>
      </w:pPr>
      <w:r>
        <w:t>LITERATURA</w:t>
      </w:r>
      <w:r w:rsidR="00DF0874">
        <w:tab/>
        <w:t>35</w:t>
      </w:r>
    </w:p>
    <w:p w14:paraId="6D39D133" w14:textId="75311E2B" w:rsidR="00374899" w:rsidRDefault="00374899" w:rsidP="00DF0874">
      <w:pPr>
        <w:pStyle w:val="Odlomakpopisa"/>
        <w:numPr>
          <w:ilvl w:val="0"/>
          <w:numId w:val="3"/>
        </w:numPr>
        <w:tabs>
          <w:tab w:val="left" w:pos="7655"/>
        </w:tabs>
        <w:spacing w:line="480" w:lineRule="auto"/>
        <w:jc w:val="both"/>
      </w:pPr>
      <w:r>
        <w:t>ŽIVOTOPIS</w:t>
      </w:r>
      <w:r w:rsidR="00DF0874">
        <w:tab/>
        <w:t>39</w:t>
      </w:r>
    </w:p>
    <w:p w14:paraId="5E23792F" w14:textId="77777777" w:rsidR="00374899" w:rsidRPr="00374899" w:rsidRDefault="00374899" w:rsidP="00374899">
      <w:pPr>
        <w:pStyle w:val="Odlomakpopisa"/>
        <w:spacing w:line="480" w:lineRule="auto"/>
        <w:ind w:left="0"/>
        <w:jc w:val="both"/>
      </w:pPr>
    </w:p>
    <w:p w14:paraId="2524C7B1" w14:textId="77777777" w:rsidR="002174B6" w:rsidRPr="003D5BDC" w:rsidRDefault="002174B6" w:rsidP="002174B6">
      <w:pPr>
        <w:spacing w:line="480" w:lineRule="auto"/>
        <w:jc w:val="both"/>
        <w:rPr>
          <w:rFonts w:ascii="Times New Roman" w:hAnsi="Times New Roman" w:cs="Times New Roman"/>
          <w:b/>
          <w:bCs/>
          <w:sz w:val="24"/>
          <w:szCs w:val="24"/>
        </w:rPr>
        <w:sectPr w:rsidR="002174B6" w:rsidRPr="003D5BDC" w:rsidSect="00055F60">
          <w:headerReference w:type="default" r:id="rId9"/>
          <w:pgSz w:w="11906" w:h="16838"/>
          <w:pgMar w:top="2268" w:right="1418" w:bottom="1418" w:left="2268" w:header="709" w:footer="709" w:gutter="0"/>
          <w:pgNumType w:chapStyle="1"/>
          <w:cols w:space="708"/>
          <w:titlePg/>
          <w:docGrid w:linePitch="360"/>
        </w:sectPr>
      </w:pPr>
    </w:p>
    <w:p w14:paraId="0F0D9377" w14:textId="5826D52B" w:rsidR="002174B6" w:rsidRPr="003D5BDC" w:rsidRDefault="002174B6" w:rsidP="002174B6">
      <w:pPr>
        <w:spacing w:line="480" w:lineRule="auto"/>
        <w:jc w:val="both"/>
        <w:rPr>
          <w:rFonts w:ascii="Times New Roman" w:hAnsi="Times New Roman" w:cs="Times New Roman"/>
          <w:b/>
          <w:bCs/>
          <w:sz w:val="24"/>
          <w:szCs w:val="24"/>
        </w:rPr>
      </w:pPr>
      <w:r w:rsidRPr="003D5BDC">
        <w:rPr>
          <w:rFonts w:ascii="Times New Roman" w:hAnsi="Times New Roman" w:cs="Times New Roman"/>
          <w:b/>
          <w:bCs/>
          <w:sz w:val="24"/>
          <w:szCs w:val="24"/>
        </w:rPr>
        <w:lastRenderedPageBreak/>
        <w:t>1.</w:t>
      </w:r>
      <w:r w:rsidR="006547E9">
        <w:rPr>
          <w:rFonts w:ascii="Times New Roman" w:hAnsi="Times New Roman" w:cs="Times New Roman"/>
          <w:b/>
          <w:bCs/>
          <w:sz w:val="24"/>
          <w:szCs w:val="24"/>
        </w:rPr>
        <w:t xml:space="preserve"> </w:t>
      </w:r>
      <w:r w:rsidRPr="003D5BDC">
        <w:rPr>
          <w:rFonts w:ascii="Times New Roman" w:hAnsi="Times New Roman" w:cs="Times New Roman"/>
          <w:b/>
          <w:bCs/>
          <w:sz w:val="24"/>
          <w:szCs w:val="24"/>
        </w:rPr>
        <w:t>UVOD</w:t>
      </w:r>
    </w:p>
    <w:p w14:paraId="16DEFE9F" w14:textId="77777777" w:rsidR="002174B6" w:rsidRPr="003D5BDC" w:rsidRDefault="002174B6" w:rsidP="002174B6">
      <w:pPr>
        <w:spacing w:line="480" w:lineRule="auto"/>
        <w:jc w:val="both"/>
        <w:rPr>
          <w:rFonts w:ascii="Times New Roman" w:hAnsi="Times New Roman" w:cs="Times New Roman"/>
          <w:sz w:val="24"/>
          <w:szCs w:val="24"/>
        </w:rPr>
      </w:pPr>
      <w:r w:rsidRPr="003D5BDC">
        <w:rPr>
          <w:rFonts w:ascii="Times New Roman" w:hAnsi="Times New Roman" w:cs="Times New Roman"/>
          <w:b/>
          <w:bCs/>
          <w:sz w:val="24"/>
          <w:szCs w:val="24"/>
        </w:rPr>
        <w:tab/>
      </w:r>
      <w:r w:rsidRPr="003D5BDC">
        <w:rPr>
          <w:rFonts w:ascii="Times New Roman" w:hAnsi="Times New Roman" w:cs="Times New Roman"/>
          <w:sz w:val="24"/>
          <w:szCs w:val="24"/>
        </w:rPr>
        <w:t>Optička svojstva predstavljaju parametre koji su izuzetno važni u dentalnoj medicini, a</w:t>
      </w:r>
      <w:r w:rsidR="00915A7D">
        <w:rPr>
          <w:rFonts w:ascii="Times New Roman" w:hAnsi="Times New Roman" w:cs="Times New Roman"/>
          <w:sz w:val="24"/>
          <w:szCs w:val="24"/>
        </w:rPr>
        <w:t xml:space="preserve"> posebice u protetici. Njih čini</w:t>
      </w:r>
      <w:r w:rsidRPr="003D5BDC">
        <w:rPr>
          <w:rFonts w:ascii="Times New Roman" w:hAnsi="Times New Roman" w:cs="Times New Roman"/>
          <w:sz w:val="24"/>
          <w:szCs w:val="24"/>
        </w:rPr>
        <w:t xml:space="preserve"> skup fizikalnih činitelja koji predstavljaju osnovu za određivanje boje </w:t>
      </w:r>
      <w:r w:rsidR="00AD2946">
        <w:rPr>
          <w:rFonts w:ascii="Times New Roman" w:hAnsi="Times New Roman" w:cs="Times New Roman"/>
          <w:sz w:val="24"/>
          <w:szCs w:val="24"/>
        </w:rPr>
        <w:t>zuba</w:t>
      </w:r>
      <w:r w:rsidRPr="003D5BDC">
        <w:rPr>
          <w:rFonts w:ascii="Times New Roman" w:hAnsi="Times New Roman" w:cs="Times New Roman"/>
          <w:sz w:val="24"/>
          <w:szCs w:val="24"/>
        </w:rPr>
        <w:t xml:space="preserve"> kao i postizanje prirodnog izgleda, boje i teksture </w:t>
      </w:r>
      <w:r w:rsidR="00AD2946">
        <w:rPr>
          <w:rFonts w:ascii="Times New Roman" w:hAnsi="Times New Roman" w:cs="Times New Roman"/>
          <w:sz w:val="24"/>
          <w:szCs w:val="24"/>
        </w:rPr>
        <w:t xml:space="preserve">površine </w:t>
      </w:r>
      <w:r w:rsidR="00AD2946" w:rsidRPr="003D5BDC">
        <w:rPr>
          <w:rFonts w:ascii="Times New Roman" w:hAnsi="Times New Roman" w:cs="Times New Roman"/>
          <w:sz w:val="24"/>
          <w:szCs w:val="24"/>
        </w:rPr>
        <w:t>nadomjeska</w:t>
      </w:r>
      <w:r w:rsidR="00BB1F68">
        <w:rPr>
          <w:rFonts w:ascii="Times New Roman" w:hAnsi="Times New Roman" w:cs="Times New Roman"/>
          <w:sz w:val="24"/>
          <w:szCs w:val="24"/>
        </w:rPr>
        <w:t>. Boja je složen psiho</w:t>
      </w:r>
      <w:r w:rsidRPr="003D5BDC">
        <w:rPr>
          <w:rFonts w:ascii="Times New Roman" w:hAnsi="Times New Roman" w:cs="Times New Roman"/>
          <w:sz w:val="24"/>
          <w:szCs w:val="24"/>
        </w:rPr>
        <w:t xml:space="preserve">fizikalni fenomen induciran svjetlošću ili osjećaj koji u mozgu izaziva svjetlost </w:t>
      </w:r>
      <w:r w:rsidR="00BB1F68">
        <w:rPr>
          <w:rFonts w:ascii="Times New Roman" w:hAnsi="Times New Roman" w:cs="Times New Roman"/>
          <w:sz w:val="24"/>
          <w:szCs w:val="24"/>
        </w:rPr>
        <w:t xml:space="preserve">koju emitira </w:t>
      </w:r>
      <w:r w:rsidR="00686D8C">
        <w:rPr>
          <w:rFonts w:ascii="Times New Roman" w:hAnsi="Times New Roman" w:cs="Times New Roman"/>
          <w:sz w:val="24"/>
          <w:szCs w:val="24"/>
        </w:rPr>
        <w:t>neki izvor</w:t>
      </w:r>
      <w:r w:rsidRPr="003D5BDC">
        <w:rPr>
          <w:rFonts w:ascii="Times New Roman" w:hAnsi="Times New Roman" w:cs="Times New Roman"/>
          <w:sz w:val="24"/>
          <w:szCs w:val="24"/>
        </w:rPr>
        <w:t>, o</w:t>
      </w:r>
      <w:r w:rsidR="00686D8C">
        <w:rPr>
          <w:rFonts w:ascii="Times New Roman" w:hAnsi="Times New Roman" w:cs="Times New Roman"/>
          <w:sz w:val="24"/>
          <w:szCs w:val="24"/>
        </w:rPr>
        <w:t>dnosno svjetlost reflektirana s površine ne</w:t>
      </w:r>
      <w:r w:rsidRPr="003D5BDC">
        <w:rPr>
          <w:rFonts w:ascii="Times New Roman" w:hAnsi="Times New Roman" w:cs="Times New Roman"/>
          <w:sz w:val="24"/>
          <w:szCs w:val="24"/>
        </w:rPr>
        <w:t>kog tijela. Boja kao osjetilni doživljaj podražuje receptore u mrežnici oka</w:t>
      </w:r>
      <w:r w:rsidR="00BB1F68">
        <w:rPr>
          <w:rFonts w:ascii="Times New Roman" w:hAnsi="Times New Roman" w:cs="Times New Roman"/>
          <w:sz w:val="24"/>
          <w:szCs w:val="24"/>
        </w:rPr>
        <w:t>,</w:t>
      </w:r>
      <w:r w:rsidRPr="003D5BDC">
        <w:rPr>
          <w:rFonts w:ascii="Times New Roman" w:hAnsi="Times New Roman" w:cs="Times New Roman"/>
          <w:sz w:val="24"/>
          <w:szCs w:val="24"/>
        </w:rPr>
        <w:t xml:space="preserve"> što čov</w:t>
      </w:r>
      <w:r w:rsidR="008807FC">
        <w:rPr>
          <w:rFonts w:ascii="Times New Roman" w:hAnsi="Times New Roman" w:cs="Times New Roman"/>
          <w:sz w:val="24"/>
          <w:szCs w:val="24"/>
        </w:rPr>
        <w:t>jek percipira kao spektar boja.</w:t>
      </w:r>
      <w:r w:rsidRPr="003D5BDC">
        <w:rPr>
          <w:rFonts w:ascii="Times New Roman" w:hAnsi="Times New Roman" w:cs="Times New Roman"/>
          <w:sz w:val="24"/>
          <w:szCs w:val="24"/>
        </w:rPr>
        <w:t xml:space="preserve"> Za doživljaj boje nužna je interakcija između triju elemenata: svjetlosti, objekta i promatrača. Krivo je boju percipirati kao jednostavnu i jednodimenzionalnu. Ona je složen doživljaj i moguće ju je razmatrati kroz</w:t>
      </w:r>
      <w:r w:rsidRPr="001A7A27">
        <w:rPr>
          <w:rFonts w:ascii="Times New Roman" w:hAnsi="Times New Roman" w:cs="Times New Roman"/>
          <w:sz w:val="24"/>
          <w:szCs w:val="24"/>
        </w:rPr>
        <w:t xml:space="preserve"> ton, nijansu i boju u užem smislu. </w:t>
      </w:r>
      <w:r w:rsidRPr="003D5BDC">
        <w:rPr>
          <w:rFonts w:ascii="Times New Roman" w:hAnsi="Times New Roman" w:cs="Times New Roman"/>
          <w:sz w:val="24"/>
          <w:szCs w:val="24"/>
        </w:rPr>
        <w:t>Boje se dijele na: primarne, sekundarne i komplementarne.</w:t>
      </w:r>
      <w:r w:rsidR="008807FC">
        <w:rPr>
          <w:rFonts w:ascii="Times New Roman" w:hAnsi="Times New Roman" w:cs="Times New Roman"/>
          <w:sz w:val="24"/>
          <w:szCs w:val="24"/>
        </w:rPr>
        <w:t xml:space="preserve"> </w:t>
      </w:r>
      <w:r w:rsidRPr="003D5BDC">
        <w:rPr>
          <w:rFonts w:ascii="Times New Roman" w:hAnsi="Times New Roman" w:cs="Times New Roman"/>
          <w:sz w:val="24"/>
          <w:szCs w:val="24"/>
        </w:rPr>
        <w:t>U razmatranju boje u užem smislu potrebno je razmotriti i kontraste</w:t>
      </w:r>
      <w:r>
        <w:rPr>
          <w:rFonts w:ascii="Times New Roman" w:hAnsi="Times New Roman" w:cs="Times New Roman"/>
          <w:sz w:val="24"/>
          <w:szCs w:val="24"/>
        </w:rPr>
        <w:t xml:space="preserve">. </w:t>
      </w:r>
    </w:p>
    <w:p w14:paraId="03DACAB2" w14:textId="7481A97B" w:rsidR="002174B6" w:rsidRPr="003D5BDC" w:rsidRDefault="002174B6" w:rsidP="002174B6">
      <w:pPr>
        <w:spacing w:line="480" w:lineRule="auto"/>
        <w:jc w:val="both"/>
        <w:rPr>
          <w:rFonts w:ascii="Times New Roman" w:hAnsi="Times New Roman" w:cs="Times New Roman"/>
          <w:sz w:val="24"/>
          <w:szCs w:val="24"/>
        </w:rPr>
      </w:pPr>
      <w:r w:rsidRPr="003D5BDC">
        <w:rPr>
          <w:rFonts w:ascii="Times New Roman" w:hAnsi="Times New Roman" w:cs="Times New Roman"/>
          <w:sz w:val="24"/>
          <w:szCs w:val="24"/>
        </w:rPr>
        <w:t>Iako svaki doktor dentalne medicine želi postići što bolju funkciju i fonetiku</w:t>
      </w:r>
      <w:r w:rsidR="008A629E">
        <w:rPr>
          <w:rFonts w:ascii="Times New Roman" w:hAnsi="Times New Roman" w:cs="Times New Roman"/>
          <w:sz w:val="24"/>
          <w:szCs w:val="24"/>
        </w:rPr>
        <w:t>,</w:t>
      </w:r>
      <w:r w:rsidR="00DF0874">
        <w:rPr>
          <w:rFonts w:ascii="Times New Roman" w:hAnsi="Times New Roman" w:cs="Times New Roman"/>
          <w:sz w:val="24"/>
          <w:szCs w:val="24"/>
        </w:rPr>
        <w:t xml:space="preserve"> </w:t>
      </w:r>
      <w:r w:rsidRPr="003D5BDC">
        <w:rPr>
          <w:rFonts w:ascii="Times New Roman" w:hAnsi="Times New Roman" w:cs="Times New Roman"/>
          <w:sz w:val="24"/>
          <w:szCs w:val="24"/>
        </w:rPr>
        <w:t>primijećeno je da pacijente više zanima estetski aspekt protetskih radova. S obzirom na rastuća očekivanja naših pacijenata u pogledu estetike</w:t>
      </w:r>
      <w:r w:rsidR="00D05409">
        <w:rPr>
          <w:rFonts w:ascii="Times New Roman" w:hAnsi="Times New Roman" w:cs="Times New Roman"/>
          <w:sz w:val="24"/>
          <w:szCs w:val="24"/>
        </w:rPr>
        <w:t>,</w:t>
      </w:r>
      <w:r w:rsidRPr="003D5BDC">
        <w:rPr>
          <w:rFonts w:ascii="Times New Roman" w:hAnsi="Times New Roman" w:cs="Times New Roman"/>
          <w:sz w:val="24"/>
          <w:szCs w:val="24"/>
        </w:rPr>
        <w:t xml:space="preserve"> te sve veći pristup informacijama u današnje vrijeme, sve se više pažnje posvećuje upravo izgledu nadomjeska. </w:t>
      </w:r>
      <w:r w:rsidRPr="003D5BDC">
        <w:rPr>
          <w:rFonts w:ascii="Times New Roman" w:hAnsi="Times New Roman" w:cs="Times New Roman"/>
          <w:sz w:val="24"/>
          <w:szCs w:val="24"/>
        </w:rPr>
        <w:br w:type="page"/>
      </w:r>
      <w:r w:rsidRPr="000A58CE">
        <w:rPr>
          <w:rFonts w:ascii="Times New Roman" w:hAnsi="Times New Roman" w:cs="Times New Roman"/>
          <w:b/>
          <w:sz w:val="24"/>
          <w:szCs w:val="24"/>
        </w:rPr>
        <w:lastRenderedPageBreak/>
        <w:t>2.</w:t>
      </w:r>
      <w:r w:rsidR="000A58CE" w:rsidRPr="000A58CE">
        <w:rPr>
          <w:rFonts w:ascii="Times New Roman" w:hAnsi="Times New Roman" w:cs="Times New Roman"/>
          <w:b/>
          <w:sz w:val="24"/>
          <w:szCs w:val="24"/>
        </w:rPr>
        <w:t xml:space="preserve"> </w:t>
      </w:r>
      <w:r w:rsidRPr="000A58CE">
        <w:rPr>
          <w:rFonts w:ascii="Times New Roman" w:hAnsi="Times New Roman" w:cs="Times New Roman"/>
          <w:b/>
          <w:sz w:val="24"/>
          <w:szCs w:val="24"/>
        </w:rPr>
        <w:t>SVRHA RADA</w:t>
      </w:r>
    </w:p>
    <w:p w14:paraId="7B9EB33A" w14:textId="77777777" w:rsidR="002174B6" w:rsidRPr="003D5BDC" w:rsidRDefault="002174B6" w:rsidP="002174B6">
      <w:pPr>
        <w:spacing w:line="480" w:lineRule="auto"/>
        <w:jc w:val="both"/>
        <w:rPr>
          <w:rFonts w:ascii="Times New Roman" w:hAnsi="Times New Roman" w:cs="Times New Roman"/>
          <w:sz w:val="24"/>
          <w:szCs w:val="24"/>
        </w:rPr>
      </w:pPr>
      <w:r w:rsidRPr="003D5BDC">
        <w:rPr>
          <w:rFonts w:ascii="Times New Roman" w:hAnsi="Times New Roman" w:cs="Times New Roman"/>
          <w:sz w:val="24"/>
          <w:szCs w:val="24"/>
        </w:rPr>
        <w:tab/>
        <w:t xml:space="preserve">Svrha rada je objasniti </w:t>
      </w:r>
      <w:r w:rsidRPr="00B66AB9">
        <w:rPr>
          <w:rFonts w:ascii="Times New Roman" w:hAnsi="Times New Roman" w:cs="Times New Roman"/>
          <w:sz w:val="24"/>
          <w:szCs w:val="24"/>
        </w:rPr>
        <w:t>p</w:t>
      </w:r>
      <w:r w:rsidR="000A6198" w:rsidRPr="00B66AB9">
        <w:rPr>
          <w:rFonts w:ascii="Times New Roman" w:hAnsi="Times New Roman" w:cs="Times New Roman"/>
          <w:sz w:val="24"/>
          <w:szCs w:val="24"/>
        </w:rPr>
        <w:t>siho</w:t>
      </w:r>
      <w:r w:rsidRPr="00B66AB9">
        <w:rPr>
          <w:rFonts w:ascii="Times New Roman" w:hAnsi="Times New Roman" w:cs="Times New Roman"/>
          <w:sz w:val="24"/>
          <w:szCs w:val="24"/>
        </w:rPr>
        <w:t>fiziološki</w:t>
      </w:r>
      <w:r w:rsidRPr="003D5BDC">
        <w:rPr>
          <w:rFonts w:ascii="Times New Roman" w:hAnsi="Times New Roman" w:cs="Times New Roman"/>
          <w:sz w:val="24"/>
          <w:szCs w:val="24"/>
        </w:rPr>
        <w:t xml:space="preserve"> fenomen boje, način njezina odabira, fizikalne fenomene vezane uz nju, poput translucencije, transparencije, opalescencije te napokon izbor estetski prihvatljivijeg materijala za određeni klinički slučaj. Veliki naglasak stavljen je na keramičke materijale koji predstavljaju materijal izbora u današnjim fiksnoprotetskim radovima. </w:t>
      </w:r>
    </w:p>
    <w:p w14:paraId="124EAA7D" w14:textId="77777777" w:rsidR="002174B6" w:rsidRPr="003D5BDC" w:rsidRDefault="002174B6" w:rsidP="002174B6">
      <w:pPr>
        <w:spacing w:line="480" w:lineRule="auto"/>
        <w:jc w:val="both"/>
        <w:rPr>
          <w:rFonts w:ascii="Times New Roman" w:hAnsi="Times New Roman" w:cs="Times New Roman"/>
          <w:b/>
          <w:bCs/>
          <w:sz w:val="24"/>
          <w:szCs w:val="24"/>
        </w:rPr>
      </w:pPr>
      <w:r w:rsidRPr="003D5BDC">
        <w:rPr>
          <w:rFonts w:ascii="Times New Roman" w:hAnsi="Times New Roman" w:cs="Times New Roman"/>
          <w:sz w:val="24"/>
          <w:szCs w:val="24"/>
        </w:rPr>
        <w:br w:type="page"/>
      </w:r>
      <w:r w:rsidR="00CA499E">
        <w:rPr>
          <w:rFonts w:ascii="Times New Roman" w:hAnsi="Times New Roman" w:cs="Times New Roman"/>
          <w:b/>
          <w:bCs/>
          <w:sz w:val="24"/>
          <w:szCs w:val="24"/>
        </w:rPr>
        <w:lastRenderedPageBreak/>
        <w:t>3</w:t>
      </w:r>
      <w:r w:rsidRPr="003D5BDC">
        <w:rPr>
          <w:rFonts w:ascii="Times New Roman" w:hAnsi="Times New Roman" w:cs="Times New Roman"/>
          <w:b/>
          <w:bCs/>
          <w:sz w:val="24"/>
          <w:szCs w:val="24"/>
        </w:rPr>
        <w:t>. FENOMEN BOJE</w:t>
      </w:r>
    </w:p>
    <w:p w14:paraId="6EEF3EF8" w14:textId="77777777" w:rsidR="002174B6" w:rsidRPr="003D5BDC" w:rsidRDefault="00CA499E" w:rsidP="002174B6">
      <w:pPr>
        <w:spacing w:line="480" w:lineRule="auto"/>
        <w:jc w:val="both"/>
        <w:rPr>
          <w:rFonts w:ascii="Times New Roman" w:hAnsi="Times New Roman" w:cs="Times New Roman"/>
          <w:sz w:val="24"/>
          <w:szCs w:val="24"/>
        </w:rPr>
      </w:pPr>
      <w:r>
        <w:rPr>
          <w:rFonts w:ascii="Times New Roman" w:hAnsi="Times New Roman" w:cs="Times New Roman"/>
          <w:b/>
          <w:bCs/>
          <w:sz w:val="24"/>
          <w:szCs w:val="24"/>
        </w:rPr>
        <w:t>3</w:t>
      </w:r>
      <w:r w:rsidR="002174B6" w:rsidRPr="003D5BDC">
        <w:rPr>
          <w:rFonts w:ascii="Times New Roman" w:hAnsi="Times New Roman" w:cs="Times New Roman"/>
          <w:b/>
          <w:bCs/>
          <w:sz w:val="24"/>
          <w:szCs w:val="24"/>
        </w:rPr>
        <w:t>.1.</w:t>
      </w:r>
      <w:r w:rsidR="00E90F22">
        <w:rPr>
          <w:rFonts w:ascii="Times New Roman" w:hAnsi="Times New Roman" w:cs="Times New Roman"/>
          <w:b/>
          <w:bCs/>
          <w:sz w:val="24"/>
          <w:szCs w:val="24"/>
        </w:rPr>
        <w:t xml:space="preserve"> Fizikalna pozadina fenomena boje</w:t>
      </w:r>
    </w:p>
    <w:p w14:paraId="6B4FADD2" w14:textId="66EB8664" w:rsidR="002174B6" w:rsidRPr="003D5BDC" w:rsidRDefault="002174B6" w:rsidP="002174B6">
      <w:pPr>
        <w:spacing w:line="480" w:lineRule="auto"/>
        <w:ind w:firstLine="708"/>
        <w:jc w:val="both"/>
        <w:rPr>
          <w:rFonts w:ascii="Times New Roman" w:hAnsi="Times New Roman" w:cs="Times New Roman"/>
          <w:sz w:val="24"/>
          <w:szCs w:val="24"/>
        </w:rPr>
      </w:pPr>
      <w:r w:rsidRPr="003D5BDC">
        <w:rPr>
          <w:rFonts w:ascii="Times New Roman" w:hAnsi="Times New Roman" w:cs="Times New Roman"/>
          <w:sz w:val="24"/>
          <w:szCs w:val="24"/>
        </w:rPr>
        <w:t>Boja je prema definiciji svojstvo svjetlosti određene valne dužine koje se reflektira od objekta</w:t>
      </w:r>
      <w:r w:rsidR="00686D8C">
        <w:rPr>
          <w:rFonts w:ascii="Times New Roman" w:hAnsi="Times New Roman" w:cs="Times New Roman"/>
          <w:sz w:val="24"/>
          <w:szCs w:val="24"/>
        </w:rPr>
        <w:t>,</w:t>
      </w:r>
      <w:r w:rsidRPr="003D5BDC">
        <w:rPr>
          <w:rFonts w:ascii="Times New Roman" w:hAnsi="Times New Roman" w:cs="Times New Roman"/>
          <w:sz w:val="24"/>
          <w:szCs w:val="24"/>
        </w:rPr>
        <w:t xml:space="preserve"> odnosno to je psihofizikalni fenomen induciran svjetlošću. Boja je svjetlost koju objekt reflektira u oko promatrača. Stoga </w:t>
      </w:r>
      <w:r w:rsidR="00D05409">
        <w:rPr>
          <w:rFonts w:ascii="Times New Roman" w:hAnsi="Times New Roman" w:cs="Times New Roman"/>
          <w:sz w:val="24"/>
          <w:szCs w:val="24"/>
        </w:rPr>
        <w:t>je za doživljaj boje nužna</w:t>
      </w:r>
      <w:r w:rsidR="00DF0874">
        <w:rPr>
          <w:rFonts w:ascii="Times New Roman" w:hAnsi="Times New Roman" w:cs="Times New Roman"/>
          <w:sz w:val="24"/>
          <w:szCs w:val="24"/>
        </w:rPr>
        <w:t xml:space="preserve"> </w:t>
      </w:r>
      <w:r w:rsidRPr="003D5BDC">
        <w:rPr>
          <w:rFonts w:ascii="Times New Roman" w:hAnsi="Times New Roman" w:cs="Times New Roman"/>
          <w:sz w:val="24"/>
          <w:szCs w:val="24"/>
        </w:rPr>
        <w:t>interakcija između svjetlosti, objekta i promatrača. Svjetlost je elektromagnetsko zračenje koje se opaža vidnim osjetnim sustavom. Oko može percipirati boje valne dužine od 400 nm do 700 nm te se taj dio spektra naziva vidljivim dijelom spektra. Pod pojmom svjetlosti podrazumijeva se „bijela svjetlost“. Još u 17. stoljeću utvrđeno je da je bijela svjetlost mješavina svih boja valnih duljina vidljivog dijela spektra (slika 1.) (1).</w:t>
      </w:r>
    </w:p>
    <w:p w14:paraId="6ACC49B2" w14:textId="77777777" w:rsidR="006A57E9" w:rsidRPr="003D5BDC" w:rsidRDefault="00AD3B37" w:rsidP="002174B6">
      <w:pPr>
        <w:spacing w:line="480" w:lineRule="auto"/>
        <w:jc w:val="both"/>
        <w:rPr>
          <w:rFonts w:ascii="Times New Roman" w:hAnsi="Times New Roman" w:cs="Times New Roman"/>
          <w:noProof/>
          <w:sz w:val="24"/>
          <w:szCs w:val="24"/>
          <w:lang w:eastAsia="hr-HR"/>
        </w:rPr>
      </w:pPr>
      <w:r w:rsidRPr="00AD3B37">
        <w:rPr>
          <w:rFonts w:ascii="Times New Roman" w:hAnsi="Times New Roman" w:cs="Times New Roman"/>
          <w:noProof/>
          <w:sz w:val="24"/>
          <w:szCs w:val="24"/>
          <w:lang w:eastAsia="hr-HR"/>
        </w:rPr>
        <w:drawing>
          <wp:inline distT="0" distB="0" distL="0" distR="0" wp14:anchorId="382346A1" wp14:editId="3C596122">
            <wp:extent cx="4203510" cy="1953978"/>
            <wp:effectExtent l="0" t="0" r="6985" b="8255"/>
            <wp:docPr id="9" name="Slika 9" descr="http://www.periodni.com/gallery/spektar_elektromagnetskog_zracen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iodni.com/gallery/spektar_elektromagnetskog_zracenj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08554" cy="1956323"/>
                    </a:xfrm>
                    <a:prstGeom prst="rect">
                      <a:avLst/>
                    </a:prstGeom>
                    <a:noFill/>
                    <a:ln>
                      <a:noFill/>
                    </a:ln>
                  </pic:spPr>
                </pic:pic>
              </a:graphicData>
            </a:graphic>
          </wp:inline>
        </w:drawing>
      </w:r>
    </w:p>
    <w:p w14:paraId="3A342DF9" w14:textId="77777777" w:rsidR="002174B6" w:rsidRPr="003D5BDC" w:rsidRDefault="002174B6" w:rsidP="002174B6">
      <w:pPr>
        <w:spacing w:line="480" w:lineRule="auto"/>
        <w:jc w:val="both"/>
        <w:rPr>
          <w:rFonts w:ascii="Times New Roman" w:hAnsi="Times New Roman" w:cs="Times New Roman"/>
          <w:sz w:val="24"/>
          <w:szCs w:val="24"/>
        </w:rPr>
      </w:pPr>
      <w:r w:rsidRPr="003D5BDC">
        <w:rPr>
          <w:rFonts w:ascii="Times New Roman" w:hAnsi="Times New Roman" w:cs="Times New Roman"/>
          <w:sz w:val="24"/>
          <w:szCs w:val="24"/>
        </w:rPr>
        <w:t>Slika 1.</w:t>
      </w:r>
      <w:r w:rsidRPr="003D5BDC">
        <w:rPr>
          <w:rFonts w:ascii="Times New Roman" w:hAnsi="Times New Roman" w:cs="Times New Roman"/>
          <w:b/>
          <w:bCs/>
          <w:sz w:val="24"/>
          <w:szCs w:val="24"/>
        </w:rPr>
        <w:t xml:space="preserve"> </w:t>
      </w:r>
      <w:r w:rsidRPr="003D5BDC">
        <w:rPr>
          <w:rFonts w:ascii="Times New Roman" w:hAnsi="Times New Roman" w:cs="Times New Roman"/>
          <w:sz w:val="24"/>
          <w:szCs w:val="24"/>
        </w:rPr>
        <w:t xml:space="preserve">Boje vidljivog dijela spektra. Preuzeto iz: </w:t>
      </w:r>
      <w:r w:rsidR="00D05409">
        <w:rPr>
          <w:rFonts w:ascii="Times New Roman" w:hAnsi="Times New Roman" w:cs="Times New Roman"/>
          <w:sz w:val="24"/>
          <w:szCs w:val="24"/>
        </w:rPr>
        <w:t>(2</w:t>
      </w:r>
      <w:r w:rsidRPr="003D5BDC">
        <w:rPr>
          <w:rFonts w:ascii="Times New Roman" w:hAnsi="Times New Roman" w:cs="Times New Roman"/>
          <w:sz w:val="24"/>
          <w:szCs w:val="24"/>
        </w:rPr>
        <w:t>)</w:t>
      </w:r>
    </w:p>
    <w:p w14:paraId="7ED46A1E" w14:textId="77777777" w:rsidR="002174B6" w:rsidRPr="003D5BDC" w:rsidRDefault="002174B6" w:rsidP="002174B6">
      <w:pPr>
        <w:spacing w:line="480" w:lineRule="auto"/>
        <w:jc w:val="both"/>
        <w:rPr>
          <w:rFonts w:ascii="Times New Roman" w:hAnsi="Times New Roman" w:cs="Times New Roman"/>
          <w:sz w:val="24"/>
          <w:szCs w:val="24"/>
        </w:rPr>
      </w:pPr>
      <w:r w:rsidRPr="003D5BDC">
        <w:rPr>
          <w:rFonts w:ascii="Times New Roman" w:hAnsi="Times New Roman" w:cs="Times New Roman"/>
          <w:sz w:val="24"/>
          <w:szCs w:val="24"/>
        </w:rPr>
        <w:t xml:space="preserve">Boja se pripisuje površinama objekta, materijalima, svjetlosnim izvorima, ovisno o njihovim svojstvima apsorpcije, refleksije ili emisije svjetlosnog spektra. Objekt obasjan svjetlošću reagira s njom na nekoliko načina: svjetlost se može apsorbirati unutar objekta i pri tome se može zadržati unutar njega uz veći ili manji lom ili se </w:t>
      </w:r>
      <w:r w:rsidRPr="003D5BDC">
        <w:rPr>
          <w:rFonts w:ascii="Times New Roman" w:hAnsi="Times New Roman" w:cs="Times New Roman"/>
          <w:sz w:val="24"/>
          <w:szCs w:val="24"/>
        </w:rPr>
        <w:lastRenderedPageBreak/>
        <w:t>reflektira o površinu objekta. Ako se svjetlost u potpunosti reflektira</w:t>
      </w:r>
      <w:r w:rsidR="00FB0CED">
        <w:rPr>
          <w:rFonts w:ascii="Times New Roman" w:hAnsi="Times New Roman" w:cs="Times New Roman"/>
          <w:sz w:val="24"/>
          <w:szCs w:val="24"/>
        </w:rPr>
        <w:t>,</w:t>
      </w:r>
      <w:r w:rsidRPr="003D5BDC">
        <w:rPr>
          <w:rFonts w:ascii="Times New Roman" w:hAnsi="Times New Roman" w:cs="Times New Roman"/>
          <w:sz w:val="24"/>
          <w:szCs w:val="24"/>
        </w:rPr>
        <w:t xml:space="preserve"> to jest ako se reflektiraju sve valne duljine svjetlosti</w:t>
      </w:r>
      <w:r w:rsidR="00FB0CED">
        <w:rPr>
          <w:rFonts w:ascii="Times New Roman" w:hAnsi="Times New Roman" w:cs="Times New Roman"/>
          <w:sz w:val="24"/>
          <w:szCs w:val="24"/>
        </w:rPr>
        <w:t>,</w:t>
      </w:r>
      <w:r w:rsidRPr="003D5BDC">
        <w:rPr>
          <w:rFonts w:ascii="Times New Roman" w:hAnsi="Times New Roman" w:cs="Times New Roman"/>
          <w:sz w:val="24"/>
          <w:szCs w:val="24"/>
        </w:rPr>
        <w:t xml:space="preserve"> objekt se doima bijelim. Ako neki objekt apsorbira sve valne duljine</w:t>
      </w:r>
      <w:r w:rsidR="00FB0CED">
        <w:rPr>
          <w:rFonts w:ascii="Times New Roman" w:hAnsi="Times New Roman" w:cs="Times New Roman"/>
          <w:sz w:val="24"/>
          <w:szCs w:val="24"/>
        </w:rPr>
        <w:t>,</w:t>
      </w:r>
      <w:r w:rsidRPr="003D5BDC">
        <w:rPr>
          <w:rFonts w:ascii="Times New Roman" w:hAnsi="Times New Roman" w:cs="Times New Roman"/>
          <w:sz w:val="24"/>
          <w:szCs w:val="24"/>
        </w:rPr>
        <w:t xml:space="preserve"> doima se crnim. Određene valne duljine se apsorbiraju, određene reflektiraju, a to uvelike ovisi o molekularnoj strukturi objekta na koje zrake svjetlosti padaju </w:t>
      </w:r>
      <w:r w:rsidR="00EE1BF4">
        <w:rPr>
          <w:rFonts w:ascii="Times New Roman" w:hAnsi="Times New Roman" w:cs="Times New Roman"/>
          <w:sz w:val="24"/>
          <w:szCs w:val="24"/>
        </w:rPr>
        <w:t>(</w:t>
      </w:r>
      <w:r w:rsidR="00723388">
        <w:rPr>
          <w:rFonts w:ascii="Times New Roman" w:hAnsi="Times New Roman" w:cs="Times New Roman"/>
          <w:sz w:val="24"/>
          <w:szCs w:val="24"/>
        </w:rPr>
        <w:t>3</w:t>
      </w:r>
      <w:r w:rsidR="00EE1BF4">
        <w:rPr>
          <w:rFonts w:ascii="Times New Roman" w:hAnsi="Times New Roman" w:cs="Times New Roman"/>
          <w:sz w:val="24"/>
          <w:szCs w:val="24"/>
        </w:rPr>
        <w:t>)</w:t>
      </w:r>
      <w:r w:rsidRPr="003D5BDC">
        <w:rPr>
          <w:rFonts w:ascii="Times New Roman" w:hAnsi="Times New Roman" w:cs="Times New Roman"/>
          <w:sz w:val="24"/>
          <w:szCs w:val="24"/>
        </w:rPr>
        <w:t xml:space="preserve"> . Godine 1676. Isaak Newton opisao je prirodnu pojavu boje i beskonačni niz boja razgraničio u njih sedam</w:t>
      </w:r>
      <w:r w:rsidR="00C92AF5">
        <w:rPr>
          <w:rFonts w:ascii="Times New Roman" w:hAnsi="Times New Roman" w:cs="Times New Roman"/>
          <w:sz w:val="24"/>
          <w:szCs w:val="24"/>
        </w:rPr>
        <w:t xml:space="preserve"> – </w:t>
      </w:r>
      <w:r w:rsidRPr="003D5BDC">
        <w:rPr>
          <w:rFonts w:ascii="Times New Roman" w:hAnsi="Times New Roman" w:cs="Times New Roman"/>
          <w:sz w:val="24"/>
          <w:szCs w:val="24"/>
        </w:rPr>
        <w:t>crvenu, narančastu, žutu, zelenu, svijetloplavu, tamnoplavu, ljubičastu. Prije crvene nalazi se nama nevidljiva infracrvena, a poslije ljubičaste nama nevidljiva ultraljubičasta (</w:t>
      </w:r>
      <w:r w:rsidR="004819BB">
        <w:rPr>
          <w:rFonts w:ascii="Times New Roman" w:hAnsi="Times New Roman" w:cs="Times New Roman"/>
          <w:sz w:val="24"/>
          <w:szCs w:val="24"/>
        </w:rPr>
        <w:t>4</w:t>
      </w:r>
      <w:r w:rsidRPr="003D5BDC">
        <w:rPr>
          <w:rFonts w:ascii="Times New Roman" w:hAnsi="Times New Roman" w:cs="Times New Roman"/>
          <w:sz w:val="24"/>
          <w:szCs w:val="24"/>
        </w:rPr>
        <w:t>). Broj boja u prirodi je neizmjeran, svaka promjena valne duljine stvara novu boju.</w:t>
      </w:r>
    </w:p>
    <w:p w14:paraId="35F7F7BC" w14:textId="77777777" w:rsidR="002174B6" w:rsidRPr="003D5BDC" w:rsidRDefault="002174B6" w:rsidP="002174B6">
      <w:pPr>
        <w:spacing w:line="480" w:lineRule="auto"/>
        <w:jc w:val="both"/>
        <w:rPr>
          <w:rFonts w:ascii="Times New Roman" w:hAnsi="Times New Roman" w:cs="Times New Roman"/>
          <w:b/>
          <w:bCs/>
          <w:sz w:val="24"/>
          <w:szCs w:val="24"/>
        </w:rPr>
      </w:pPr>
    </w:p>
    <w:p w14:paraId="04E7C470" w14:textId="64CCB9A5" w:rsidR="002174B6" w:rsidRPr="003D5BDC" w:rsidRDefault="00CA499E" w:rsidP="002174B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2174B6" w:rsidRPr="003D5BDC">
        <w:rPr>
          <w:rFonts w:ascii="Times New Roman" w:hAnsi="Times New Roman" w:cs="Times New Roman"/>
          <w:b/>
          <w:bCs/>
          <w:sz w:val="24"/>
          <w:szCs w:val="24"/>
        </w:rPr>
        <w:t>.2</w:t>
      </w:r>
      <w:r w:rsidR="006547E9">
        <w:rPr>
          <w:rFonts w:ascii="Times New Roman" w:hAnsi="Times New Roman" w:cs="Times New Roman"/>
          <w:b/>
          <w:bCs/>
          <w:sz w:val="24"/>
          <w:szCs w:val="24"/>
        </w:rPr>
        <w:t>.</w:t>
      </w:r>
      <w:r w:rsidR="002174B6" w:rsidRPr="003D5BDC">
        <w:rPr>
          <w:rFonts w:ascii="Times New Roman" w:hAnsi="Times New Roman" w:cs="Times New Roman"/>
          <w:b/>
          <w:bCs/>
          <w:sz w:val="24"/>
          <w:szCs w:val="24"/>
        </w:rPr>
        <w:t xml:space="preserve"> P</w:t>
      </w:r>
      <w:r w:rsidR="00D23F82">
        <w:rPr>
          <w:rFonts w:ascii="Times New Roman" w:hAnsi="Times New Roman" w:cs="Times New Roman"/>
          <w:b/>
          <w:bCs/>
          <w:sz w:val="24"/>
          <w:szCs w:val="24"/>
        </w:rPr>
        <w:t>sihofiziološka pozadina fenomena</w:t>
      </w:r>
    </w:p>
    <w:p w14:paraId="4A67A7B2" w14:textId="77777777" w:rsidR="002174B6" w:rsidRPr="003D5BDC" w:rsidRDefault="002174B6" w:rsidP="002174B6">
      <w:pPr>
        <w:spacing w:line="480" w:lineRule="auto"/>
        <w:ind w:firstLine="708"/>
        <w:jc w:val="both"/>
        <w:rPr>
          <w:rFonts w:ascii="Times New Roman" w:hAnsi="Times New Roman" w:cs="Times New Roman"/>
          <w:sz w:val="24"/>
          <w:szCs w:val="24"/>
        </w:rPr>
      </w:pPr>
      <w:r w:rsidRPr="003D5BDC">
        <w:rPr>
          <w:rFonts w:ascii="Times New Roman" w:hAnsi="Times New Roman" w:cs="Times New Roman"/>
          <w:sz w:val="24"/>
          <w:szCs w:val="24"/>
        </w:rPr>
        <w:t xml:space="preserve">Boja je osjetilni doživljaj koji nastaje kada svjetlost određenog spektra pobudi receptore u mrežnici ljudskog oka. Zraka bijele svjetlosti ulaskom u oko lomi se i raspršuje u spektar boja koje pritom stimuliraju reakciju fotoosjetljivih čunjića (4). Ljudsko oko kao organ upija elektromagnetske valove određene </w:t>
      </w:r>
      <w:r w:rsidR="00C92AF5">
        <w:rPr>
          <w:rFonts w:ascii="Times New Roman" w:hAnsi="Times New Roman" w:cs="Times New Roman"/>
          <w:sz w:val="24"/>
          <w:szCs w:val="24"/>
        </w:rPr>
        <w:t xml:space="preserve">valne </w:t>
      </w:r>
      <w:r w:rsidRPr="003D5BDC">
        <w:rPr>
          <w:rFonts w:ascii="Times New Roman" w:hAnsi="Times New Roman" w:cs="Times New Roman"/>
          <w:sz w:val="24"/>
          <w:szCs w:val="24"/>
        </w:rPr>
        <w:t>duljine. Oko se sastoji od leće koja fokusira primljenu svjetlost</w:t>
      </w:r>
      <w:r w:rsidR="006335C0">
        <w:rPr>
          <w:rFonts w:ascii="Times New Roman" w:hAnsi="Times New Roman" w:cs="Times New Roman"/>
          <w:sz w:val="24"/>
          <w:szCs w:val="24"/>
        </w:rPr>
        <w:t>,</w:t>
      </w:r>
      <w:r w:rsidRPr="003D5BDC">
        <w:rPr>
          <w:rFonts w:ascii="Times New Roman" w:hAnsi="Times New Roman" w:cs="Times New Roman"/>
          <w:sz w:val="24"/>
          <w:szCs w:val="24"/>
        </w:rPr>
        <w:t xml:space="preserve"> zatim od zjenice koja fokusira količinu primljene svjetlosti te milijun receptora osjetljivih na svjetlost raspoređenih po unutrašnjoj površini mrežnice. Fotoosjetljivi receptori, nazivom štapići i čunjići, pretvaraju svjetlosnu energiju u živčane impulse koji se prenose putem optičkih živaca do zatiljne kore velikog mozga. Štapići se nalaze na vanjskoj površini mrežnice</w:t>
      </w:r>
      <w:r w:rsidR="006335C0">
        <w:rPr>
          <w:rFonts w:ascii="Times New Roman" w:hAnsi="Times New Roman" w:cs="Times New Roman"/>
          <w:sz w:val="24"/>
          <w:szCs w:val="24"/>
        </w:rPr>
        <w:t>,</w:t>
      </w:r>
      <w:r w:rsidRPr="003D5BDC">
        <w:rPr>
          <w:rFonts w:ascii="Times New Roman" w:hAnsi="Times New Roman" w:cs="Times New Roman"/>
          <w:sz w:val="24"/>
          <w:szCs w:val="24"/>
        </w:rPr>
        <w:t xml:space="preserve"> dok se čunjići nalaze na malom, centralnom području mrežnice nazvanom žuta pjega. Štapići su neosjetljivi na boju, a osjetl</w:t>
      </w:r>
      <w:r w:rsidR="00D05409">
        <w:rPr>
          <w:rFonts w:ascii="Times New Roman" w:hAnsi="Times New Roman" w:cs="Times New Roman"/>
          <w:sz w:val="24"/>
          <w:szCs w:val="24"/>
        </w:rPr>
        <w:t>jivi na niske razine svjetlosti.</w:t>
      </w:r>
      <w:r w:rsidRPr="003D5BDC">
        <w:rPr>
          <w:rFonts w:ascii="Times New Roman" w:hAnsi="Times New Roman" w:cs="Times New Roman"/>
          <w:sz w:val="24"/>
          <w:szCs w:val="24"/>
        </w:rPr>
        <w:t xml:space="preserve"> </w:t>
      </w:r>
      <w:r w:rsidR="00D05409">
        <w:rPr>
          <w:rFonts w:ascii="Times New Roman" w:hAnsi="Times New Roman" w:cs="Times New Roman"/>
          <w:sz w:val="24"/>
          <w:szCs w:val="24"/>
        </w:rPr>
        <w:lastRenderedPageBreak/>
        <w:t>Č</w:t>
      </w:r>
      <w:r w:rsidRPr="003D5BDC">
        <w:rPr>
          <w:rFonts w:ascii="Times New Roman" w:hAnsi="Times New Roman" w:cs="Times New Roman"/>
          <w:sz w:val="24"/>
          <w:szCs w:val="24"/>
        </w:rPr>
        <w:t>unjići</w:t>
      </w:r>
      <w:r w:rsidR="00C92AF5">
        <w:rPr>
          <w:rFonts w:ascii="Times New Roman" w:hAnsi="Times New Roman" w:cs="Times New Roman"/>
          <w:sz w:val="24"/>
          <w:szCs w:val="24"/>
        </w:rPr>
        <w:t>,</w:t>
      </w:r>
      <w:r w:rsidR="006335C0">
        <w:rPr>
          <w:rFonts w:ascii="Times New Roman" w:hAnsi="Times New Roman" w:cs="Times New Roman"/>
          <w:sz w:val="24"/>
          <w:szCs w:val="24"/>
        </w:rPr>
        <w:t xml:space="preserve"> </w:t>
      </w:r>
      <w:r w:rsidRPr="003D5BDC">
        <w:rPr>
          <w:rFonts w:ascii="Times New Roman" w:hAnsi="Times New Roman" w:cs="Times New Roman"/>
          <w:sz w:val="24"/>
          <w:szCs w:val="24"/>
        </w:rPr>
        <w:t>pak</w:t>
      </w:r>
      <w:r w:rsidR="00C92AF5">
        <w:rPr>
          <w:rFonts w:ascii="Times New Roman" w:hAnsi="Times New Roman" w:cs="Times New Roman"/>
          <w:sz w:val="24"/>
          <w:szCs w:val="24"/>
        </w:rPr>
        <w:t>,</w:t>
      </w:r>
      <w:r w:rsidRPr="003D5BDC">
        <w:rPr>
          <w:rFonts w:ascii="Times New Roman" w:hAnsi="Times New Roman" w:cs="Times New Roman"/>
          <w:sz w:val="24"/>
          <w:szCs w:val="24"/>
        </w:rPr>
        <w:t xml:space="preserve"> omogućuju osjet boje (slika 2.). Gledanje čunjićima znatno je jasnije nago gledanje štapićima</w:t>
      </w:r>
      <w:r w:rsidR="00B216A6">
        <w:rPr>
          <w:rFonts w:ascii="Times New Roman" w:hAnsi="Times New Roman" w:cs="Times New Roman"/>
          <w:sz w:val="24"/>
          <w:szCs w:val="24"/>
        </w:rPr>
        <w:t xml:space="preserve"> (3)</w:t>
      </w:r>
      <w:r w:rsidRPr="003D5BDC">
        <w:rPr>
          <w:rFonts w:ascii="Times New Roman" w:hAnsi="Times New Roman" w:cs="Times New Roman"/>
          <w:sz w:val="24"/>
          <w:szCs w:val="24"/>
        </w:rPr>
        <w:t>.</w:t>
      </w:r>
    </w:p>
    <w:p w14:paraId="05993B8C" w14:textId="77777777" w:rsidR="002174B6" w:rsidRPr="003D5BDC" w:rsidRDefault="002174B6" w:rsidP="002174B6">
      <w:pPr>
        <w:spacing w:line="480" w:lineRule="auto"/>
        <w:jc w:val="both"/>
        <w:rPr>
          <w:rFonts w:ascii="Times New Roman" w:hAnsi="Times New Roman" w:cs="Times New Roman"/>
          <w:sz w:val="24"/>
          <w:szCs w:val="24"/>
        </w:rPr>
      </w:pPr>
    </w:p>
    <w:p w14:paraId="628E2234" w14:textId="77777777" w:rsidR="002174B6" w:rsidRPr="003D5BDC" w:rsidRDefault="002174B6" w:rsidP="002174B6">
      <w:pPr>
        <w:spacing w:line="480" w:lineRule="auto"/>
        <w:jc w:val="both"/>
        <w:rPr>
          <w:rFonts w:ascii="Times New Roman" w:hAnsi="Times New Roman" w:cs="Times New Roman"/>
          <w:sz w:val="24"/>
          <w:szCs w:val="24"/>
        </w:rPr>
      </w:pPr>
      <w:r w:rsidRPr="003D5BDC">
        <w:rPr>
          <w:rFonts w:ascii="Times New Roman" w:hAnsi="Times New Roman" w:cs="Times New Roman"/>
          <w:noProof/>
          <w:sz w:val="24"/>
          <w:szCs w:val="24"/>
          <w:lang w:eastAsia="hr-HR"/>
        </w:rPr>
        <w:t xml:space="preserve"> </w:t>
      </w:r>
      <w:r>
        <w:rPr>
          <w:rFonts w:ascii="Times New Roman" w:hAnsi="Times New Roman" w:cs="Times New Roman"/>
          <w:noProof/>
          <w:sz w:val="24"/>
          <w:szCs w:val="24"/>
          <w:lang w:eastAsia="hr-HR"/>
        </w:rPr>
        <w:drawing>
          <wp:inline distT="0" distB="0" distL="0" distR="0" wp14:anchorId="4BF03C9A" wp14:editId="5A51C552">
            <wp:extent cx="3810000" cy="1892300"/>
            <wp:effectExtent l="0" t="0" r="0" b="1270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892300"/>
                    </a:xfrm>
                    <a:prstGeom prst="rect">
                      <a:avLst/>
                    </a:prstGeom>
                    <a:noFill/>
                    <a:ln>
                      <a:noFill/>
                    </a:ln>
                  </pic:spPr>
                </pic:pic>
              </a:graphicData>
            </a:graphic>
          </wp:inline>
        </w:drawing>
      </w:r>
    </w:p>
    <w:p w14:paraId="01C31583" w14:textId="4246C65A" w:rsidR="002174B6" w:rsidRPr="003D5BDC" w:rsidRDefault="002174B6" w:rsidP="002174B6">
      <w:pPr>
        <w:spacing w:line="480" w:lineRule="auto"/>
        <w:jc w:val="both"/>
        <w:rPr>
          <w:rFonts w:ascii="Times New Roman" w:hAnsi="Times New Roman" w:cs="Times New Roman"/>
          <w:sz w:val="24"/>
          <w:szCs w:val="24"/>
        </w:rPr>
      </w:pPr>
      <w:r w:rsidRPr="003D5BDC">
        <w:rPr>
          <w:rFonts w:ascii="Times New Roman" w:hAnsi="Times New Roman" w:cs="Times New Roman"/>
          <w:sz w:val="24"/>
          <w:szCs w:val="24"/>
        </w:rPr>
        <w:t>Slika 2.</w:t>
      </w:r>
      <w:r w:rsidR="00DF0874">
        <w:rPr>
          <w:rFonts w:ascii="Times New Roman" w:hAnsi="Times New Roman" w:cs="Times New Roman"/>
          <w:b/>
          <w:bCs/>
          <w:sz w:val="24"/>
          <w:szCs w:val="24"/>
        </w:rPr>
        <w:t xml:space="preserve"> </w:t>
      </w:r>
      <w:r w:rsidRPr="003D5BDC">
        <w:rPr>
          <w:rFonts w:ascii="Times New Roman" w:hAnsi="Times New Roman" w:cs="Times New Roman"/>
          <w:sz w:val="24"/>
          <w:szCs w:val="24"/>
        </w:rPr>
        <w:t>Fotoreceptori ljudskog oka</w:t>
      </w:r>
      <w:r w:rsidR="00D05409">
        <w:rPr>
          <w:rFonts w:ascii="Times New Roman" w:hAnsi="Times New Roman" w:cs="Times New Roman"/>
          <w:sz w:val="24"/>
          <w:szCs w:val="24"/>
        </w:rPr>
        <w:t xml:space="preserve"> </w:t>
      </w:r>
      <w:r w:rsidRPr="003D5BDC">
        <w:rPr>
          <w:rFonts w:ascii="Times New Roman" w:hAnsi="Times New Roman" w:cs="Times New Roman"/>
          <w:sz w:val="24"/>
          <w:szCs w:val="24"/>
        </w:rPr>
        <w:t>- štapići i čunjići. Preuzeto iz: (</w:t>
      </w:r>
      <w:r w:rsidR="00997D18">
        <w:rPr>
          <w:rFonts w:ascii="Times New Roman" w:hAnsi="Times New Roman" w:cs="Times New Roman"/>
          <w:sz w:val="24"/>
          <w:szCs w:val="24"/>
        </w:rPr>
        <w:t>5</w:t>
      </w:r>
      <w:r w:rsidRPr="003D5BDC">
        <w:rPr>
          <w:rFonts w:ascii="Times New Roman" w:hAnsi="Times New Roman" w:cs="Times New Roman"/>
          <w:sz w:val="24"/>
          <w:szCs w:val="24"/>
        </w:rPr>
        <w:t>)</w:t>
      </w:r>
    </w:p>
    <w:p w14:paraId="341CF64B" w14:textId="77777777" w:rsidR="002174B6" w:rsidRDefault="002174B6" w:rsidP="002174B6">
      <w:pPr>
        <w:spacing w:line="480" w:lineRule="auto"/>
        <w:jc w:val="both"/>
        <w:rPr>
          <w:rFonts w:ascii="Times New Roman" w:hAnsi="Times New Roman" w:cs="Times New Roman"/>
          <w:sz w:val="24"/>
          <w:szCs w:val="24"/>
        </w:rPr>
      </w:pPr>
      <w:r w:rsidRPr="003D5BDC">
        <w:rPr>
          <w:rFonts w:ascii="Times New Roman" w:hAnsi="Times New Roman" w:cs="Times New Roman"/>
          <w:sz w:val="24"/>
          <w:szCs w:val="24"/>
        </w:rPr>
        <w:t xml:space="preserve">Čovjek percipira boju ovisno o tome jesu li podraženi crveni, plavi ili zeleni receptori. Vjeruje se da su ti receptori </w:t>
      </w:r>
      <w:r w:rsidR="00EA3651" w:rsidRPr="003D5BDC">
        <w:rPr>
          <w:rFonts w:ascii="Times New Roman" w:hAnsi="Times New Roman" w:cs="Times New Roman"/>
          <w:sz w:val="24"/>
          <w:szCs w:val="24"/>
        </w:rPr>
        <w:t xml:space="preserve">nejednoliko </w:t>
      </w:r>
      <w:r w:rsidRPr="003D5BDC">
        <w:rPr>
          <w:rFonts w:ascii="Times New Roman" w:hAnsi="Times New Roman" w:cs="Times New Roman"/>
          <w:sz w:val="24"/>
          <w:szCs w:val="24"/>
        </w:rPr>
        <w:t>raspoređeni na mrežnici. Normalni promatrač boju percipira kao mješavinu tih triju različitih valnih duljina. Crvena, plava i zelena</w:t>
      </w:r>
      <w:r w:rsidR="006335C0">
        <w:rPr>
          <w:rFonts w:ascii="Times New Roman" w:hAnsi="Times New Roman" w:cs="Times New Roman"/>
          <w:sz w:val="24"/>
          <w:szCs w:val="24"/>
        </w:rPr>
        <w:t xml:space="preserve"> boja</w:t>
      </w:r>
      <w:r w:rsidRPr="003D5BDC">
        <w:rPr>
          <w:rFonts w:ascii="Times New Roman" w:hAnsi="Times New Roman" w:cs="Times New Roman"/>
          <w:sz w:val="24"/>
          <w:szCs w:val="24"/>
        </w:rPr>
        <w:t xml:space="preserve"> ne mogu nastati miješanjem drugih boja te se nazivaju osnovnim bojama. Te tri boje nazivaju se još i aditivnim primarima jer njihovim miješanjem nastaje bijela boja. Zbrajanjem svih boja u različitim omjerima mogu nastati sve boje u različitim nijansama i svjetlinama. Treba napomenuti da doživljaj svake pojedinačne boje ovisi o stimulaciji mozga u danom trenutku te se smatra subjektivnim</w:t>
      </w:r>
      <w:r w:rsidR="00B216A6">
        <w:rPr>
          <w:rFonts w:ascii="Times New Roman" w:hAnsi="Times New Roman" w:cs="Times New Roman"/>
          <w:sz w:val="24"/>
          <w:szCs w:val="24"/>
        </w:rPr>
        <w:t xml:space="preserve"> (3)</w:t>
      </w:r>
      <w:r w:rsidRPr="003D5BDC">
        <w:rPr>
          <w:rFonts w:ascii="Times New Roman" w:hAnsi="Times New Roman" w:cs="Times New Roman"/>
          <w:sz w:val="24"/>
          <w:szCs w:val="24"/>
        </w:rPr>
        <w:t>.</w:t>
      </w:r>
    </w:p>
    <w:p w14:paraId="56215B76" w14:textId="77777777" w:rsidR="009D7382" w:rsidRDefault="009D7382" w:rsidP="002174B6">
      <w:pPr>
        <w:spacing w:line="480" w:lineRule="auto"/>
        <w:jc w:val="both"/>
        <w:rPr>
          <w:rFonts w:ascii="Times New Roman" w:hAnsi="Times New Roman" w:cs="Times New Roman"/>
          <w:sz w:val="24"/>
          <w:szCs w:val="24"/>
        </w:rPr>
      </w:pPr>
    </w:p>
    <w:p w14:paraId="58BEA1E5" w14:textId="77777777" w:rsidR="009D7382" w:rsidRPr="003D5BDC" w:rsidRDefault="009D7382" w:rsidP="002174B6">
      <w:pPr>
        <w:spacing w:line="480" w:lineRule="auto"/>
        <w:jc w:val="both"/>
        <w:rPr>
          <w:rFonts w:ascii="Times New Roman" w:hAnsi="Times New Roman" w:cs="Times New Roman"/>
          <w:sz w:val="24"/>
          <w:szCs w:val="24"/>
        </w:rPr>
      </w:pPr>
    </w:p>
    <w:p w14:paraId="2455BAD7" w14:textId="77777777" w:rsidR="002174B6" w:rsidRPr="003D5BDC" w:rsidRDefault="00CA499E" w:rsidP="002174B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4</w:t>
      </w:r>
      <w:r w:rsidR="002174B6" w:rsidRPr="003D5BDC">
        <w:rPr>
          <w:rFonts w:ascii="Times New Roman" w:hAnsi="Times New Roman" w:cs="Times New Roman"/>
          <w:b/>
          <w:bCs/>
          <w:sz w:val="24"/>
          <w:szCs w:val="24"/>
        </w:rPr>
        <w:t>. BOJA U DENTALNOJ MEDICINI</w:t>
      </w:r>
    </w:p>
    <w:p w14:paraId="07ED8C1F" w14:textId="77777777" w:rsidR="002174B6" w:rsidRPr="003D5BDC" w:rsidRDefault="002174B6" w:rsidP="002174B6">
      <w:pPr>
        <w:spacing w:line="480" w:lineRule="auto"/>
        <w:ind w:firstLine="708"/>
        <w:jc w:val="both"/>
        <w:rPr>
          <w:rFonts w:ascii="Times New Roman" w:hAnsi="Times New Roman" w:cs="Times New Roman"/>
          <w:sz w:val="24"/>
          <w:szCs w:val="24"/>
        </w:rPr>
      </w:pPr>
      <w:r w:rsidRPr="003D5BDC">
        <w:rPr>
          <w:rFonts w:ascii="Times New Roman" w:hAnsi="Times New Roman" w:cs="Times New Roman"/>
          <w:sz w:val="24"/>
          <w:szCs w:val="24"/>
        </w:rPr>
        <w:t>Kao posljedica sve većem pris</w:t>
      </w:r>
      <w:r w:rsidR="00EA3651">
        <w:rPr>
          <w:rFonts w:ascii="Times New Roman" w:hAnsi="Times New Roman" w:cs="Times New Roman"/>
          <w:sz w:val="24"/>
          <w:szCs w:val="24"/>
        </w:rPr>
        <w:t>tupu informacijama iz svih područja</w:t>
      </w:r>
      <w:r w:rsidRPr="003D5BDC">
        <w:rPr>
          <w:rFonts w:ascii="Times New Roman" w:hAnsi="Times New Roman" w:cs="Times New Roman"/>
          <w:sz w:val="24"/>
          <w:szCs w:val="24"/>
        </w:rPr>
        <w:t xml:space="preserve"> ljudskog života, promijenili su se zahtjevi pacijenata u pogledu izgleda i primjene fiksnoprotetske terapije. Iako je cilj svakog doktora dentalne medicine postići što bolju žvačnu</w:t>
      </w:r>
      <w:r w:rsidR="006524DF">
        <w:rPr>
          <w:rFonts w:ascii="Times New Roman" w:hAnsi="Times New Roman" w:cs="Times New Roman"/>
          <w:sz w:val="24"/>
          <w:szCs w:val="24"/>
        </w:rPr>
        <w:t>,</w:t>
      </w:r>
      <w:r w:rsidRPr="003D5BDC">
        <w:rPr>
          <w:rFonts w:ascii="Times New Roman" w:hAnsi="Times New Roman" w:cs="Times New Roman"/>
          <w:sz w:val="24"/>
          <w:szCs w:val="24"/>
        </w:rPr>
        <w:t xml:space="preserve"> te fonetsku funkciju, pacijentima estetika postaje presudan faktor u procjenjivanju zadovoljstva terapijom. Toliko željan estetski uspjeh ovisi uvelike o površini, teksturi materijala</w:t>
      </w:r>
      <w:r w:rsidR="00A70CD2">
        <w:rPr>
          <w:rFonts w:ascii="Times New Roman" w:hAnsi="Times New Roman" w:cs="Times New Roman"/>
          <w:sz w:val="24"/>
          <w:szCs w:val="24"/>
        </w:rPr>
        <w:t>,</w:t>
      </w:r>
      <w:r w:rsidRPr="003D5BDC">
        <w:rPr>
          <w:rFonts w:ascii="Times New Roman" w:hAnsi="Times New Roman" w:cs="Times New Roman"/>
          <w:sz w:val="24"/>
          <w:szCs w:val="24"/>
        </w:rPr>
        <w:t xml:space="preserve"> odnosno nadomjeska i</w:t>
      </w:r>
      <w:r w:rsidR="00C92AF5">
        <w:rPr>
          <w:rFonts w:ascii="Times New Roman" w:hAnsi="Times New Roman" w:cs="Times New Roman"/>
          <w:sz w:val="24"/>
          <w:szCs w:val="24"/>
        </w:rPr>
        <w:t>,</w:t>
      </w:r>
      <w:r w:rsidRPr="003D5BDC">
        <w:rPr>
          <w:rFonts w:ascii="Times New Roman" w:hAnsi="Times New Roman" w:cs="Times New Roman"/>
          <w:sz w:val="24"/>
          <w:szCs w:val="24"/>
        </w:rPr>
        <w:t xml:space="preserve"> dakako</w:t>
      </w:r>
      <w:r w:rsidR="00C92AF5">
        <w:rPr>
          <w:rFonts w:ascii="Times New Roman" w:hAnsi="Times New Roman" w:cs="Times New Roman"/>
          <w:sz w:val="24"/>
          <w:szCs w:val="24"/>
        </w:rPr>
        <w:t>,</w:t>
      </w:r>
      <w:r w:rsidRPr="003D5BDC">
        <w:rPr>
          <w:rFonts w:ascii="Times New Roman" w:hAnsi="Times New Roman" w:cs="Times New Roman"/>
          <w:sz w:val="24"/>
          <w:szCs w:val="24"/>
        </w:rPr>
        <w:t xml:space="preserve"> o boji. Boja kao jedan od presudnih činitelja </w:t>
      </w:r>
      <w:r w:rsidR="00C92AF5">
        <w:rPr>
          <w:rFonts w:ascii="Times New Roman" w:hAnsi="Times New Roman" w:cs="Times New Roman"/>
          <w:sz w:val="24"/>
          <w:szCs w:val="24"/>
        </w:rPr>
        <w:t xml:space="preserve">za </w:t>
      </w:r>
      <w:r w:rsidRPr="003D5BDC">
        <w:rPr>
          <w:rFonts w:ascii="Times New Roman" w:hAnsi="Times New Roman" w:cs="Times New Roman"/>
          <w:sz w:val="24"/>
          <w:szCs w:val="24"/>
        </w:rPr>
        <w:t xml:space="preserve">uspjeh protetske ili restaurativne terapije </w:t>
      </w:r>
      <w:r w:rsidR="00C92AF5">
        <w:rPr>
          <w:rFonts w:ascii="Times New Roman" w:hAnsi="Times New Roman" w:cs="Times New Roman"/>
          <w:sz w:val="24"/>
          <w:szCs w:val="24"/>
        </w:rPr>
        <w:t xml:space="preserve">i </w:t>
      </w:r>
      <w:r w:rsidRPr="003D5BDC">
        <w:rPr>
          <w:rFonts w:ascii="Times New Roman" w:hAnsi="Times New Roman" w:cs="Times New Roman"/>
          <w:sz w:val="24"/>
          <w:szCs w:val="24"/>
        </w:rPr>
        <w:t>ovisi prvenstveno o poznavanju prirode boje te o pravilnom određivanju nijanse. Estetski uspjeh uvelike pridonosi pacijentovom prihvaćanju terapije</w:t>
      </w:r>
      <w:r w:rsidR="00B216A6">
        <w:rPr>
          <w:rFonts w:ascii="Times New Roman" w:hAnsi="Times New Roman" w:cs="Times New Roman"/>
          <w:sz w:val="24"/>
          <w:szCs w:val="24"/>
        </w:rPr>
        <w:t xml:space="preserve"> (3)</w:t>
      </w:r>
      <w:r w:rsidRPr="003D5BDC">
        <w:rPr>
          <w:rFonts w:ascii="Times New Roman" w:hAnsi="Times New Roman" w:cs="Times New Roman"/>
          <w:sz w:val="24"/>
          <w:szCs w:val="24"/>
        </w:rPr>
        <w:t xml:space="preserve">. </w:t>
      </w:r>
    </w:p>
    <w:p w14:paraId="3F2535B6" w14:textId="77777777" w:rsidR="002174B6" w:rsidRPr="003D5BDC" w:rsidRDefault="002174B6" w:rsidP="002174B6">
      <w:pPr>
        <w:spacing w:line="480" w:lineRule="auto"/>
        <w:ind w:firstLine="708"/>
        <w:jc w:val="both"/>
        <w:rPr>
          <w:rFonts w:ascii="Times New Roman" w:hAnsi="Times New Roman" w:cs="Times New Roman"/>
          <w:sz w:val="24"/>
          <w:szCs w:val="24"/>
        </w:rPr>
      </w:pPr>
    </w:p>
    <w:p w14:paraId="118A66A7" w14:textId="77777777" w:rsidR="002174B6" w:rsidRPr="003D5BDC" w:rsidRDefault="000A58CE" w:rsidP="002174B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2174B6" w:rsidRPr="003D5BDC">
        <w:rPr>
          <w:rFonts w:ascii="Times New Roman" w:hAnsi="Times New Roman" w:cs="Times New Roman"/>
          <w:b/>
          <w:bCs/>
          <w:sz w:val="24"/>
          <w:szCs w:val="24"/>
        </w:rPr>
        <w:t>.1. B</w:t>
      </w:r>
      <w:r w:rsidR="00EF7133">
        <w:rPr>
          <w:rFonts w:ascii="Times New Roman" w:hAnsi="Times New Roman" w:cs="Times New Roman"/>
          <w:b/>
          <w:bCs/>
          <w:sz w:val="24"/>
          <w:szCs w:val="24"/>
        </w:rPr>
        <w:t>oja zuba</w:t>
      </w:r>
    </w:p>
    <w:p w14:paraId="0590DEDA" w14:textId="5FBD52DF" w:rsidR="002174B6" w:rsidRPr="003D5BDC" w:rsidRDefault="002174B6" w:rsidP="002174B6">
      <w:pPr>
        <w:spacing w:line="480" w:lineRule="auto"/>
        <w:ind w:firstLine="708"/>
        <w:jc w:val="both"/>
        <w:rPr>
          <w:rFonts w:ascii="Times New Roman" w:hAnsi="Times New Roman" w:cs="Times New Roman"/>
          <w:sz w:val="24"/>
          <w:szCs w:val="24"/>
        </w:rPr>
      </w:pPr>
      <w:r w:rsidRPr="003D5BDC">
        <w:rPr>
          <w:rFonts w:ascii="Times New Roman" w:hAnsi="Times New Roman" w:cs="Times New Roman"/>
          <w:sz w:val="24"/>
          <w:szCs w:val="24"/>
        </w:rPr>
        <w:t>Boja zuba ovisi o vanjskim čimbenicima, histološkoj građi zuba, optičkim svojstvima, vitalnosti zuba, dobi i spolu</w:t>
      </w:r>
      <w:r w:rsidR="00DF0874">
        <w:rPr>
          <w:rFonts w:ascii="Times New Roman" w:hAnsi="Times New Roman" w:cs="Times New Roman"/>
          <w:sz w:val="24"/>
          <w:szCs w:val="24"/>
        </w:rPr>
        <w:t xml:space="preserve"> </w:t>
      </w:r>
      <w:r w:rsidRPr="003D5BDC">
        <w:rPr>
          <w:rFonts w:ascii="Times New Roman" w:hAnsi="Times New Roman" w:cs="Times New Roman"/>
          <w:sz w:val="24"/>
          <w:szCs w:val="24"/>
        </w:rPr>
        <w:t xml:space="preserve">pacijenta, različitim vanjskim utjecajima (karijes, pigmentacije, erozije, degenerativne bolesti, intervencije), okolnim tkivima, svojstvima izvora svjetlosti. </w:t>
      </w:r>
    </w:p>
    <w:p w14:paraId="21C1FDEE" w14:textId="77777777" w:rsidR="00C92AF5" w:rsidRDefault="002174B6" w:rsidP="002174B6">
      <w:pPr>
        <w:spacing w:line="480" w:lineRule="auto"/>
        <w:jc w:val="both"/>
        <w:rPr>
          <w:rFonts w:ascii="Times New Roman" w:hAnsi="Times New Roman" w:cs="Times New Roman"/>
          <w:sz w:val="24"/>
          <w:szCs w:val="24"/>
        </w:rPr>
      </w:pPr>
      <w:r w:rsidRPr="003D5BDC">
        <w:rPr>
          <w:rFonts w:ascii="Times New Roman" w:hAnsi="Times New Roman" w:cs="Times New Roman"/>
          <w:sz w:val="24"/>
          <w:szCs w:val="24"/>
        </w:rPr>
        <w:t>Indeks prelamanja svjetlosti kroz caklinu je različit (sastav cakline: prizme, matriks). Svjetlost se razlaže refleksijom i prelamanjem</w:t>
      </w:r>
      <w:r w:rsidR="00A70CD2">
        <w:rPr>
          <w:rFonts w:ascii="Times New Roman" w:hAnsi="Times New Roman" w:cs="Times New Roman"/>
          <w:sz w:val="24"/>
          <w:szCs w:val="24"/>
        </w:rPr>
        <w:t>,</w:t>
      </w:r>
      <w:r w:rsidRPr="003D5BDC">
        <w:rPr>
          <w:rFonts w:ascii="Times New Roman" w:hAnsi="Times New Roman" w:cs="Times New Roman"/>
          <w:sz w:val="24"/>
          <w:szCs w:val="24"/>
        </w:rPr>
        <w:t xml:space="preserve"> što tvori translucentni učinak i dubinu boje. Dio svjetlosti dopire u dentin</w:t>
      </w:r>
      <w:r w:rsidR="00A70CD2">
        <w:rPr>
          <w:rFonts w:ascii="Times New Roman" w:hAnsi="Times New Roman" w:cs="Times New Roman"/>
          <w:sz w:val="24"/>
          <w:szCs w:val="24"/>
        </w:rPr>
        <w:t>,</w:t>
      </w:r>
      <w:r w:rsidRPr="003D5BDC">
        <w:rPr>
          <w:rFonts w:ascii="Times New Roman" w:hAnsi="Times New Roman" w:cs="Times New Roman"/>
          <w:sz w:val="24"/>
          <w:szCs w:val="24"/>
        </w:rPr>
        <w:t xml:space="preserve"> gdje se dio reflektira, a dio apsorbira. Boju zuba najvećim dijelom determinira dentin. Problemi u određivanju boje zuba nastaju zbog: </w:t>
      </w:r>
    </w:p>
    <w:p w14:paraId="2A3757CC" w14:textId="77777777" w:rsidR="002174B6" w:rsidRPr="003D5BDC" w:rsidRDefault="002174B6" w:rsidP="002174B6">
      <w:pPr>
        <w:spacing w:line="480" w:lineRule="auto"/>
        <w:jc w:val="both"/>
        <w:rPr>
          <w:rFonts w:ascii="Times New Roman" w:hAnsi="Times New Roman" w:cs="Times New Roman"/>
          <w:sz w:val="24"/>
          <w:szCs w:val="24"/>
        </w:rPr>
      </w:pPr>
      <w:r w:rsidRPr="003D5BDC">
        <w:rPr>
          <w:rFonts w:ascii="Times New Roman" w:hAnsi="Times New Roman" w:cs="Times New Roman"/>
          <w:sz w:val="24"/>
          <w:szCs w:val="24"/>
        </w:rPr>
        <w:t>-</w:t>
      </w:r>
      <w:r w:rsidR="00C92AF5">
        <w:rPr>
          <w:rFonts w:ascii="Times New Roman" w:hAnsi="Times New Roman" w:cs="Times New Roman"/>
          <w:sz w:val="24"/>
          <w:szCs w:val="24"/>
        </w:rPr>
        <w:t xml:space="preserve"> </w:t>
      </w:r>
      <w:r w:rsidRPr="003D5BDC">
        <w:rPr>
          <w:rFonts w:ascii="Times New Roman" w:hAnsi="Times New Roman" w:cs="Times New Roman"/>
          <w:sz w:val="24"/>
          <w:szCs w:val="24"/>
        </w:rPr>
        <w:t>polikromatske prirode zuba</w:t>
      </w:r>
    </w:p>
    <w:p w14:paraId="282FF9C3" w14:textId="77777777" w:rsidR="002174B6" w:rsidRPr="003D5BDC" w:rsidRDefault="002174B6" w:rsidP="002174B6">
      <w:pPr>
        <w:spacing w:line="480" w:lineRule="auto"/>
        <w:jc w:val="both"/>
        <w:rPr>
          <w:rFonts w:ascii="Times New Roman" w:hAnsi="Times New Roman" w:cs="Times New Roman"/>
          <w:sz w:val="24"/>
          <w:szCs w:val="24"/>
        </w:rPr>
      </w:pPr>
      <w:r w:rsidRPr="003D5BDC">
        <w:rPr>
          <w:rFonts w:ascii="Times New Roman" w:hAnsi="Times New Roman" w:cs="Times New Roman"/>
          <w:sz w:val="24"/>
          <w:szCs w:val="24"/>
        </w:rPr>
        <w:lastRenderedPageBreak/>
        <w:t>-</w:t>
      </w:r>
      <w:r w:rsidR="00C92AF5">
        <w:rPr>
          <w:rFonts w:ascii="Times New Roman" w:hAnsi="Times New Roman" w:cs="Times New Roman"/>
          <w:sz w:val="24"/>
          <w:szCs w:val="24"/>
        </w:rPr>
        <w:t xml:space="preserve"> </w:t>
      </w:r>
      <w:r w:rsidRPr="003D5BDC">
        <w:rPr>
          <w:rFonts w:ascii="Times New Roman" w:hAnsi="Times New Roman" w:cs="Times New Roman"/>
          <w:sz w:val="24"/>
          <w:szCs w:val="24"/>
        </w:rPr>
        <w:t>subjektivnosti promatrača</w:t>
      </w:r>
    </w:p>
    <w:p w14:paraId="538D80B6" w14:textId="77777777" w:rsidR="002174B6" w:rsidRPr="003D5BDC" w:rsidRDefault="002174B6" w:rsidP="002174B6">
      <w:pPr>
        <w:spacing w:line="480" w:lineRule="auto"/>
        <w:jc w:val="both"/>
        <w:rPr>
          <w:rFonts w:ascii="Times New Roman" w:hAnsi="Times New Roman" w:cs="Times New Roman"/>
          <w:sz w:val="24"/>
          <w:szCs w:val="24"/>
        </w:rPr>
      </w:pPr>
      <w:r w:rsidRPr="003D5BDC">
        <w:rPr>
          <w:rFonts w:ascii="Times New Roman" w:hAnsi="Times New Roman" w:cs="Times New Roman"/>
          <w:sz w:val="24"/>
          <w:szCs w:val="24"/>
        </w:rPr>
        <w:t>-</w:t>
      </w:r>
      <w:r w:rsidR="00C92AF5">
        <w:rPr>
          <w:rFonts w:ascii="Times New Roman" w:hAnsi="Times New Roman" w:cs="Times New Roman"/>
          <w:sz w:val="24"/>
          <w:szCs w:val="24"/>
        </w:rPr>
        <w:t xml:space="preserve"> </w:t>
      </w:r>
      <w:r w:rsidRPr="003D5BDC">
        <w:rPr>
          <w:rFonts w:ascii="Times New Roman" w:hAnsi="Times New Roman" w:cs="Times New Roman"/>
          <w:sz w:val="24"/>
          <w:szCs w:val="24"/>
        </w:rPr>
        <w:t>ograničenosti ključeva boja</w:t>
      </w:r>
    </w:p>
    <w:p w14:paraId="768F9BE8" w14:textId="77777777" w:rsidR="002174B6" w:rsidRPr="003D5BDC" w:rsidRDefault="002174B6" w:rsidP="002174B6">
      <w:pPr>
        <w:spacing w:line="480" w:lineRule="auto"/>
        <w:jc w:val="both"/>
        <w:rPr>
          <w:rFonts w:ascii="Times New Roman" w:hAnsi="Times New Roman" w:cs="Times New Roman"/>
          <w:sz w:val="24"/>
          <w:szCs w:val="24"/>
        </w:rPr>
      </w:pPr>
      <w:r w:rsidRPr="003D5BDC">
        <w:rPr>
          <w:rFonts w:ascii="Times New Roman" w:hAnsi="Times New Roman" w:cs="Times New Roman"/>
          <w:sz w:val="24"/>
          <w:szCs w:val="24"/>
        </w:rPr>
        <w:t>-</w:t>
      </w:r>
      <w:r w:rsidR="00C92AF5">
        <w:rPr>
          <w:rFonts w:ascii="Times New Roman" w:hAnsi="Times New Roman" w:cs="Times New Roman"/>
          <w:sz w:val="24"/>
          <w:szCs w:val="24"/>
        </w:rPr>
        <w:t xml:space="preserve"> </w:t>
      </w:r>
      <w:r w:rsidRPr="003D5BDC">
        <w:rPr>
          <w:rFonts w:ascii="Times New Roman" w:hAnsi="Times New Roman" w:cs="Times New Roman"/>
          <w:sz w:val="24"/>
          <w:szCs w:val="24"/>
        </w:rPr>
        <w:t>zamora oka</w:t>
      </w:r>
    </w:p>
    <w:p w14:paraId="7E5D12A8" w14:textId="77777777" w:rsidR="002174B6" w:rsidRPr="003D5BDC" w:rsidRDefault="002174B6" w:rsidP="002174B6">
      <w:pPr>
        <w:spacing w:line="480" w:lineRule="auto"/>
        <w:jc w:val="both"/>
        <w:rPr>
          <w:rFonts w:ascii="Times New Roman" w:hAnsi="Times New Roman" w:cs="Times New Roman"/>
          <w:sz w:val="24"/>
          <w:szCs w:val="24"/>
        </w:rPr>
      </w:pPr>
      <w:r w:rsidRPr="003D5BDC">
        <w:rPr>
          <w:rFonts w:ascii="Times New Roman" w:hAnsi="Times New Roman" w:cs="Times New Roman"/>
          <w:sz w:val="24"/>
          <w:szCs w:val="24"/>
        </w:rPr>
        <w:t>-</w:t>
      </w:r>
      <w:r w:rsidR="00C92AF5">
        <w:rPr>
          <w:rFonts w:ascii="Times New Roman" w:hAnsi="Times New Roman" w:cs="Times New Roman"/>
          <w:sz w:val="24"/>
          <w:szCs w:val="24"/>
        </w:rPr>
        <w:t xml:space="preserve"> </w:t>
      </w:r>
      <w:r w:rsidRPr="003D5BDC">
        <w:rPr>
          <w:rFonts w:ascii="Times New Roman" w:hAnsi="Times New Roman" w:cs="Times New Roman"/>
          <w:sz w:val="24"/>
          <w:szCs w:val="24"/>
        </w:rPr>
        <w:t>različitog osvjetljenja i pojave metamerizma</w:t>
      </w:r>
    </w:p>
    <w:p w14:paraId="53A1AF24" w14:textId="77777777" w:rsidR="002174B6" w:rsidRPr="003D5BDC" w:rsidRDefault="002174B6" w:rsidP="002174B6">
      <w:pPr>
        <w:spacing w:line="480" w:lineRule="auto"/>
        <w:jc w:val="both"/>
        <w:rPr>
          <w:rFonts w:ascii="Times New Roman" w:hAnsi="Times New Roman" w:cs="Times New Roman"/>
          <w:sz w:val="24"/>
          <w:szCs w:val="24"/>
        </w:rPr>
      </w:pPr>
      <w:r w:rsidRPr="003D5BDC">
        <w:rPr>
          <w:rFonts w:ascii="Times New Roman" w:hAnsi="Times New Roman" w:cs="Times New Roman"/>
          <w:sz w:val="24"/>
          <w:szCs w:val="24"/>
        </w:rPr>
        <w:t>-</w:t>
      </w:r>
      <w:r w:rsidR="00C92AF5">
        <w:rPr>
          <w:rFonts w:ascii="Times New Roman" w:hAnsi="Times New Roman" w:cs="Times New Roman"/>
          <w:sz w:val="24"/>
          <w:szCs w:val="24"/>
        </w:rPr>
        <w:t xml:space="preserve"> </w:t>
      </w:r>
      <w:r w:rsidRPr="003D5BDC">
        <w:rPr>
          <w:rFonts w:ascii="Times New Roman" w:hAnsi="Times New Roman" w:cs="Times New Roman"/>
          <w:sz w:val="24"/>
          <w:szCs w:val="24"/>
        </w:rPr>
        <w:t>nijansiranosti pojedinog zuba</w:t>
      </w:r>
    </w:p>
    <w:p w14:paraId="7CC8D882" w14:textId="77777777" w:rsidR="00C92AF5" w:rsidRDefault="002174B6" w:rsidP="002174B6">
      <w:pPr>
        <w:spacing w:line="480" w:lineRule="auto"/>
        <w:jc w:val="both"/>
        <w:rPr>
          <w:rFonts w:ascii="Times New Roman" w:hAnsi="Times New Roman" w:cs="Times New Roman"/>
          <w:sz w:val="24"/>
          <w:szCs w:val="24"/>
        </w:rPr>
      </w:pPr>
      <w:r w:rsidRPr="003D5BDC">
        <w:rPr>
          <w:rFonts w:ascii="Times New Roman" w:hAnsi="Times New Roman" w:cs="Times New Roman"/>
          <w:sz w:val="24"/>
          <w:szCs w:val="24"/>
        </w:rPr>
        <w:t>-</w:t>
      </w:r>
      <w:r w:rsidR="00C92AF5">
        <w:rPr>
          <w:rFonts w:ascii="Times New Roman" w:hAnsi="Times New Roman" w:cs="Times New Roman"/>
          <w:sz w:val="24"/>
          <w:szCs w:val="24"/>
        </w:rPr>
        <w:t xml:space="preserve"> </w:t>
      </w:r>
      <w:r w:rsidRPr="003D5BDC">
        <w:rPr>
          <w:rFonts w:ascii="Times New Roman" w:hAnsi="Times New Roman" w:cs="Times New Roman"/>
          <w:sz w:val="24"/>
          <w:szCs w:val="24"/>
        </w:rPr>
        <w:t xml:space="preserve">nijansiranosti zuba u zubnom nizu. </w:t>
      </w:r>
    </w:p>
    <w:p w14:paraId="4026EAAA" w14:textId="77777777" w:rsidR="002174B6" w:rsidRPr="003D5BDC" w:rsidRDefault="002174B6" w:rsidP="002174B6">
      <w:pPr>
        <w:spacing w:line="480" w:lineRule="auto"/>
        <w:jc w:val="both"/>
        <w:rPr>
          <w:rFonts w:ascii="Times New Roman" w:hAnsi="Times New Roman" w:cs="Times New Roman"/>
          <w:sz w:val="24"/>
          <w:szCs w:val="24"/>
        </w:rPr>
      </w:pPr>
      <w:r w:rsidRPr="003D5BDC">
        <w:rPr>
          <w:rFonts w:ascii="Times New Roman" w:hAnsi="Times New Roman" w:cs="Times New Roman"/>
          <w:sz w:val="24"/>
          <w:szCs w:val="24"/>
        </w:rPr>
        <w:t>Prirodnost nadomjeska</w:t>
      </w:r>
      <w:r w:rsidR="00C92AF5">
        <w:rPr>
          <w:rFonts w:ascii="Times New Roman" w:hAnsi="Times New Roman" w:cs="Times New Roman"/>
          <w:sz w:val="24"/>
          <w:szCs w:val="24"/>
        </w:rPr>
        <w:t>,</w:t>
      </w:r>
      <w:r>
        <w:rPr>
          <w:rFonts w:ascii="Times New Roman" w:hAnsi="Times New Roman" w:cs="Times New Roman"/>
          <w:sz w:val="24"/>
          <w:szCs w:val="24"/>
        </w:rPr>
        <w:t xml:space="preserve"> uz boju</w:t>
      </w:r>
      <w:r w:rsidR="00C92AF5">
        <w:rPr>
          <w:rFonts w:ascii="Times New Roman" w:hAnsi="Times New Roman" w:cs="Times New Roman"/>
          <w:sz w:val="24"/>
          <w:szCs w:val="24"/>
        </w:rPr>
        <w:t>,</w:t>
      </w:r>
      <w:r w:rsidR="00C92AF5" w:rsidRPr="00C92AF5">
        <w:rPr>
          <w:rFonts w:ascii="Times New Roman" w:hAnsi="Times New Roman" w:cs="Times New Roman"/>
          <w:sz w:val="24"/>
          <w:szCs w:val="24"/>
        </w:rPr>
        <w:t xml:space="preserve"> </w:t>
      </w:r>
      <w:r w:rsidR="00C92AF5">
        <w:rPr>
          <w:rFonts w:ascii="Times New Roman" w:hAnsi="Times New Roman" w:cs="Times New Roman"/>
          <w:sz w:val="24"/>
          <w:szCs w:val="24"/>
        </w:rPr>
        <w:t>određuju</w:t>
      </w:r>
      <w:r>
        <w:rPr>
          <w:rFonts w:ascii="Times New Roman" w:hAnsi="Times New Roman" w:cs="Times New Roman"/>
          <w:sz w:val="24"/>
          <w:szCs w:val="24"/>
        </w:rPr>
        <w:t xml:space="preserve"> i </w:t>
      </w:r>
      <w:r w:rsidRPr="003D5BDC">
        <w:rPr>
          <w:rFonts w:ascii="Times New Roman" w:hAnsi="Times New Roman" w:cs="Times New Roman"/>
          <w:sz w:val="24"/>
          <w:szCs w:val="24"/>
        </w:rPr>
        <w:t>translucencija</w:t>
      </w:r>
      <w:r>
        <w:rPr>
          <w:rFonts w:ascii="Times New Roman" w:hAnsi="Times New Roman" w:cs="Times New Roman"/>
          <w:sz w:val="24"/>
          <w:szCs w:val="24"/>
        </w:rPr>
        <w:t xml:space="preserve">, </w:t>
      </w:r>
      <w:r w:rsidRPr="003D5BDC">
        <w:rPr>
          <w:rFonts w:ascii="Times New Roman" w:hAnsi="Times New Roman" w:cs="Times New Roman"/>
          <w:sz w:val="24"/>
          <w:szCs w:val="24"/>
        </w:rPr>
        <w:t>oblik</w:t>
      </w:r>
      <w:r>
        <w:rPr>
          <w:rFonts w:ascii="Times New Roman" w:hAnsi="Times New Roman" w:cs="Times New Roman"/>
          <w:sz w:val="24"/>
          <w:szCs w:val="24"/>
        </w:rPr>
        <w:t xml:space="preserve">, </w:t>
      </w:r>
      <w:r w:rsidRPr="003D5BDC">
        <w:rPr>
          <w:rFonts w:ascii="Times New Roman" w:hAnsi="Times New Roman" w:cs="Times New Roman"/>
          <w:sz w:val="24"/>
          <w:szCs w:val="24"/>
        </w:rPr>
        <w:t>površinska morfologija</w:t>
      </w:r>
      <w:r>
        <w:rPr>
          <w:rFonts w:ascii="Times New Roman" w:hAnsi="Times New Roman" w:cs="Times New Roman"/>
          <w:sz w:val="24"/>
          <w:szCs w:val="24"/>
        </w:rPr>
        <w:t xml:space="preserve">, </w:t>
      </w:r>
      <w:r w:rsidRPr="003D5BDC">
        <w:rPr>
          <w:rFonts w:ascii="Times New Roman" w:hAnsi="Times New Roman" w:cs="Times New Roman"/>
          <w:sz w:val="24"/>
          <w:szCs w:val="24"/>
        </w:rPr>
        <w:t>sjaj</w:t>
      </w:r>
      <w:r>
        <w:rPr>
          <w:rFonts w:ascii="Times New Roman" w:hAnsi="Times New Roman" w:cs="Times New Roman"/>
          <w:sz w:val="24"/>
          <w:szCs w:val="24"/>
        </w:rPr>
        <w:t xml:space="preserve">. </w:t>
      </w:r>
      <w:r w:rsidRPr="003D5BDC">
        <w:rPr>
          <w:rFonts w:ascii="Times New Roman" w:hAnsi="Times New Roman" w:cs="Times New Roman"/>
          <w:sz w:val="24"/>
          <w:szCs w:val="24"/>
        </w:rPr>
        <w:t>Zub je slojevite građe i dentinska jezgra zuba okružena je caklinom. Denti</w:t>
      </w:r>
      <w:r w:rsidR="00A70CD2">
        <w:rPr>
          <w:rFonts w:ascii="Times New Roman" w:hAnsi="Times New Roman" w:cs="Times New Roman"/>
          <w:sz w:val="24"/>
          <w:szCs w:val="24"/>
        </w:rPr>
        <w:t>n je visoko kalcificirano tkivo</w:t>
      </w:r>
      <w:r w:rsidRPr="003D5BDC">
        <w:rPr>
          <w:rFonts w:ascii="Times New Roman" w:hAnsi="Times New Roman" w:cs="Times New Roman"/>
          <w:sz w:val="24"/>
          <w:szCs w:val="24"/>
        </w:rPr>
        <w:t xml:space="preserve"> žućkaste boje. Caklina je poluprozirna</w:t>
      </w:r>
      <w:r w:rsidR="00C92AF5">
        <w:rPr>
          <w:rFonts w:ascii="Times New Roman" w:hAnsi="Times New Roman" w:cs="Times New Roman"/>
          <w:sz w:val="24"/>
          <w:szCs w:val="24"/>
        </w:rPr>
        <w:t>,</w:t>
      </w:r>
      <w:r w:rsidR="00E53BBA">
        <w:rPr>
          <w:rFonts w:ascii="Times New Roman" w:hAnsi="Times New Roman" w:cs="Times New Roman"/>
          <w:sz w:val="24"/>
          <w:szCs w:val="24"/>
        </w:rPr>
        <w:t xml:space="preserve"> sive do plavkasto</w:t>
      </w:r>
      <w:r w:rsidRPr="003D5BDC">
        <w:rPr>
          <w:rFonts w:ascii="Times New Roman" w:hAnsi="Times New Roman" w:cs="Times New Roman"/>
          <w:sz w:val="24"/>
          <w:szCs w:val="24"/>
        </w:rPr>
        <w:t>bijele boje te je najdeblja na žvačnoj plohi postraničnih zubi i griznim bridovima prednjih zubi. Caklina je izuzetno translucentna</w:t>
      </w:r>
      <w:r w:rsidR="00A70CD2">
        <w:rPr>
          <w:rFonts w:ascii="Times New Roman" w:hAnsi="Times New Roman" w:cs="Times New Roman"/>
          <w:sz w:val="24"/>
          <w:szCs w:val="24"/>
        </w:rPr>
        <w:t>,</w:t>
      </w:r>
      <w:r w:rsidRPr="003D5BDC">
        <w:rPr>
          <w:rFonts w:ascii="Times New Roman" w:hAnsi="Times New Roman" w:cs="Times New Roman"/>
          <w:sz w:val="24"/>
          <w:szCs w:val="24"/>
        </w:rPr>
        <w:t xml:space="preserve"> tako da na samu boju zuba utječe boja dentina</w:t>
      </w:r>
      <w:r w:rsidR="00A70CD2">
        <w:rPr>
          <w:rFonts w:ascii="Times New Roman" w:hAnsi="Times New Roman" w:cs="Times New Roman"/>
          <w:sz w:val="24"/>
          <w:szCs w:val="24"/>
        </w:rPr>
        <w:t>,</w:t>
      </w:r>
      <w:r w:rsidRPr="003D5BDC">
        <w:rPr>
          <w:rFonts w:ascii="Times New Roman" w:hAnsi="Times New Roman" w:cs="Times New Roman"/>
          <w:sz w:val="24"/>
          <w:szCs w:val="24"/>
        </w:rPr>
        <w:t xml:space="preserve"> dok je caklina samo modificira</w:t>
      </w:r>
      <w:r>
        <w:rPr>
          <w:rFonts w:ascii="Times New Roman" w:hAnsi="Times New Roman" w:cs="Times New Roman"/>
          <w:sz w:val="24"/>
          <w:szCs w:val="24"/>
        </w:rPr>
        <w:t xml:space="preserve"> (slika 3.)</w:t>
      </w:r>
      <w:r w:rsidRPr="003D5BDC">
        <w:rPr>
          <w:rFonts w:ascii="Times New Roman" w:hAnsi="Times New Roman" w:cs="Times New Roman"/>
          <w:sz w:val="24"/>
          <w:szCs w:val="24"/>
        </w:rPr>
        <w:t>. Nijedan zub nije jednolične boje. Prednji zubi znatno su svjetliji od stražnjih. Boja zuba znatno se mijenja s dobi</w:t>
      </w:r>
      <w:r w:rsidR="00A70CD2">
        <w:rPr>
          <w:rFonts w:ascii="Times New Roman" w:hAnsi="Times New Roman" w:cs="Times New Roman"/>
          <w:sz w:val="24"/>
          <w:szCs w:val="24"/>
        </w:rPr>
        <w:t>,</w:t>
      </w:r>
      <w:r w:rsidRPr="003D5BDC">
        <w:rPr>
          <w:rFonts w:ascii="Times New Roman" w:hAnsi="Times New Roman" w:cs="Times New Roman"/>
          <w:sz w:val="24"/>
          <w:szCs w:val="24"/>
        </w:rPr>
        <w:t xml:space="preserve"> pri čemu starenjem postaje tamnija zbog odlaganja sekundarnog dentina, vanjskih obojenja i postupnog trošenja cakline</w:t>
      </w:r>
      <w:r w:rsidR="00A70CD2">
        <w:rPr>
          <w:rFonts w:ascii="Times New Roman" w:hAnsi="Times New Roman" w:cs="Times New Roman"/>
          <w:sz w:val="24"/>
          <w:szCs w:val="24"/>
        </w:rPr>
        <w:t>,</w:t>
      </w:r>
      <w:r w:rsidRPr="003D5BDC">
        <w:rPr>
          <w:rFonts w:ascii="Times New Roman" w:hAnsi="Times New Roman" w:cs="Times New Roman"/>
          <w:sz w:val="24"/>
          <w:szCs w:val="24"/>
        </w:rPr>
        <w:t xml:space="preserve"> zbog čega dentin ima sve veći utjecaj na boju zuba</w:t>
      </w:r>
      <w:r>
        <w:rPr>
          <w:rFonts w:ascii="Times New Roman" w:hAnsi="Times New Roman" w:cs="Times New Roman"/>
          <w:sz w:val="24"/>
          <w:szCs w:val="24"/>
        </w:rPr>
        <w:t xml:space="preserve"> </w:t>
      </w:r>
      <w:r w:rsidRPr="003D5BDC">
        <w:rPr>
          <w:rFonts w:ascii="Times New Roman" w:hAnsi="Times New Roman" w:cs="Times New Roman"/>
          <w:sz w:val="24"/>
          <w:szCs w:val="24"/>
        </w:rPr>
        <w:t>(</w:t>
      </w:r>
      <w:r w:rsidR="00B216A6">
        <w:rPr>
          <w:rFonts w:ascii="Times New Roman" w:hAnsi="Times New Roman" w:cs="Times New Roman"/>
          <w:sz w:val="24"/>
          <w:szCs w:val="24"/>
        </w:rPr>
        <w:t>3</w:t>
      </w:r>
      <w:r w:rsidRPr="003D5BDC">
        <w:rPr>
          <w:rFonts w:ascii="Times New Roman" w:hAnsi="Times New Roman" w:cs="Times New Roman"/>
          <w:sz w:val="24"/>
          <w:szCs w:val="24"/>
        </w:rPr>
        <w:t>)</w:t>
      </w:r>
      <w:r>
        <w:rPr>
          <w:rFonts w:ascii="Times New Roman" w:hAnsi="Times New Roman" w:cs="Times New Roman"/>
          <w:sz w:val="24"/>
          <w:szCs w:val="24"/>
        </w:rPr>
        <w:t>.</w:t>
      </w:r>
    </w:p>
    <w:p w14:paraId="300543EA" w14:textId="77777777" w:rsidR="002174B6" w:rsidRPr="003D5BDC" w:rsidRDefault="002174B6" w:rsidP="002174B6">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hr-HR"/>
        </w:rPr>
        <w:lastRenderedPageBreak/>
        <w:drawing>
          <wp:inline distT="0" distB="0" distL="0" distR="0" wp14:anchorId="0E0BD1C7" wp14:editId="767B83D9">
            <wp:extent cx="3276600" cy="20066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6600" cy="2006600"/>
                    </a:xfrm>
                    <a:prstGeom prst="rect">
                      <a:avLst/>
                    </a:prstGeom>
                    <a:noFill/>
                    <a:ln>
                      <a:noFill/>
                    </a:ln>
                  </pic:spPr>
                </pic:pic>
              </a:graphicData>
            </a:graphic>
          </wp:inline>
        </w:drawing>
      </w:r>
    </w:p>
    <w:p w14:paraId="550B3EC6" w14:textId="77777777" w:rsidR="002174B6" w:rsidRPr="003D5BDC" w:rsidRDefault="002174B6" w:rsidP="002174B6">
      <w:pPr>
        <w:spacing w:line="480" w:lineRule="auto"/>
        <w:jc w:val="both"/>
        <w:rPr>
          <w:rFonts w:ascii="Times New Roman" w:hAnsi="Times New Roman" w:cs="Times New Roman"/>
          <w:sz w:val="24"/>
          <w:szCs w:val="24"/>
        </w:rPr>
      </w:pPr>
      <w:r w:rsidRPr="003D5BDC">
        <w:rPr>
          <w:rFonts w:ascii="Times New Roman" w:hAnsi="Times New Roman" w:cs="Times New Roman"/>
          <w:sz w:val="24"/>
          <w:szCs w:val="24"/>
        </w:rPr>
        <w:t>Slika 3</w:t>
      </w:r>
      <w:r w:rsidRPr="003D5BDC">
        <w:rPr>
          <w:rFonts w:ascii="Times New Roman" w:hAnsi="Times New Roman" w:cs="Times New Roman"/>
          <w:b/>
          <w:bCs/>
          <w:sz w:val="24"/>
          <w:szCs w:val="24"/>
        </w:rPr>
        <w:t>.</w:t>
      </w:r>
      <w:r w:rsidRPr="003D5BDC">
        <w:rPr>
          <w:rFonts w:ascii="Times New Roman" w:hAnsi="Times New Roman" w:cs="Times New Roman"/>
          <w:sz w:val="24"/>
          <w:szCs w:val="24"/>
        </w:rPr>
        <w:t xml:space="preserve"> Građa zuba</w:t>
      </w:r>
      <w:r>
        <w:rPr>
          <w:rFonts w:ascii="Times New Roman" w:hAnsi="Times New Roman" w:cs="Times New Roman"/>
          <w:sz w:val="24"/>
          <w:szCs w:val="24"/>
        </w:rPr>
        <w:t>.</w:t>
      </w:r>
      <w:r w:rsidRPr="003D5BDC">
        <w:rPr>
          <w:rFonts w:ascii="Times New Roman" w:hAnsi="Times New Roman" w:cs="Times New Roman"/>
          <w:sz w:val="24"/>
          <w:szCs w:val="24"/>
        </w:rPr>
        <w:t xml:space="preserve"> </w:t>
      </w:r>
      <w:r>
        <w:rPr>
          <w:rFonts w:ascii="Times New Roman" w:hAnsi="Times New Roman" w:cs="Times New Roman"/>
          <w:sz w:val="24"/>
          <w:szCs w:val="24"/>
        </w:rPr>
        <w:t>P</w:t>
      </w:r>
      <w:r w:rsidRPr="003D5BDC">
        <w:rPr>
          <w:rFonts w:ascii="Times New Roman" w:hAnsi="Times New Roman" w:cs="Times New Roman"/>
          <w:sz w:val="24"/>
          <w:szCs w:val="24"/>
        </w:rPr>
        <w:t>reuzeto iz</w:t>
      </w:r>
      <w:r>
        <w:rPr>
          <w:rFonts w:ascii="Times New Roman" w:hAnsi="Times New Roman" w:cs="Times New Roman"/>
          <w:sz w:val="24"/>
          <w:szCs w:val="24"/>
        </w:rPr>
        <w:t>:</w:t>
      </w:r>
      <w:r w:rsidRPr="003D5BDC">
        <w:rPr>
          <w:rFonts w:ascii="Times New Roman" w:hAnsi="Times New Roman" w:cs="Times New Roman"/>
          <w:sz w:val="24"/>
          <w:szCs w:val="24"/>
        </w:rPr>
        <w:t xml:space="preserve"> </w:t>
      </w:r>
      <w:r>
        <w:rPr>
          <w:rFonts w:ascii="Times New Roman" w:hAnsi="Times New Roman" w:cs="Times New Roman"/>
          <w:sz w:val="24"/>
          <w:szCs w:val="24"/>
        </w:rPr>
        <w:t>(</w:t>
      </w:r>
      <w:r w:rsidRPr="003D5BDC">
        <w:rPr>
          <w:rFonts w:ascii="Times New Roman" w:hAnsi="Times New Roman" w:cs="Times New Roman"/>
          <w:sz w:val="24"/>
          <w:szCs w:val="24"/>
        </w:rPr>
        <w:t>6)</w:t>
      </w:r>
    </w:p>
    <w:p w14:paraId="2B7418CF" w14:textId="77777777" w:rsidR="000A6198" w:rsidRDefault="000A6198" w:rsidP="002174B6">
      <w:pPr>
        <w:spacing w:line="480" w:lineRule="auto"/>
        <w:jc w:val="both"/>
        <w:rPr>
          <w:rFonts w:ascii="Times New Roman" w:hAnsi="Times New Roman" w:cs="Times New Roman"/>
          <w:b/>
          <w:bCs/>
          <w:sz w:val="24"/>
          <w:szCs w:val="24"/>
        </w:rPr>
      </w:pPr>
    </w:p>
    <w:p w14:paraId="1FE87FBD" w14:textId="7B2371C2" w:rsidR="002174B6" w:rsidRPr="003D5BDC" w:rsidRDefault="00CA499E" w:rsidP="002174B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2174B6" w:rsidRPr="003D5BDC">
        <w:rPr>
          <w:rFonts w:ascii="Times New Roman" w:hAnsi="Times New Roman" w:cs="Times New Roman"/>
          <w:b/>
          <w:bCs/>
          <w:sz w:val="24"/>
          <w:szCs w:val="24"/>
        </w:rPr>
        <w:t>.1.1.</w:t>
      </w:r>
      <w:r w:rsidR="00DF0874">
        <w:rPr>
          <w:rFonts w:ascii="Times New Roman" w:hAnsi="Times New Roman" w:cs="Times New Roman"/>
          <w:b/>
          <w:bCs/>
          <w:sz w:val="24"/>
          <w:szCs w:val="24"/>
        </w:rPr>
        <w:t xml:space="preserve"> </w:t>
      </w:r>
      <w:r w:rsidR="002174B6" w:rsidRPr="003D5BDC">
        <w:rPr>
          <w:rFonts w:ascii="Times New Roman" w:hAnsi="Times New Roman" w:cs="Times New Roman"/>
          <w:b/>
          <w:bCs/>
          <w:sz w:val="24"/>
          <w:szCs w:val="24"/>
        </w:rPr>
        <w:t>D</w:t>
      </w:r>
      <w:r w:rsidR="00EF7133">
        <w:rPr>
          <w:rFonts w:ascii="Times New Roman" w:hAnsi="Times New Roman" w:cs="Times New Roman"/>
          <w:b/>
          <w:bCs/>
          <w:sz w:val="24"/>
          <w:szCs w:val="24"/>
        </w:rPr>
        <w:t>imenzije boja</w:t>
      </w:r>
    </w:p>
    <w:p w14:paraId="35793487" w14:textId="5D70C995" w:rsidR="002174B6" w:rsidRPr="003D5BDC" w:rsidRDefault="002174B6" w:rsidP="002174B6">
      <w:pPr>
        <w:spacing w:line="480" w:lineRule="auto"/>
        <w:ind w:firstLine="708"/>
        <w:jc w:val="both"/>
        <w:rPr>
          <w:rFonts w:ascii="Times New Roman" w:hAnsi="Times New Roman" w:cs="Times New Roman"/>
          <w:sz w:val="24"/>
          <w:szCs w:val="24"/>
        </w:rPr>
      </w:pPr>
      <w:r w:rsidRPr="003D5BDC">
        <w:rPr>
          <w:rFonts w:ascii="Times New Roman" w:hAnsi="Times New Roman" w:cs="Times New Roman"/>
          <w:sz w:val="24"/>
          <w:szCs w:val="24"/>
        </w:rPr>
        <w:t>Razumijevanje boje zahtijeva poznavanje njezinih dimenzija, odnosno nijanse, stupnja zasićenosti, svjetline i translucencije. U Munsellovoj analizi boje translucencija se ne spominje, ali ona predstavlja jedan od najvažnijih čimbenika u postizanju zadovoljavajućeg ishoda estetskog nadomjeska. Neprozirniji zubi ne dopuštaju veliki prodor svjetlosti; posjeduju veću sposobnost refleksije te stoga izgledaju svjetliji. Translucencija i svjetlina predstavljaju najvažnija svojstva odabira boje, s obzirom na to da je nijansu teško opaziti, a svjetlije nijanse posjeduju vrlo nizak stupanj zasićenosti (poput boje A1 i B1</w:t>
      </w:r>
      <w:r w:rsidR="00C92AF5">
        <w:rPr>
          <w:rFonts w:ascii="Times New Roman" w:hAnsi="Times New Roman" w:cs="Times New Roman"/>
          <w:sz w:val="24"/>
          <w:szCs w:val="24"/>
        </w:rPr>
        <w:t xml:space="preserve"> </w:t>
      </w:r>
      <w:r w:rsidRPr="003D5BDC">
        <w:rPr>
          <w:rFonts w:ascii="Times New Roman" w:hAnsi="Times New Roman" w:cs="Times New Roman"/>
          <w:sz w:val="24"/>
          <w:szCs w:val="24"/>
        </w:rPr>
        <w:t xml:space="preserve">- Vitapan Classical). Razlike u svjetlini vrlo je lako zamijetiti jer se u ljudskom oku nalazi više štapića nego čunjića. Kromatografska vrijednost i svjetlina obrnuto su proporcionalne. Porastom stupnja zasićenja </w:t>
      </w:r>
      <w:r>
        <w:rPr>
          <w:rFonts w:ascii="Times New Roman" w:hAnsi="Times New Roman" w:cs="Times New Roman"/>
          <w:sz w:val="24"/>
          <w:szCs w:val="24"/>
        </w:rPr>
        <w:t>(</w:t>
      </w:r>
      <w:r w:rsidRPr="003D5BDC">
        <w:rPr>
          <w:rFonts w:ascii="Times New Roman" w:hAnsi="Times New Roman" w:cs="Times New Roman"/>
          <w:sz w:val="24"/>
          <w:szCs w:val="24"/>
        </w:rPr>
        <w:t>veći intenzitet) smanjuje se svjetlina (tamniji izgled)</w:t>
      </w:r>
      <w:r w:rsidR="00DF0874">
        <w:rPr>
          <w:rFonts w:ascii="Times New Roman" w:hAnsi="Times New Roman" w:cs="Times New Roman"/>
          <w:sz w:val="24"/>
          <w:szCs w:val="24"/>
        </w:rPr>
        <w:t xml:space="preserve"> </w:t>
      </w:r>
      <w:r w:rsidR="00B216A6">
        <w:rPr>
          <w:rFonts w:ascii="Times New Roman" w:hAnsi="Times New Roman" w:cs="Times New Roman"/>
          <w:sz w:val="24"/>
          <w:szCs w:val="24"/>
        </w:rPr>
        <w:t>(3)</w:t>
      </w:r>
      <w:r w:rsidRPr="003D5BDC">
        <w:rPr>
          <w:rFonts w:ascii="Times New Roman" w:hAnsi="Times New Roman" w:cs="Times New Roman"/>
          <w:sz w:val="24"/>
          <w:szCs w:val="24"/>
        </w:rPr>
        <w:t>.</w:t>
      </w:r>
    </w:p>
    <w:p w14:paraId="05E0E1BC" w14:textId="77777777" w:rsidR="002174B6" w:rsidRPr="003D5BDC" w:rsidRDefault="002174B6" w:rsidP="002174B6">
      <w:pPr>
        <w:spacing w:line="480" w:lineRule="auto"/>
        <w:jc w:val="both"/>
        <w:rPr>
          <w:rFonts w:ascii="Times New Roman" w:hAnsi="Times New Roman" w:cs="Times New Roman"/>
          <w:b/>
          <w:bCs/>
          <w:sz w:val="24"/>
          <w:szCs w:val="24"/>
        </w:rPr>
      </w:pPr>
    </w:p>
    <w:p w14:paraId="1F408FBD" w14:textId="77777777" w:rsidR="002174B6" w:rsidRPr="003D5BDC" w:rsidRDefault="00CA499E" w:rsidP="002174B6">
      <w:pPr>
        <w:spacing w:line="48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4</w:t>
      </w:r>
      <w:r w:rsidR="002174B6" w:rsidRPr="003D5BDC">
        <w:rPr>
          <w:rFonts w:ascii="Times New Roman" w:hAnsi="Times New Roman" w:cs="Times New Roman"/>
          <w:b/>
          <w:bCs/>
          <w:sz w:val="24"/>
          <w:szCs w:val="24"/>
        </w:rPr>
        <w:t>.1.2. B</w:t>
      </w:r>
      <w:r w:rsidR="00EF7133">
        <w:rPr>
          <w:rFonts w:ascii="Times New Roman" w:hAnsi="Times New Roman" w:cs="Times New Roman"/>
          <w:b/>
          <w:bCs/>
          <w:sz w:val="24"/>
          <w:szCs w:val="24"/>
        </w:rPr>
        <w:t>oje pigmenta</w:t>
      </w:r>
    </w:p>
    <w:p w14:paraId="0AD7001C" w14:textId="77777777" w:rsidR="002174B6" w:rsidRDefault="00A70CD2" w:rsidP="002174B6">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U dentalnoj medicini</w:t>
      </w:r>
      <w:r w:rsidR="002174B6" w:rsidRPr="003D5BDC">
        <w:rPr>
          <w:rFonts w:ascii="Times New Roman" w:hAnsi="Times New Roman" w:cs="Times New Roman"/>
          <w:sz w:val="24"/>
          <w:szCs w:val="24"/>
        </w:rPr>
        <w:t xml:space="preserve"> potrebno</w:t>
      </w:r>
      <w:r>
        <w:rPr>
          <w:rFonts w:ascii="Times New Roman" w:hAnsi="Times New Roman" w:cs="Times New Roman"/>
          <w:sz w:val="24"/>
          <w:szCs w:val="24"/>
        </w:rPr>
        <w:t xml:space="preserve"> je</w:t>
      </w:r>
      <w:r w:rsidR="002174B6" w:rsidRPr="003D5BDC">
        <w:rPr>
          <w:rFonts w:ascii="Times New Roman" w:hAnsi="Times New Roman" w:cs="Times New Roman"/>
          <w:sz w:val="24"/>
          <w:szCs w:val="24"/>
        </w:rPr>
        <w:t xml:space="preserve"> dobro poznavati boje pigmenta jer restaurativni materijali</w:t>
      </w:r>
      <w:r w:rsidR="00C92AF5">
        <w:rPr>
          <w:rFonts w:ascii="Times New Roman" w:hAnsi="Times New Roman" w:cs="Times New Roman"/>
          <w:sz w:val="24"/>
          <w:szCs w:val="24"/>
        </w:rPr>
        <w:t xml:space="preserve"> </w:t>
      </w:r>
      <w:r w:rsidR="002174B6" w:rsidRPr="003D5BDC">
        <w:rPr>
          <w:rFonts w:ascii="Times New Roman" w:hAnsi="Times New Roman" w:cs="Times New Roman"/>
          <w:sz w:val="24"/>
          <w:szCs w:val="24"/>
        </w:rPr>
        <w:t>- keramički, akrilatni ili kompozitn</w:t>
      </w:r>
      <w:r w:rsidR="002174B6">
        <w:rPr>
          <w:rFonts w:ascii="Times New Roman" w:hAnsi="Times New Roman" w:cs="Times New Roman"/>
          <w:sz w:val="24"/>
          <w:szCs w:val="24"/>
        </w:rPr>
        <w:t>i</w:t>
      </w:r>
      <w:r>
        <w:rPr>
          <w:rFonts w:ascii="Times New Roman" w:hAnsi="Times New Roman" w:cs="Times New Roman"/>
          <w:sz w:val="24"/>
          <w:szCs w:val="24"/>
        </w:rPr>
        <w:t>,</w:t>
      </w:r>
      <w:r w:rsidR="002174B6" w:rsidRPr="003D5BDC">
        <w:rPr>
          <w:rFonts w:ascii="Times New Roman" w:hAnsi="Times New Roman" w:cs="Times New Roman"/>
          <w:sz w:val="24"/>
          <w:szCs w:val="24"/>
        </w:rPr>
        <w:t xml:space="preserve"> posjeduju određenu boju. Uzajamno djelovanje boja ima važnu ulogu u estetskom kontinuumu. Važno je znati da postoje primarne, sekundarne i komplementarne boje te da se one koriste pri provjeri i promjeni nijanse te predviđanju estetskog ishoda </w:t>
      </w:r>
      <w:r w:rsidR="002174B6">
        <w:rPr>
          <w:rFonts w:ascii="Times New Roman" w:hAnsi="Times New Roman" w:cs="Times New Roman"/>
          <w:sz w:val="24"/>
          <w:szCs w:val="24"/>
        </w:rPr>
        <w:t>terapije</w:t>
      </w:r>
      <w:r w:rsidR="002174B6" w:rsidRPr="003D5BDC">
        <w:rPr>
          <w:rFonts w:ascii="Times New Roman" w:hAnsi="Times New Roman" w:cs="Times New Roman"/>
          <w:sz w:val="24"/>
          <w:szCs w:val="24"/>
        </w:rPr>
        <w:t>. Primarne boje se pojavljuju u prirodi kao takve i ne mogu se dobiti miješanjem boja</w:t>
      </w:r>
      <w:r w:rsidR="00C92AF5">
        <w:rPr>
          <w:rFonts w:ascii="Times New Roman" w:hAnsi="Times New Roman" w:cs="Times New Roman"/>
          <w:sz w:val="24"/>
          <w:szCs w:val="24"/>
        </w:rPr>
        <w:t>, a</w:t>
      </w:r>
      <w:r w:rsidR="008F0D1B">
        <w:rPr>
          <w:rFonts w:ascii="Times New Roman" w:hAnsi="Times New Roman" w:cs="Times New Roman"/>
          <w:sz w:val="24"/>
          <w:szCs w:val="24"/>
        </w:rPr>
        <w:t xml:space="preserve"> </w:t>
      </w:r>
      <w:r w:rsidR="002174B6" w:rsidRPr="003D5BDC">
        <w:rPr>
          <w:rFonts w:ascii="Times New Roman" w:hAnsi="Times New Roman" w:cs="Times New Roman"/>
          <w:sz w:val="24"/>
          <w:szCs w:val="24"/>
        </w:rPr>
        <w:t>čine ih: crvena, žuta i plava. Sekundarne boje nastaju miješanjem primarnih boja</w:t>
      </w:r>
      <w:r w:rsidR="00E64635">
        <w:rPr>
          <w:rFonts w:ascii="Times New Roman" w:hAnsi="Times New Roman" w:cs="Times New Roman"/>
          <w:sz w:val="24"/>
          <w:szCs w:val="24"/>
        </w:rPr>
        <w:t>;</w:t>
      </w:r>
      <w:r w:rsidR="002174B6" w:rsidRPr="003D5BDC">
        <w:rPr>
          <w:rFonts w:ascii="Times New Roman" w:hAnsi="Times New Roman" w:cs="Times New Roman"/>
          <w:sz w:val="24"/>
          <w:szCs w:val="24"/>
        </w:rPr>
        <w:t xml:space="preserve"> na primjer: crvena + žuta = narančasta</w:t>
      </w:r>
      <w:r>
        <w:rPr>
          <w:rFonts w:ascii="Times New Roman" w:hAnsi="Times New Roman" w:cs="Times New Roman"/>
          <w:sz w:val="24"/>
          <w:szCs w:val="24"/>
        </w:rPr>
        <w:t>,</w:t>
      </w:r>
      <w:r w:rsidR="002174B6" w:rsidRPr="003D5BDC">
        <w:rPr>
          <w:rFonts w:ascii="Times New Roman" w:hAnsi="Times New Roman" w:cs="Times New Roman"/>
          <w:sz w:val="24"/>
          <w:szCs w:val="24"/>
        </w:rPr>
        <w:t xml:space="preserve"> i tako dalje. Komplementarne boje slažu se jedne s drugima. Kada se komplementarne boje međusobno miješaju, one oblikuju akromatsku sivu boju. Dodatak komplementarnih boja može mijenjati svjetlinu nadomjeska. Ako se želi smanjiti svjetlina</w:t>
      </w:r>
      <w:r w:rsidR="005A3ED4">
        <w:rPr>
          <w:rFonts w:ascii="Times New Roman" w:hAnsi="Times New Roman" w:cs="Times New Roman"/>
          <w:sz w:val="24"/>
          <w:szCs w:val="24"/>
        </w:rPr>
        <w:t>,</w:t>
      </w:r>
      <w:r w:rsidR="002174B6" w:rsidRPr="003D5BDC">
        <w:rPr>
          <w:rFonts w:ascii="Times New Roman" w:hAnsi="Times New Roman" w:cs="Times New Roman"/>
          <w:sz w:val="24"/>
          <w:szCs w:val="24"/>
        </w:rPr>
        <w:t xml:space="preserve"> to jest zatamniti nadomjestak, osnovnom se tonu nijanse dodaje ko</w:t>
      </w:r>
      <w:r w:rsidR="00E64635">
        <w:rPr>
          <w:rFonts w:ascii="Times New Roman" w:hAnsi="Times New Roman" w:cs="Times New Roman"/>
          <w:sz w:val="24"/>
          <w:szCs w:val="24"/>
        </w:rPr>
        <w:t>mplementarna boja. Suprotno tome</w:t>
      </w:r>
      <w:r w:rsidR="002174B6" w:rsidRPr="003D5BDC">
        <w:rPr>
          <w:rFonts w:ascii="Times New Roman" w:hAnsi="Times New Roman" w:cs="Times New Roman"/>
          <w:sz w:val="24"/>
          <w:szCs w:val="24"/>
        </w:rPr>
        <w:t>, pojačanu svjetlinu nadomjeska nem</w:t>
      </w:r>
      <w:r w:rsidR="004A3D11">
        <w:rPr>
          <w:rFonts w:ascii="Times New Roman" w:hAnsi="Times New Roman" w:cs="Times New Roman"/>
          <w:sz w:val="24"/>
          <w:szCs w:val="24"/>
        </w:rPr>
        <w:t xml:space="preserve">oguće je postići ovim postupkom </w:t>
      </w:r>
      <w:r w:rsidR="00B216A6">
        <w:rPr>
          <w:rFonts w:ascii="Times New Roman" w:hAnsi="Times New Roman" w:cs="Times New Roman"/>
          <w:sz w:val="24"/>
          <w:szCs w:val="24"/>
        </w:rPr>
        <w:t>( 3).</w:t>
      </w:r>
    </w:p>
    <w:p w14:paraId="752BD95B" w14:textId="77777777" w:rsidR="002174B6" w:rsidRPr="003D5BDC" w:rsidRDefault="002174B6" w:rsidP="002174B6">
      <w:pPr>
        <w:spacing w:line="480" w:lineRule="auto"/>
        <w:ind w:firstLine="708"/>
        <w:jc w:val="both"/>
        <w:rPr>
          <w:rFonts w:ascii="Times New Roman" w:hAnsi="Times New Roman" w:cs="Times New Roman"/>
          <w:sz w:val="24"/>
          <w:szCs w:val="24"/>
        </w:rPr>
      </w:pPr>
    </w:p>
    <w:p w14:paraId="2E3E7830" w14:textId="77777777" w:rsidR="002174B6" w:rsidRPr="003D5BDC" w:rsidRDefault="000A58CE" w:rsidP="002174B6">
      <w:pPr>
        <w:spacing w:line="480" w:lineRule="auto"/>
        <w:jc w:val="both"/>
        <w:rPr>
          <w:rFonts w:ascii="Times New Roman" w:hAnsi="Times New Roman" w:cs="Times New Roman"/>
          <w:sz w:val="24"/>
          <w:szCs w:val="24"/>
        </w:rPr>
      </w:pPr>
      <w:r>
        <w:rPr>
          <w:rFonts w:ascii="Times New Roman" w:hAnsi="Times New Roman" w:cs="Times New Roman"/>
          <w:b/>
          <w:bCs/>
          <w:sz w:val="24"/>
          <w:szCs w:val="24"/>
        </w:rPr>
        <w:t>4</w:t>
      </w:r>
      <w:r w:rsidR="002174B6" w:rsidRPr="003D5BDC">
        <w:rPr>
          <w:rFonts w:ascii="Times New Roman" w:hAnsi="Times New Roman" w:cs="Times New Roman"/>
          <w:b/>
          <w:bCs/>
          <w:sz w:val="24"/>
          <w:szCs w:val="24"/>
        </w:rPr>
        <w:t>.1.3. P</w:t>
      </w:r>
      <w:r w:rsidR="00EF7133">
        <w:rPr>
          <w:rFonts w:ascii="Times New Roman" w:hAnsi="Times New Roman" w:cs="Times New Roman"/>
          <w:b/>
          <w:bCs/>
          <w:sz w:val="24"/>
          <w:szCs w:val="24"/>
        </w:rPr>
        <w:t>ercepcija boje</w:t>
      </w:r>
    </w:p>
    <w:p w14:paraId="2D95944B" w14:textId="77777777" w:rsidR="002174B6" w:rsidRPr="003D5BDC" w:rsidRDefault="002174B6" w:rsidP="002174B6">
      <w:pPr>
        <w:spacing w:line="480" w:lineRule="auto"/>
        <w:ind w:firstLine="708"/>
        <w:jc w:val="both"/>
        <w:rPr>
          <w:rFonts w:ascii="Times New Roman" w:hAnsi="Times New Roman" w:cs="Times New Roman"/>
          <w:sz w:val="24"/>
          <w:szCs w:val="24"/>
        </w:rPr>
      </w:pPr>
      <w:r w:rsidRPr="003D5BDC">
        <w:rPr>
          <w:rFonts w:ascii="Times New Roman" w:hAnsi="Times New Roman" w:cs="Times New Roman"/>
          <w:sz w:val="24"/>
          <w:szCs w:val="24"/>
        </w:rPr>
        <w:t xml:space="preserve">Svi objekti posjeduju određenu boju. Boja se opaža zbog apsorpcije i refleksije različitih valnih duljina vidljive svjetlosti. Primjerice, crni objekt u potpunosti apsorbira sve valne duljine vidljive svjetlosti, dok ih bijeli objekt u potpunosti reflektira. Žuti objekt apsorbira crvene, zelene, plave, indigo i ljubičaste valne duljine svjetlosti, a reflektira narančastu. Svjetlosni valovi sami po sebi nisu obojeni. Boja se stvara u ljudskom mozgu, uz pomoć očnih čunjića koji predstavljaju </w:t>
      </w:r>
      <w:r w:rsidRPr="003D5BDC">
        <w:rPr>
          <w:rFonts w:ascii="Times New Roman" w:hAnsi="Times New Roman" w:cs="Times New Roman"/>
          <w:sz w:val="24"/>
          <w:szCs w:val="24"/>
        </w:rPr>
        <w:lastRenderedPageBreak/>
        <w:t xml:space="preserve">receptore boje. Boje nastaju iz kvalitativnih razlika u fotoosjetljivost. Oko i um stvaraju određenu percepciju usporedbom kontrasta. Percepcija boje predstavlja psihofizičku stvarnost boje. Premda neki objekt zrači svjetlost određenog </w:t>
      </w:r>
      <w:r w:rsidR="004A3D11">
        <w:rPr>
          <w:rFonts w:ascii="Times New Roman" w:hAnsi="Times New Roman" w:cs="Times New Roman"/>
          <w:sz w:val="24"/>
          <w:szCs w:val="24"/>
        </w:rPr>
        <w:t>spektra, percepcija se boje kod različitih osoba</w:t>
      </w:r>
      <w:r w:rsidRPr="003D5BDC">
        <w:rPr>
          <w:rFonts w:ascii="Times New Roman" w:hAnsi="Times New Roman" w:cs="Times New Roman"/>
          <w:sz w:val="24"/>
          <w:szCs w:val="24"/>
        </w:rPr>
        <w:t xml:space="preserve"> može značajno razlikovat</w:t>
      </w:r>
      <w:r>
        <w:rPr>
          <w:rFonts w:ascii="Times New Roman" w:hAnsi="Times New Roman" w:cs="Times New Roman"/>
          <w:sz w:val="24"/>
          <w:szCs w:val="24"/>
        </w:rPr>
        <w:t>i</w:t>
      </w:r>
      <w:r w:rsidRPr="003D5BDC">
        <w:rPr>
          <w:rFonts w:ascii="Times New Roman" w:hAnsi="Times New Roman" w:cs="Times New Roman"/>
          <w:sz w:val="24"/>
          <w:szCs w:val="24"/>
        </w:rPr>
        <w:t>. Istraživanja tijekom godina pokazuju velike razlike u vizualnom odabiru nijansi s negativnom kliničkom predvid</w:t>
      </w:r>
      <w:r w:rsidR="00E10503">
        <w:rPr>
          <w:rFonts w:ascii="Times New Roman" w:hAnsi="Times New Roman" w:cs="Times New Roman"/>
          <w:sz w:val="24"/>
          <w:szCs w:val="24"/>
        </w:rPr>
        <w:t>lj</w:t>
      </w:r>
      <w:r w:rsidRPr="003D5BDC">
        <w:rPr>
          <w:rFonts w:ascii="Times New Roman" w:hAnsi="Times New Roman" w:cs="Times New Roman"/>
          <w:sz w:val="24"/>
          <w:szCs w:val="24"/>
        </w:rPr>
        <w:t>ivošću. Izvor pogrešaka nalazi se u različitim okruženjima u kojima se nijanse odabiru, što značajno utječe na percepciju boje. Veliku važnost treba posvetiti fenomenu binokularne percepcije boje, a predstavlja razliku u percepciji desnog i lijevog oka. Razlika u percepciji oba oka kod nekih osoba vrlo je malena</w:t>
      </w:r>
      <w:r w:rsidR="00893141">
        <w:rPr>
          <w:rFonts w:ascii="Times New Roman" w:hAnsi="Times New Roman" w:cs="Times New Roman"/>
          <w:sz w:val="24"/>
          <w:szCs w:val="24"/>
        </w:rPr>
        <w:t>,</w:t>
      </w:r>
      <w:r w:rsidRPr="003D5BDC">
        <w:rPr>
          <w:rFonts w:ascii="Times New Roman" w:hAnsi="Times New Roman" w:cs="Times New Roman"/>
          <w:sz w:val="24"/>
          <w:szCs w:val="24"/>
        </w:rPr>
        <w:t xml:space="preserve"> no ako postoji</w:t>
      </w:r>
      <w:r w:rsidR="00893141">
        <w:rPr>
          <w:rFonts w:ascii="Times New Roman" w:hAnsi="Times New Roman" w:cs="Times New Roman"/>
          <w:sz w:val="24"/>
          <w:szCs w:val="24"/>
        </w:rPr>
        <w:t>,</w:t>
      </w:r>
      <w:r w:rsidRPr="003D5BDC">
        <w:rPr>
          <w:rFonts w:ascii="Times New Roman" w:hAnsi="Times New Roman" w:cs="Times New Roman"/>
          <w:sz w:val="24"/>
          <w:szCs w:val="24"/>
        </w:rPr>
        <w:t xml:space="preserve"> potrebno ju je kompenzirati. Kad se dva objekta istog oblika i boje stave jedan pokraj drugoga, mogu se činiti različitima, odnosno jedan se može doimati nešto svjetlijim od drugog. Binokularne razlike u percepciji boja uzrokuju nerazmjer u odabiru nijanse i podudaranju boje. Postavljanje uzorka iz ključa boja na stranu na kojoj se nalazi zub</w:t>
      </w:r>
      <w:r w:rsidR="00893141">
        <w:rPr>
          <w:rFonts w:ascii="Times New Roman" w:hAnsi="Times New Roman" w:cs="Times New Roman"/>
          <w:sz w:val="24"/>
          <w:szCs w:val="24"/>
        </w:rPr>
        <w:t>,</w:t>
      </w:r>
      <w:r w:rsidRPr="003D5BDC">
        <w:rPr>
          <w:rFonts w:ascii="Times New Roman" w:hAnsi="Times New Roman" w:cs="Times New Roman"/>
          <w:sz w:val="24"/>
          <w:szCs w:val="24"/>
        </w:rPr>
        <w:t xml:space="preserve"> pomoći će u otklanjanju mogućih pogrešaka i kompenzirat</w:t>
      </w:r>
      <w:r w:rsidR="00C92AF5">
        <w:rPr>
          <w:rFonts w:ascii="Times New Roman" w:hAnsi="Times New Roman" w:cs="Times New Roman"/>
          <w:sz w:val="24"/>
          <w:szCs w:val="24"/>
        </w:rPr>
        <w:t>i</w:t>
      </w:r>
      <w:r w:rsidR="007B48CD">
        <w:rPr>
          <w:rFonts w:ascii="Times New Roman" w:hAnsi="Times New Roman" w:cs="Times New Roman"/>
          <w:sz w:val="24"/>
          <w:szCs w:val="24"/>
        </w:rPr>
        <w:t xml:space="preserve"> </w:t>
      </w:r>
      <w:r w:rsidRPr="003D5BDC">
        <w:rPr>
          <w:rFonts w:ascii="Times New Roman" w:hAnsi="Times New Roman" w:cs="Times New Roman"/>
          <w:sz w:val="24"/>
          <w:szCs w:val="24"/>
        </w:rPr>
        <w:t xml:space="preserve">nastali </w:t>
      </w:r>
      <w:r>
        <w:rPr>
          <w:rFonts w:ascii="Times New Roman" w:hAnsi="Times New Roman" w:cs="Times New Roman"/>
          <w:sz w:val="24"/>
          <w:szCs w:val="24"/>
        </w:rPr>
        <w:t>učinak</w:t>
      </w:r>
      <w:r w:rsidRPr="003D5BDC">
        <w:rPr>
          <w:rFonts w:ascii="Times New Roman" w:hAnsi="Times New Roman" w:cs="Times New Roman"/>
          <w:sz w:val="24"/>
          <w:szCs w:val="24"/>
        </w:rPr>
        <w:t xml:space="preserve">. </w:t>
      </w:r>
    </w:p>
    <w:p w14:paraId="5E66C654" w14:textId="77777777" w:rsidR="002174B6" w:rsidRDefault="002174B6" w:rsidP="002174B6">
      <w:pPr>
        <w:spacing w:line="480" w:lineRule="auto"/>
        <w:jc w:val="both"/>
        <w:rPr>
          <w:rFonts w:ascii="Times New Roman" w:hAnsi="Times New Roman" w:cs="Times New Roman"/>
          <w:sz w:val="24"/>
          <w:szCs w:val="24"/>
        </w:rPr>
      </w:pPr>
      <w:r w:rsidRPr="003D5BDC">
        <w:rPr>
          <w:rFonts w:ascii="Times New Roman" w:hAnsi="Times New Roman" w:cs="Times New Roman"/>
          <w:sz w:val="24"/>
          <w:szCs w:val="24"/>
        </w:rPr>
        <w:t>Na zubima se starenjem zbivaju dvije osnovne promjene. Prva je da zubi starenjem postaju sve tamniji</w:t>
      </w:r>
      <w:r w:rsidR="00893141">
        <w:rPr>
          <w:rFonts w:ascii="Times New Roman" w:hAnsi="Times New Roman" w:cs="Times New Roman"/>
          <w:sz w:val="24"/>
          <w:szCs w:val="24"/>
        </w:rPr>
        <w:t>,</w:t>
      </w:r>
      <w:r w:rsidRPr="003D5BDC">
        <w:rPr>
          <w:rFonts w:ascii="Times New Roman" w:hAnsi="Times New Roman" w:cs="Times New Roman"/>
          <w:sz w:val="24"/>
          <w:szCs w:val="24"/>
        </w:rPr>
        <w:t xml:space="preserve"> što je vjerojatno uzrokovano odlaganjem sekundarnog dentina. Druga je da leće ljudsko</w:t>
      </w:r>
      <w:r w:rsidR="00893141">
        <w:rPr>
          <w:rFonts w:ascii="Times New Roman" w:hAnsi="Times New Roman" w:cs="Times New Roman"/>
          <w:sz w:val="24"/>
          <w:szCs w:val="24"/>
        </w:rPr>
        <w:t>g oka postaju sve više žućkasto</w:t>
      </w:r>
      <w:r w:rsidRPr="003D5BDC">
        <w:rPr>
          <w:rFonts w:ascii="Times New Roman" w:hAnsi="Times New Roman" w:cs="Times New Roman"/>
          <w:sz w:val="24"/>
          <w:szCs w:val="24"/>
        </w:rPr>
        <w:t xml:space="preserve">smeđe, pridonoseći tako žuto smeđem tonu promatranih predmeta. Pritom razlikovanje bijele i žute boje postaje iznimno teško. Ovaj proces počinje u 30-im godinama, </w:t>
      </w:r>
      <w:r w:rsidR="00A15078">
        <w:rPr>
          <w:rFonts w:ascii="Times New Roman" w:hAnsi="Times New Roman" w:cs="Times New Roman"/>
          <w:sz w:val="24"/>
          <w:szCs w:val="24"/>
        </w:rPr>
        <w:t xml:space="preserve">a </w:t>
      </w:r>
      <w:r w:rsidRPr="003D5BDC">
        <w:rPr>
          <w:rFonts w:ascii="Times New Roman" w:hAnsi="Times New Roman" w:cs="Times New Roman"/>
          <w:sz w:val="24"/>
          <w:szCs w:val="24"/>
        </w:rPr>
        <w:t xml:space="preserve">primjetnim postaje u 50-im godinama. Nepovoljna vizualna percepcija predstavlja posljedicu sistemskog, lokalnog ili mentalnog zamora. Nesposobnost preciznog razlikovanja nijanse i njezinog stupnja zasićenosti najprimjetnije je u vrijeme zamora, kad se boja može </w:t>
      </w:r>
      <w:r w:rsidRPr="003D5BDC">
        <w:rPr>
          <w:rFonts w:ascii="Times New Roman" w:hAnsi="Times New Roman" w:cs="Times New Roman"/>
          <w:sz w:val="24"/>
          <w:szCs w:val="24"/>
        </w:rPr>
        <w:lastRenderedPageBreak/>
        <w:t>procijeniti izblijedjelo. Dugotrajno promatranje neke nijanse</w:t>
      </w:r>
      <w:r w:rsidR="00893141">
        <w:rPr>
          <w:rFonts w:ascii="Times New Roman" w:hAnsi="Times New Roman" w:cs="Times New Roman"/>
          <w:sz w:val="24"/>
          <w:szCs w:val="24"/>
        </w:rPr>
        <w:t>,</w:t>
      </w:r>
      <w:r w:rsidRPr="003D5BDC">
        <w:rPr>
          <w:rFonts w:ascii="Times New Roman" w:hAnsi="Times New Roman" w:cs="Times New Roman"/>
          <w:sz w:val="24"/>
          <w:szCs w:val="24"/>
        </w:rPr>
        <w:t xml:space="preserve"> te loše osvjetljenje</w:t>
      </w:r>
      <w:r w:rsidR="00893141">
        <w:rPr>
          <w:rFonts w:ascii="Times New Roman" w:hAnsi="Times New Roman" w:cs="Times New Roman"/>
          <w:sz w:val="24"/>
          <w:szCs w:val="24"/>
        </w:rPr>
        <w:t>,</w:t>
      </w:r>
      <w:r w:rsidRPr="003D5BDC">
        <w:rPr>
          <w:rFonts w:ascii="Times New Roman" w:hAnsi="Times New Roman" w:cs="Times New Roman"/>
          <w:sz w:val="24"/>
          <w:szCs w:val="24"/>
        </w:rPr>
        <w:t xml:space="preserve"> najčešći su uzroci pogrešaka i zamora oka. Korištenje droge, alkohola i kofeina</w:t>
      </w:r>
      <w:r w:rsidR="00A15078">
        <w:rPr>
          <w:rFonts w:ascii="Times New Roman" w:hAnsi="Times New Roman" w:cs="Times New Roman"/>
          <w:sz w:val="24"/>
          <w:szCs w:val="24"/>
        </w:rPr>
        <w:t>,</w:t>
      </w:r>
      <w:r w:rsidRPr="003D5BDC">
        <w:rPr>
          <w:rFonts w:ascii="Times New Roman" w:hAnsi="Times New Roman" w:cs="Times New Roman"/>
          <w:sz w:val="24"/>
          <w:szCs w:val="24"/>
        </w:rPr>
        <w:t xml:space="preserve"> ta</w:t>
      </w:r>
      <w:r>
        <w:rPr>
          <w:rFonts w:ascii="Times New Roman" w:hAnsi="Times New Roman" w:cs="Times New Roman"/>
          <w:sz w:val="24"/>
          <w:szCs w:val="24"/>
        </w:rPr>
        <w:t xml:space="preserve">kođer može utjecati na odabir </w:t>
      </w:r>
      <w:r w:rsidRPr="003D5BDC">
        <w:rPr>
          <w:rFonts w:ascii="Times New Roman" w:hAnsi="Times New Roman" w:cs="Times New Roman"/>
          <w:sz w:val="24"/>
          <w:szCs w:val="24"/>
        </w:rPr>
        <w:t>boje. Bez uporabe kvalitetne svjetlosti i osvjetljenja</w:t>
      </w:r>
      <w:r w:rsidR="00893141">
        <w:rPr>
          <w:rFonts w:ascii="Times New Roman" w:hAnsi="Times New Roman" w:cs="Times New Roman"/>
          <w:sz w:val="24"/>
          <w:szCs w:val="24"/>
        </w:rPr>
        <w:t>,</w:t>
      </w:r>
      <w:r w:rsidRPr="003D5BDC">
        <w:rPr>
          <w:rFonts w:ascii="Times New Roman" w:hAnsi="Times New Roman" w:cs="Times New Roman"/>
          <w:sz w:val="24"/>
          <w:szCs w:val="24"/>
        </w:rPr>
        <w:t xml:space="preserve"> boju nije moguće ni zamijeniti ni procijeniti. Ključevi boja, promatrani u različitim uvjetima osvjetljenja, posjeduju potpuno različite tonove, stupanj zasićenosti i svjetlinu</w:t>
      </w:r>
      <w:r w:rsidR="00B216A6">
        <w:rPr>
          <w:rFonts w:ascii="Times New Roman" w:hAnsi="Times New Roman" w:cs="Times New Roman"/>
          <w:sz w:val="24"/>
          <w:szCs w:val="24"/>
        </w:rPr>
        <w:t xml:space="preserve"> (3)</w:t>
      </w:r>
      <w:r w:rsidRPr="003D5BDC">
        <w:rPr>
          <w:rFonts w:ascii="Times New Roman" w:hAnsi="Times New Roman" w:cs="Times New Roman"/>
          <w:sz w:val="24"/>
          <w:szCs w:val="24"/>
        </w:rPr>
        <w:t>.</w:t>
      </w:r>
    </w:p>
    <w:p w14:paraId="27D3707D" w14:textId="77777777" w:rsidR="00373A05" w:rsidRDefault="00373A05" w:rsidP="002174B6">
      <w:pPr>
        <w:spacing w:line="480" w:lineRule="auto"/>
        <w:jc w:val="both"/>
        <w:rPr>
          <w:rFonts w:ascii="Times New Roman" w:hAnsi="Times New Roman" w:cs="Times New Roman"/>
          <w:sz w:val="24"/>
          <w:szCs w:val="24"/>
        </w:rPr>
      </w:pPr>
    </w:p>
    <w:p w14:paraId="758F3B6E" w14:textId="77777777" w:rsidR="002174B6" w:rsidRPr="003D5BDC" w:rsidRDefault="00CA499E" w:rsidP="002174B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2174B6">
        <w:rPr>
          <w:rFonts w:ascii="Times New Roman" w:hAnsi="Times New Roman" w:cs="Times New Roman"/>
          <w:b/>
          <w:bCs/>
          <w:sz w:val="24"/>
          <w:szCs w:val="24"/>
        </w:rPr>
        <w:t xml:space="preserve">.1.4. </w:t>
      </w:r>
      <w:r w:rsidR="002174B6" w:rsidRPr="003D5BDC">
        <w:rPr>
          <w:rFonts w:ascii="Times New Roman" w:hAnsi="Times New Roman" w:cs="Times New Roman"/>
          <w:b/>
          <w:bCs/>
          <w:sz w:val="24"/>
          <w:szCs w:val="24"/>
        </w:rPr>
        <w:t>K</w:t>
      </w:r>
      <w:r w:rsidR="00EF7133">
        <w:rPr>
          <w:rFonts w:ascii="Times New Roman" w:hAnsi="Times New Roman" w:cs="Times New Roman"/>
          <w:b/>
          <w:bCs/>
          <w:sz w:val="24"/>
          <w:szCs w:val="24"/>
        </w:rPr>
        <w:t>ontrastni efekti</w:t>
      </w:r>
    </w:p>
    <w:p w14:paraId="12E7EADE" w14:textId="4F55F4C9" w:rsidR="002174B6" w:rsidRPr="003D5BDC" w:rsidRDefault="002174B6" w:rsidP="002174B6">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Fenomen kontrastnog učinka</w:t>
      </w:r>
      <w:r w:rsidRPr="003D5BDC">
        <w:rPr>
          <w:rFonts w:ascii="Times New Roman" w:hAnsi="Times New Roman" w:cs="Times New Roman"/>
          <w:sz w:val="24"/>
          <w:szCs w:val="24"/>
        </w:rPr>
        <w:t xml:space="preserve"> može značajno utjecati na percepciju boje te na sposobnost njezine objektivne procjene. Kako bi se boje koristile što učinkovitije, važno je razumjeti razlike u svjetlini, stupnju zasićenosti i tonu boje objekta i njegove okoline. Postoje čet</w:t>
      </w:r>
      <w:r w:rsidR="00373A05">
        <w:rPr>
          <w:rFonts w:ascii="Times New Roman" w:hAnsi="Times New Roman" w:cs="Times New Roman"/>
          <w:sz w:val="24"/>
          <w:szCs w:val="24"/>
        </w:rPr>
        <w:t xml:space="preserve">iri skupine kontrastnih efekata: simultani, površinski, </w:t>
      </w:r>
      <w:r w:rsidRPr="003D5BDC">
        <w:rPr>
          <w:rFonts w:ascii="Times New Roman" w:hAnsi="Times New Roman" w:cs="Times New Roman"/>
          <w:sz w:val="24"/>
          <w:szCs w:val="24"/>
        </w:rPr>
        <w:t>prostorni</w:t>
      </w:r>
      <w:r w:rsidR="00DF0874">
        <w:rPr>
          <w:rFonts w:ascii="Times New Roman" w:hAnsi="Times New Roman" w:cs="Times New Roman"/>
          <w:sz w:val="24"/>
          <w:szCs w:val="24"/>
        </w:rPr>
        <w:t xml:space="preserve"> </w:t>
      </w:r>
      <w:r w:rsidRPr="003D5BDC">
        <w:rPr>
          <w:rFonts w:ascii="Times New Roman" w:hAnsi="Times New Roman" w:cs="Times New Roman"/>
          <w:sz w:val="24"/>
          <w:szCs w:val="24"/>
        </w:rPr>
        <w:t>i</w:t>
      </w:r>
      <w:r w:rsidR="00DF0874">
        <w:rPr>
          <w:rFonts w:ascii="Times New Roman" w:hAnsi="Times New Roman" w:cs="Times New Roman"/>
          <w:sz w:val="24"/>
          <w:szCs w:val="24"/>
        </w:rPr>
        <w:t xml:space="preserve"> </w:t>
      </w:r>
      <w:r w:rsidRPr="003D5BDC">
        <w:rPr>
          <w:rFonts w:ascii="Times New Roman" w:hAnsi="Times New Roman" w:cs="Times New Roman"/>
          <w:sz w:val="24"/>
          <w:szCs w:val="24"/>
        </w:rPr>
        <w:t>uzastopni kontrast.</w:t>
      </w:r>
    </w:p>
    <w:p w14:paraId="6629FC85" w14:textId="25F298D4" w:rsidR="002174B6" w:rsidRDefault="002174B6" w:rsidP="002174B6">
      <w:pPr>
        <w:spacing w:line="480" w:lineRule="auto"/>
        <w:jc w:val="both"/>
        <w:rPr>
          <w:rFonts w:ascii="Times New Roman" w:hAnsi="Times New Roman" w:cs="Times New Roman"/>
          <w:sz w:val="24"/>
          <w:szCs w:val="24"/>
        </w:rPr>
      </w:pPr>
      <w:r w:rsidRPr="003D5BDC">
        <w:rPr>
          <w:rFonts w:ascii="Times New Roman" w:hAnsi="Times New Roman" w:cs="Times New Roman"/>
          <w:sz w:val="24"/>
          <w:szCs w:val="24"/>
        </w:rPr>
        <w:t>Simultani se kontrast pojavljuje pri simultanom promatranju dvaju objekata. Može se dodatno podijeliti na svijetlo-tamni kontrast i kontrast boje. Vizualna procjena svjetline mora biti potpuno neovisna, s obzirom na to da na relativnu svjetlinu objekta može utjecati sjaj kontrastne podloge ili okoline. Na primjer, ako je okolna pozadina tamna, objekt se doima svjetlijim; u suprotnom, kad je okolna podloga svijetla, objekt se čini tamnijim. Pri kombiniranju kromatskih boja, određena je nijansa sličnija kompl</w:t>
      </w:r>
      <w:r w:rsidR="00191ECA">
        <w:rPr>
          <w:rFonts w:ascii="Times New Roman" w:hAnsi="Times New Roman" w:cs="Times New Roman"/>
          <w:sz w:val="24"/>
          <w:szCs w:val="24"/>
        </w:rPr>
        <w:t>ementarnoj boji nego boji</w:t>
      </w:r>
      <w:r w:rsidRPr="003D5BDC">
        <w:rPr>
          <w:rFonts w:ascii="Times New Roman" w:hAnsi="Times New Roman" w:cs="Times New Roman"/>
          <w:sz w:val="24"/>
          <w:szCs w:val="24"/>
        </w:rPr>
        <w:t xml:space="preserve"> podloge. Kontrast nijanse je fenomen koji </w:t>
      </w:r>
      <w:r>
        <w:rPr>
          <w:rFonts w:ascii="Times New Roman" w:hAnsi="Times New Roman" w:cs="Times New Roman"/>
          <w:sz w:val="24"/>
          <w:szCs w:val="24"/>
        </w:rPr>
        <w:t>se koristi</w:t>
      </w:r>
      <w:r w:rsidRPr="003D5BDC">
        <w:rPr>
          <w:rFonts w:ascii="Times New Roman" w:hAnsi="Times New Roman" w:cs="Times New Roman"/>
          <w:sz w:val="24"/>
          <w:szCs w:val="24"/>
        </w:rPr>
        <w:t xml:space="preserve"> kao pomoćno sredstvo pri točnijem određivanju boja, postupkom pripremanja oka za promatranje nijansa. Kontrast stupnja zasićenosti je </w:t>
      </w:r>
      <w:r w:rsidRPr="003D5BDC">
        <w:rPr>
          <w:rFonts w:ascii="Times New Roman" w:hAnsi="Times New Roman" w:cs="Times New Roman"/>
          <w:sz w:val="24"/>
          <w:szCs w:val="24"/>
        </w:rPr>
        <w:lastRenderedPageBreak/>
        <w:t>f</w:t>
      </w:r>
      <w:r>
        <w:rPr>
          <w:rFonts w:ascii="Times New Roman" w:hAnsi="Times New Roman" w:cs="Times New Roman"/>
          <w:sz w:val="24"/>
          <w:szCs w:val="24"/>
        </w:rPr>
        <w:t>enomen koji se oslanja na učinke</w:t>
      </w:r>
      <w:r w:rsidRPr="003D5BDC">
        <w:rPr>
          <w:rFonts w:ascii="Times New Roman" w:hAnsi="Times New Roman" w:cs="Times New Roman"/>
          <w:sz w:val="24"/>
          <w:szCs w:val="24"/>
        </w:rPr>
        <w:t xml:space="preserve"> stvorene svijetlo-tamnim kontrastom, poput nijanse. Objekt na sivoj podlozi čini se svjetlijim ako podloga posjeduje nizak stupanj zasićenosti. Objekt na podlozi iste nijanse čini se tamnijim ako podloga posjeduje povišen stupanj zasićenosti te blagi plavkasti ton. Vizualna percepcija također je ovisna o veličini objekta. Optička je iluzija prisutna čak i kad objekt reflektira istu valnu duljinu svjetlosti u vidljivom spektru. Prostorni se kontrast također može poistovjetiti sa sjajem i veličinom. Uvučeniji objekt izgledat će manji i ne tako svijetao; objekt bliži promatraču doimat će se većim i svjetlijim. Ovaj fenomen je vidljiv kod rotiranih ili preklopljenih zubi. Retrudirani se zubi često čine tamnijima i teško dostupnima čišćenju. Stražnji se zubi također doimaju tamnijima jer su postavljeni u dubljim dijelovima usne šupljine. Sjene usnica dodatno pojačavaju tamniji dojam. Uzastopni kontrast predstavlja fenomen koji se pojavljuje pri promatranju jedne boje neposredno nakon promatranja druge boje. Vizualno iskustvo</w:t>
      </w:r>
      <w:r w:rsidR="00D1593F">
        <w:rPr>
          <w:rFonts w:ascii="Times New Roman" w:hAnsi="Times New Roman" w:cs="Times New Roman"/>
          <w:sz w:val="24"/>
          <w:szCs w:val="24"/>
        </w:rPr>
        <w:t>,</w:t>
      </w:r>
      <w:r w:rsidRPr="003D5BDC">
        <w:rPr>
          <w:rFonts w:ascii="Times New Roman" w:hAnsi="Times New Roman" w:cs="Times New Roman"/>
          <w:sz w:val="24"/>
          <w:szCs w:val="24"/>
        </w:rPr>
        <w:t xml:space="preserve"> to jest slika koja preostaje nakon promatranja objekta</w:t>
      </w:r>
      <w:r w:rsidR="00D1593F">
        <w:rPr>
          <w:rFonts w:ascii="Times New Roman" w:hAnsi="Times New Roman" w:cs="Times New Roman"/>
          <w:sz w:val="24"/>
          <w:szCs w:val="24"/>
        </w:rPr>
        <w:t>,</w:t>
      </w:r>
      <w:r w:rsidRPr="003D5BDC">
        <w:rPr>
          <w:rFonts w:ascii="Times New Roman" w:hAnsi="Times New Roman" w:cs="Times New Roman"/>
          <w:sz w:val="24"/>
          <w:szCs w:val="24"/>
        </w:rPr>
        <w:t xml:space="preserve"> primjer je uzastopnog kontrasta jer ona postoji i nakon prestanka promatranja kontrasta. Slike koje ostaju nakon promatranja dijele se na pozitivne i negativne. Pozitivne slike posjeduju istu boju kao i originalna percepcija; negativne slike posjeduju nasuprotnu komplementarnu boju originalne percepcije. Pozitivne slike pojavljuju se kod kratkog vizualnog djelovanja</w:t>
      </w:r>
      <w:r w:rsidR="00373A05">
        <w:rPr>
          <w:rFonts w:ascii="Times New Roman" w:hAnsi="Times New Roman" w:cs="Times New Roman"/>
          <w:sz w:val="24"/>
          <w:szCs w:val="24"/>
        </w:rPr>
        <w:t>,</w:t>
      </w:r>
      <w:r w:rsidRPr="003D5BDC">
        <w:rPr>
          <w:rFonts w:ascii="Times New Roman" w:hAnsi="Times New Roman" w:cs="Times New Roman"/>
          <w:sz w:val="24"/>
          <w:szCs w:val="24"/>
        </w:rPr>
        <w:t xml:space="preserve"> a negativne nakon dugotrajnog vizualnog kontakta s objektom</w:t>
      </w:r>
      <w:r w:rsidR="00DF0874">
        <w:rPr>
          <w:rFonts w:ascii="Times New Roman" w:hAnsi="Times New Roman" w:cs="Times New Roman"/>
          <w:sz w:val="24"/>
          <w:szCs w:val="24"/>
        </w:rPr>
        <w:t xml:space="preserve"> </w:t>
      </w:r>
      <w:r w:rsidR="00B216A6">
        <w:rPr>
          <w:rFonts w:ascii="Times New Roman" w:hAnsi="Times New Roman" w:cs="Times New Roman"/>
          <w:sz w:val="24"/>
          <w:szCs w:val="24"/>
        </w:rPr>
        <w:t>(3)</w:t>
      </w:r>
      <w:r w:rsidRPr="003D5BDC">
        <w:rPr>
          <w:rFonts w:ascii="Times New Roman" w:hAnsi="Times New Roman" w:cs="Times New Roman"/>
          <w:sz w:val="24"/>
          <w:szCs w:val="24"/>
        </w:rPr>
        <w:t>.</w:t>
      </w:r>
    </w:p>
    <w:p w14:paraId="73C96B28" w14:textId="77777777" w:rsidR="002174B6" w:rsidRDefault="002174B6" w:rsidP="002174B6">
      <w:pPr>
        <w:spacing w:line="480" w:lineRule="auto"/>
        <w:jc w:val="both"/>
        <w:rPr>
          <w:rFonts w:ascii="Times New Roman" w:hAnsi="Times New Roman" w:cs="Times New Roman"/>
          <w:sz w:val="24"/>
          <w:szCs w:val="24"/>
        </w:rPr>
      </w:pPr>
    </w:p>
    <w:p w14:paraId="1120CC81" w14:textId="77777777" w:rsidR="00B03A79" w:rsidRDefault="00B03A79" w:rsidP="002174B6">
      <w:pPr>
        <w:spacing w:line="480" w:lineRule="auto"/>
        <w:jc w:val="both"/>
        <w:rPr>
          <w:rFonts w:ascii="Times New Roman" w:hAnsi="Times New Roman" w:cs="Times New Roman"/>
          <w:b/>
          <w:bCs/>
          <w:sz w:val="24"/>
          <w:szCs w:val="24"/>
        </w:rPr>
      </w:pPr>
    </w:p>
    <w:p w14:paraId="325224CA" w14:textId="77777777" w:rsidR="002174B6" w:rsidRPr="003D5BDC" w:rsidRDefault="00CA499E" w:rsidP="002174B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4</w:t>
      </w:r>
      <w:r w:rsidR="002174B6" w:rsidRPr="003D5BDC">
        <w:rPr>
          <w:rFonts w:ascii="Times New Roman" w:hAnsi="Times New Roman" w:cs="Times New Roman"/>
          <w:b/>
          <w:bCs/>
          <w:sz w:val="24"/>
          <w:szCs w:val="24"/>
        </w:rPr>
        <w:t>.2. SEKUNDARNA OPTIČKA SVOJSTVA KOJA UTJEČU NA PERCEPCIJU BOJA</w:t>
      </w:r>
    </w:p>
    <w:p w14:paraId="145A2E81" w14:textId="77777777" w:rsidR="002174B6" w:rsidRPr="003D5BDC" w:rsidRDefault="00CA499E" w:rsidP="002174B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2174B6" w:rsidRPr="003D5BDC">
        <w:rPr>
          <w:rFonts w:ascii="Times New Roman" w:hAnsi="Times New Roman" w:cs="Times New Roman"/>
          <w:b/>
          <w:bCs/>
          <w:sz w:val="24"/>
          <w:szCs w:val="24"/>
        </w:rPr>
        <w:t>.2.1. T</w:t>
      </w:r>
      <w:r w:rsidR="00B03A79">
        <w:rPr>
          <w:rFonts w:ascii="Times New Roman" w:hAnsi="Times New Roman" w:cs="Times New Roman"/>
          <w:b/>
          <w:bCs/>
          <w:sz w:val="24"/>
          <w:szCs w:val="24"/>
        </w:rPr>
        <w:t>ranslucencija i opacitet</w:t>
      </w:r>
    </w:p>
    <w:p w14:paraId="62B6CB86" w14:textId="77777777" w:rsidR="002174B6" w:rsidRDefault="002174B6" w:rsidP="002174B6">
      <w:pPr>
        <w:spacing w:before="240" w:line="480" w:lineRule="auto"/>
        <w:ind w:firstLine="708"/>
        <w:jc w:val="both"/>
        <w:rPr>
          <w:rFonts w:ascii="Times New Roman" w:hAnsi="Times New Roman" w:cs="Times New Roman"/>
          <w:sz w:val="24"/>
          <w:szCs w:val="24"/>
        </w:rPr>
      </w:pPr>
      <w:r w:rsidRPr="003D5BDC">
        <w:rPr>
          <w:rFonts w:ascii="Times New Roman" w:hAnsi="Times New Roman" w:cs="Times New Roman"/>
          <w:sz w:val="24"/>
          <w:szCs w:val="24"/>
        </w:rPr>
        <w:t>Translucencija i opacitet izuzetno su kompleksni parametri</w:t>
      </w:r>
      <w:r w:rsidR="00D1593F">
        <w:rPr>
          <w:rFonts w:ascii="Times New Roman" w:hAnsi="Times New Roman" w:cs="Times New Roman"/>
          <w:sz w:val="24"/>
          <w:szCs w:val="24"/>
        </w:rPr>
        <w:t>,</w:t>
      </w:r>
      <w:r w:rsidRPr="003D5BDC">
        <w:rPr>
          <w:rFonts w:ascii="Times New Roman" w:hAnsi="Times New Roman" w:cs="Times New Roman"/>
          <w:sz w:val="24"/>
          <w:szCs w:val="24"/>
        </w:rPr>
        <w:t xml:space="preserve"> kako za njihovo objašnjavanje</w:t>
      </w:r>
      <w:r w:rsidR="00D1593F">
        <w:rPr>
          <w:rFonts w:ascii="Times New Roman" w:hAnsi="Times New Roman" w:cs="Times New Roman"/>
          <w:sz w:val="24"/>
          <w:szCs w:val="24"/>
        </w:rPr>
        <w:t>,</w:t>
      </w:r>
      <w:r w:rsidRPr="003D5BDC">
        <w:rPr>
          <w:rFonts w:ascii="Times New Roman" w:hAnsi="Times New Roman" w:cs="Times New Roman"/>
          <w:sz w:val="24"/>
          <w:szCs w:val="24"/>
        </w:rPr>
        <w:t xml:space="preserve"> tako i za njihovo određivanje. Opacitet ili neprozračnost</w:t>
      </w:r>
      <w:r w:rsidR="00F402D3">
        <w:rPr>
          <w:rFonts w:ascii="Times New Roman" w:hAnsi="Times New Roman" w:cs="Times New Roman"/>
          <w:sz w:val="24"/>
          <w:szCs w:val="24"/>
        </w:rPr>
        <w:t>,</w:t>
      </w:r>
      <w:r w:rsidRPr="003D5BDC">
        <w:rPr>
          <w:rFonts w:ascii="Times New Roman" w:hAnsi="Times New Roman" w:cs="Times New Roman"/>
          <w:sz w:val="24"/>
          <w:szCs w:val="24"/>
        </w:rPr>
        <w:t xml:space="preserve"> predstavlja fenomen u kojem se većina svjetlosnih zraka reflektira ili apsorbira zbog prisutnosti gustog, neprozračnog dijela unutar objekta. Translucencija postoji kad se zrake p</w:t>
      </w:r>
      <w:r w:rsidR="00FC58EA">
        <w:rPr>
          <w:rFonts w:ascii="Times New Roman" w:hAnsi="Times New Roman" w:cs="Times New Roman"/>
          <w:sz w:val="24"/>
          <w:szCs w:val="24"/>
        </w:rPr>
        <w:t>ropuštaju i reflektiraju zbog</w:t>
      </w:r>
      <w:r w:rsidRPr="003D5BDC">
        <w:rPr>
          <w:rFonts w:ascii="Times New Roman" w:hAnsi="Times New Roman" w:cs="Times New Roman"/>
          <w:sz w:val="24"/>
          <w:szCs w:val="24"/>
        </w:rPr>
        <w:t xml:space="preserve"> prisutnosti nekih manjih dijelova unutar objekta. Prema definiciji translucentni materijal mora imati takav sastav koji omogućava refle</w:t>
      </w:r>
      <w:r w:rsidR="00FC58EA">
        <w:rPr>
          <w:rFonts w:ascii="Times New Roman" w:hAnsi="Times New Roman" w:cs="Times New Roman"/>
          <w:sz w:val="24"/>
          <w:szCs w:val="24"/>
        </w:rPr>
        <w:t>ktiranje i rasijavanje zraka sv</w:t>
      </w:r>
      <w:r w:rsidRPr="003D5BDC">
        <w:rPr>
          <w:rFonts w:ascii="Times New Roman" w:hAnsi="Times New Roman" w:cs="Times New Roman"/>
          <w:sz w:val="24"/>
          <w:szCs w:val="24"/>
        </w:rPr>
        <w:t>jetlosti kad se osvijetli. Kod prirodn</w:t>
      </w:r>
      <w:r w:rsidR="00305952">
        <w:rPr>
          <w:rFonts w:ascii="Times New Roman" w:hAnsi="Times New Roman" w:cs="Times New Roman"/>
          <w:sz w:val="24"/>
          <w:szCs w:val="24"/>
        </w:rPr>
        <w:t>ih zuba zbog</w:t>
      </w:r>
      <w:r>
        <w:rPr>
          <w:rFonts w:ascii="Times New Roman" w:hAnsi="Times New Roman" w:cs="Times New Roman"/>
          <w:sz w:val="24"/>
          <w:szCs w:val="24"/>
        </w:rPr>
        <w:t xml:space="preserve"> translucencije</w:t>
      </w:r>
      <w:r w:rsidR="005D0937">
        <w:rPr>
          <w:rFonts w:ascii="Times New Roman" w:hAnsi="Times New Roman" w:cs="Times New Roman"/>
          <w:sz w:val="24"/>
          <w:szCs w:val="24"/>
        </w:rPr>
        <w:t>,</w:t>
      </w:r>
      <w:r>
        <w:rPr>
          <w:rFonts w:ascii="Times New Roman" w:hAnsi="Times New Roman" w:cs="Times New Roman"/>
          <w:sz w:val="24"/>
          <w:szCs w:val="24"/>
        </w:rPr>
        <w:t xml:space="preserve"> zrake kraćih valnih duljina (</w:t>
      </w:r>
      <w:r w:rsidRPr="003D5BDC">
        <w:rPr>
          <w:rFonts w:ascii="Times New Roman" w:hAnsi="Times New Roman" w:cs="Times New Roman"/>
          <w:sz w:val="24"/>
          <w:szCs w:val="24"/>
        </w:rPr>
        <w:t>zrake plave svjetlost) reflek</w:t>
      </w:r>
      <w:r>
        <w:rPr>
          <w:rFonts w:ascii="Times New Roman" w:hAnsi="Times New Roman" w:cs="Times New Roman"/>
          <w:sz w:val="24"/>
          <w:szCs w:val="24"/>
        </w:rPr>
        <w:t xml:space="preserve">tiraju se od površine objekta, </w:t>
      </w:r>
      <w:r w:rsidRPr="003D5BDC">
        <w:rPr>
          <w:rFonts w:ascii="Times New Roman" w:hAnsi="Times New Roman" w:cs="Times New Roman"/>
          <w:sz w:val="24"/>
          <w:szCs w:val="24"/>
        </w:rPr>
        <w:t>u ovom slučaju zuba</w:t>
      </w:r>
      <w:r w:rsidR="005D0937">
        <w:rPr>
          <w:rFonts w:ascii="Times New Roman" w:hAnsi="Times New Roman" w:cs="Times New Roman"/>
          <w:sz w:val="24"/>
          <w:szCs w:val="24"/>
        </w:rPr>
        <w:t>,</w:t>
      </w:r>
      <w:r w:rsidRPr="003D5BDC">
        <w:rPr>
          <w:rFonts w:ascii="Times New Roman" w:hAnsi="Times New Roman" w:cs="Times New Roman"/>
          <w:sz w:val="24"/>
          <w:szCs w:val="24"/>
        </w:rPr>
        <w:t xml:space="preserve"> i od tuda se javlja površinski sjaj i vital</w:t>
      </w:r>
      <w:r>
        <w:rPr>
          <w:rFonts w:ascii="Times New Roman" w:hAnsi="Times New Roman" w:cs="Times New Roman"/>
          <w:sz w:val="24"/>
          <w:szCs w:val="24"/>
        </w:rPr>
        <w:t>a</w:t>
      </w:r>
      <w:r w:rsidRPr="003D5BDC">
        <w:rPr>
          <w:rFonts w:ascii="Times New Roman" w:hAnsi="Times New Roman" w:cs="Times New Roman"/>
          <w:sz w:val="24"/>
          <w:szCs w:val="24"/>
        </w:rPr>
        <w:t>n</w:t>
      </w:r>
      <w:r>
        <w:rPr>
          <w:rFonts w:ascii="Times New Roman" w:hAnsi="Times New Roman" w:cs="Times New Roman"/>
          <w:sz w:val="24"/>
          <w:szCs w:val="24"/>
        </w:rPr>
        <w:t xml:space="preserve"> izgled</w:t>
      </w:r>
      <w:r w:rsidRPr="003D5BDC">
        <w:rPr>
          <w:rFonts w:ascii="Times New Roman" w:hAnsi="Times New Roman" w:cs="Times New Roman"/>
          <w:sz w:val="24"/>
          <w:szCs w:val="24"/>
        </w:rPr>
        <w:t xml:space="preserve"> zuba, poznatiji kao opalescencija</w:t>
      </w:r>
      <w:r w:rsidR="00F402D3">
        <w:rPr>
          <w:rFonts w:ascii="Times New Roman" w:hAnsi="Times New Roman" w:cs="Times New Roman"/>
          <w:sz w:val="24"/>
          <w:szCs w:val="24"/>
        </w:rPr>
        <w:t xml:space="preserve"> </w:t>
      </w:r>
      <w:r w:rsidR="00B03A79">
        <w:rPr>
          <w:rFonts w:ascii="Times New Roman" w:hAnsi="Times New Roman" w:cs="Times New Roman"/>
          <w:sz w:val="24"/>
          <w:szCs w:val="24"/>
        </w:rPr>
        <w:t>(7)</w:t>
      </w:r>
      <w:r w:rsidRPr="003D5BDC">
        <w:rPr>
          <w:rFonts w:ascii="Times New Roman" w:hAnsi="Times New Roman" w:cs="Times New Roman"/>
          <w:sz w:val="24"/>
          <w:szCs w:val="24"/>
        </w:rPr>
        <w:t>. Translucencija je zap</w:t>
      </w:r>
      <w:r>
        <w:rPr>
          <w:rFonts w:ascii="Times New Roman" w:hAnsi="Times New Roman" w:cs="Times New Roman"/>
          <w:sz w:val="24"/>
          <w:szCs w:val="24"/>
        </w:rPr>
        <w:t xml:space="preserve">ravo </w:t>
      </w:r>
      <w:r w:rsidR="005D0937">
        <w:rPr>
          <w:rFonts w:ascii="Times New Roman" w:hAnsi="Times New Roman" w:cs="Times New Roman"/>
          <w:sz w:val="24"/>
          <w:szCs w:val="24"/>
        </w:rPr>
        <w:t xml:space="preserve">jedno </w:t>
      </w:r>
      <w:r>
        <w:rPr>
          <w:rFonts w:ascii="Times New Roman" w:hAnsi="Times New Roman" w:cs="Times New Roman"/>
          <w:sz w:val="24"/>
          <w:szCs w:val="24"/>
        </w:rPr>
        <w:t>od najvažnijih svojstava</w:t>
      </w:r>
      <w:r w:rsidRPr="003D5BDC">
        <w:rPr>
          <w:rFonts w:ascii="Times New Roman" w:hAnsi="Times New Roman" w:cs="Times New Roman"/>
          <w:sz w:val="24"/>
          <w:szCs w:val="24"/>
        </w:rPr>
        <w:t xml:space="preserve"> u estetskoj restaurativnoj dentalnoj medicini i treba obratiti posebnu pozornost na postizanje trans</w:t>
      </w:r>
      <w:r w:rsidR="000A6198">
        <w:rPr>
          <w:rFonts w:ascii="Times New Roman" w:hAnsi="Times New Roman" w:cs="Times New Roman"/>
          <w:sz w:val="24"/>
          <w:szCs w:val="24"/>
        </w:rPr>
        <w:t>lucentnost</w:t>
      </w:r>
      <w:r w:rsidR="00541E01">
        <w:rPr>
          <w:rFonts w:ascii="Times New Roman" w:hAnsi="Times New Roman" w:cs="Times New Roman"/>
          <w:sz w:val="24"/>
          <w:szCs w:val="24"/>
        </w:rPr>
        <w:t xml:space="preserve">i </w:t>
      </w:r>
      <w:r w:rsidRPr="003D5BDC">
        <w:rPr>
          <w:rFonts w:ascii="Times New Roman" w:hAnsi="Times New Roman" w:cs="Times New Roman"/>
          <w:sz w:val="24"/>
          <w:szCs w:val="24"/>
        </w:rPr>
        <w:t xml:space="preserve">zuba pri nadogradnji </w:t>
      </w:r>
      <w:r w:rsidR="005D0937">
        <w:rPr>
          <w:rFonts w:ascii="Times New Roman" w:hAnsi="Times New Roman" w:cs="Times New Roman"/>
          <w:sz w:val="24"/>
          <w:szCs w:val="24"/>
        </w:rPr>
        <w:t xml:space="preserve">njegovih </w:t>
      </w:r>
      <w:r w:rsidRPr="003D5BDC">
        <w:rPr>
          <w:rFonts w:ascii="Times New Roman" w:hAnsi="Times New Roman" w:cs="Times New Roman"/>
          <w:sz w:val="24"/>
          <w:szCs w:val="24"/>
        </w:rPr>
        <w:t>pojedinih izgublj</w:t>
      </w:r>
      <w:r w:rsidR="00541E01">
        <w:rPr>
          <w:rFonts w:ascii="Times New Roman" w:hAnsi="Times New Roman" w:cs="Times New Roman"/>
          <w:sz w:val="24"/>
          <w:szCs w:val="24"/>
        </w:rPr>
        <w:t>enih dijelova</w:t>
      </w:r>
      <w:r>
        <w:rPr>
          <w:rFonts w:ascii="Times New Roman" w:hAnsi="Times New Roman" w:cs="Times New Roman"/>
          <w:sz w:val="24"/>
          <w:szCs w:val="24"/>
        </w:rPr>
        <w:t>. Izgled</w:t>
      </w:r>
      <w:r w:rsidRPr="003D5BDC">
        <w:rPr>
          <w:rFonts w:ascii="Times New Roman" w:hAnsi="Times New Roman" w:cs="Times New Roman"/>
          <w:sz w:val="24"/>
          <w:szCs w:val="24"/>
        </w:rPr>
        <w:t xml:space="preserve"> zuba ovis</w:t>
      </w:r>
      <w:r w:rsidR="00541E01">
        <w:rPr>
          <w:rFonts w:ascii="Times New Roman" w:hAnsi="Times New Roman" w:cs="Times New Roman"/>
          <w:sz w:val="24"/>
          <w:szCs w:val="24"/>
        </w:rPr>
        <w:t>i prvenstveno o odnosu zraka sv</w:t>
      </w:r>
      <w:r w:rsidRPr="003D5BDC">
        <w:rPr>
          <w:rFonts w:ascii="Times New Roman" w:hAnsi="Times New Roman" w:cs="Times New Roman"/>
          <w:sz w:val="24"/>
          <w:szCs w:val="24"/>
        </w:rPr>
        <w:t>jetlo</w:t>
      </w:r>
      <w:r>
        <w:rPr>
          <w:rFonts w:ascii="Times New Roman" w:hAnsi="Times New Roman" w:cs="Times New Roman"/>
          <w:sz w:val="24"/>
          <w:szCs w:val="24"/>
        </w:rPr>
        <w:t>sti različitih valnih duljina s</w:t>
      </w:r>
      <w:r w:rsidRPr="003D5BDC">
        <w:rPr>
          <w:rFonts w:ascii="Times New Roman" w:hAnsi="Times New Roman" w:cs="Times New Roman"/>
          <w:sz w:val="24"/>
          <w:szCs w:val="24"/>
        </w:rPr>
        <w:t xml:space="preserve"> dentinom i caklinom. Unutar dentina postoje dijelovi s niskom i visokom zasićenosti neprozirne boje </w:t>
      </w:r>
      <w:r>
        <w:rPr>
          <w:rFonts w:ascii="Times New Roman" w:hAnsi="Times New Roman" w:cs="Times New Roman"/>
          <w:sz w:val="24"/>
          <w:szCs w:val="24"/>
        </w:rPr>
        <w:t xml:space="preserve">što uvelike utječe na nijansu, </w:t>
      </w:r>
      <w:r w:rsidRPr="003D5BDC">
        <w:rPr>
          <w:rFonts w:ascii="Times New Roman" w:hAnsi="Times New Roman" w:cs="Times New Roman"/>
          <w:sz w:val="24"/>
          <w:szCs w:val="24"/>
        </w:rPr>
        <w:t>osvijetljenost i boju zuba. Literatura upućuje na činjenicu da su zubi predominantno žućkasto</w:t>
      </w:r>
      <w:r>
        <w:rPr>
          <w:rFonts w:ascii="Times New Roman" w:hAnsi="Times New Roman" w:cs="Times New Roman"/>
          <w:sz w:val="24"/>
          <w:szCs w:val="24"/>
        </w:rPr>
        <w:t>crvene do žute boje</w:t>
      </w:r>
      <w:r w:rsidR="00D466F2">
        <w:rPr>
          <w:rFonts w:ascii="Times New Roman" w:hAnsi="Times New Roman" w:cs="Times New Roman"/>
          <w:sz w:val="24"/>
          <w:szCs w:val="24"/>
        </w:rPr>
        <w:t>,</w:t>
      </w:r>
      <w:r>
        <w:rPr>
          <w:rFonts w:ascii="Times New Roman" w:hAnsi="Times New Roman" w:cs="Times New Roman"/>
          <w:sz w:val="24"/>
          <w:szCs w:val="24"/>
        </w:rPr>
        <w:t xml:space="preserve"> između 76% i 86 %. Građa dentinskih tubula te </w:t>
      </w:r>
      <w:r w:rsidRPr="003D5BDC">
        <w:rPr>
          <w:rFonts w:ascii="Times New Roman" w:hAnsi="Times New Roman" w:cs="Times New Roman"/>
          <w:sz w:val="24"/>
          <w:szCs w:val="24"/>
        </w:rPr>
        <w:t xml:space="preserve">njihova zbijenost utječe na pojavu prostora s jačom mineralizacijom unutar dentina </w:t>
      </w:r>
      <w:r w:rsidR="005D0937">
        <w:rPr>
          <w:rFonts w:ascii="Times New Roman" w:hAnsi="Times New Roman" w:cs="Times New Roman"/>
          <w:sz w:val="24"/>
          <w:szCs w:val="24"/>
        </w:rPr>
        <w:t>i</w:t>
      </w:r>
      <w:r w:rsidR="005D0937" w:rsidRPr="003D5BDC">
        <w:rPr>
          <w:rFonts w:ascii="Times New Roman" w:hAnsi="Times New Roman" w:cs="Times New Roman"/>
          <w:sz w:val="24"/>
          <w:szCs w:val="24"/>
        </w:rPr>
        <w:t xml:space="preserve"> </w:t>
      </w:r>
      <w:r w:rsidRPr="003D5BDC">
        <w:rPr>
          <w:rFonts w:ascii="Times New Roman" w:hAnsi="Times New Roman" w:cs="Times New Roman"/>
          <w:sz w:val="24"/>
          <w:szCs w:val="24"/>
        </w:rPr>
        <w:t>onih sa slabijom</w:t>
      </w:r>
      <w:r w:rsidR="005D0937">
        <w:rPr>
          <w:rFonts w:ascii="Times New Roman" w:hAnsi="Times New Roman" w:cs="Times New Roman"/>
          <w:sz w:val="24"/>
          <w:szCs w:val="24"/>
        </w:rPr>
        <w:t>,</w:t>
      </w:r>
      <w:r w:rsidRPr="003D5BDC">
        <w:rPr>
          <w:rFonts w:ascii="Times New Roman" w:hAnsi="Times New Roman" w:cs="Times New Roman"/>
          <w:sz w:val="24"/>
          <w:szCs w:val="24"/>
        </w:rPr>
        <w:t xml:space="preserve"> što utječe na pojavu nehomogene</w:t>
      </w:r>
      <w:r w:rsidR="00305952">
        <w:rPr>
          <w:rFonts w:ascii="Times New Roman" w:hAnsi="Times New Roman" w:cs="Times New Roman"/>
          <w:sz w:val="24"/>
          <w:szCs w:val="24"/>
        </w:rPr>
        <w:t xml:space="preserve"> refleksije i rasijavanja zraka.</w:t>
      </w:r>
      <w:r w:rsidRPr="003D5BDC">
        <w:rPr>
          <w:rFonts w:ascii="Times New Roman" w:hAnsi="Times New Roman" w:cs="Times New Roman"/>
          <w:sz w:val="24"/>
          <w:szCs w:val="24"/>
        </w:rPr>
        <w:t xml:space="preserve"> Zbog svega navedenog javljaju se područja s gustom neprozirnošću boje</w:t>
      </w:r>
      <w:r w:rsidR="006C6107">
        <w:rPr>
          <w:rFonts w:ascii="Times New Roman" w:hAnsi="Times New Roman" w:cs="Times New Roman"/>
          <w:sz w:val="24"/>
          <w:szCs w:val="24"/>
        </w:rPr>
        <w:t>,</w:t>
      </w:r>
      <w:r w:rsidRPr="003D5BDC">
        <w:rPr>
          <w:rFonts w:ascii="Times New Roman" w:hAnsi="Times New Roman" w:cs="Times New Roman"/>
          <w:sz w:val="24"/>
          <w:szCs w:val="24"/>
        </w:rPr>
        <w:t xml:space="preserve"> što </w:t>
      </w:r>
      <w:r>
        <w:rPr>
          <w:rFonts w:ascii="Times New Roman" w:hAnsi="Times New Roman" w:cs="Times New Roman"/>
          <w:sz w:val="24"/>
          <w:szCs w:val="24"/>
        </w:rPr>
        <w:t xml:space="preserve">dentinu daje </w:t>
      </w:r>
      <w:r>
        <w:rPr>
          <w:rFonts w:ascii="Times New Roman" w:hAnsi="Times New Roman" w:cs="Times New Roman"/>
          <w:sz w:val="24"/>
          <w:szCs w:val="24"/>
        </w:rPr>
        <w:lastRenderedPageBreak/>
        <w:t>polikromatski učinak</w:t>
      </w:r>
      <w:r w:rsidRPr="003D5BDC">
        <w:rPr>
          <w:rFonts w:ascii="Times New Roman" w:hAnsi="Times New Roman" w:cs="Times New Roman"/>
          <w:sz w:val="24"/>
          <w:szCs w:val="24"/>
        </w:rPr>
        <w:t>. Dr. Vanini je godine 1996. napisao rad koji se bavio polikromatskim</w:t>
      </w:r>
      <w:r w:rsidR="006C6107">
        <w:rPr>
          <w:rFonts w:ascii="Times New Roman" w:hAnsi="Times New Roman" w:cs="Times New Roman"/>
          <w:sz w:val="24"/>
          <w:szCs w:val="24"/>
        </w:rPr>
        <w:t xml:space="preserve"> efektom te je definirao pojam „kromatske grupacije“</w:t>
      </w:r>
      <w:r w:rsidRPr="003D5BDC">
        <w:rPr>
          <w:rFonts w:ascii="Times New Roman" w:hAnsi="Times New Roman" w:cs="Times New Roman"/>
          <w:sz w:val="24"/>
          <w:szCs w:val="24"/>
        </w:rPr>
        <w:t xml:space="preserve">. </w:t>
      </w:r>
      <w:r w:rsidR="005D0937">
        <w:rPr>
          <w:rFonts w:ascii="Times New Roman" w:hAnsi="Times New Roman" w:cs="Times New Roman"/>
          <w:sz w:val="24"/>
          <w:szCs w:val="24"/>
        </w:rPr>
        <w:t>Dijele se na</w:t>
      </w:r>
      <w:r w:rsidRPr="003D5BDC">
        <w:rPr>
          <w:rFonts w:ascii="Times New Roman" w:hAnsi="Times New Roman" w:cs="Times New Roman"/>
          <w:sz w:val="24"/>
          <w:szCs w:val="24"/>
        </w:rPr>
        <w:t xml:space="preserve"> tri grupacije: cervikalna, srednja i incizalna. Boja je najzasićenija u cervikalnoj trećini pa se postepeno smanjuje kroz srednju</w:t>
      </w:r>
      <w:r w:rsidR="006C6107">
        <w:rPr>
          <w:rFonts w:ascii="Times New Roman" w:hAnsi="Times New Roman" w:cs="Times New Roman"/>
          <w:sz w:val="24"/>
          <w:szCs w:val="24"/>
        </w:rPr>
        <w:t>,</w:t>
      </w:r>
      <w:r w:rsidRPr="003D5BDC">
        <w:rPr>
          <w:rFonts w:ascii="Times New Roman" w:hAnsi="Times New Roman" w:cs="Times New Roman"/>
          <w:sz w:val="24"/>
          <w:szCs w:val="24"/>
        </w:rPr>
        <w:t xml:space="preserve"> da bi bila najmanja u incizalnoj trećini. Dr. Vanini je ustanovio da organski pigment</w:t>
      </w:r>
      <w:r>
        <w:rPr>
          <w:rFonts w:ascii="Times New Roman" w:hAnsi="Times New Roman" w:cs="Times New Roman"/>
          <w:sz w:val="24"/>
          <w:szCs w:val="24"/>
        </w:rPr>
        <w:t>i koji se nalaze u sastavu</w:t>
      </w:r>
      <w:r w:rsidRPr="003D5BDC">
        <w:rPr>
          <w:rFonts w:ascii="Times New Roman" w:hAnsi="Times New Roman" w:cs="Times New Roman"/>
          <w:sz w:val="24"/>
          <w:szCs w:val="24"/>
        </w:rPr>
        <w:t xml:space="preserve"> zuba dovode do fluorescencije pa se tako</w:t>
      </w:r>
      <w:r w:rsidR="006C6107">
        <w:rPr>
          <w:rFonts w:ascii="Times New Roman" w:hAnsi="Times New Roman" w:cs="Times New Roman"/>
          <w:sz w:val="24"/>
          <w:szCs w:val="24"/>
        </w:rPr>
        <w:t xml:space="preserve"> na zubu javljaju dijelovi s</w:t>
      </w:r>
      <w:r>
        <w:rPr>
          <w:rFonts w:ascii="Times New Roman" w:hAnsi="Times New Roman" w:cs="Times New Roman"/>
          <w:sz w:val="24"/>
          <w:szCs w:val="24"/>
        </w:rPr>
        <w:t xml:space="preserve"> plavičastim i bijelim sjajem (</w:t>
      </w:r>
      <w:r w:rsidRPr="003D5BDC">
        <w:rPr>
          <w:rFonts w:ascii="Times New Roman" w:hAnsi="Times New Roman" w:cs="Times New Roman"/>
          <w:sz w:val="24"/>
          <w:szCs w:val="24"/>
        </w:rPr>
        <w:t>8)</w:t>
      </w:r>
      <w:r>
        <w:rPr>
          <w:rFonts w:ascii="Times New Roman" w:hAnsi="Times New Roman" w:cs="Times New Roman"/>
          <w:sz w:val="24"/>
          <w:szCs w:val="24"/>
        </w:rPr>
        <w:t>.</w:t>
      </w:r>
    </w:p>
    <w:p w14:paraId="19AACA85" w14:textId="77777777" w:rsidR="002174B6" w:rsidRDefault="002174B6" w:rsidP="002174B6">
      <w:pPr>
        <w:spacing w:before="240" w:line="480" w:lineRule="auto"/>
        <w:ind w:firstLine="708"/>
        <w:jc w:val="both"/>
        <w:rPr>
          <w:rFonts w:ascii="Times New Roman" w:hAnsi="Times New Roman" w:cs="Times New Roman"/>
          <w:sz w:val="24"/>
          <w:szCs w:val="24"/>
        </w:rPr>
      </w:pPr>
    </w:p>
    <w:p w14:paraId="482806F0" w14:textId="77777777" w:rsidR="002174B6" w:rsidRPr="003D5BDC" w:rsidRDefault="00CA499E" w:rsidP="002174B6">
      <w:pPr>
        <w:spacing w:before="240" w:line="480" w:lineRule="auto"/>
        <w:jc w:val="both"/>
        <w:rPr>
          <w:rFonts w:ascii="Times New Roman" w:hAnsi="Times New Roman" w:cs="Times New Roman"/>
          <w:sz w:val="24"/>
          <w:szCs w:val="24"/>
        </w:rPr>
      </w:pPr>
      <w:r>
        <w:rPr>
          <w:rFonts w:ascii="Times New Roman" w:hAnsi="Times New Roman" w:cs="Times New Roman"/>
          <w:b/>
          <w:bCs/>
          <w:sz w:val="24"/>
          <w:szCs w:val="24"/>
        </w:rPr>
        <w:t>4</w:t>
      </w:r>
      <w:r w:rsidR="002174B6">
        <w:rPr>
          <w:rFonts w:ascii="Times New Roman" w:hAnsi="Times New Roman" w:cs="Times New Roman"/>
          <w:b/>
          <w:bCs/>
          <w:sz w:val="24"/>
          <w:szCs w:val="24"/>
        </w:rPr>
        <w:t xml:space="preserve">.2.2. </w:t>
      </w:r>
      <w:r w:rsidR="00EF7133">
        <w:rPr>
          <w:rFonts w:ascii="Times New Roman" w:hAnsi="Times New Roman" w:cs="Times New Roman"/>
          <w:b/>
          <w:bCs/>
          <w:sz w:val="24"/>
          <w:szCs w:val="24"/>
        </w:rPr>
        <w:t>Opalescencija</w:t>
      </w:r>
    </w:p>
    <w:p w14:paraId="429F0EFD" w14:textId="77777777" w:rsidR="002174B6" w:rsidRDefault="002174B6" w:rsidP="002174B6">
      <w:pPr>
        <w:spacing w:before="240" w:line="480" w:lineRule="auto"/>
        <w:ind w:firstLine="708"/>
        <w:jc w:val="both"/>
        <w:rPr>
          <w:rFonts w:ascii="Times New Roman" w:hAnsi="Times New Roman" w:cs="Times New Roman"/>
          <w:sz w:val="24"/>
          <w:szCs w:val="24"/>
        </w:rPr>
      </w:pPr>
      <w:r w:rsidRPr="003D5BDC">
        <w:rPr>
          <w:rFonts w:ascii="Times New Roman" w:hAnsi="Times New Roman" w:cs="Times New Roman"/>
          <w:sz w:val="24"/>
          <w:szCs w:val="24"/>
        </w:rPr>
        <w:t xml:space="preserve">Opalescencija je optički fenomen, dikroizam, koji nastaje prilikom dvoloma zrake svjetlosti na kristalima ili draguljima. Svjetlost se odbija u dva smjera međusobno polarizirana </w:t>
      </w:r>
      <w:r w:rsidR="005D0937">
        <w:rPr>
          <w:rFonts w:ascii="Times New Roman" w:hAnsi="Times New Roman" w:cs="Times New Roman"/>
          <w:sz w:val="24"/>
          <w:szCs w:val="24"/>
        </w:rPr>
        <w:t xml:space="preserve">za </w:t>
      </w:r>
      <w:r w:rsidRPr="003D5BDC">
        <w:rPr>
          <w:rFonts w:ascii="Times New Roman" w:hAnsi="Times New Roman" w:cs="Times New Roman"/>
          <w:sz w:val="24"/>
          <w:szCs w:val="24"/>
        </w:rPr>
        <w:t xml:space="preserve">90 stupnjeva te se prema tome kreće različitim brzinama i smjerovima kroz </w:t>
      </w:r>
      <w:r>
        <w:rPr>
          <w:rFonts w:ascii="Times New Roman" w:hAnsi="Times New Roman" w:cs="Times New Roman"/>
          <w:sz w:val="24"/>
          <w:szCs w:val="24"/>
        </w:rPr>
        <w:t>materijal</w:t>
      </w:r>
      <w:r w:rsidR="006C6107">
        <w:rPr>
          <w:rFonts w:ascii="Times New Roman" w:hAnsi="Times New Roman" w:cs="Times New Roman"/>
          <w:sz w:val="24"/>
          <w:szCs w:val="24"/>
        </w:rPr>
        <w:t>,</w:t>
      </w:r>
      <w:r>
        <w:rPr>
          <w:rFonts w:ascii="Times New Roman" w:hAnsi="Times New Roman" w:cs="Times New Roman"/>
          <w:sz w:val="24"/>
          <w:szCs w:val="24"/>
        </w:rPr>
        <w:t xml:space="preserve"> što rezultira</w:t>
      </w:r>
      <w:r w:rsidRPr="003D5BDC">
        <w:rPr>
          <w:rFonts w:ascii="Times New Roman" w:hAnsi="Times New Roman" w:cs="Times New Roman"/>
          <w:sz w:val="24"/>
          <w:szCs w:val="24"/>
        </w:rPr>
        <w:t xml:space="preserve"> selektivnom apsorpcijom i različitim bojama svjetla pr</w:t>
      </w:r>
      <w:r>
        <w:rPr>
          <w:rFonts w:ascii="Times New Roman" w:hAnsi="Times New Roman" w:cs="Times New Roman"/>
          <w:sz w:val="24"/>
          <w:szCs w:val="24"/>
        </w:rPr>
        <w:t xml:space="preserve">i izlasku. Tako </w:t>
      </w:r>
      <w:r w:rsidRPr="003D5BDC">
        <w:rPr>
          <w:rFonts w:ascii="Times New Roman" w:hAnsi="Times New Roman" w:cs="Times New Roman"/>
          <w:sz w:val="24"/>
          <w:szCs w:val="24"/>
        </w:rPr>
        <w:t>se kristali ili materijali druge strukture čine drugač</w:t>
      </w:r>
      <w:r>
        <w:rPr>
          <w:rFonts w:ascii="Times New Roman" w:hAnsi="Times New Roman" w:cs="Times New Roman"/>
          <w:sz w:val="24"/>
          <w:szCs w:val="24"/>
        </w:rPr>
        <w:t>ije obojeni. Kod prirodnih zubi</w:t>
      </w:r>
      <w:r w:rsidRPr="003D5BDC">
        <w:rPr>
          <w:rFonts w:ascii="Times New Roman" w:hAnsi="Times New Roman" w:cs="Times New Roman"/>
          <w:sz w:val="24"/>
          <w:szCs w:val="24"/>
        </w:rPr>
        <w:t xml:space="preserve"> opalescencija je vidljiva u incizalnoj trećini zuba u kojoj ima malo dentina</w:t>
      </w:r>
      <w:r w:rsidR="006C6107">
        <w:rPr>
          <w:rFonts w:ascii="Times New Roman" w:hAnsi="Times New Roman" w:cs="Times New Roman"/>
          <w:sz w:val="24"/>
          <w:szCs w:val="24"/>
        </w:rPr>
        <w:t>,</w:t>
      </w:r>
      <w:r w:rsidRPr="003D5BDC">
        <w:rPr>
          <w:rFonts w:ascii="Times New Roman" w:hAnsi="Times New Roman" w:cs="Times New Roman"/>
          <w:sz w:val="24"/>
          <w:szCs w:val="24"/>
        </w:rPr>
        <w:t xml:space="preserve"> pri čemu incizalna trećina ima plavičasti </w:t>
      </w:r>
      <w:r w:rsidR="005D0937">
        <w:rPr>
          <w:rFonts w:ascii="Times New Roman" w:hAnsi="Times New Roman" w:cs="Times New Roman"/>
          <w:sz w:val="24"/>
          <w:szCs w:val="24"/>
        </w:rPr>
        <w:t>„</w:t>
      </w:r>
      <w:r w:rsidRPr="003D5BDC">
        <w:rPr>
          <w:rFonts w:ascii="Times New Roman" w:hAnsi="Times New Roman" w:cs="Times New Roman"/>
          <w:sz w:val="24"/>
          <w:szCs w:val="24"/>
        </w:rPr>
        <w:t>halo</w:t>
      </w:r>
      <w:r w:rsidR="005D0937">
        <w:rPr>
          <w:rFonts w:ascii="Times New Roman" w:hAnsi="Times New Roman" w:cs="Times New Roman"/>
          <w:sz w:val="24"/>
          <w:szCs w:val="24"/>
        </w:rPr>
        <w:t>“</w:t>
      </w:r>
      <w:r>
        <w:rPr>
          <w:rFonts w:ascii="Times New Roman" w:hAnsi="Times New Roman" w:cs="Times New Roman"/>
          <w:sz w:val="24"/>
          <w:szCs w:val="24"/>
        </w:rPr>
        <w:t xml:space="preserve"> učinak</w:t>
      </w:r>
      <w:r w:rsidRPr="003D5BDC">
        <w:rPr>
          <w:rFonts w:ascii="Times New Roman" w:hAnsi="Times New Roman" w:cs="Times New Roman"/>
          <w:sz w:val="24"/>
          <w:szCs w:val="24"/>
        </w:rPr>
        <w:t>. Što se više primičemo srednjoj i cervikalnoj trećini</w:t>
      </w:r>
      <w:r w:rsidR="00305952">
        <w:rPr>
          <w:rFonts w:ascii="Times New Roman" w:hAnsi="Times New Roman" w:cs="Times New Roman"/>
          <w:sz w:val="24"/>
          <w:szCs w:val="24"/>
        </w:rPr>
        <w:t>,</w:t>
      </w:r>
      <w:r w:rsidRPr="003D5BDC">
        <w:rPr>
          <w:rFonts w:ascii="Times New Roman" w:hAnsi="Times New Roman" w:cs="Times New Roman"/>
          <w:sz w:val="24"/>
          <w:szCs w:val="24"/>
        </w:rPr>
        <w:t xml:space="preserve"> povećava se debljina dentina</w:t>
      </w:r>
      <w:r w:rsidR="006C6107">
        <w:rPr>
          <w:rFonts w:ascii="Times New Roman" w:hAnsi="Times New Roman" w:cs="Times New Roman"/>
          <w:sz w:val="24"/>
          <w:szCs w:val="24"/>
        </w:rPr>
        <w:t>, što dovodi do refleksij</w:t>
      </w:r>
      <w:r w:rsidR="00305952">
        <w:rPr>
          <w:rFonts w:ascii="Times New Roman" w:hAnsi="Times New Roman" w:cs="Times New Roman"/>
          <w:sz w:val="24"/>
          <w:szCs w:val="24"/>
        </w:rPr>
        <w:t>e sv</w:t>
      </w:r>
      <w:r w:rsidRPr="003D5BDC">
        <w:rPr>
          <w:rFonts w:ascii="Times New Roman" w:hAnsi="Times New Roman" w:cs="Times New Roman"/>
          <w:sz w:val="24"/>
          <w:szCs w:val="24"/>
        </w:rPr>
        <w:t>jetlosti kraćih valnih duljina te</w:t>
      </w:r>
      <w:r w:rsidR="00FD6FDD">
        <w:rPr>
          <w:rFonts w:ascii="Times New Roman" w:hAnsi="Times New Roman" w:cs="Times New Roman"/>
          <w:sz w:val="24"/>
          <w:szCs w:val="24"/>
        </w:rPr>
        <w:t xml:space="preserve"> zub zbog toga izgleda sivkasto</w:t>
      </w:r>
      <w:r w:rsidRPr="003D5BDC">
        <w:rPr>
          <w:rFonts w:ascii="Times New Roman" w:hAnsi="Times New Roman" w:cs="Times New Roman"/>
          <w:sz w:val="24"/>
          <w:szCs w:val="24"/>
        </w:rPr>
        <w:t>bjelkasto. Z</w:t>
      </w:r>
      <w:r w:rsidR="00FD6FDD">
        <w:rPr>
          <w:rFonts w:ascii="Times New Roman" w:hAnsi="Times New Roman" w:cs="Times New Roman"/>
          <w:sz w:val="24"/>
          <w:szCs w:val="24"/>
        </w:rPr>
        <w:t>bog svojstva opalescencije vrlo</w:t>
      </w:r>
      <w:r w:rsidRPr="003D5BDC">
        <w:rPr>
          <w:rFonts w:ascii="Times New Roman" w:hAnsi="Times New Roman" w:cs="Times New Roman"/>
          <w:sz w:val="24"/>
          <w:szCs w:val="24"/>
        </w:rPr>
        <w:t xml:space="preserve"> je teško napraviti kompozitni ispun te treba biti jako vješt u kombiniranju boja.</w:t>
      </w:r>
    </w:p>
    <w:p w14:paraId="6B0EC5AB" w14:textId="77777777" w:rsidR="002174B6" w:rsidRDefault="002174B6" w:rsidP="002174B6">
      <w:pPr>
        <w:spacing w:before="240" w:line="480" w:lineRule="auto"/>
        <w:ind w:firstLine="708"/>
        <w:jc w:val="both"/>
        <w:rPr>
          <w:rFonts w:ascii="Times New Roman" w:hAnsi="Times New Roman" w:cs="Times New Roman"/>
          <w:sz w:val="24"/>
          <w:szCs w:val="24"/>
        </w:rPr>
      </w:pPr>
    </w:p>
    <w:p w14:paraId="30C20F15" w14:textId="77777777" w:rsidR="00B93D2C" w:rsidRDefault="00B93D2C" w:rsidP="002174B6">
      <w:pPr>
        <w:spacing w:before="240" w:line="480" w:lineRule="auto"/>
        <w:jc w:val="both"/>
        <w:rPr>
          <w:rFonts w:ascii="Times New Roman" w:hAnsi="Times New Roman" w:cs="Times New Roman"/>
          <w:sz w:val="24"/>
          <w:szCs w:val="24"/>
        </w:rPr>
      </w:pPr>
    </w:p>
    <w:p w14:paraId="1FC96A14" w14:textId="77777777" w:rsidR="002174B6" w:rsidRPr="003D5BDC" w:rsidRDefault="00CA499E" w:rsidP="002174B6">
      <w:pPr>
        <w:spacing w:before="24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4</w:t>
      </w:r>
      <w:r w:rsidR="002174B6" w:rsidRPr="003D5BDC">
        <w:rPr>
          <w:rFonts w:ascii="Times New Roman" w:hAnsi="Times New Roman" w:cs="Times New Roman"/>
          <w:b/>
          <w:bCs/>
          <w:sz w:val="24"/>
          <w:szCs w:val="24"/>
        </w:rPr>
        <w:t>.2.3.</w:t>
      </w:r>
      <w:r w:rsidR="002174B6" w:rsidRPr="003D5BDC">
        <w:rPr>
          <w:rFonts w:ascii="Times New Roman" w:hAnsi="Times New Roman" w:cs="Times New Roman"/>
          <w:sz w:val="24"/>
          <w:szCs w:val="24"/>
        </w:rPr>
        <w:t xml:space="preserve"> </w:t>
      </w:r>
      <w:r w:rsidR="00EF7133">
        <w:rPr>
          <w:rFonts w:ascii="Times New Roman" w:hAnsi="Times New Roman" w:cs="Times New Roman"/>
          <w:b/>
          <w:bCs/>
          <w:sz w:val="24"/>
          <w:szCs w:val="24"/>
        </w:rPr>
        <w:t>Fluorescencija</w:t>
      </w:r>
    </w:p>
    <w:p w14:paraId="0CF745C1" w14:textId="77777777" w:rsidR="002174B6" w:rsidRPr="003D5BDC" w:rsidRDefault="002174B6" w:rsidP="002174B6">
      <w:pPr>
        <w:spacing w:before="240" w:line="480" w:lineRule="auto"/>
        <w:ind w:firstLine="708"/>
        <w:jc w:val="both"/>
        <w:rPr>
          <w:rFonts w:ascii="Times New Roman" w:hAnsi="Times New Roman" w:cs="Times New Roman"/>
          <w:sz w:val="24"/>
          <w:szCs w:val="24"/>
        </w:rPr>
      </w:pPr>
      <w:r w:rsidRPr="003D5BDC">
        <w:rPr>
          <w:rFonts w:ascii="Times New Roman" w:hAnsi="Times New Roman" w:cs="Times New Roman"/>
          <w:sz w:val="24"/>
          <w:szCs w:val="24"/>
        </w:rPr>
        <w:t xml:space="preserve">Fluorescencija je posljedica apsorpcije zraka </w:t>
      </w:r>
      <w:r>
        <w:rPr>
          <w:rFonts w:ascii="Times New Roman" w:hAnsi="Times New Roman" w:cs="Times New Roman"/>
          <w:sz w:val="24"/>
          <w:szCs w:val="24"/>
        </w:rPr>
        <w:t>ne</w:t>
      </w:r>
      <w:r w:rsidRPr="003D5BDC">
        <w:rPr>
          <w:rFonts w:ascii="Times New Roman" w:hAnsi="Times New Roman" w:cs="Times New Roman"/>
          <w:sz w:val="24"/>
          <w:szCs w:val="24"/>
        </w:rPr>
        <w:t xml:space="preserve">vidljivog dijela spektra i njihove spontane </w:t>
      </w:r>
      <w:r w:rsidR="006C6107">
        <w:rPr>
          <w:rFonts w:ascii="Times New Roman" w:hAnsi="Times New Roman" w:cs="Times New Roman"/>
          <w:sz w:val="24"/>
          <w:szCs w:val="24"/>
        </w:rPr>
        <w:t>r</w:t>
      </w:r>
      <w:r w:rsidRPr="003D5BDC">
        <w:rPr>
          <w:rFonts w:ascii="Times New Roman" w:hAnsi="Times New Roman" w:cs="Times New Roman"/>
          <w:sz w:val="24"/>
          <w:szCs w:val="24"/>
        </w:rPr>
        <w:t>emisije u zrake vidljivog dijela spektra. Fluorescencija je jača u dentinu nego u caklini zbog većeg sadržaja organske tvari. Povećanjem fluorescencije smanjuje se zasićenost boje</w:t>
      </w:r>
      <w:r w:rsidR="006C6107">
        <w:rPr>
          <w:rFonts w:ascii="Times New Roman" w:hAnsi="Times New Roman" w:cs="Times New Roman"/>
          <w:sz w:val="24"/>
          <w:szCs w:val="24"/>
        </w:rPr>
        <w:t>,</w:t>
      </w:r>
      <w:r w:rsidRPr="003D5BDC">
        <w:rPr>
          <w:rFonts w:ascii="Times New Roman" w:hAnsi="Times New Roman" w:cs="Times New Roman"/>
          <w:sz w:val="24"/>
          <w:szCs w:val="24"/>
        </w:rPr>
        <w:t xml:space="preserve"> dok se svjetlina povećava.</w:t>
      </w:r>
    </w:p>
    <w:p w14:paraId="053BB158" w14:textId="77777777" w:rsidR="002174B6" w:rsidRDefault="002174B6" w:rsidP="002174B6">
      <w:pPr>
        <w:spacing w:before="240" w:line="480" w:lineRule="auto"/>
        <w:jc w:val="both"/>
        <w:rPr>
          <w:rFonts w:ascii="Times New Roman" w:hAnsi="Times New Roman" w:cs="Times New Roman"/>
          <w:b/>
          <w:bCs/>
          <w:sz w:val="24"/>
          <w:szCs w:val="24"/>
        </w:rPr>
      </w:pPr>
    </w:p>
    <w:p w14:paraId="5E0F213C" w14:textId="77777777" w:rsidR="002174B6" w:rsidRPr="003D5BDC" w:rsidRDefault="00CA499E" w:rsidP="002174B6">
      <w:pPr>
        <w:spacing w:before="240" w:line="48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2174B6" w:rsidRPr="003D5BDC">
        <w:rPr>
          <w:rFonts w:ascii="Times New Roman" w:hAnsi="Times New Roman" w:cs="Times New Roman"/>
          <w:b/>
          <w:bCs/>
          <w:sz w:val="24"/>
          <w:szCs w:val="24"/>
        </w:rPr>
        <w:t>.2.4. P</w:t>
      </w:r>
      <w:r w:rsidR="00EF7133">
        <w:rPr>
          <w:rFonts w:ascii="Times New Roman" w:hAnsi="Times New Roman" w:cs="Times New Roman"/>
          <w:b/>
          <w:bCs/>
          <w:sz w:val="24"/>
          <w:szCs w:val="24"/>
        </w:rPr>
        <w:t>ovršinska tekstura i sjaj</w:t>
      </w:r>
    </w:p>
    <w:p w14:paraId="057AD158" w14:textId="77777777" w:rsidR="002174B6" w:rsidRDefault="002174B6" w:rsidP="002174B6">
      <w:pPr>
        <w:spacing w:before="240" w:line="480" w:lineRule="auto"/>
        <w:ind w:firstLine="708"/>
        <w:jc w:val="both"/>
        <w:rPr>
          <w:rFonts w:ascii="Times New Roman" w:hAnsi="Times New Roman" w:cs="Times New Roman"/>
          <w:sz w:val="24"/>
          <w:szCs w:val="24"/>
        </w:rPr>
      </w:pPr>
      <w:r w:rsidRPr="003D5BDC">
        <w:rPr>
          <w:rFonts w:ascii="Times New Roman" w:hAnsi="Times New Roman" w:cs="Times New Roman"/>
          <w:sz w:val="24"/>
          <w:szCs w:val="24"/>
        </w:rPr>
        <w:t>Uspješnost svih radova u stomatologiji ovisi ponajprije o površinskoj teksturi i sjaju. Tekstura je prije svega odgovorna za refleksiju same boje koja se razlikuje ovisno o tome je li površina glatka ili hrapava</w:t>
      </w:r>
      <w:r>
        <w:rPr>
          <w:rFonts w:ascii="Times New Roman" w:hAnsi="Times New Roman" w:cs="Times New Roman"/>
          <w:sz w:val="24"/>
          <w:szCs w:val="24"/>
        </w:rPr>
        <w:t>. S</w:t>
      </w:r>
      <w:r w:rsidR="006C6107">
        <w:rPr>
          <w:rFonts w:ascii="Times New Roman" w:hAnsi="Times New Roman" w:cs="Times New Roman"/>
          <w:sz w:val="24"/>
          <w:szCs w:val="24"/>
        </w:rPr>
        <w:t>v</w:t>
      </w:r>
      <w:r w:rsidRPr="003D5BDC">
        <w:rPr>
          <w:rFonts w:ascii="Times New Roman" w:hAnsi="Times New Roman" w:cs="Times New Roman"/>
          <w:sz w:val="24"/>
          <w:szCs w:val="24"/>
        </w:rPr>
        <w:t>jetlost se od hrapave površine odbija difuzno</w:t>
      </w:r>
      <w:r>
        <w:rPr>
          <w:rFonts w:ascii="Times New Roman" w:hAnsi="Times New Roman" w:cs="Times New Roman"/>
          <w:sz w:val="24"/>
          <w:szCs w:val="24"/>
        </w:rPr>
        <w:t>,</w:t>
      </w:r>
      <w:r w:rsidRPr="003D5BDC">
        <w:rPr>
          <w:rFonts w:ascii="Times New Roman" w:hAnsi="Times New Roman" w:cs="Times New Roman"/>
          <w:sz w:val="24"/>
          <w:szCs w:val="24"/>
        </w:rPr>
        <w:t xml:space="preserve"> a od glatke zrcalno. Različita refleksija boj</w:t>
      </w:r>
      <w:r w:rsidR="006C6107">
        <w:rPr>
          <w:rFonts w:ascii="Times New Roman" w:hAnsi="Times New Roman" w:cs="Times New Roman"/>
          <w:sz w:val="24"/>
          <w:szCs w:val="24"/>
        </w:rPr>
        <w:t>e te tekstura materijala koja je</w:t>
      </w:r>
      <w:r w:rsidRPr="003D5BDC">
        <w:rPr>
          <w:rFonts w:ascii="Times New Roman" w:hAnsi="Times New Roman" w:cs="Times New Roman"/>
          <w:sz w:val="24"/>
          <w:szCs w:val="24"/>
        </w:rPr>
        <w:t xml:space="preserve"> uzrokuje</w:t>
      </w:r>
      <w:r w:rsidR="009972FA">
        <w:rPr>
          <w:rFonts w:ascii="Times New Roman" w:hAnsi="Times New Roman" w:cs="Times New Roman"/>
          <w:sz w:val="24"/>
          <w:szCs w:val="24"/>
        </w:rPr>
        <w:t>,</w:t>
      </w:r>
      <w:r w:rsidRPr="003D5BDC">
        <w:rPr>
          <w:rFonts w:ascii="Times New Roman" w:hAnsi="Times New Roman" w:cs="Times New Roman"/>
          <w:sz w:val="24"/>
          <w:szCs w:val="24"/>
        </w:rPr>
        <w:t xml:space="preserve"> dovodi do promjena u percepciji boje. Sjajne glatke površine doimaju se tamn</w:t>
      </w:r>
      <w:r w:rsidR="00373A05">
        <w:rPr>
          <w:rFonts w:ascii="Times New Roman" w:hAnsi="Times New Roman" w:cs="Times New Roman"/>
          <w:sz w:val="24"/>
          <w:szCs w:val="24"/>
        </w:rPr>
        <w:t>ijima. Veliku važnost u</w:t>
      </w:r>
      <w:r w:rsidRPr="003D5BDC">
        <w:rPr>
          <w:rFonts w:ascii="Times New Roman" w:hAnsi="Times New Roman" w:cs="Times New Roman"/>
          <w:sz w:val="24"/>
          <w:szCs w:val="24"/>
        </w:rPr>
        <w:t xml:space="preserve"> izgledu </w:t>
      </w:r>
      <w:r w:rsidR="00373A05">
        <w:rPr>
          <w:rFonts w:ascii="Times New Roman" w:hAnsi="Times New Roman" w:cs="Times New Roman"/>
          <w:sz w:val="24"/>
          <w:szCs w:val="24"/>
        </w:rPr>
        <w:t xml:space="preserve">gotovog </w:t>
      </w:r>
      <w:r w:rsidRPr="003D5BDC">
        <w:rPr>
          <w:rFonts w:ascii="Times New Roman" w:hAnsi="Times New Roman" w:cs="Times New Roman"/>
          <w:sz w:val="24"/>
          <w:szCs w:val="24"/>
        </w:rPr>
        <w:t>protetskog rada čini završn</w:t>
      </w:r>
      <w:r>
        <w:rPr>
          <w:rFonts w:ascii="Times New Roman" w:hAnsi="Times New Roman" w:cs="Times New Roman"/>
          <w:sz w:val="24"/>
          <w:szCs w:val="24"/>
        </w:rPr>
        <w:t>a obrada površine nadomjeska</w:t>
      </w:r>
      <w:r w:rsidRPr="003D5BDC">
        <w:rPr>
          <w:rFonts w:ascii="Times New Roman" w:hAnsi="Times New Roman" w:cs="Times New Roman"/>
          <w:sz w:val="24"/>
          <w:szCs w:val="24"/>
        </w:rPr>
        <w:t xml:space="preserve"> </w:t>
      </w:r>
      <w:r>
        <w:rPr>
          <w:rFonts w:ascii="Times New Roman" w:hAnsi="Times New Roman" w:cs="Times New Roman"/>
          <w:sz w:val="24"/>
          <w:szCs w:val="24"/>
        </w:rPr>
        <w:t>(</w:t>
      </w:r>
      <w:r w:rsidRPr="003D5BDC">
        <w:rPr>
          <w:rFonts w:ascii="Times New Roman" w:hAnsi="Times New Roman" w:cs="Times New Roman"/>
          <w:sz w:val="24"/>
          <w:szCs w:val="24"/>
        </w:rPr>
        <w:t>glazur</w:t>
      </w:r>
      <w:r>
        <w:rPr>
          <w:rFonts w:ascii="Times New Roman" w:hAnsi="Times New Roman" w:cs="Times New Roman"/>
          <w:sz w:val="24"/>
          <w:szCs w:val="24"/>
        </w:rPr>
        <w:t>a,</w:t>
      </w:r>
      <w:r w:rsidRPr="003D5BDC">
        <w:rPr>
          <w:rFonts w:ascii="Times New Roman" w:hAnsi="Times New Roman" w:cs="Times New Roman"/>
          <w:sz w:val="24"/>
          <w:szCs w:val="24"/>
        </w:rPr>
        <w:t xml:space="preserve"> poliranje</w:t>
      </w:r>
      <w:r>
        <w:rPr>
          <w:rFonts w:ascii="Times New Roman" w:hAnsi="Times New Roman" w:cs="Times New Roman"/>
          <w:sz w:val="24"/>
          <w:szCs w:val="24"/>
        </w:rPr>
        <w:t>)</w:t>
      </w:r>
      <w:r w:rsidRPr="003D5BDC">
        <w:rPr>
          <w:rFonts w:ascii="Times New Roman" w:hAnsi="Times New Roman" w:cs="Times New Roman"/>
          <w:sz w:val="24"/>
          <w:szCs w:val="24"/>
        </w:rPr>
        <w:t>.</w:t>
      </w:r>
    </w:p>
    <w:p w14:paraId="53BDC893" w14:textId="77777777" w:rsidR="002174B6" w:rsidRPr="003D5BDC" w:rsidRDefault="002174B6" w:rsidP="002174B6">
      <w:pPr>
        <w:spacing w:before="240" w:line="480" w:lineRule="auto"/>
        <w:ind w:firstLine="708"/>
        <w:jc w:val="both"/>
        <w:rPr>
          <w:rFonts w:ascii="Times New Roman" w:hAnsi="Times New Roman" w:cs="Times New Roman"/>
          <w:sz w:val="24"/>
          <w:szCs w:val="24"/>
        </w:rPr>
      </w:pPr>
    </w:p>
    <w:p w14:paraId="32C4A4AB" w14:textId="77777777" w:rsidR="002174B6" w:rsidRPr="003D5BDC" w:rsidRDefault="00CA499E" w:rsidP="002174B6">
      <w:pPr>
        <w:spacing w:before="240" w:line="48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2174B6" w:rsidRPr="003D5BDC">
        <w:rPr>
          <w:rFonts w:ascii="Times New Roman" w:hAnsi="Times New Roman" w:cs="Times New Roman"/>
          <w:b/>
          <w:bCs/>
          <w:sz w:val="24"/>
          <w:szCs w:val="24"/>
        </w:rPr>
        <w:t>.3. VANJSKI ČIMBENICI KOJI UTJEČU NA PERCEPCIJU BOJA</w:t>
      </w:r>
    </w:p>
    <w:p w14:paraId="3CEDF1DD" w14:textId="77777777" w:rsidR="002174B6" w:rsidRPr="003D5BDC" w:rsidRDefault="00CA499E" w:rsidP="002174B6">
      <w:pPr>
        <w:spacing w:before="240" w:line="48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2174B6" w:rsidRPr="003D5BDC">
        <w:rPr>
          <w:rFonts w:ascii="Times New Roman" w:hAnsi="Times New Roman" w:cs="Times New Roman"/>
          <w:b/>
          <w:bCs/>
          <w:sz w:val="24"/>
          <w:szCs w:val="24"/>
        </w:rPr>
        <w:t>.3.1. O</w:t>
      </w:r>
      <w:r w:rsidR="00EF7133">
        <w:rPr>
          <w:rFonts w:ascii="Times New Roman" w:hAnsi="Times New Roman" w:cs="Times New Roman"/>
          <w:b/>
          <w:bCs/>
          <w:sz w:val="24"/>
          <w:szCs w:val="24"/>
        </w:rPr>
        <w:t>svjetljenje</w:t>
      </w:r>
    </w:p>
    <w:p w14:paraId="0F64788A" w14:textId="77777777" w:rsidR="002174B6" w:rsidRDefault="002174B6" w:rsidP="002174B6">
      <w:pPr>
        <w:spacing w:before="240" w:line="480" w:lineRule="auto"/>
        <w:ind w:firstLine="708"/>
        <w:jc w:val="both"/>
        <w:rPr>
          <w:rFonts w:ascii="Times New Roman" w:hAnsi="Times New Roman" w:cs="Times New Roman"/>
          <w:sz w:val="24"/>
          <w:szCs w:val="24"/>
        </w:rPr>
      </w:pPr>
      <w:r w:rsidRPr="003D5BDC">
        <w:rPr>
          <w:rFonts w:ascii="Times New Roman" w:hAnsi="Times New Roman" w:cs="Times New Roman"/>
          <w:sz w:val="24"/>
          <w:szCs w:val="24"/>
        </w:rPr>
        <w:t xml:space="preserve">U stomatološkoj praksi izuzetno je bitno osvjetljenje jer ono doprinosi dobroj percepciji i interpretaciji boje. Svjetlost se procjenjuje prema intenzitetu i kakvoći. Za percepciju svjetlosti ključnu ulogu igra kakvoća svjetlosti. Svaki izvor svjetlosti </w:t>
      </w:r>
      <w:r w:rsidRPr="003D5BDC">
        <w:rPr>
          <w:rFonts w:ascii="Times New Roman" w:hAnsi="Times New Roman" w:cs="Times New Roman"/>
          <w:sz w:val="24"/>
          <w:szCs w:val="24"/>
        </w:rPr>
        <w:lastRenderedPageBreak/>
        <w:t>ima točno definiranu krivulju spektralne energije zračenja. Optimalni izvor svjetlosti je dnevno svjetlo s jednakim omjerom svih valnih duljina. Valja napomenuti da se energija zračenja tijekom dana mijenja te je na početku dana drugačija nego na kraju dana. Energija zračenja ovisi i o promjeni klimatskih uvjeta u prirodi te o godišnjem dobu. U stomatološkim ordinacijama se koriste različiti izvori svjetlosti različitih proizvođača</w:t>
      </w:r>
      <w:r w:rsidR="00C038A6">
        <w:rPr>
          <w:rFonts w:ascii="Times New Roman" w:hAnsi="Times New Roman" w:cs="Times New Roman"/>
          <w:sz w:val="24"/>
          <w:szCs w:val="24"/>
        </w:rPr>
        <w:t>;</w:t>
      </w:r>
      <w:r w:rsidRPr="003D5BDC">
        <w:rPr>
          <w:rFonts w:ascii="Times New Roman" w:hAnsi="Times New Roman" w:cs="Times New Roman"/>
          <w:sz w:val="24"/>
          <w:szCs w:val="24"/>
        </w:rPr>
        <w:t xml:space="preserve"> kao što su volframove žarulje, fluorescentne lampe te visokotlačne ksenonske cijevi. U industriji je postala presu</w:t>
      </w:r>
      <w:r>
        <w:rPr>
          <w:rFonts w:ascii="Times New Roman" w:hAnsi="Times New Roman" w:cs="Times New Roman"/>
          <w:sz w:val="24"/>
          <w:szCs w:val="24"/>
        </w:rPr>
        <w:t>d</w:t>
      </w:r>
      <w:r w:rsidRPr="003D5BDC">
        <w:rPr>
          <w:rFonts w:ascii="Times New Roman" w:hAnsi="Times New Roman" w:cs="Times New Roman"/>
          <w:sz w:val="24"/>
          <w:szCs w:val="24"/>
        </w:rPr>
        <w:t>na temperatura boje zračenja izvora svjetlosti. Problem temperature</w:t>
      </w:r>
      <w:r w:rsidR="00373A05">
        <w:rPr>
          <w:rFonts w:ascii="Times New Roman" w:hAnsi="Times New Roman" w:cs="Times New Roman"/>
          <w:sz w:val="24"/>
          <w:szCs w:val="24"/>
        </w:rPr>
        <w:t xml:space="preserve"> opisala je CIE 1970. godine: „</w:t>
      </w:r>
      <w:r w:rsidRPr="003D5BDC">
        <w:rPr>
          <w:rFonts w:ascii="Times New Roman" w:hAnsi="Times New Roman" w:cs="Times New Roman"/>
          <w:sz w:val="24"/>
          <w:szCs w:val="24"/>
        </w:rPr>
        <w:t>Temperatura boje zračenja izvora svjetlosti je učinak koji izvor svjetlosti ima na izgled objekta u usporedbi s izgledom objekta pod refe</w:t>
      </w:r>
      <w:r w:rsidR="00373A05">
        <w:rPr>
          <w:rFonts w:ascii="Times New Roman" w:hAnsi="Times New Roman" w:cs="Times New Roman"/>
          <w:sz w:val="24"/>
          <w:szCs w:val="24"/>
        </w:rPr>
        <w:t>rentnim izvorom svjetlosti.</w:t>
      </w:r>
      <w:r>
        <w:rPr>
          <w:rFonts w:ascii="Times New Roman" w:hAnsi="Times New Roman" w:cs="Times New Roman"/>
          <w:sz w:val="24"/>
          <w:szCs w:val="24"/>
        </w:rPr>
        <w:t>„ (</w:t>
      </w:r>
      <w:r w:rsidR="00C038A6">
        <w:rPr>
          <w:rFonts w:ascii="Times New Roman" w:hAnsi="Times New Roman" w:cs="Times New Roman"/>
          <w:sz w:val="24"/>
          <w:szCs w:val="24"/>
        </w:rPr>
        <w:t>9</w:t>
      </w:r>
      <w:r w:rsidRPr="003D5BDC">
        <w:rPr>
          <w:rFonts w:ascii="Times New Roman" w:hAnsi="Times New Roman" w:cs="Times New Roman"/>
          <w:sz w:val="24"/>
          <w:szCs w:val="24"/>
        </w:rPr>
        <w:t>)</w:t>
      </w:r>
      <w:r>
        <w:rPr>
          <w:rFonts w:ascii="Times New Roman" w:hAnsi="Times New Roman" w:cs="Times New Roman"/>
          <w:sz w:val="24"/>
          <w:szCs w:val="24"/>
        </w:rPr>
        <w:t>.</w:t>
      </w:r>
    </w:p>
    <w:p w14:paraId="1C710407" w14:textId="77777777" w:rsidR="002174B6" w:rsidRDefault="002174B6" w:rsidP="002174B6">
      <w:pPr>
        <w:spacing w:before="240" w:line="480" w:lineRule="auto"/>
        <w:ind w:firstLine="708"/>
        <w:jc w:val="both"/>
        <w:rPr>
          <w:rFonts w:ascii="Times New Roman" w:hAnsi="Times New Roman" w:cs="Times New Roman"/>
          <w:sz w:val="24"/>
          <w:szCs w:val="24"/>
        </w:rPr>
      </w:pPr>
    </w:p>
    <w:p w14:paraId="36B4355E" w14:textId="77777777" w:rsidR="002174B6" w:rsidRDefault="00CA499E" w:rsidP="00D23F82">
      <w:pPr>
        <w:spacing w:before="240" w:line="48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2174B6" w:rsidRPr="003D5BDC">
        <w:rPr>
          <w:rFonts w:ascii="Times New Roman" w:hAnsi="Times New Roman" w:cs="Times New Roman"/>
          <w:b/>
          <w:bCs/>
          <w:sz w:val="24"/>
          <w:szCs w:val="24"/>
        </w:rPr>
        <w:t>.3.2. S</w:t>
      </w:r>
      <w:r w:rsidR="009972FA">
        <w:rPr>
          <w:rFonts w:ascii="Times New Roman" w:hAnsi="Times New Roman" w:cs="Times New Roman"/>
          <w:b/>
          <w:bCs/>
          <w:sz w:val="24"/>
          <w:szCs w:val="24"/>
        </w:rPr>
        <w:t>t</w:t>
      </w:r>
      <w:r w:rsidR="00EF7133">
        <w:rPr>
          <w:rFonts w:ascii="Times New Roman" w:hAnsi="Times New Roman" w:cs="Times New Roman"/>
          <w:b/>
          <w:bCs/>
          <w:sz w:val="24"/>
          <w:szCs w:val="24"/>
        </w:rPr>
        <w:t>andardni izvori svjetlosti</w:t>
      </w:r>
    </w:p>
    <w:p w14:paraId="3A703329" w14:textId="77777777" w:rsidR="002174B6" w:rsidRDefault="002174B6" w:rsidP="002174B6">
      <w:pPr>
        <w:spacing w:before="240" w:line="480" w:lineRule="auto"/>
        <w:ind w:firstLine="708"/>
        <w:jc w:val="both"/>
        <w:rPr>
          <w:rFonts w:ascii="Times New Roman" w:hAnsi="Times New Roman" w:cs="Times New Roman"/>
          <w:sz w:val="24"/>
          <w:szCs w:val="24"/>
        </w:rPr>
      </w:pPr>
      <w:r w:rsidRPr="003D5BDC">
        <w:rPr>
          <w:rFonts w:ascii="Times New Roman" w:hAnsi="Times New Roman" w:cs="Times New Roman"/>
          <w:sz w:val="24"/>
          <w:szCs w:val="24"/>
        </w:rPr>
        <w:t>Kod umjetnih izvora svjetl</w:t>
      </w:r>
      <w:r w:rsidR="00B54226">
        <w:rPr>
          <w:rFonts w:ascii="Times New Roman" w:hAnsi="Times New Roman" w:cs="Times New Roman"/>
          <w:sz w:val="24"/>
          <w:szCs w:val="24"/>
        </w:rPr>
        <w:t>osti energija zračenja ovisi</w:t>
      </w:r>
      <w:r w:rsidRPr="003D5BDC">
        <w:rPr>
          <w:rFonts w:ascii="Times New Roman" w:hAnsi="Times New Roman" w:cs="Times New Roman"/>
          <w:sz w:val="24"/>
          <w:szCs w:val="24"/>
        </w:rPr>
        <w:t xml:space="preserve"> o vrsti izvor</w:t>
      </w:r>
      <w:r>
        <w:rPr>
          <w:rFonts w:ascii="Times New Roman" w:hAnsi="Times New Roman" w:cs="Times New Roman"/>
          <w:sz w:val="24"/>
          <w:szCs w:val="24"/>
        </w:rPr>
        <w:t>a</w:t>
      </w:r>
      <w:r w:rsidRPr="003D5BDC">
        <w:rPr>
          <w:rFonts w:ascii="Times New Roman" w:hAnsi="Times New Roman" w:cs="Times New Roman"/>
          <w:sz w:val="24"/>
          <w:szCs w:val="24"/>
        </w:rPr>
        <w:t>. Izvori svjetlosti su prema CIE-i podijeljeni prema definiranim spektralnim energijama zračenja. U skladu s tom podjelom, izvori svjetlosti se dijele na standardne izvore A, B, C, D, E i F. Standar</w:t>
      </w:r>
      <w:r w:rsidR="006C6107">
        <w:rPr>
          <w:rFonts w:ascii="Times New Roman" w:hAnsi="Times New Roman" w:cs="Times New Roman"/>
          <w:sz w:val="24"/>
          <w:szCs w:val="24"/>
        </w:rPr>
        <w:t>dni izvor A predstavlja izvor s</w:t>
      </w:r>
      <w:r w:rsidRPr="003D5BDC">
        <w:rPr>
          <w:rFonts w:ascii="Times New Roman" w:hAnsi="Times New Roman" w:cs="Times New Roman"/>
          <w:sz w:val="24"/>
          <w:szCs w:val="24"/>
        </w:rPr>
        <w:t xml:space="preserve"> vo</w:t>
      </w:r>
      <w:r w:rsidR="007D0BAD">
        <w:rPr>
          <w:rFonts w:ascii="Times New Roman" w:hAnsi="Times New Roman" w:cs="Times New Roman"/>
          <w:sz w:val="24"/>
          <w:szCs w:val="24"/>
        </w:rPr>
        <w:t>lframovom niti koji je žućkasto</w:t>
      </w:r>
      <w:r w:rsidR="00B54226">
        <w:rPr>
          <w:rFonts w:ascii="Times New Roman" w:hAnsi="Times New Roman" w:cs="Times New Roman"/>
          <w:sz w:val="24"/>
          <w:szCs w:val="24"/>
        </w:rPr>
        <w:t>crven</w:t>
      </w:r>
      <w:r w:rsidRPr="003D5BDC">
        <w:rPr>
          <w:rFonts w:ascii="Times New Roman" w:hAnsi="Times New Roman" w:cs="Times New Roman"/>
          <w:sz w:val="24"/>
          <w:szCs w:val="24"/>
        </w:rPr>
        <w:t>. Standardni izvor B simulira direktnu Sunčevu svjetlost, dok standardni i</w:t>
      </w:r>
      <w:r w:rsidR="007D0BAD">
        <w:rPr>
          <w:rFonts w:ascii="Times New Roman" w:hAnsi="Times New Roman" w:cs="Times New Roman"/>
          <w:sz w:val="24"/>
          <w:szCs w:val="24"/>
        </w:rPr>
        <w:t>zvor C predstavlja indirektnu S</w:t>
      </w:r>
      <w:r w:rsidRPr="003D5BDC">
        <w:rPr>
          <w:rFonts w:ascii="Times New Roman" w:hAnsi="Times New Roman" w:cs="Times New Roman"/>
          <w:sz w:val="24"/>
          <w:szCs w:val="24"/>
        </w:rPr>
        <w:t>unčevu svjetlost. Standardni izvor</w:t>
      </w:r>
      <w:r>
        <w:rPr>
          <w:rFonts w:ascii="Times New Roman" w:hAnsi="Times New Roman" w:cs="Times New Roman"/>
          <w:sz w:val="24"/>
          <w:szCs w:val="24"/>
        </w:rPr>
        <w:t xml:space="preserve"> E predstavljaju seriju izvora </w:t>
      </w:r>
      <w:r w:rsidRPr="003D5BDC">
        <w:rPr>
          <w:rFonts w:ascii="Times New Roman" w:hAnsi="Times New Roman" w:cs="Times New Roman"/>
          <w:sz w:val="24"/>
          <w:szCs w:val="24"/>
        </w:rPr>
        <w:t>svjetlosti razli</w:t>
      </w:r>
      <w:r w:rsidR="00B54226">
        <w:rPr>
          <w:rFonts w:ascii="Times New Roman" w:hAnsi="Times New Roman" w:cs="Times New Roman"/>
          <w:sz w:val="24"/>
          <w:szCs w:val="24"/>
        </w:rPr>
        <w:t>čitih valnih duljina. Spektralna</w:t>
      </w:r>
      <w:r w:rsidRPr="003D5BDC">
        <w:rPr>
          <w:rFonts w:ascii="Times New Roman" w:hAnsi="Times New Roman" w:cs="Times New Roman"/>
          <w:sz w:val="24"/>
          <w:szCs w:val="24"/>
        </w:rPr>
        <w:t xml:space="preserve"> energija zračenja slična je zračenju p</w:t>
      </w:r>
      <w:r w:rsidR="007D0BAD">
        <w:rPr>
          <w:rFonts w:ascii="Times New Roman" w:hAnsi="Times New Roman" w:cs="Times New Roman"/>
          <w:sz w:val="24"/>
          <w:szCs w:val="24"/>
        </w:rPr>
        <w:t>rirodne svjetlosti od direktne S</w:t>
      </w:r>
      <w:r w:rsidRPr="003D5BDC">
        <w:rPr>
          <w:rFonts w:ascii="Times New Roman" w:hAnsi="Times New Roman" w:cs="Times New Roman"/>
          <w:sz w:val="24"/>
          <w:szCs w:val="24"/>
        </w:rPr>
        <w:t xml:space="preserve">unčeve svjetlosti do oblačnog dana. U dentalnoj medicini se za </w:t>
      </w:r>
      <w:r>
        <w:rPr>
          <w:rFonts w:ascii="Times New Roman" w:hAnsi="Times New Roman" w:cs="Times New Roman"/>
          <w:sz w:val="24"/>
          <w:szCs w:val="24"/>
        </w:rPr>
        <w:t>određivanje boje zuba koriste</w:t>
      </w:r>
      <w:r w:rsidRPr="003D5BDC">
        <w:rPr>
          <w:rFonts w:ascii="Times New Roman" w:hAnsi="Times New Roman" w:cs="Times New Roman"/>
          <w:sz w:val="24"/>
          <w:szCs w:val="24"/>
        </w:rPr>
        <w:t xml:space="preserve"> izvori svjetlosti od 5500 K koji spadaju u skupinu D standardnih izvora svjetlosti. Standardni izvor E predstavlja teoretski idealan izvor svjetlosti</w:t>
      </w:r>
      <w:r w:rsidR="006C6107">
        <w:rPr>
          <w:rFonts w:ascii="Times New Roman" w:hAnsi="Times New Roman" w:cs="Times New Roman"/>
          <w:sz w:val="24"/>
          <w:szCs w:val="24"/>
        </w:rPr>
        <w:t>,</w:t>
      </w:r>
      <w:r w:rsidRPr="003D5BDC">
        <w:rPr>
          <w:rFonts w:ascii="Times New Roman" w:hAnsi="Times New Roman" w:cs="Times New Roman"/>
          <w:sz w:val="24"/>
          <w:szCs w:val="24"/>
        </w:rPr>
        <w:t xml:space="preserve"> to jest izvor svjetlosti </w:t>
      </w:r>
      <w:r w:rsidRPr="003D5BDC">
        <w:rPr>
          <w:rFonts w:ascii="Times New Roman" w:hAnsi="Times New Roman" w:cs="Times New Roman"/>
          <w:sz w:val="24"/>
          <w:szCs w:val="24"/>
        </w:rPr>
        <w:lastRenderedPageBreak/>
        <w:t>idealne valne duljine koji zrači jednako na svim valnim duljinama</w:t>
      </w:r>
      <w:r w:rsidR="000C0CAC">
        <w:rPr>
          <w:rFonts w:ascii="Times New Roman" w:hAnsi="Times New Roman" w:cs="Times New Roman"/>
          <w:sz w:val="24"/>
          <w:szCs w:val="24"/>
        </w:rPr>
        <w:t>,</w:t>
      </w:r>
      <w:r w:rsidRPr="003D5BDC">
        <w:rPr>
          <w:rFonts w:ascii="Times New Roman" w:hAnsi="Times New Roman" w:cs="Times New Roman"/>
          <w:sz w:val="24"/>
          <w:szCs w:val="24"/>
        </w:rPr>
        <w:t xml:space="preserve"> dok standardni izvor svjetlosti F predstavlja različite izvore fluorescentne svjetlosti (1</w:t>
      </w:r>
      <w:r w:rsidR="00B54226">
        <w:rPr>
          <w:rFonts w:ascii="Times New Roman" w:hAnsi="Times New Roman" w:cs="Times New Roman"/>
          <w:sz w:val="24"/>
          <w:szCs w:val="24"/>
        </w:rPr>
        <w:t>0</w:t>
      </w:r>
      <w:r w:rsidRPr="003D5BDC">
        <w:rPr>
          <w:rFonts w:ascii="Times New Roman" w:hAnsi="Times New Roman" w:cs="Times New Roman"/>
          <w:sz w:val="24"/>
          <w:szCs w:val="24"/>
        </w:rPr>
        <w:t>)</w:t>
      </w:r>
      <w:r>
        <w:rPr>
          <w:rFonts w:ascii="Times New Roman" w:hAnsi="Times New Roman" w:cs="Times New Roman"/>
          <w:sz w:val="24"/>
          <w:szCs w:val="24"/>
        </w:rPr>
        <w:t>.</w:t>
      </w:r>
    </w:p>
    <w:p w14:paraId="7D6787D4" w14:textId="77777777" w:rsidR="002174B6" w:rsidRPr="003D5BDC" w:rsidRDefault="002174B6" w:rsidP="002174B6">
      <w:pPr>
        <w:spacing w:before="240" w:line="480" w:lineRule="auto"/>
        <w:ind w:firstLine="708"/>
        <w:jc w:val="both"/>
        <w:rPr>
          <w:rFonts w:ascii="Times New Roman" w:hAnsi="Times New Roman" w:cs="Times New Roman"/>
          <w:sz w:val="24"/>
          <w:szCs w:val="24"/>
        </w:rPr>
      </w:pPr>
    </w:p>
    <w:p w14:paraId="07D2CB5A" w14:textId="65A856D3" w:rsidR="002174B6" w:rsidRPr="003D5BDC" w:rsidRDefault="00CA499E" w:rsidP="002174B6">
      <w:pPr>
        <w:spacing w:before="240" w:line="48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2174B6" w:rsidRPr="003D5BDC">
        <w:rPr>
          <w:rFonts w:ascii="Times New Roman" w:hAnsi="Times New Roman" w:cs="Times New Roman"/>
          <w:b/>
          <w:bCs/>
          <w:sz w:val="24"/>
          <w:szCs w:val="24"/>
        </w:rPr>
        <w:t>.3.3.</w:t>
      </w:r>
      <w:r w:rsidR="00DF0874">
        <w:rPr>
          <w:rFonts w:ascii="Times New Roman" w:hAnsi="Times New Roman" w:cs="Times New Roman"/>
          <w:b/>
          <w:bCs/>
          <w:sz w:val="24"/>
          <w:szCs w:val="24"/>
        </w:rPr>
        <w:t xml:space="preserve"> </w:t>
      </w:r>
      <w:proofErr w:type="spellStart"/>
      <w:r w:rsidR="002174B6" w:rsidRPr="003D5BDC">
        <w:rPr>
          <w:rFonts w:ascii="Times New Roman" w:hAnsi="Times New Roman" w:cs="Times New Roman"/>
          <w:b/>
          <w:bCs/>
          <w:sz w:val="24"/>
          <w:szCs w:val="24"/>
        </w:rPr>
        <w:t>M</w:t>
      </w:r>
      <w:r w:rsidR="00E44865">
        <w:rPr>
          <w:rFonts w:ascii="Times New Roman" w:hAnsi="Times New Roman" w:cs="Times New Roman"/>
          <w:b/>
          <w:bCs/>
          <w:sz w:val="24"/>
          <w:szCs w:val="24"/>
        </w:rPr>
        <w:t>etamerija</w:t>
      </w:r>
      <w:proofErr w:type="spellEnd"/>
    </w:p>
    <w:p w14:paraId="3CCFEE92" w14:textId="6BA90C5F" w:rsidR="002174B6" w:rsidRDefault="002174B6" w:rsidP="002174B6">
      <w:pPr>
        <w:spacing w:before="240" w:line="480" w:lineRule="auto"/>
        <w:ind w:firstLine="708"/>
        <w:jc w:val="both"/>
        <w:rPr>
          <w:rFonts w:ascii="Helvetica" w:hAnsi="Helvetica" w:cs="Helvetica"/>
          <w:sz w:val="24"/>
          <w:szCs w:val="24"/>
          <w:lang w:val="en-US" w:eastAsia="hr-HR"/>
        </w:rPr>
      </w:pPr>
      <w:r w:rsidRPr="003D5BDC">
        <w:rPr>
          <w:rFonts w:ascii="Times New Roman" w:hAnsi="Times New Roman" w:cs="Times New Roman"/>
          <w:sz w:val="24"/>
          <w:szCs w:val="24"/>
        </w:rPr>
        <w:t>Metamerija je pojava kada dvije boje ostvaruju jednake stimulanse u određenim uvjetima</w:t>
      </w:r>
      <w:r w:rsidR="006C6107">
        <w:rPr>
          <w:rFonts w:ascii="Times New Roman" w:hAnsi="Times New Roman" w:cs="Times New Roman"/>
          <w:sz w:val="24"/>
          <w:szCs w:val="24"/>
        </w:rPr>
        <w:t>,</w:t>
      </w:r>
      <w:r w:rsidRPr="003D5BDC">
        <w:rPr>
          <w:rFonts w:ascii="Times New Roman" w:hAnsi="Times New Roman" w:cs="Times New Roman"/>
          <w:sz w:val="24"/>
          <w:szCs w:val="24"/>
        </w:rPr>
        <w:t xml:space="preserve"> no kad su ti uvjeti promijenjeni</w:t>
      </w:r>
      <w:r w:rsidR="006C6107">
        <w:rPr>
          <w:rFonts w:ascii="Times New Roman" w:hAnsi="Times New Roman" w:cs="Times New Roman"/>
          <w:sz w:val="24"/>
          <w:szCs w:val="24"/>
        </w:rPr>
        <w:t>,</w:t>
      </w:r>
      <w:r w:rsidRPr="003D5BDC">
        <w:rPr>
          <w:rFonts w:ascii="Times New Roman" w:hAnsi="Times New Roman" w:cs="Times New Roman"/>
          <w:sz w:val="24"/>
          <w:szCs w:val="24"/>
        </w:rPr>
        <w:t xml:space="preserve"> primaju različite stimulanse. Svaka svjetlost koj</w:t>
      </w:r>
      <w:r w:rsidR="006C6107">
        <w:rPr>
          <w:rFonts w:ascii="Times New Roman" w:hAnsi="Times New Roman" w:cs="Times New Roman"/>
          <w:sz w:val="24"/>
          <w:szCs w:val="24"/>
        </w:rPr>
        <w:t>a dopire do određenog objekta</w:t>
      </w:r>
      <w:r w:rsidR="00DF0874">
        <w:rPr>
          <w:rFonts w:ascii="Times New Roman" w:hAnsi="Times New Roman" w:cs="Times New Roman"/>
          <w:sz w:val="24"/>
          <w:szCs w:val="24"/>
        </w:rPr>
        <w:t xml:space="preserve"> </w:t>
      </w:r>
      <w:r w:rsidRPr="003D5BDC">
        <w:rPr>
          <w:rFonts w:ascii="Times New Roman" w:hAnsi="Times New Roman" w:cs="Times New Roman"/>
          <w:sz w:val="24"/>
          <w:szCs w:val="24"/>
        </w:rPr>
        <w:t xml:space="preserve">apsorbira </w:t>
      </w:r>
      <w:r w:rsidR="006C6107">
        <w:rPr>
          <w:rFonts w:ascii="Times New Roman" w:hAnsi="Times New Roman" w:cs="Times New Roman"/>
          <w:sz w:val="24"/>
          <w:szCs w:val="24"/>
        </w:rPr>
        <w:t xml:space="preserve">se </w:t>
      </w:r>
      <w:r w:rsidRPr="003D5BDC">
        <w:rPr>
          <w:rFonts w:ascii="Times New Roman" w:hAnsi="Times New Roman" w:cs="Times New Roman"/>
          <w:sz w:val="24"/>
          <w:szCs w:val="24"/>
        </w:rPr>
        <w:t>ili reflektira te zbog toga percipirana boja ovisi o spektralnom sastavu svjetlosti koja se reflektira o površinu objekta. Metamerija predstavlja problem zbog različitih izvora svjetlosti kojima smo okruženi te se može smanjiti ako se koriste standardni izvori svjetlosti pri određivanju boje zuba. Najbolji primjer metamerije su dva objekta koja oba reflektiraju zelenu svjetlost na jednak način, dok plavu svjetlost jedan apsorbira</w:t>
      </w:r>
      <w:r w:rsidR="006C6107">
        <w:rPr>
          <w:rFonts w:ascii="Times New Roman" w:hAnsi="Times New Roman" w:cs="Times New Roman"/>
          <w:sz w:val="24"/>
          <w:szCs w:val="24"/>
        </w:rPr>
        <w:t>,</w:t>
      </w:r>
      <w:r w:rsidRPr="003D5BDC">
        <w:rPr>
          <w:rFonts w:ascii="Times New Roman" w:hAnsi="Times New Roman" w:cs="Times New Roman"/>
          <w:sz w:val="24"/>
          <w:szCs w:val="24"/>
        </w:rPr>
        <w:t xml:space="preserve"> a drugi reflektira. Kad se oba objekta stave pod umjetni izvor svjetlosti</w:t>
      </w:r>
      <w:r w:rsidR="006C6107">
        <w:rPr>
          <w:rFonts w:ascii="Times New Roman" w:hAnsi="Times New Roman" w:cs="Times New Roman"/>
          <w:sz w:val="24"/>
          <w:szCs w:val="24"/>
        </w:rPr>
        <w:t>,</w:t>
      </w:r>
      <w:r w:rsidRPr="003D5BDC">
        <w:rPr>
          <w:rFonts w:ascii="Times New Roman" w:hAnsi="Times New Roman" w:cs="Times New Roman"/>
          <w:sz w:val="24"/>
          <w:szCs w:val="24"/>
        </w:rPr>
        <w:t xml:space="preserve"> izgledat će približno jednake boje. Razlog tome je što svjetlost koja obasjava objekte ne sadrži valne duljine plavog spektra te ti objekti zbog toga neće izgledati različito. Međutim</w:t>
      </w:r>
      <w:r w:rsidR="00EA3662">
        <w:rPr>
          <w:rFonts w:ascii="Times New Roman" w:hAnsi="Times New Roman" w:cs="Times New Roman"/>
          <w:sz w:val="24"/>
          <w:szCs w:val="24"/>
        </w:rPr>
        <w:t>,</w:t>
      </w:r>
      <w:r w:rsidRPr="003D5BDC">
        <w:rPr>
          <w:rFonts w:ascii="Times New Roman" w:hAnsi="Times New Roman" w:cs="Times New Roman"/>
          <w:sz w:val="24"/>
          <w:szCs w:val="24"/>
        </w:rPr>
        <w:t xml:space="preserve"> kada bi se ova dva objekta promatrala na dnevnoj svjetlosti, u podne, objekt koji je plav</w:t>
      </w:r>
      <w:r w:rsidR="00EA3662">
        <w:rPr>
          <w:rFonts w:ascii="Times New Roman" w:hAnsi="Times New Roman" w:cs="Times New Roman"/>
          <w:sz w:val="24"/>
          <w:szCs w:val="24"/>
        </w:rPr>
        <w:t>,</w:t>
      </w:r>
      <w:r w:rsidRPr="003D5BDC">
        <w:rPr>
          <w:rFonts w:ascii="Times New Roman" w:hAnsi="Times New Roman" w:cs="Times New Roman"/>
          <w:sz w:val="24"/>
          <w:szCs w:val="24"/>
        </w:rPr>
        <w:t xml:space="preserve"> reflektirao bi plavo</w:t>
      </w:r>
      <w:r>
        <w:rPr>
          <w:rFonts w:ascii="Times New Roman" w:hAnsi="Times New Roman" w:cs="Times New Roman"/>
          <w:sz w:val="24"/>
          <w:szCs w:val="24"/>
        </w:rPr>
        <w:t>,</w:t>
      </w:r>
      <w:r w:rsidRPr="003D5BDC">
        <w:rPr>
          <w:rFonts w:ascii="Times New Roman" w:hAnsi="Times New Roman" w:cs="Times New Roman"/>
          <w:sz w:val="24"/>
          <w:szCs w:val="24"/>
        </w:rPr>
        <w:t xml:space="preserve"> a zeleni objekt ostao bi zelen</w:t>
      </w:r>
      <w:r w:rsidR="00DF0874">
        <w:rPr>
          <w:rFonts w:ascii="Times New Roman" w:hAnsi="Times New Roman" w:cs="Times New Roman"/>
          <w:sz w:val="24"/>
          <w:szCs w:val="24"/>
        </w:rPr>
        <w:t xml:space="preserve"> </w:t>
      </w:r>
      <w:r w:rsidRPr="003D5BDC">
        <w:rPr>
          <w:rFonts w:ascii="Times New Roman" w:hAnsi="Times New Roman" w:cs="Times New Roman"/>
          <w:sz w:val="24"/>
          <w:szCs w:val="24"/>
        </w:rPr>
        <w:t>jer dnevno svjetlo sadrži sve valne duljine. Osim metamerije izazvane različitim izvorima svjetlosti</w:t>
      </w:r>
      <w:r w:rsidR="00EA3662">
        <w:rPr>
          <w:rFonts w:ascii="Times New Roman" w:hAnsi="Times New Roman" w:cs="Times New Roman"/>
          <w:sz w:val="24"/>
          <w:szCs w:val="24"/>
        </w:rPr>
        <w:t>,</w:t>
      </w:r>
      <w:r w:rsidRPr="003D5BDC">
        <w:rPr>
          <w:rFonts w:ascii="Times New Roman" w:hAnsi="Times New Roman" w:cs="Times New Roman"/>
          <w:sz w:val="24"/>
          <w:szCs w:val="24"/>
        </w:rPr>
        <w:t xml:space="preserve"> ona može nastati kao posljedica metamerije izazvane promatračem,</w:t>
      </w:r>
      <w:r>
        <w:rPr>
          <w:rFonts w:ascii="Times New Roman" w:hAnsi="Times New Roman" w:cs="Times New Roman"/>
          <w:sz w:val="24"/>
          <w:szCs w:val="24"/>
        </w:rPr>
        <w:t xml:space="preserve"> </w:t>
      </w:r>
      <w:r w:rsidRPr="003D5BDC">
        <w:rPr>
          <w:rFonts w:ascii="Times New Roman" w:hAnsi="Times New Roman" w:cs="Times New Roman"/>
          <w:sz w:val="24"/>
          <w:szCs w:val="24"/>
        </w:rPr>
        <w:t xml:space="preserve">zbog individualnih razlika u percepciji ili promatranjem geometrije promatranja uzroka </w:t>
      </w:r>
      <w:r w:rsidRPr="00EB4023">
        <w:rPr>
          <w:rFonts w:ascii="Times New Roman" w:hAnsi="Times New Roman" w:cs="Times New Roman"/>
          <w:sz w:val="24"/>
          <w:szCs w:val="24"/>
        </w:rPr>
        <w:t>(</w:t>
      </w:r>
      <w:r w:rsidR="00B54226" w:rsidRPr="00EB4023">
        <w:rPr>
          <w:rFonts w:ascii="Times New Roman" w:hAnsi="Times New Roman" w:cs="Times New Roman"/>
          <w:sz w:val="24"/>
          <w:szCs w:val="24"/>
          <w:lang w:val="en-US" w:eastAsia="hr-HR"/>
        </w:rPr>
        <w:t>11</w:t>
      </w:r>
      <w:r w:rsidRPr="00EB4023">
        <w:rPr>
          <w:rFonts w:ascii="Times New Roman" w:hAnsi="Times New Roman" w:cs="Times New Roman"/>
          <w:sz w:val="24"/>
          <w:szCs w:val="24"/>
          <w:lang w:val="en-US" w:eastAsia="hr-HR"/>
        </w:rPr>
        <w:t>)</w:t>
      </w:r>
      <w:r w:rsidR="00FE3EBA" w:rsidRPr="00EB4023">
        <w:rPr>
          <w:rFonts w:ascii="Times New Roman" w:hAnsi="Times New Roman" w:cs="Times New Roman"/>
          <w:sz w:val="24"/>
          <w:szCs w:val="24"/>
          <w:lang w:val="en-US" w:eastAsia="hr-HR"/>
        </w:rPr>
        <w:t>.</w:t>
      </w:r>
    </w:p>
    <w:p w14:paraId="10003DB2" w14:textId="77777777" w:rsidR="002174B6" w:rsidRPr="003D5BDC" w:rsidRDefault="002174B6" w:rsidP="002174B6">
      <w:pPr>
        <w:spacing w:before="240" w:line="480" w:lineRule="auto"/>
        <w:ind w:firstLine="708"/>
        <w:jc w:val="both"/>
        <w:rPr>
          <w:rFonts w:ascii="Times New Roman" w:hAnsi="Times New Roman" w:cs="Times New Roman"/>
          <w:sz w:val="24"/>
          <w:szCs w:val="24"/>
        </w:rPr>
      </w:pPr>
      <w:r>
        <w:rPr>
          <w:rFonts w:ascii="Helvetica" w:hAnsi="Helvetica" w:cs="Helvetica"/>
          <w:noProof/>
          <w:sz w:val="24"/>
          <w:szCs w:val="24"/>
          <w:lang w:eastAsia="hr-HR"/>
        </w:rPr>
        <w:lastRenderedPageBreak/>
        <w:drawing>
          <wp:inline distT="0" distB="0" distL="0" distR="0" wp14:anchorId="7B7E23C0" wp14:editId="312E69C6">
            <wp:extent cx="4381500" cy="2578100"/>
            <wp:effectExtent l="0" t="0" r="1270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0" cy="2578100"/>
                    </a:xfrm>
                    <a:prstGeom prst="rect">
                      <a:avLst/>
                    </a:prstGeom>
                    <a:noFill/>
                    <a:ln>
                      <a:noFill/>
                    </a:ln>
                  </pic:spPr>
                </pic:pic>
              </a:graphicData>
            </a:graphic>
          </wp:inline>
        </w:drawing>
      </w:r>
    </w:p>
    <w:p w14:paraId="744B834B" w14:textId="3AD5B5FF" w:rsidR="002174B6" w:rsidRPr="003D5BDC" w:rsidRDefault="002174B6" w:rsidP="002174B6">
      <w:pPr>
        <w:spacing w:line="480" w:lineRule="auto"/>
        <w:rPr>
          <w:rFonts w:ascii="Times New Roman" w:hAnsi="Times New Roman" w:cs="Times New Roman"/>
          <w:sz w:val="24"/>
          <w:szCs w:val="24"/>
        </w:rPr>
      </w:pPr>
      <w:r w:rsidRPr="003D5BDC">
        <w:rPr>
          <w:rFonts w:ascii="Times New Roman" w:hAnsi="Times New Roman" w:cs="Times New Roman"/>
          <w:sz w:val="24"/>
          <w:szCs w:val="24"/>
        </w:rPr>
        <w:t>Slika 4. Prikaz meta</w:t>
      </w:r>
      <w:r>
        <w:rPr>
          <w:rFonts w:ascii="Times New Roman" w:hAnsi="Times New Roman" w:cs="Times New Roman"/>
          <w:sz w:val="24"/>
          <w:szCs w:val="24"/>
        </w:rPr>
        <w:t>me</w:t>
      </w:r>
      <w:r w:rsidRPr="003D5BDC">
        <w:rPr>
          <w:rFonts w:ascii="Times New Roman" w:hAnsi="Times New Roman" w:cs="Times New Roman"/>
          <w:sz w:val="24"/>
          <w:szCs w:val="24"/>
        </w:rPr>
        <w:t>rije: Dva objekta pod umjetnim svjetlom izgled</w:t>
      </w:r>
      <w:r w:rsidR="007D0BAD">
        <w:rPr>
          <w:rFonts w:ascii="Times New Roman" w:hAnsi="Times New Roman" w:cs="Times New Roman"/>
          <w:sz w:val="24"/>
          <w:szCs w:val="24"/>
        </w:rPr>
        <w:t>aju kao da su iste boje, a pod S</w:t>
      </w:r>
      <w:r w:rsidRPr="003D5BDC">
        <w:rPr>
          <w:rFonts w:ascii="Times New Roman" w:hAnsi="Times New Roman" w:cs="Times New Roman"/>
          <w:sz w:val="24"/>
          <w:szCs w:val="24"/>
        </w:rPr>
        <w:t>unčevim svjetlom koje sadrži sve valne dulji</w:t>
      </w:r>
      <w:r>
        <w:rPr>
          <w:rFonts w:ascii="Times New Roman" w:hAnsi="Times New Roman" w:cs="Times New Roman"/>
          <w:sz w:val="24"/>
          <w:szCs w:val="24"/>
        </w:rPr>
        <w:t>ne,</w:t>
      </w:r>
      <w:r w:rsidR="00EA3662">
        <w:rPr>
          <w:rFonts w:ascii="Times New Roman" w:hAnsi="Times New Roman" w:cs="Times New Roman"/>
          <w:sz w:val="24"/>
          <w:szCs w:val="24"/>
        </w:rPr>
        <w:t xml:space="preserve"> </w:t>
      </w:r>
      <w:r>
        <w:rPr>
          <w:rFonts w:ascii="Times New Roman" w:hAnsi="Times New Roman" w:cs="Times New Roman"/>
          <w:sz w:val="24"/>
          <w:szCs w:val="24"/>
        </w:rPr>
        <w:t>uočava se ra</w:t>
      </w:r>
      <w:r w:rsidR="00FE3EBA">
        <w:rPr>
          <w:rFonts w:ascii="Times New Roman" w:hAnsi="Times New Roman" w:cs="Times New Roman"/>
          <w:sz w:val="24"/>
          <w:szCs w:val="24"/>
        </w:rPr>
        <w:t>zlika u</w:t>
      </w:r>
      <w:r w:rsidR="00DF0874">
        <w:rPr>
          <w:rFonts w:ascii="Times New Roman" w:hAnsi="Times New Roman" w:cs="Times New Roman"/>
          <w:sz w:val="24"/>
          <w:szCs w:val="24"/>
        </w:rPr>
        <w:t xml:space="preserve"> </w:t>
      </w:r>
      <w:r w:rsidR="00FE3EBA">
        <w:rPr>
          <w:rFonts w:ascii="Times New Roman" w:hAnsi="Times New Roman" w:cs="Times New Roman"/>
          <w:sz w:val="24"/>
          <w:szCs w:val="24"/>
        </w:rPr>
        <w:t>bojama</w:t>
      </w:r>
      <w:r w:rsidR="007D0BAD">
        <w:rPr>
          <w:rFonts w:ascii="Times New Roman" w:hAnsi="Times New Roman" w:cs="Times New Roman"/>
          <w:sz w:val="24"/>
          <w:szCs w:val="24"/>
        </w:rPr>
        <w:t>.</w:t>
      </w:r>
      <w:r w:rsidR="00DF0874">
        <w:rPr>
          <w:rFonts w:ascii="Times New Roman" w:hAnsi="Times New Roman" w:cs="Times New Roman"/>
          <w:sz w:val="24"/>
          <w:szCs w:val="24"/>
        </w:rPr>
        <w:t xml:space="preserve"> </w:t>
      </w:r>
      <w:r w:rsidR="00FE3EBA">
        <w:rPr>
          <w:rFonts w:ascii="Times New Roman" w:hAnsi="Times New Roman" w:cs="Times New Roman"/>
          <w:sz w:val="24"/>
          <w:szCs w:val="24"/>
        </w:rPr>
        <w:t>Preuzeto iz: (</w:t>
      </w:r>
      <w:r w:rsidR="00B54226">
        <w:rPr>
          <w:rFonts w:ascii="Times New Roman" w:hAnsi="Times New Roman" w:cs="Times New Roman"/>
          <w:sz w:val="24"/>
          <w:szCs w:val="24"/>
        </w:rPr>
        <w:t>12</w:t>
      </w:r>
      <w:r>
        <w:rPr>
          <w:rFonts w:ascii="Times New Roman" w:hAnsi="Times New Roman" w:cs="Times New Roman"/>
          <w:sz w:val="24"/>
          <w:szCs w:val="24"/>
        </w:rPr>
        <w:t>)</w:t>
      </w:r>
    </w:p>
    <w:p w14:paraId="0FF8C5D7" w14:textId="77777777" w:rsidR="002174B6" w:rsidRPr="003D5BDC" w:rsidRDefault="002174B6" w:rsidP="002174B6">
      <w:pPr>
        <w:spacing w:line="480" w:lineRule="auto"/>
        <w:rPr>
          <w:rFonts w:ascii="Times New Roman" w:hAnsi="Times New Roman" w:cs="Times New Roman"/>
          <w:b/>
          <w:bCs/>
          <w:sz w:val="24"/>
          <w:szCs w:val="24"/>
        </w:rPr>
      </w:pPr>
    </w:p>
    <w:p w14:paraId="55CA8AAB" w14:textId="1CFAE5C8" w:rsidR="002174B6" w:rsidRPr="003D5BDC" w:rsidRDefault="00CA499E" w:rsidP="002174B6">
      <w:pPr>
        <w:spacing w:line="480" w:lineRule="auto"/>
        <w:rPr>
          <w:rFonts w:ascii="Times New Roman" w:hAnsi="Times New Roman" w:cs="Times New Roman"/>
          <w:b/>
          <w:bCs/>
          <w:sz w:val="24"/>
          <w:szCs w:val="24"/>
        </w:rPr>
      </w:pPr>
      <w:r>
        <w:rPr>
          <w:rFonts w:ascii="Times New Roman" w:hAnsi="Times New Roman" w:cs="Times New Roman"/>
          <w:b/>
          <w:bCs/>
          <w:sz w:val="24"/>
          <w:szCs w:val="24"/>
        </w:rPr>
        <w:t>5</w:t>
      </w:r>
      <w:r w:rsidR="002174B6" w:rsidRPr="003D5BDC">
        <w:rPr>
          <w:rFonts w:ascii="Times New Roman" w:hAnsi="Times New Roman" w:cs="Times New Roman"/>
          <w:b/>
          <w:bCs/>
          <w:sz w:val="24"/>
          <w:szCs w:val="24"/>
        </w:rPr>
        <w:t xml:space="preserve">. METODE </w:t>
      </w:r>
      <w:r w:rsidR="006C659E" w:rsidRPr="003D5BDC">
        <w:rPr>
          <w:rFonts w:ascii="Times New Roman" w:hAnsi="Times New Roman" w:cs="Times New Roman"/>
          <w:b/>
          <w:bCs/>
          <w:sz w:val="24"/>
          <w:szCs w:val="24"/>
        </w:rPr>
        <w:t>ODREĐIVANJ</w:t>
      </w:r>
      <w:r w:rsidR="006C659E">
        <w:rPr>
          <w:rFonts w:ascii="Times New Roman" w:hAnsi="Times New Roman" w:cs="Times New Roman"/>
          <w:b/>
          <w:bCs/>
          <w:sz w:val="24"/>
          <w:szCs w:val="24"/>
        </w:rPr>
        <w:t>A</w:t>
      </w:r>
      <w:r w:rsidR="006C659E" w:rsidRPr="003D5BDC">
        <w:rPr>
          <w:rFonts w:ascii="Times New Roman" w:hAnsi="Times New Roman" w:cs="Times New Roman"/>
          <w:b/>
          <w:bCs/>
          <w:sz w:val="24"/>
          <w:szCs w:val="24"/>
        </w:rPr>
        <w:t xml:space="preserve"> </w:t>
      </w:r>
      <w:r w:rsidR="002174B6" w:rsidRPr="003D5BDC">
        <w:rPr>
          <w:rFonts w:ascii="Times New Roman" w:hAnsi="Times New Roman" w:cs="Times New Roman"/>
          <w:b/>
          <w:bCs/>
          <w:sz w:val="24"/>
          <w:szCs w:val="24"/>
        </w:rPr>
        <w:t>BOJE U DENTALNOJ MEDICINI</w:t>
      </w:r>
    </w:p>
    <w:p w14:paraId="5636997D" w14:textId="77777777" w:rsidR="002174B6" w:rsidRPr="003D5BDC" w:rsidRDefault="00485D7A" w:rsidP="002174B6">
      <w:pPr>
        <w:spacing w:line="480" w:lineRule="auto"/>
        <w:rPr>
          <w:rFonts w:ascii="Times New Roman" w:hAnsi="Times New Roman" w:cs="Times New Roman"/>
          <w:b/>
          <w:bCs/>
          <w:sz w:val="24"/>
          <w:szCs w:val="24"/>
        </w:rPr>
      </w:pPr>
      <w:r>
        <w:rPr>
          <w:rFonts w:ascii="Times New Roman" w:hAnsi="Times New Roman" w:cs="Times New Roman"/>
          <w:b/>
          <w:bCs/>
          <w:sz w:val="24"/>
          <w:szCs w:val="24"/>
        </w:rPr>
        <w:t>5</w:t>
      </w:r>
      <w:r w:rsidR="002174B6" w:rsidRPr="003D5BDC">
        <w:rPr>
          <w:rFonts w:ascii="Times New Roman" w:hAnsi="Times New Roman" w:cs="Times New Roman"/>
          <w:b/>
          <w:bCs/>
          <w:sz w:val="24"/>
          <w:szCs w:val="24"/>
        </w:rPr>
        <w:t>.1. V</w:t>
      </w:r>
      <w:r w:rsidR="00E44865">
        <w:rPr>
          <w:rFonts w:ascii="Times New Roman" w:hAnsi="Times New Roman" w:cs="Times New Roman"/>
          <w:b/>
          <w:bCs/>
          <w:sz w:val="24"/>
          <w:szCs w:val="24"/>
        </w:rPr>
        <w:t>izualna metoda određivanja boje</w:t>
      </w:r>
    </w:p>
    <w:p w14:paraId="07AB224F" w14:textId="77777777" w:rsidR="002174B6" w:rsidRDefault="002174B6" w:rsidP="002174B6">
      <w:pPr>
        <w:spacing w:line="480" w:lineRule="auto"/>
        <w:ind w:firstLine="708"/>
        <w:jc w:val="both"/>
        <w:rPr>
          <w:rFonts w:ascii="Times New Roman" w:hAnsi="Times New Roman" w:cs="Times New Roman"/>
          <w:sz w:val="24"/>
          <w:szCs w:val="24"/>
        </w:rPr>
      </w:pPr>
      <w:r w:rsidRPr="003D5BDC">
        <w:rPr>
          <w:rFonts w:ascii="Times New Roman" w:hAnsi="Times New Roman" w:cs="Times New Roman"/>
          <w:sz w:val="24"/>
          <w:szCs w:val="24"/>
        </w:rPr>
        <w:t>Vizualna metoda određivanja boje temelji se na uspor</w:t>
      </w:r>
      <w:r>
        <w:rPr>
          <w:rFonts w:ascii="Times New Roman" w:hAnsi="Times New Roman" w:cs="Times New Roman"/>
          <w:sz w:val="24"/>
          <w:szCs w:val="24"/>
        </w:rPr>
        <w:t>eđivanju boje protetskog rada s</w:t>
      </w:r>
      <w:r w:rsidRPr="003D5BDC">
        <w:rPr>
          <w:rFonts w:ascii="Times New Roman" w:hAnsi="Times New Roman" w:cs="Times New Roman"/>
          <w:sz w:val="24"/>
          <w:szCs w:val="24"/>
        </w:rPr>
        <w:t xml:space="preserve"> nekim fizičkim standardom koji je već unaprijed određen kao referent</w:t>
      </w:r>
      <w:r w:rsidR="006C659E">
        <w:rPr>
          <w:rFonts w:ascii="Times New Roman" w:hAnsi="Times New Roman" w:cs="Times New Roman"/>
          <w:sz w:val="24"/>
          <w:szCs w:val="24"/>
        </w:rPr>
        <w:t>an</w:t>
      </w:r>
      <w:r w:rsidRPr="003D5BDC">
        <w:rPr>
          <w:rFonts w:ascii="Times New Roman" w:hAnsi="Times New Roman" w:cs="Times New Roman"/>
          <w:sz w:val="24"/>
          <w:szCs w:val="24"/>
        </w:rPr>
        <w:t>. U dentalnoj medicini se u tu svrhu koriste ključevi boja</w:t>
      </w:r>
      <w:r w:rsidR="004E3A57">
        <w:rPr>
          <w:rFonts w:ascii="Times New Roman" w:hAnsi="Times New Roman" w:cs="Times New Roman"/>
          <w:sz w:val="24"/>
          <w:szCs w:val="24"/>
        </w:rPr>
        <w:t>, pomoću kojih se i danas najčešće određuje boja zuba</w:t>
      </w:r>
      <w:r w:rsidRPr="003D5BDC">
        <w:rPr>
          <w:rFonts w:ascii="Times New Roman" w:hAnsi="Times New Roman" w:cs="Times New Roman"/>
          <w:sz w:val="24"/>
          <w:szCs w:val="24"/>
        </w:rPr>
        <w:t xml:space="preserve">. Glavni problem u određivanju boje </w:t>
      </w:r>
      <w:r w:rsidR="00FE3EBA">
        <w:rPr>
          <w:rFonts w:ascii="Times New Roman" w:hAnsi="Times New Roman" w:cs="Times New Roman"/>
          <w:sz w:val="24"/>
          <w:szCs w:val="24"/>
        </w:rPr>
        <w:t xml:space="preserve">zuba </w:t>
      </w:r>
      <w:r w:rsidRPr="003D5BDC">
        <w:rPr>
          <w:rFonts w:ascii="Times New Roman" w:hAnsi="Times New Roman" w:cs="Times New Roman"/>
          <w:sz w:val="24"/>
          <w:szCs w:val="24"/>
        </w:rPr>
        <w:t xml:space="preserve">je njihova polikromatska priroda, subjektivnost promatrača te </w:t>
      </w:r>
      <w:r w:rsidRPr="000F169C">
        <w:rPr>
          <w:rFonts w:ascii="Times New Roman" w:hAnsi="Times New Roman" w:cs="Times New Roman"/>
          <w:sz w:val="24"/>
          <w:szCs w:val="24"/>
        </w:rPr>
        <w:t>ograničenja ključeva boja</w:t>
      </w:r>
      <w:r w:rsidRPr="003D5BDC">
        <w:rPr>
          <w:rFonts w:ascii="Times New Roman" w:hAnsi="Times New Roman" w:cs="Times New Roman"/>
          <w:sz w:val="24"/>
          <w:szCs w:val="24"/>
        </w:rPr>
        <w:t>. Razvojem materijala u dentalnoj medicini povećala su se i očekivanja pacijenata te je određivanje boje postalo složenije. Neki kliničari određivanje boje nadomjeska prepuštaju zub</w:t>
      </w:r>
      <w:r w:rsidR="00680294">
        <w:rPr>
          <w:rFonts w:ascii="Times New Roman" w:hAnsi="Times New Roman" w:cs="Times New Roman"/>
          <w:sz w:val="24"/>
          <w:szCs w:val="24"/>
        </w:rPr>
        <w:t>n</w:t>
      </w:r>
      <w:r w:rsidRPr="003D5BDC">
        <w:rPr>
          <w:rFonts w:ascii="Times New Roman" w:hAnsi="Times New Roman" w:cs="Times New Roman"/>
          <w:sz w:val="24"/>
          <w:szCs w:val="24"/>
        </w:rPr>
        <w:t>im tehničarima</w:t>
      </w:r>
      <w:r w:rsidR="00680294">
        <w:rPr>
          <w:rFonts w:ascii="Times New Roman" w:hAnsi="Times New Roman" w:cs="Times New Roman"/>
          <w:sz w:val="24"/>
          <w:szCs w:val="24"/>
        </w:rPr>
        <w:t>,</w:t>
      </w:r>
      <w:r w:rsidRPr="003D5BDC">
        <w:rPr>
          <w:rFonts w:ascii="Times New Roman" w:hAnsi="Times New Roman" w:cs="Times New Roman"/>
          <w:sz w:val="24"/>
          <w:szCs w:val="24"/>
        </w:rPr>
        <w:t xml:space="preserve"> no</w:t>
      </w:r>
      <w:r w:rsidR="00AF7DE3">
        <w:rPr>
          <w:rFonts w:ascii="Times New Roman" w:hAnsi="Times New Roman" w:cs="Times New Roman"/>
          <w:sz w:val="24"/>
          <w:szCs w:val="24"/>
        </w:rPr>
        <w:t xml:space="preserve"> i u toj odluci treba biti vrlo</w:t>
      </w:r>
      <w:r w:rsidRPr="003D5BDC">
        <w:rPr>
          <w:rFonts w:ascii="Times New Roman" w:hAnsi="Times New Roman" w:cs="Times New Roman"/>
          <w:sz w:val="24"/>
          <w:szCs w:val="24"/>
        </w:rPr>
        <w:t xml:space="preserve"> oprezan </w:t>
      </w:r>
      <w:r w:rsidRPr="003D5BDC">
        <w:rPr>
          <w:rFonts w:ascii="Times New Roman" w:hAnsi="Times New Roman" w:cs="Times New Roman"/>
          <w:sz w:val="24"/>
          <w:szCs w:val="24"/>
        </w:rPr>
        <w:lastRenderedPageBreak/>
        <w:t>jer neodgovarajuća boja podrazumijeva ponovnu izradu nadomjeska te gubitak vremena i novca</w:t>
      </w:r>
      <w:r w:rsidR="00680294">
        <w:rPr>
          <w:rFonts w:ascii="Times New Roman" w:hAnsi="Times New Roman" w:cs="Times New Roman"/>
          <w:sz w:val="24"/>
          <w:szCs w:val="24"/>
        </w:rPr>
        <w:t>,</w:t>
      </w:r>
      <w:r w:rsidRPr="003D5BDC">
        <w:rPr>
          <w:rFonts w:ascii="Times New Roman" w:hAnsi="Times New Roman" w:cs="Times New Roman"/>
          <w:sz w:val="24"/>
          <w:szCs w:val="24"/>
        </w:rPr>
        <w:t xml:space="preserve"> što posljedično može dovesti i do frustracije svih </w:t>
      </w:r>
      <w:r>
        <w:rPr>
          <w:rFonts w:ascii="Times New Roman" w:hAnsi="Times New Roman" w:cs="Times New Roman"/>
          <w:sz w:val="24"/>
          <w:szCs w:val="24"/>
        </w:rPr>
        <w:t>članova protetskog tima</w:t>
      </w:r>
      <w:r w:rsidR="00680294">
        <w:rPr>
          <w:rFonts w:ascii="Times New Roman" w:hAnsi="Times New Roman" w:cs="Times New Roman"/>
          <w:sz w:val="24"/>
          <w:szCs w:val="24"/>
        </w:rPr>
        <w:t>,</w:t>
      </w:r>
      <w:r>
        <w:rPr>
          <w:rFonts w:ascii="Times New Roman" w:hAnsi="Times New Roman" w:cs="Times New Roman"/>
          <w:sz w:val="24"/>
          <w:szCs w:val="24"/>
        </w:rPr>
        <w:t xml:space="preserve"> kao i pacijenta</w:t>
      </w:r>
      <w:r w:rsidRPr="003D5BDC">
        <w:rPr>
          <w:rFonts w:ascii="Times New Roman" w:hAnsi="Times New Roman" w:cs="Times New Roman"/>
          <w:sz w:val="24"/>
          <w:szCs w:val="24"/>
        </w:rPr>
        <w:t xml:space="preserve"> (</w:t>
      </w:r>
      <w:r w:rsidR="00B54226">
        <w:rPr>
          <w:rFonts w:ascii="Times New Roman" w:hAnsi="Times New Roman" w:cs="Times New Roman"/>
          <w:sz w:val="24"/>
          <w:szCs w:val="24"/>
        </w:rPr>
        <w:t>13</w:t>
      </w:r>
      <w:r w:rsidRPr="003D5BDC">
        <w:rPr>
          <w:rFonts w:ascii="Times New Roman" w:hAnsi="Times New Roman" w:cs="Times New Roman"/>
          <w:sz w:val="24"/>
          <w:szCs w:val="24"/>
        </w:rPr>
        <w:t>)</w:t>
      </w:r>
      <w:r>
        <w:rPr>
          <w:rFonts w:ascii="Times New Roman" w:hAnsi="Times New Roman" w:cs="Times New Roman"/>
          <w:sz w:val="24"/>
          <w:szCs w:val="24"/>
        </w:rPr>
        <w:t>.</w:t>
      </w:r>
    </w:p>
    <w:p w14:paraId="4B4FF8A1" w14:textId="77777777" w:rsidR="00FE3EBA" w:rsidRDefault="00FE3EBA" w:rsidP="002174B6">
      <w:pPr>
        <w:spacing w:line="480" w:lineRule="auto"/>
        <w:ind w:firstLine="708"/>
        <w:jc w:val="both"/>
        <w:rPr>
          <w:rFonts w:ascii="Times New Roman" w:hAnsi="Times New Roman" w:cs="Times New Roman"/>
          <w:sz w:val="24"/>
          <w:szCs w:val="24"/>
        </w:rPr>
      </w:pPr>
    </w:p>
    <w:p w14:paraId="560220B6" w14:textId="77777777" w:rsidR="002174B6" w:rsidRPr="003D5BDC" w:rsidRDefault="00485D7A" w:rsidP="002174B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2174B6" w:rsidRPr="003D5BDC">
        <w:rPr>
          <w:rFonts w:ascii="Times New Roman" w:hAnsi="Times New Roman" w:cs="Times New Roman"/>
          <w:b/>
          <w:bCs/>
          <w:sz w:val="24"/>
          <w:szCs w:val="24"/>
        </w:rPr>
        <w:t>.1.1. K</w:t>
      </w:r>
      <w:r w:rsidR="00E44865">
        <w:rPr>
          <w:rFonts w:ascii="Times New Roman" w:hAnsi="Times New Roman" w:cs="Times New Roman"/>
          <w:b/>
          <w:bCs/>
          <w:sz w:val="24"/>
          <w:szCs w:val="24"/>
        </w:rPr>
        <w:t>ljuč boja</w:t>
      </w:r>
    </w:p>
    <w:p w14:paraId="2AADD95C" w14:textId="77777777" w:rsidR="002174B6" w:rsidRPr="003D5BDC" w:rsidRDefault="002174B6" w:rsidP="002174B6">
      <w:pPr>
        <w:spacing w:line="480" w:lineRule="auto"/>
        <w:ind w:firstLine="708"/>
        <w:jc w:val="both"/>
        <w:rPr>
          <w:rFonts w:ascii="Times New Roman" w:hAnsi="Times New Roman" w:cs="Times New Roman"/>
          <w:sz w:val="24"/>
          <w:szCs w:val="24"/>
        </w:rPr>
      </w:pPr>
      <w:r w:rsidRPr="003D5BDC">
        <w:rPr>
          <w:rFonts w:ascii="Times New Roman" w:hAnsi="Times New Roman" w:cs="Times New Roman"/>
          <w:sz w:val="24"/>
          <w:szCs w:val="24"/>
        </w:rPr>
        <w:t xml:space="preserve">Ključevi boja se koriste kao vizualna pomagala, a ne pružaju definitivno odgovor. Neutralno okruženje, postizanje dostatne količine i kvalitete osvjetljenja te izostanak zamora </w:t>
      </w:r>
      <w:r>
        <w:rPr>
          <w:rFonts w:ascii="Times New Roman" w:hAnsi="Times New Roman" w:cs="Times New Roman"/>
          <w:sz w:val="24"/>
          <w:szCs w:val="24"/>
        </w:rPr>
        <w:t>oka</w:t>
      </w:r>
      <w:r w:rsidR="00680294">
        <w:rPr>
          <w:rFonts w:ascii="Times New Roman" w:hAnsi="Times New Roman" w:cs="Times New Roman"/>
          <w:sz w:val="24"/>
          <w:szCs w:val="24"/>
        </w:rPr>
        <w:t>,</w:t>
      </w:r>
      <w:r>
        <w:rPr>
          <w:rFonts w:ascii="Times New Roman" w:hAnsi="Times New Roman" w:cs="Times New Roman"/>
          <w:sz w:val="24"/>
          <w:szCs w:val="24"/>
        </w:rPr>
        <w:t xml:space="preserve"> </w:t>
      </w:r>
      <w:r w:rsidRPr="003D5BDC">
        <w:rPr>
          <w:rFonts w:ascii="Times New Roman" w:hAnsi="Times New Roman" w:cs="Times New Roman"/>
          <w:sz w:val="24"/>
          <w:szCs w:val="24"/>
        </w:rPr>
        <w:t>važni su preduvjeti za pravilno određivanje nijanse. Miller je dokazao kako ključ boja Vita Classic posjeduje nizak stupanj zasićenosti u us</w:t>
      </w:r>
      <w:r w:rsidR="00680294">
        <w:rPr>
          <w:rFonts w:ascii="Times New Roman" w:hAnsi="Times New Roman" w:cs="Times New Roman"/>
          <w:sz w:val="24"/>
          <w:szCs w:val="24"/>
        </w:rPr>
        <w:t>poredbi s</w:t>
      </w:r>
      <w:r>
        <w:rPr>
          <w:rFonts w:ascii="Times New Roman" w:hAnsi="Times New Roman" w:cs="Times New Roman"/>
          <w:sz w:val="24"/>
          <w:szCs w:val="24"/>
        </w:rPr>
        <w:t xml:space="preserve"> ekstrahiranim zubima</w:t>
      </w:r>
      <w:r w:rsidRPr="003D5BDC">
        <w:rPr>
          <w:rFonts w:ascii="Times New Roman" w:hAnsi="Times New Roman" w:cs="Times New Roman"/>
          <w:sz w:val="24"/>
          <w:szCs w:val="24"/>
        </w:rPr>
        <w:t xml:space="preserve"> (7)</w:t>
      </w:r>
      <w:r>
        <w:rPr>
          <w:rFonts w:ascii="Times New Roman" w:hAnsi="Times New Roman" w:cs="Times New Roman"/>
          <w:sz w:val="24"/>
          <w:szCs w:val="24"/>
        </w:rPr>
        <w:t>.</w:t>
      </w:r>
    </w:p>
    <w:p w14:paraId="6A785FD5" w14:textId="77777777" w:rsidR="002174B6" w:rsidRPr="003D5BDC" w:rsidRDefault="002174B6" w:rsidP="002174B6">
      <w:pPr>
        <w:spacing w:line="480" w:lineRule="auto"/>
        <w:jc w:val="both"/>
        <w:rPr>
          <w:rFonts w:ascii="Times New Roman" w:hAnsi="Times New Roman" w:cs="Times New Roman"/>
          <w:noProof/>
          <w:sz w:val="24"/>
          <w:szCs w:val="24"/>
          <w:lang w:eastAsia="hr-HR"/>
        </w:rPr>
      </w:pPr>
    </w:p>
    <w:p w14:paraId="27015E2C" w14:textId="77777777" w:rsidR="002174B6" w:rsidRPr="003D5BDC" w:rsidRDefault="002174B6" w:rsidP="002174B6">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hr-HR"/>
        </w:rPr>
        <w:drawing>
          <wp:inline distT="0" distB="0" distL="0" distR="0" wp14:anchorId="5C9C8F7E" wp14:editId="7D39C84F">
            <wp:extent cx="2628900" cy="1574800"/>
            <wp:effectExtent l="0" t="0" r="12700" b="0"/>
            <wp:docPr id="4" name="Slika 8" descr="https://encrypted-tbn1.gstatic.com/images?q=tbn:ANd9GcSJHdVduIA_4U3UuccZnhIWsE1jqQ7KZDv9ntIBaZjpyRTLHlbD4NgMvE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https://encrypted-tbn1.gstatic.com/images?q=tbn:ANd9GcSJHdVduIA_4U3UuccZnhIWsE1jqQ7KZDv9ntIBaZjpyRTLHlbD4NgMvE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8900" cy="1574800"/>
                    </a:xfrm>
                    <a:prstGeom prst="rect">
                      <a:avLst/>
                    </a:prstGeom>
                    <a:noFill/>
                    <a:ln>
                      <a:noFill/>
                    </a:ln>
                  </pic:spPr>
                </pic:pic>
              </a:graphicData>
            </a:graphic>
          </wp:inline>
        </w:drawing>
      </w:r>
    </w:p>
    <w:p w14:paraId="7A86981F" w14:textId="77777777" w:rsidR="002174B6" w:rsidRPr="003D5BDC" w:rsidRDefault="002174B6" w:rsidP="002174B6">
      <w:pPr>
        <w:spacing w:line="480" w:lineRule="auto"/>
        <w:jc w:val="both"/>
        <w:rPr>
          <w:rFonts w:ascii="Times New Roman" w:hAnsi="Times New Roman" w:cs="Times New Roman"/>
          <w:sz w:val="24"/>
          <w:szCs w:val="24"/>
        </w:rPr>
      </w:pPr>
      <w:r w:rsidRPr="003D5BDC">
        <w:rPr>
          <w:rFonts w:ascii="Times New Roman" w:hAnsi="Times New Roman" w:cs="Times New Roman"/>
          <w:sz w:val="24"/>
          <w:szCs w:val="24"/>
        </w:rPr>
        <w:t>Slika 5. Vita Classic ključ boja</w:t>
      </w:r>
      <w:r>
        <w:rPr>
          <w:rFonts w:ascii="Times New Roman" w:hAnsi="Times New Roman" w:cs="Times New Roman"/>
          <w:sz w:val="24"/>
          <w:szCs w:val="24"/>
        </w:rPr>
        <w:t>.</w:t>
      </w:r>
      <w:r w:rsidRPr="003D5BDC">
        <w:rPr>
          <w:rFonts w:ascii="Times New Roman" w:hAnsi="Times New Roman" w:cs="Times New Roman"/>
          <w:sz w:val="24"/>
          <w:szCs w:val="24"/>
        </w:rPr>
        <w:t xml:space="preserve"> </w:t>
      </w:r>
      <w:r>
        <w:rPr>
          <w:rFonts w:ascii="Times New Roman" w:hAnsi="Times New Roman" w:cs="Times New Roman"/>
          <w:sz w:val="24"/>
          <w:szCs w:val="24"/>
        </w:rPr>
        <w:t>P</w:t>
      </w:r>
      <w:r w:rsidRPr="003D5BDC">
        <w:rPr>
          <w:rFonts w:ascii="Times New Roman" w:hAnsi="Times New Roman" w:cs="Times New Roman"/>
          <w:sz w:val="24"/>
          <w:szCs w:val="24"/>
        </w:rPr>
        <w:t>reuzeto iz</w:t>
      </w:r>
      <w:r>
        <w:rPr>
          <w:rFonts w:ascii="Times New Roman" w:hAnsi="Times New Roman" w:cs="Times New Roman"/>
          <w:sz w:val="24"/>
          <w:szCs w:val="24"/>
        </w:rPr>
        <w:t>:</w:t>
      </w:r>
      <w:r w:rsidRPr="003D5BDC">
        <w:rPr>
          <w:rFonts w:ascii="Times New Roman" w:hAnsi="Times New Roman" w:cs="Times New Roman"/>
          <w:sz w:val="24"/>
          <w:szCs w:val="24"/>
        </w:rPr>
        <w:t xml:space="preserve"> </w:t>
      </w:r>
      <w:r>
        <w:rPr>
          <w:rFonts w:ascii="Times New Roman" w:hAnsi="Times New Roman" w:cs="Times New Roman"/>
          <w:sz w:val="24"/>
          <w:szCs w:val="24"/>
        </w:rPr>
        <w:t>(</w:t>
      </w:r>
      <w:r w:rsidR="00B54226">
        <w:rPr>
          <w:rFonts w:ascii="Times New Roman" w:hAnsi="Times New Roman" w:cs="Times New Roman"/>
          <w:sz w:val="24"/>
          <w:szCs w:val="24"/>
        </w:rPr>
        <w:t>14</w:t>
      </w:r>
      <w:r w:rsidRPr="003D5BDC">
        <w:rPr>
          <w:rFonts w:ascii="Times New Roman" w:hAnsi="Times New Roman" w:cs="Times New Roman"/>
          <w:sz w:val="24"/>
          <w:szCs w:val="24"/>
        </w:rPr>
        <w:t>)</w:t>
      </w:r>
    </w:p>
    <w:p w14:paraId="1886CACF" w14:textId="77777777" w:rsidR="002174B6" w:rsidRPr="003D5BDC" w:rsidRDefault="002174B6" w:rsidP="002174B6">
      <w:pPr>
        <w:spacing w:line="480" w:lineRule="auto"/>
        <w:jc w:val="both"/>
        <w:rPr>
          <w:rFonts w:ascii="Times New Roman" w:hAnsi="Times New Roman" w:cs="Times New Roman"/>
          <w:sz w:val="24"/>
          <w:szCs w:val="24"/>
        </w:rPr>
      </w:pPr>
      <w:r w:rsidRPr="003D5BDC">
        <w:rPr>
          <w:rFonts w:ascii="Times New Roman" w:hAnsi="Times New Roman" w:cs="Times New Roman"/>
          <w:sz w:val="24"/>
          <w:szCs w:val="24"/>
        </w:rPr>
        <w:t>Miller također opisuje kako u proizvodnji konvencionalnih ključeva boja do</w:t>
      </w:r>
      <w:r>
        <w:rPr>
          <w:rFonts w:ascii="Times New Roman" w:hAnsi="Times New Roman" w:cs="Times New Roman"/>
          <w:sz w:val="24"/>
          <w:szCs w:val="24"/>
        </w:rPr>
        <w:t>lazi do pogrešaka u proizvodnji</w:t>
      </w:r>
      <w:r w:rsidRPr="003D5BDC">
        <w:rPr>
          <w:rFonts w:ascii="Times New Roman" w:hAnsi="Times New Roman" w:cs="Times New Roman"/>
          <w:sz w:val="24"/>
          <w:szCs w:val="24"/>
        </w:rPr>
        <w:t xml:space="preserve"> koje onda mogu utjecati na pogreške pri određivanju nijanse nadomjeska. Najčešće upotrebljavani i najpopularniji ključevi boja danas su Vitapan </w:t>
      </w:r>
      <w:r w:rsidRPr="003D5BDC">
        <w:rPr>
          <w:rFonts w:ascii="Times New Roman" w:hAnsi="Times New Roman" w:cs="Times New Roman"/>
          <w:sz w:val="24"/>
          <w:szCs w:val="24"/>
        </w:rPr>
        <w:lastRenderedPageBreak/>
        <w:t>Classical, Ivoclar, Chromoscop, i Vitapan ED Shade Master. Kod Vitapan Classical ključa boja nijanse su pod</w:t>
      </w:r>
      <w:r w:rsidR="00680294">
        <w:rPr>
          <w:rFonts w:ascii="Times New Roman" w:hAnsi="Times New Roman" w:cs="Times New Roman"/>
          <w:sz w:val="24"/>
          <w:szCs w:val="24"/>
        </w:rPr>
        <w:t>i</w:t>
      </w:r>
      <w:r w:rsidRPr="003D5BDC">
        <w:rPr>
          <w:rFonts w:ascii="Times New Roman" w:hAnsi="Times New Roman" w:cs="Times New Roman"/>
          <w:sz w:val="24"/>
          <w:szCs w:val="24"/>
        </w:rPr>
        <w:t>jeljene prema skupinama i označene su slovima:</w:t>
      </w:r>
    </w:p>
    <w:p w14:paraId="061F3042" w14:textId="77777777" w:rsidR="002174B6" w:rsidRPr="003D5BDC" w:rsidRDefault="002174B6" w:rsidP="002174B6">
      <w:pPr>
        <w:spacing w:line="480" w:lineRule="auto"/>
        <w:jc w:val="both"/>
        <w:rPr>
          <w:rFonts w:ascii="Times New Roman" w:hAnsi="Times New Roman" w:cs="Times New Roman"/>
          <w:sz w:val="24"/>
          <w:szCs w:val="24"/>
        </w:rPr>
      </w:pPr>
      <w:r w:rsidRPr="003D5BDC">
        <w:rPr>
          <w:rFonts w:ascii="Times New Roman" w:hAnsi="Times New Roman" w:cs="Times New Roman"/>
          <w:sz w:val="24"/>
          <w:szCs w:val="24"/>
        </w:rPr>
        <w:t xml:space="preserve">A </w:t>
      </w:r>
      <w:r>
        <w:rPr>
          <w:rFonts w:ascii="Times New Roman" w:hAnsi="Times New Roman" w:cs="Times New Roman"/>
          <w:sz w:val="24"/>
          <w:szCs w:val="24"/>
        </w:rPr>
        <w:t>–</w:t>
      </w:r>
      <w:r w:rsidRPr="003D5BDC">
        <w:rPr>
          <w:rFonts w:ascii="Times New Roman" w:hAnsi="Times New Roman" w:cs="Times New Roman"/>
          <w:sz w:val="24"/>
          <w:szCs w:val="24"/>
        </w:rPr>
        <w:t xml:space="preserve"> narančasta</w:t>
      </w:r>
      <w:r>
        <w:rPr>
          <w:rFonts w:ascii="Times New Roman" w:hAnsi="Times New Roman" w:cs="Times New Roman"/>
          <w:sz w:val="24"/>
          <w:szCs w:val="24"/>
        </w:rPr>
        <w:t xml:space="preserve">, </w:t>
      </w:r>
      <w:r w:rsidRPr="003D5BDC">
        <w:rPr>
          <w:rFonts w:ascii="Times New Roman" w:hAnsi="Times New Roman" w:cs="Times New Roman"/>
          <w:sz w:val="24"/>
          <w:szCs w:val="24"/>
        </w:rPr>
        <w:t>B – žuta</w:t>
      </w:r>
      <w:r>
        <w:rPr>
          <w:rFonts w:ascii="Times New Roman" w:hAnsi="Times New Roman" w:cs="Times New Roman"/>
          <w:sz w:val="24"/>
          <w:szCs w:val="24"/>
        </w:rPr>
        <w:t xml:space="preserve">, </w:t>
      </w:r>
      <w:r w:rsidR="00AF7DE3">
        <w:rPr>
          <w:rFonts w:ascii="Times New Roman" w:hAnsi="Times New Roman" w:cs="Times New Roman"/>
          <w:sz w:val="24"/>
          <w:szCs w:val="24"/>
        </w:rPr>
        <w:t>C – žućkasto</w:t>
      </w:r>
      <w:r w:rsidRPr="003D5BDC">
        <w:rPr>
          <w:rFonts w:ascii="Times New Roman" w:hAnsi="Times New Roman" w:cs="Times New Roman"/>
          <w:sz w:val="24"/>
          <w:szCs w:val="24"/>
        </w:rPr>
        <w:t>siva</w:t>
      </w:r>
      <w:r>
        <w:rPr>
          <w:rFonts w:ascii="Times New Roman" w:hAnsi="Times New Roman" w:cs="Times New Roman"/>
          <w:sz w:val="24"/>
          <w:szCs w:val="24"/>
        </w:rPr>
        <w:t xml:space="preserve">, </w:t>
      </w:r>
      <w:r w:rsidR="00AF7DE3">
        <w:rPr>
          <w:rFonts w:ascii="Times New Roman" w:hAnsi="Times New Roman" w:cs="Times New Roman"/>
          <w:sz w:val="24"/>
          <w:szCs w:val="24"/>
        </w:rPr>
        <w:t>D – narančasto</w:t>
      </w:r>
      <w:r w:rsidRPr="003D5BDC">
        <w:rPr>
          <w:rFonts w:ascii="Times New Roman" w:hAnsi="Times New Roman" w:cs="Times New Roman"/>
          <w:sz w:val="24"/>
          <w:szCs w:val="24"/>
        </w:rPr>
        <w:t>siva (smeđa)</w:t>
      </w:r>
    </w:p>
    <w:p w14:paraId="758B0B45" w14:textId="160D54C3" w:rsidR="002174B6" w:rsidRPr="003D5BDC" w:rsidRDefault="002174B6" w:rsidP="002174B6">
      <w:pPr>
        <w:spacing w:line="480" w:lineRule="auto"/>
        <w:jc w:val="both"/>
        <w:rPr>
          <w:rFonts w:ascii="Times New Roman" w:hAnsi="Times New Roman" w:cs="Times New Roman"/>
          <w:sz w:val="24"/>
          <w:szCs w:val="24"/>
        </w:rPr>
      </w:pPr>
      <w:r w:rsidRPr="003D5BDC">
        <w:rPr>
          <w:rFonts w:ascii="Times New Roman" w:hAnsi="Times New Roman" w:cs="Times New Roman"/>
          <w:sz w:val="24"/>
          <w:szCs w:val="24"/>
        </w:rPr>
        <w:t>Vitapan Classical i Ivoclar Chromoscop System razlikuju stupnjeve zasićenosti i označavaju ih brojevima. Vitapan Classical: 1 do 4</w:t>
      </w:r>
      <w:r>
        <w:rPr>
          <w:rFonts w:ascii="Times New Roman" w:hAnsi="Times New Roman" w:cs="Times New Roman"/>
          <w:sz w:val="24"/>
          <w:szCs w:val="24"/>
        </w:rPr>
        <w:t>. 1</w:t>
      </w:r>
      <w:r w:rsidRPr="003D5BDC">
        <w:rPr>
          <w:rFonts w:ascii="Times New Roman" w:hAnsi="Times New Roman" w:cs="Times New Roman"/>
          <w:sz w:val="24"/>
          <w:szCs w:val="24"/>
        </w:rPr>
        <w:t xml:space="preserve"> predstavlja najniži, a 4 najviši stupanj</w:t>
      </w:r>
      <w:r w:rsidR="00DF0874">
        <w:rPr>
          <w:rFonts w:ascii="Times New Roman" w:hAnsi="Times New Roman" w:cs="Times New Roman"/>
          <w:sz w:val="24"/>
          <w:szCs w:val="24"/>
        </w:rPr>
        <w:t xml:space="preserve"> </w:t>
      </w:r>
      <w:r w:rsidRPr="003D5BDC">
        <w:rPr>
          <w:rFonts w:ascii="Times New Roman" w:hAnsi="Times New Roman" w:cs="Times New Roman"/>
          <w:sz w:val="24"/>
          <w:szCs w:val="24"/>
        </w:rPr>
        <w:t>zasićenosti.</w:t>
      </w:r>
    </w:p>
    <w:p w14:paraId="723C5837" w14:textId="77777777" w:rsidR="002174B6" w:rsidRPr="003D5BDC" w:rsidRDefault="002174B6" w:rsidP="002174B6">
      <w:pPr>
        <w:spacing w:line="480" w:lineRule="auto"/>
        <w:jc w:val="both"/>
        <w:rPr>
          <w:rFonts w:ascii="Times New Roman" w:hAnsi="Times New Roman" w:cs="Times New Roman"/>
          <w:sz w:val="24"/>
          <w:szCs w:val="24"/>
        </w:rPr>
      </w:pPr>
      <w:r w:rsidRPr="003D5BDC">
        <w:rPr>
          <w:rFonts w:ascii="Times New Roman" w:hAnsi="Times New Roman" w:cs="Times New Roman"/>
          <w:sz w:val="24"/>
          <w:szCs w:val="24"/>
        </w:rPr>
        <w:t>Chromoscop: 10 do 40 – 10 predstavlja najniži stupanj, a 40 najviši stupanj vrijednosti.</w:t>
      </w:r>
    </w:p>
    <w:p w14:paraId="10112374" w14:textId="04EDCF94" w:rsidR="002174B6" w:rsidRDefault="002174B6" w:rsidP="002174B6">
      <w:pPr>
        <w:spacing w:line="480" w:lineRule="auto"/>
        <w:jc w:val="both"/>
        <w:rPr>
          <w:rFonts w:ascii="Times New Roman" w:hAnsi="Times New Roman" w:cs="Times New Roman"/>
          <w:sz w:val="24"/>
          <w:szCs w:val="24"/>
        </w:rPr>
      </w:pPr>
      <w:r w:rsidRPr="003D5BDC">
        <w:rPr>
          <w:rFonts w:ascii="Times New Roman" w:hAnsi="Times New Roman" w:cs="Times New Roman"/>
          <w:sz w:val="24"/>
          <w:szCs w:val="24"/>
        </w:rPr>
        <w:t>Vitapan 3D ShadeMaster jedinstveni je ključ boja koji se u imenovanju nijanse ne služi konvencionalnim obilježavanjem slovima ili brojkama. Zasniva se na pionirskom radu Millera i kasnijem radu Mc</w:t>
      </w:r>
      <w:r>
        <w:rPr>
          <w:rFonts w:ascii="Times New Roman" w:hAnsi="Times New Roman" w:cs="Times New Roman"/>
          <w:sz w:val="24"/>
          <w:szCs w:val="24"/>
        </w:rPr>
        <w:t xml:space="preserve"> L</w:t>
      </w:r>
      <w:r w:rsidRPr="003D5BDC">
        <w:rPr>
          <w:rFonts w:ascii="Times New Roman" w:hAnsi="Times New Roman" w:cs="Times New Roman"/>
          <w:sz w:val="24"/>
          <w:szCs w:val="24"/>
        </w:rPr>
        <w:t>arena koji je razrađivao ovu problemat</w:t>
      </w:r>
      <w:r>
        <w:rPr>
          <w:rFonts w:ascii="Times New Roman" w:hAnsi="Times New Roman" w:cs="Times New Roman"/>
          <w:sz w:val="24"/>
          <w:szCs w:val="24"/>
        </w:rPr>
        <w:t>iku detaljnije u svojem</w:t>
      </w:r>
      <w:r w:rsidRPr="003D5BDC">
        <w:rPr>
          <w:rFonts w:ascii="Times New Roman" w:hAnsi="Times New Roman" w:cs="Times New Roman"/>
          <w:sz w:val="24"/>
          <w:szCs w:val="24"/>
        </w:rPr>
        <w:t xml:space="preserve"> radu. Ključevi boja temeljeni na određivanju </w:t>
      </w:r>
      <w:r w:rsidR="00680294">
        <w:rPr>
          <w:rFonts w:ascii="Times New Roman" w:hAnsi="Times New Roman" w:cs="Times New Roman"/>
          <w:sz w:val="24"/>
          <w:szCs w:val="24"/>
        </w:rPr>
        <w:t>svjetline precizniji su u smislu</w:t>
      </w:r>
      <w:r w:rsidRPr="003D5BDC">
        <w:rPr>
          <w:rFonts w:ascii="Times New Roman" w:hAnsi="Times New Roman" w:cs="Times New Roman"/>
          <w:sz w:val="24"/>
          <w:szCs w:val="24"/>
        </w:rPr>
        <w:t xml:space="preserve"> određivanja nijanse, jer naše oči osjetljivije su na promjene svjetlosti i tame te zasićenost. To se posebno odnosi </w:t>
      </w:r>
      <w:r w:rsidR="00680294">
        <w:rPr>
          <w:rFonts w:ascii="Times New Roman" w:hAnsi="Times New Roman" w:cs="Times New Roman"/>
          <w:sz w:val="24"/>
          <w:szCs w:val="24"/>
        </w:rPr>
        <w:t>na svjetlije nijanse koje su sve</w:t>
      </w:r>
      <w:r w:rsidRPr="003D5BDC">
        <w:rPr>
          <w:rFonts w:ascii="Times New Roman" w:hAnsi="Times New Roman" w:cs="Times New Roman"/>
          <w:sz w:val="24"/>
          <w:szCs w:val="24"/>
        </w:rPr>
        <w:t xml:space="preserve"> zastupljenije u modernoj dentalnoj medicini. Svjetlije nijanse posjeduju malu zasićenost tonom boje, a ton boje nije dovoljno jasan te predstavlja važan čimbenik u postupku odabira nijanse. Odabir boje kod konven</w:t>
      </w:r>
      <w:r w:rsidR="00ED4E29">
        <w:rPr>
          <w:rFonts w:ascii="Times New Roman" w:hAnsi="Times New Roman" w:cs="Times New Roman"/>
          <w:sz w:val="24"/>
          <w:szCs w:val="24"/>
        </w:rPr>
        <w:t>cionalnih sustava prepušten je</w:t>
      </w:r>
      <w:r w:rsidR="00DF0874">
        <w:rPr>
          <w:rFonts w:ascii="Times New Roman" w:hAnsi="Times New Roman" w:cs="Times New Roman"/>
          <w:sz w:val="24"/>
          <w:szCs w:val="24"/>
        </w:rPr>
        <w:t xml:space="preserve"> </w:t>
      </w:r>
      <w:r w:rsidRPr="003D5BDC">
        <w:rPr>
          <w:rFonts w:ascii="Times New Roman" w:hAnsi="Times New Roman" w:cs="Times New Roman"/>
          <w:sz w:val="24"/>
          <w:szCs w:val="24"/>
        </w:rPr>
        <w:t>subjektivnom znanju i vještini svakog stomatologa te u takvom slučaju postoje velika odstupanja. S obzirom na veliki broj kliničkih nedostataka konvencionalnog određivanja nijanse</w:t>
      </w:r>
      <w:r w:rsidR="00680294">
        <w:rPr>
          <w:rFonts w:ascii="Times New Roman" w:hAnsi="Times New Roman" w:cs="Times New Roman"/>
          <w:sz w:val="24"/>
          <w:szCs w:val="24"/>
        </w:rPr>
        <w:t>,</w:t>
      </w:r>
      <w:r w:rsidRPr="003D5BDC">
        <w:rPr>
          <w:rFonts w:ascii="Times New Roman" w:hAnsi="Times New Roman" w:cs="Times New Roman"/>
          <w:sz w:val="24"/>
          <w:szCs w:val="24"/>
        </w:rPr>
        <w:t xml:space="preserve"> znanost se u današnje vrijeme okr</w:t>
      </w:r>
      <w:r>
        <w:rPr>
          <w:rFonts w:ascii="Times New Roman" w:hAnsi="Times New Roman" w:cs="Times New Roman"/>
          <w:sz w:val="24"/>
          <w:szCs w:val="24"/>
        </w:rPr>
        <w:t>enula razvoju pouzdanijih metoda</w:t>
      </w:r>
      <w:r w:rsidRPr="003D5BDC">
        <w:rPr>
          <w:rFonts w:ascii="Times New Roman" w:hAnsi="Times New Roman" w:cs="Times New Roman"/>
          <w:sz w:val="24"/>
          <w:szCs w:val="24"/>
        </w:rPr>
        <w:t xml:space="preserve"> (7)</w:t>
      </w:r>
      <w:r>
        <w:rPr>
          <w:rFonts w:ascii="Times New Roman" w:hAnsi="Times New Roman" w:cs="Times New Roman"/>
          <w:sz w:val="24"/>
          <w:szCs w:val="24"/>
        </w:rPr>
        <w:t>.</w:t>
      </w:r>
    </w:p>
    <w:p w14:paraId="7C89DB26" w14:textId="77777777" w:rsidR="00B16F6B" w:rsidRDefault="00B16F6B" w:rsidP="002174B6">
      <w:pPr>
        <w:spacing w:line="480" w:lineRule="auto"/>
        <w:jc w:val="both"/>
        <w:rPr>
          <w:rFonts w:ascii="Times New Roman" w:hAnsi="Times New Roman" w:cs="Times New Roman"/>
          <w:b/>
          <w:bCs/>
          <w:sz w:val="24"/>
          <w:szCs w:val="24"/>
        </w:rPr>
      </w:pPr>
    </w:p>
    <w:p w14:paraId="4FA941FB" w14:textId="77777777" w:rsidR="002174B6" w:rsidRPr="003D5BDC" w:rsidRDefault="00485D7A" w:rsidP="002174B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5</w:t>
      </w:r>
      <w:r w:rsidR="002174B6" w:rsidRPr="003D5BDC">
        <w:rPr>
          <w:rFonts w:ascii="Times New Roman" w:hAnsi="Times New Roman" w:cs="Times New Roman"/>
          <w:b/>
          <w:bCs/>
          <w:sz w:val="24"/>
          <w:szCs w:val="24"/>
        </w:rPr>
        <w:t>.2. I</w:t>
      </w:r>
      <w:r w:rsidR="00E44865">
        <w:rPr>
          <w:rFonts w:ascii="Times New Roman" w:hAnsi="Times New Roman" w:cs="Times New Roman"/>
          <w:b/>
          <w:bCs/>
          <w:sz w:val="24"/>
          <w:szCs w:val="24"/>
        </w:rPr>
        <w:t>nstrumentalne metode određivanja boje</w:t>
      </w:r>
    </w:p>
    <w:p w14:paraId="2B5519B8" w14:textId="77777777" w:rsidR="002174B6" w:rsidRPr="00E757EA" w:rsidRDefault="002174B6" w:rsidP="002174B6">
      <w:pPr>
        <w:tabs>
          <w:tab w:val="num" w:pos="720"/>
        </w:tabs>
        <w:spacing w:line="480" w:lineRule="auto"/>
        <w:ind w:firstLine="708"/>
        <w:jc w:val="both"/>
        <w:rPr>
          <w:rFonts w:ascii="Times New Roman" w:hAnsi="Times New Roman" w:cs="Times New Roman"/>
          <w:sz w:val="24"/>
          <w:szCs w:val="24"/>
        </w:rPr>
      </w:pPr>
      <w:r w:rsidRPr="003D5BDC">
        <w:rPr>
          <w:rFonts w:ascii="Times New Roman" w:hAnsi="Times New Roman" w:cs="Times New Roman"/>
          <w:sz w:val="24"/>
          <w:szCs w:val="24"/>
        </w:rPr>
        <w:t>Instrumentalnom metodom određivanja boje eliminira se subjektivnost te se ona smatra znatno pouzdanijom metodom.</w:t>
      </w:r>
      <w:r>
        <w:rPr>
          <w:rFonts w:ascii="Times New Roman" w:hAnsi="Times New Roman" w:cs="Times New Roman"/>
          <w:sz w:val="24"/>
          <w:szCs w:val="24"/>
        </w:rPr>
        <w:t xml:space="preserve"> </w:t>
      </w:r>
      <w:r w:rsidRPr="00E757EA">
        <w:rPr>
          <w:rFonts w:ascii="Times New Roman" w:hAnsi="Times New Roman" w:cs="Times New Roman"/>
          <w:sz w:val="24"/>
          <w:szCs w:val="24"/>
        </w:rPr>
        <w:t xml:space="preserve">Prednosti </w:t>
      </w:r>
      <w:r>
        <w:rPr>
          <w:rFonts w:ascii="Times New Roman" w:hAnsi="Times New Roman" w:cs="Times New Roman"/>
          <w:sz w:val="24"/>
          <w:szCs w:val="24"/>
        </w:rPr>
        <w:t xml:space="preserve">ovakvog određivanja boje </w:t>
      </w:r>
      <w:r w:rsidRPr="00E757EA">
        <w:rPr>
          <w:rFonts w:ascii="Times New Roman" w:hAnsi="Times New Roman" w:cs="Times New Roman"/>
          <w:sz w:val="24"/>
          <w:szCs w:val="24"/>
        </w:rPr>
        <w:t>nad konvencionalnim načinom</w:t>
      </w:r>
      <w:r>
        <w:rPr>
          <w:rFonts w:ascii="Times New Roman" w:hAnsi="Times New Roman" w:cs="Times New Roman"/>
          <w:sz w:val="24"/>
          <w:szCs w:val="24"/>
        </w:rPr>
        <w:t xml:space="preserve"> su višestruke</w:t>
      </w:r>
      <w:r w:rsidR="00680294">
        <w:rPr>
          <w:rFonts w:ascii="Times New Roman" w:hAnsi="Times New Roman" w:cs="Times New Roman"/>
          <w:sz w:val="24"/>
          <w:szCs w:val="24"/>
        </w:rPr>
        <w:t>:</w:t>
      </w:r>
      <w:r>
        <w:rPr>
          <w:rFonts w:ascii="Times New Roman" w:hAnsi="Times New Roman" w:cs="Times New Roman"/>
          <w:sz w:val="24"/>
          <w:szCs w:val="24"/>
        </w:rPr>
        <w:t xml:space="preserve"> </w:t>
      </w:r>
      <w:r w:rsidR="00ED4E29">
        <w:rPr>
          <w:rFonts w:ascii="Times New Roman" w:hAnsi="Times New Roman" w:cs="Times New Roman"/>
          <w:sz w:val="24"/>
          <w:szCs w:val="24"/>
        </w:rPr>
        <w:t>objektivn</w:t>
      </w:r>
      <w:r w:rsidR="00D658AD">
        <w:rPr>
          <w:rFonts w:ascii="Times New Roman" w:hAnsi="Times New Roman" w:cs="Times New Roman"/>
          <w:sz w:val="24"/>
          <w:szCs w:val="24"/>
        </w:rPr>
        <w:t>iji je, ne ovisi</w:t>
      </w:r>
      <w:r w:rsidRPr="00E757EA">
        <w:rPr>
          <w:rFonts w:ascii="Times New Roman" w:hAnsi="Times New Roman" w:cs="Times New Roman"/>
          <w:sz w:val="24"/>
          <w:szCs w:val="24"/>
        </w:rPr>
        <w:t xml:space="preserve"> o liječniku ili zubnom tehničaru</w:t>
      </w:r>
      <w:r>
        <w:rPr>
          <w:rFonts w:ascii="Times New Roman" w:hAnsi="Times New Roman" w:cs="Times New Roman"/>
          <w:sz w:val="24"/>
          <w:szCs w:val="24"/>
        </w:rPr>
        <w:t xml:space="preserve">, </w:t>
      </w:r>
      <w:r w:rsidR="00ED4E29">
        <w:rPr>
          <w:rFonts w:ascii="Times New Roman" w:hAnsi="Times New Roman" w:cs="Times New Roman"/>
          <w:sz w:val="24"/>
          <w:szCs w:val="24"/>
        </w:rPr>
        <w:t>kvalitet</w:t>
      </w:r>
      <w:r w:rsidR="00D658AD">
        <w:rPr>
          <w:rFonts w:ascii="Times New Roman" w:hAnsi="Times New Roman" w:cs="Times New Roman"/>
          <w:sz w:val="24"/>
          <w:szCs w:val="24"/>
        </w:rPr>
        <w:t>niji je</w:t>
      </w:r>
      <w:r>
        <w:rPr>
          <w:rFonts w:ascii="Times New Roman" w:hAnsi="Times New Roman" w:cs="Times New Roman"/>
          <w:sz w:val="24"/>
          <w:szCs w:val="24"/>
        </w:rPr>
        <w:t xml:space="preserve">, </w:t>
      </w:r>
      <w:r w:rsidRPr="00E757EA">
        <w:rPr>
          <w:rFonts w:ascii="Times New Roman" w:hAnsi="Times New Roman" w:cs="Times New Roman"/>
          <w:sz w:val="24"/>
          <w:szCs w:val="24"/>
        </w:rPr>
        <w:t xml:space="preserve">slikanje zuba </w:t>
      </w:r>
      <w:r w:rsidR="00A64CAD">
        <w:rPr>
          <w:rFonts w:ascii="Times New Roman" w:hAnsi="Times New Roman" w:cs="Times New Roman"/>
          <w:sz w:val="24"/>
          <w:szCs w:val="24"/>
        </w:rPr>
        <w:t xml:space="preserve">je </w:t>
      </w:r>
      <w:r w:rsidRPr="00E757EA">
        <w:rPr>
          <w:rFonts w:ascii="Times New Roman" w:hAnsi="Times New Roman" w:cs="Times New Roman"/>
          <w:sz w:val="24"/>
          <w:szCs w:val="24"/>
        </w:rPr>
        <w:t>kratkotrajno, ne dolazi do dehidracije</w:t>
      </w:r>
      <w:r>
        <w:rPr>
          <w:rFonts w:ascii="Times New Roman" w:hAnsi="Times New Roman" w:cs="Times New Roman"/>
          <w:sz w:val="24"/>
          <w:szCs w:val="24"/>
        </w:rPr>
        <w:t xml:space="preserve"> </w:t>
      </w:r>
      <w:r w:rsidRPr="00E757EA">
        <w:rPr>
          <w:rFonts w:ascii="Times New Roman" w:hAnsi="Times New Roman" w:cs="Times New Roman"/>
          <w:sz w:val="24"/>
          <w:szCs w:val="24"/>
        </w:rPr>
        <w:t>zuba</w:t>
      </w:r>
      <w:r>
        <w:rPr>
          <w:rFonts w:ascii="Times New Roman" w:hAnsi="Times New Roman" w:cs="Times New Roman"/>
          <w:sz w:val="24"/>
          <w:szCs w:val="24"/>
        </w:rPr>
        <w:t xml:space="preserve">, </w:t>
      </w:r>
      <w:r w:rsidRPr="00E757EA">
        <w:rPr>
          <w:rFonts w:ascii="Times New Roman" w:hAnsi="Times New Roman" w:cs="Times New Roman"/>
          <w:sz w:val="24"/>
          <w:szCs w:val="24"/>
        </w:rPr>
        <w:t>mogućnost provjere nijanse u laboratoriju</w:t>
      </w:r>
      <w:r>
        <w:rPr>
          <w:rFonts w:ascii="Times New Roman" w:hAnsi="Times New Roman" w:cs="Times New Roman"/>
          <w:sz w:val="24"/>
          <w:szCs w:val="24"/>
        </w:rPr>
        <w:t xml:space="preserve"> te </w:t>
      </w:r>
      <w:r w:rsidRPr="00E757EA">
        <w:rPr>
          <w:rFonts w:ascii="Times New Roman" w:hAnsi="Times New Roman" w:cs="Times New Roman"/>
          <w:sz w:val="24"/>
          <w:szCs w:val="24"/>
        </w:rPr>
        <w:t>nije pod utjecajem okoline i svjetla</w:t>
      </w:r>
      <w:r>
        <w:rPr>
          <w:rFonts w:ascii="Times New Roman" w:hAnsi="Times New Roman" w:cs="Times New Roman"/>
          <w:sz w:val="24"/>
          <w:szCs w:val="24"/>
        </w:rPr>
        <w:t xml:space="preserve">. </w:t>
      </w:r>
      <w:r w:rsidRPr="00E757EA">
        <w:rPr>
          <w:rFonts w:ascii="Times New Roman" w:hAnsi="Times New Roman" w:cs="Times New Roman"/>
          <w:sz w:val="24"/>
          <w:szCs w:val="24"/>
        </w:rPr>
        <w:t>Nedostaci</w:t>
      </w:r>
      <w:r>
        <w:rPr>
          <w:rFonts w:ascii="Times New Roman" w:hAnsi="Times New Roman" w:cs="Times New Roman"/>
          <w:sz w:val="24"/>
          <w:szCs w:val="24"/>
        </w:rPr>
        <w:t xml:space="preserve"> ovakvog načina određivanja boje</w:t>
      </w:r>
      <w:r w:rsidRPr="00E757EA">
        <w:rPr>
          <w:rFonts w:ascii="Times New Roman" w:hAnsi="Times New Roman" w:cs="Times New Roman"/>
          <w:sz w:val="24"/>
          <w:szCs w:val="24"/>
        </w:rPr>
        <w:t xml:space="preserve"> nad konvencionalnim načinom</w:t>
      </w:r>
      <w:r>
        <w:rPr>
          <w:rFonts w:ascii="Times New Roman" w:hAnsi="Times New Roman" w:cs="Times New Roman"/>
          <w:sz w:val="24"/>
          <w:szCs w:val="24"/>
        </w:rPr>
        <w:t xml:space="preserve"> su</w:t>
      </w:r>
      <w:r w:rsidRPr="00E757EA">
        <w:rPr>
          <w:rFonts w:ascii="Times New Roman" w:hAnsi="Times New Roman" w:cs="Times New Roman"/>
          <w:sz w:val="24"/>
          <w:szCs w:val="24"/>
        </w:rPr>
        <w:t>:</w:t>
      </w:r>
      <w:r>
        <w:rPr>
          <w:rFonts w:ascii="Times New Roman" w:hAnsi="Times New Roman" w:cs="Times New Roman"/>
          <w:sz w:val="24"/>
          <w:szCs w:val="24"/>
        </w:rPr>
        <w:t xml:space="preserve"> znatno viša </w:t>
      </w:r>
      <w:r w:rsidRPr="00E757EA">
        <w:rPr>
          <w:rFonts w:ascii="Times New Roman" w:hAnsi="Times New Roman" w:cs="Times New Roman"/>
          <w:sz w:val="24"/>
          <w:szCs w:val="24"/>
        </w:rPr>
        <w:t>cijena</w:t>
      </w:r>
      <w:r>
        <w:rPr>
          <w:rFonts w:ascii="Times New Roman" w:hAnsi="Times New Roman" w:cs="Times New Roman"/>
          <w:sz w:val="24"/>
          <w:szCs w:val="24"/>
        </w:rPr>
        <w:t xml:space="preserve">, </w:t>
      </w:r>
      <w:r w:rsidRPr="00E757EA">
        <w:rPr>
          <w:rFonts w:ascii="Times New Roman" w:hAnsi="Times New Roman" w:cs="Times New Roman"/>
          <w:sz w:val="24"/>
          <w:szCs w:val="24"/>
        </w:rPr>
        <w:t>tumačenje d</w:t>
      </w:r>
      <w:r>
        <w:rPr>
          <w:rFonts w:ascii="Times New Roman" w:hAnsi="Times New Roman" w:cs="Times New Roman"/>
          <w:sz w:val="24"/>
          <w:szCs w:val="24"/>
        </w:rPr>
        <w:t xml:space="preserve">obivenih rezultata </w:t>
      </w:r>
      <w:r w:rsidR="00FE3EBA">
        <w:rPr>
          <w:rFonts w:ascii="Times New Roman" w:hAnsi="Times New Roman" w:cs="Times New Roman"/>
          <w:sz w:val="24"/>
          <w:szCs w:val="24"/>
        </w:rPr>
        <w:t xml:space="preserve">je </w:t>
      </w:r>
      <w:r>
        <w:rPr>
          <w:rFonts w:ascii="Times New Roman" w:hAnsi="Times New Roman" w:cs="Times New Roman"/>
          <w:sz w:val="24"/>
          <w:szCs w:val="24"/>
        </w:rPr>
        <w:t xml:space="preserve">subjektivno, </w:t>
      </w:r>
      <w:r w:rsidRPr="00E757EA">
        <w:rPr>
          <w:rFonts w:ascii="Times New Roman" w:hAnsi="Times New Roman" w:cs="Times New Roman"/>
          <w:sz w:val="24"/>
          <w:szCs w:val="24"/>
        </w:rPr>
        <w:t>ovisi o</w:t>
      </w:r>
      <w:r>
        <w:rPr>
          <w:rFonts w:ascii="Times New Roman" w:hAnsi="Times New Roman" w:cs="Times New Roman"/>
          <w:sz w:val="24"/>
          <w:szCs w:val="24"/>
        </w:rPr>
        <w:t xml:space="preserve"> </w:t>
      </w:r>
      <w:r w:rsidRPr="00E757EA">
        <w:rPr>
          <w:rFonts w:ascii="Times New Roman" w:hAnsi="Times New Roman" w:cs="Times New Roman"/>
          <w:sz w:val="24"/>
          <w:szCs w:val="24"/>
        </w:rPr>
        <w:t>iskustvu, znanju i vještini tehničara</w:t>
      </w:r>
      <w:r>
        <w:rPr>
          <w:rFonts w:ascii="Times New Roman" w:hAnsi="Times New Roman" w:cs="Times New Roman"/>
          <w:sz w:val="24"/>
          <w:szCs w:val="24"/>
        </w:rPr>
        <w:t xml:space="preserve">, a </w:t>
      </w:r>
      <w:r w:rsidRPr="00E757EA">
        <w:rPr>
          <w:rFonts w:ascii="Times New Roman" w:hAnsi="Times New Roman" w:cs="Times New Roman"/>
          <w:sz w:val="24"/>
          <w:szCs w:val="24"/>
        </w:rPr>
        <w:t xml:space="preserve">neki </w:t>
      </w:r>
      <w:r w:rsidR="00FE3EBA">
        <w:rPr>
          <w:rFonts w:ascii="Times New Roman" w:hAnsi="Times New Roman" w:cs="Times New Roman"/>
          <w:sz w:val="24"/>
          <w:szCs w:val="24"/>
        </w:rPr>
        <w:t xml:space="preserve">aparati </w:t>
      </w:r>
      <w:r w:rsidRPr="00E757EA">
        <w:rPr>
          <w:rFonts w:ascii="Times New Roman" w:hAnsi="Times New Roman" w:cs="Times New Roman"/>
          <w:sz w:val="24"/>
          <w:szCs w:val="24"/>
        </w:rPr>
        <w:t>nisu lako prenosivi</w:t>
      </w:r>
      <w:r>
        <w:rPr>
          <w:rFonts w:ascii="Times New Roman" w:hAnsi="Times New Roman" w:cs="Times New Roman"/>
          <w:sz w:val="24"/>
          <w:szCs w:val="24"/>
        </w:rPr>
        <w:t>.</w:t>
      </w:r>
    </w:p>
    <w:p w14:paraId="7AC87205" w14:textId="77777777" w:rsidR="002174B6" w:rsidRPr="003D5BDC" w:rsidRDefault="002174B6" w:rsidP="002174B6">
      <w:pPr>
        <w:spacing w:line="480" w:lineRule="auto"/>
        <w:ind w:firstLine="708"/>
        <w:jc w:val="both"/>
        <w:rPr>
          <w:rFonts w:ascii="Times New Roman" w:hAnsi="Times New Roman" w:cs="Times New Roman"/>
          <w:sz w:val="24"/>
          <w:szCs w:val="24"/>
        </w:rPr>
      </w:pPr>
    </w:p>
    <w:p w14:paraId="76CB2346" w14:textId="77777777" w:rsidR="002174B6" w:rsidRPr="003D5BDC" w:rsidRDefault="00485D7A" w:rsidP="002174B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2174B6" w:rsidRPr="003D5BDC">
        <w:rPr>
          <w:rFonts w:ascii="Times New Roman" w:hAnsi="Times New Roman" w:cs="Times New Roman"/>
          <w:b/>
          <w:bCs/>
          <w:sz w:val="24"/>
          <w:szCs w:val="24"/>
        </w:rPr>
        <w:t>.2.1. K</w:t>
      </w:r>
      <w:r w:rsidR="00E44865">
        <w:rPr>
          <w:rFonts w:ascii="Times New Roman" w:hAnsi="Times New Roman" w:cs="Times New Roman"/>
          <w:b/>
          <w:bCs/>
          <w:sz w:val="24"/>
          <w:szCs w:val="24"/>
        </w:rPr>
        <w:t>olorimetar</w:t>
      </w:r>
    </w:p>
    <w:p w14:paraId="6A151F33" w14:textId="03E954C3" w:rsidR="002174B6" w:rsidRDefault="002174B6" w:rsidP="002174B6">
      <w:pPr>
        <w:spacing w:line="480" w:lineRule="auto"/>
        <w:ind w:firstLine="708"/>
        <w:jc w:val="both"/>
        <w:rPr>
          <w:rFonts w:ascii="Times New Roman" w:hAnsi="Times New Roman" w:cs="Times New Roman"/>
          <w:sz w:val="24"/>
          <w:szCs w:val="24"/>
        </w:rPr>
      </w:pPr>
      <w:r w:rsidRPr="003D5BDC">
        <w:rPr>
          <w:rFonts w:ascii="Times New Roman" w:hAnsi="Times New Roman" w:cs="Times New Roman"/>
          <w:sz w:val="24"/>
          <w:szCs w:val="24"/>
        </w:rPr>
        <w:t xml:space="preserve">Kolorimetar je instrument koji mjeri tri-stimulusne vrijednosti boja te je podešen prema krivulji standardnog promatrača. Mjerenje boja temelji se </w:t>
      </w:r>
      <w:r w:rsidR="00D658AD">
        <w:rPr>
          <w:rFonts w:ascii="Times New Roman" w:hAnsi="Times New Roman" w:cs="Times New Roman"/>
          <w:sz w:val="24"/>
          <w:szCs w:val="24"/>
        </w:rPr>
        <w:t>na uspoređivanju</w:t>
      </w:r>
      <w:r w:rsidRPr="003D5BDC">
        <w:rPr>
          <w:rFonts w:ascii="Times New Roman" w:hAnsi="Times New Roman" w:cs="Times New Roman"/>
          <w:sz w:val="24"/>
          <w:szCs w:val="24"/>
        </w:rPr>
        <w:t xml:space="preserve"> boje </w:t>
      </w:r>
      <w:r w:rsidR="00D658AD">
        <w:rPr>
          <w:rFonts w:ascii="Times New Roman" w:hAnsi="Times New Roman" w:cs="Times New Roman"/>
          <w:sz w:val="24"/>
          <w:szCs w:val="24"/>
        </w:rPr>
        <w:t xml:space="preserve">koja se ispituje </w:t>
      </w:r>
      <w:r w:rsidRPr="003D5BDC">
        <w:rPr>
          <w:rFonts w:ascii="Times New Roman" w:hAnsi="Times New Roman" w:cs="Times New Roman"/>
          <w:sz w:val="24"/>
          <w:szCs w:val="24"/>
        </w:rPr>
        <w:t>s bojom u kolorimetru koja nastaje miješanjem osnovnih boja aditivne sinteze. Većina kolorimetara prikazuje boju u jednom od prostora boja. Prednost kolorimetra je što omogućava izračunavanje razlike boja na temelju razlike u svjetlini, nijansi i zasićenosti. Glavni nedostatak je što su ograničeni na standardnog promatrača i na jedan standardni izvor svjet</w:t>
      </w:r>
      <w:r w:rsidR="005B44BD">
        <w:rPr>
          <w:rFonts w:ascii="Times New Roman" w:hAnsi="Times New Roman" w:cs="Times New Roman"/>
          <w:sz w:val="24"/>
          <w:szCs w:val="24"/>
        </w:rPr>
        <w:t>la pa ne mogu provjeriti</w:t>
      </w:r>
      <w:r w:rsidR="00DF0874">
        <w:rPr>
          <w:rFonts w:ascii="Times New Roman" w:hAnsi="Times New Roman" w:cs="Times New Roman"/>
          <w:sz w:val="24"/>
          <w:szCs w:val="24"/>
        </w:rPr>
        <w:t xml:space="preserve"> </w:t>
      </w:r>
      <w:r w:rsidRPr="003D5BDC">
        <w:rPr>
          <w:rFonts w:ascii="Times New Roman" w:hAnsi="Times New Roman" w:cs="Times New Roman"/>
          <w:sz w:val="24"/>
          <w:szCs w:val="24"/>
        </w:rPr>
        <w:t>poklapaju</w:t>
      </w:r>
      <w:r w:rsidR="005B44BD">
        <w:rPr>
          <w:rFonts w:ascii="Times New Roman" w:hAnsi="Times New Roman" w:cs="Times New Roman"/>
          <w:sz w:val="24"/>
          <w:szCs w:val="24"/>
        </w:rPr>
        <w:t xml:space="preserve"> li se međusobno dva različita uzorka</w:t>
      </w:r>
      <w:r w:rsidRPr="003D5BDC">
        <w:rPr>
          <w:rFonts w:ascii="Times New Roman" w:hAnsi="Times New Roman" w:cs="Times New Roman"/>
          <w:sz w:val="24"/>
          <w:szCs w:val="24"/>
        </w:rPr>
        <w:t>. Predstavnik skupine je</w:t>
      </w:r>
    </w:p>
    <w:p w14:paraId="475AE196" w14:textId="77777777" w:rsidR="002174B6" w:rsidRDefault="002174B6" w:rsidP="002174B6">
      <w:pPr>
        <w:spacing w:line="480" w:lineRule="auto"/>
        <w:jc w:val="both"/>
        <w:rPr>
          <w:rFonts w:ascii="Times New Roman" w:hAnsi="Times New Roman" w:cs="Times New Roman"/>
          <w:sz w:val="24"/>
          <w:szCs w:val="24"/>
        </w:rPr>
      </w:pPr>
      <w:r w:rsidRPr="003D5BDC">
        <w:rPr>
          <w:rFonts w:ascii="Times New Roman" w:hAnsi="Times New Roman" w:cs="Times New Roman"/>
          <w:sz w:val="24"/>
          <w:szCs w:val="24"/>
        </w:rPr>
        <w:t xml:space="preserve">ShadeVision </w:t>
      </w:r>
      <w:r>
        <w:rPr>
          <w:rFonts w:ascii="Times New Roman" w:hAnsi="Times New Roman" w:cs="Times New Roman"/>
          <w:sz w:val="24"/>
          <w:szCs w:val="24"/>
        </w:rPr>
        <w:t xml:space="preserve">(slika 6.) </w:t>
      </w:r>
      <w:r w:rsidRPr="003D5BDC">
        <w:rPr>
          <w:rFonts w:ascii="Times New Roman" w:hAnsi="Times New Roman" w:cs="Times New Roman"/>
          <w:sz w:val="24"/>
          <w:szCs w:val="24"/>
        </w:rPr>
        <w:t>(15)</w:t>
      </w:r>
      <w:r>
        <w:rPr>
          <w:rFonts w:ascii="Times New Roman" w:hAnsi="Times New Roman" w:cs="Times New Roman"/>
          <w:sz w:val="24"/>
          <w:szCs w:val="24"/>
        </w:rPr>
        <w:t>.</w:t>
      </w:r>
    </w:p>
    <w:p w14:paraId="048D0D37" w14:textId="77777777" w:rsidR="002174B6" w:rsidRPr="003D5BDC" w:rsidRDefault="002174B6" w:rsidP="002174B6">
      <w:pPr>
        <w:spacing w:line="480" w:lineRule="auto"/>
        <w:ind w:firstLine="708"/>
        <w:jc w:val="both"/>
        <w:rPr>
          <w:rFonts w:ascii="Times New Roman" w:hAnsi="Times New Roman" w:cs="Times New Roman"/>
          <w:sz w:val="24"/>
          <w:szCs w:val="24"/>
        </w:rPr>
      </w:pPr>
      <w:r w:rsidRPr="001673C8">
        <w:rPr>
          <w:rFonts w:ascii="Helvetica" w:hAnsi="Helvetica" w:cs="Helvetica"/>
          <w:sz w:val="24"/>
          <w:szCs w:val="24"/>
          <w:lang w:val="en-US" w:eastAsia="hr-HR"/>
        </w:rPr>
        <w:lastRenderedPageBreak/>
        <w:t xml:space="preserve"> </w:t>
      </w:r>
      <w:r>
        <w:rPr>
          <w:rFonts w:ascii="Helvetica" w:hAnsi="Helvetica" w:cs="Helvetica"/>
          <w:noProof/>
          <w:sz w:val="24"/>
          <w:szCs w:val="24"/>
          <w:lang w:eastAsia="hr-HR"/>
        </w:rPr>
        <w:drawing>
          <wp:inline distT="0" distB="0" distL="0" distR="0" wp14:anchorId="2CC6825A" wp14:editId="56836FB7">
            <wp:extent cx="2095500" cy="3238500"/>
            <wp:effectExtent l="0" t="0" r="1270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0" cy="3238500"/>
                    </a:xfrm>
                    <a:prstGeom prst="rect">
                      <a:avLst/>
                    </a:prstGeom>
                    <a:noFill/>
                    <a:ln>
                      <a:noFill/>
                    </a:ln>
                  </pic:spPr>
                </pic:pic>
              </a:graphicData>
            </a:graphic>
          </wp:inline>
        </w:drawing>
      </w:r>
    </w:p>
    <w:p w14:paraId="3240A2AA" w14:textId="77777777" w:rsidR="002174B6" w:rsidRDefault="002174B6" w:rsidP="002174B6">
      <w:pPr>
        <w:spacing w:line="480" w:lineRule="auto"/>
        <w:jc w:val="both"/>
        <w:rPr>
          <w:rFonts w:ascii="Times New Roman" w:hAnsi="Times New Roman" w:cs="Times New Roman"/>
          <w:sz w:val="24"/>
          <w:szCs w:val="24"/>
        </w:rPr>
      </w:pPr>
      <w:r>
        <w:rPr>
          <w:rFonts w:ascii="Times New Roman" w:hAnsi="Times New Roman" w:cs="Times New Roman"/>
          <w:sz w:val="24"/>
          <w:szCs w:val="24"/>
        </w:rPr>
        <w:t>Slika 6. Shade Vision (</w:t>
      </w:r>
      <w:r w:rsidRPr="003D5BDC">
        <w:rPr>
          <w:rFonts w:ascii="Times New Roman" w:hAnsi="Times New Roman" w:cs="Times New Roman"/>
          <w:sz w:val="24"/>
          <w:szCs w:val="24"/>
        </w:rPr>
        <w:t>X- Rite, Glenville, SAD) kompaktni bežični kolorimetar</w:t>
      </w:r>
      <w:r>
        <w:rPr>
          <w:rFonts w:ascii="Times New Roman" w:hAnsi="Times New Roman" w:cs="Times New Roman"/>
          <w:sz w:val="24"/>
          <w:szCs w:val="24"/>
        </w:rPr>
        <w:t>. Preuzeto iz: (16)</w:t>
      </w:r>
    </w:p>
    <w:p w14:paraId="74AD299F" w14:textId="77777777" w:rsidR="002174B6" w:rsidRPr="003D5BDC" w:rsidRDefault="002174B6" w:rsidP="002174B6">
      <w:pPr>
        <w:spacing w:line="480" w:lineRule="auto"/>
        <w:jc w:val="both"/>
        <w:rPr>
          <w:rFonts w:ascii="Times New Roman" w:hAnsi="Times New Roman" w:cs="Times New Roman"/>
          <w:sz w:val="24"/>
          <w:szCs w:val="24"/>
        </w:rPr>
      </w:pPr>
    </w:p>
    <w:p w14:paraId="3222BF1C" w14:textId="77777777" w:rsidR="002174B6" w:rsidRPr="003D5BDC" w:rsidRDefault="00485D7A" w:rsidP="002174B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2174B6" w:rsidRPr="003D5BDC">
        <w:rPr>
          <w:rFonts w:ascii="Times New Roman" w:hAnsi="Times New Roman" w:cs="Times New Roman"/>
          <w:b/>
          <w:bCs/>
          <w:sz w:val="24"/>
          <w:szCs w:val="24"/>
        </w:rPr>
        <w:t>.2.2. S</w:t>
      </w:r>
      <w:r w:rsidR="00E44865">
        <w:rPr>
          <w:rFonts w:ascii="Times New Roman" w:hAnsi="Times New Roman" w:cs="Times New Roman"/>
          <w:b/>
          <w:bCs/>
          <w:sz w:val="24"/>
          <w:szCs w:val="24"/>
        </w:rPr>
        <w:t>pektroradiometar</w:t>
      </w:r>
    </w:p>
    <w:p w14:paraId="7A0A62DF" w14:textId="77777777" w:rsidR="002174B6" w:rsidRPr="003D5BDC" w:rsidRDefault="002174B6" w:rsidP="002174B6">
      <w:pPr>
        <w:spacing w:line="480" w:lineRule="auto"/>
        <w:ind w:firstLine="708"/>
        <w:jc w:val="both"/>
        <w:rPr>
          <w:rFonts w:ascii="Times New Roman" w:hAnsi="Times New Roman" w:cs="Times New Roman"/>
          <w:sz w:val="24"/>
          <w:szCs w:val="24"/>
        </w:rPr>
      </w:pPr>
      <w:r w:rsidRPr="003D5BDC">
        <w:rPr>
          <w:rFonts w:ascii="Times New Roman" w:hAnsi="Times New Roman" w:cs="Times New Roman"/>
          <w:sz w:val="24"/>
          <w:szCs w:val="24"/>
        </w:rPr>
        <w:t>Spektroradiometri su uređaji koji se koriste za mjerenje radiomet</w:t>
      </w:r>
      <w:r>
        <w:rPr>
          <w:rFonts w:ascii="Times New Roman" w:hAnsi="Times New Roman" w:cs="Times New Roman"/>
          <w:sz w:val="24"/>
          <w:szCs w:val="24"/>
        </w:rPr>
        <w:t>rijskih parametara: iradijacije</w:t>
      </w:r>
      <w:r w:rsidRPr="003D5BDC">
        <w:rPr>
          <w:rFonts w:ascii="Times New Roman" w:hAnsi="Times New Roman" w:cs="Times New Roman"/>
          <w:sz w:val="24"/>
          <w:szCs w:val="24"/>
        </w:rPr>
        <w:t xml:space="preserve"> ili radijacije. Radiometrijska se energija mjeri u intervalima od 5, 10 ili 20 nm kod vidljivog d</w:t>
      </w:r>
      <w:r>
        <w:rPr>
          <w:rFonts w:ascii="Times New Roman" w:hAnsi="Times New Roman" w:cs="Times New Roman"/>
          <w:sz w:val="24"/>
          <w:szCs w:val="24"/>
        </w:rPr>
        <w:t>i</w:t>
      </w:r>
      <w:r w:rsidRPr="003D5BDC">
        <w:rPr>
          <w:rFonts w:ascii="Times New Roman" w:hAnsi="Times New Roman" w:cs="Times New Roman"/>
          <w:sz w:val="24"/>
          <w:szCs w:val="24"/>
        </w:rPr>
        <w:t>jela spektra. U praksi se koristi i telespektroradiometar za reprodukciju boje, a sastoji se od teleskopa, monokromatora i fotoreceptora. Ovaj uređaj omogućuje mjere</w:t>
      </w:r>
      <w:r w:rsidR="005B44BD">
        <w:rPr>
          <w:rFonts w:ascii="Times New Roman" w:hAnsi="Times New Roman" w:cs="Times New Roman"/>
          <w:sz w:val="24"/>
          <w:szCs w:val="24"/>
        </w:rPr>
        <w:t>nje boje bez kontakta, a boje se mjere</w:t>
      </w:r>
      <w:r w:rsidRPr="003D5BDC">
        <w:rPr>
          <w:rFonts w:ascii="Times New Roman" w:hAnsi="Times New Roman" w:cs="Times New Roman"/>
          <w:sz w:val="24"/>
          <w:szCs w:val="24"/>
        </w:rPr>
        <w:t xml:space="preserve"> pod jednakim uvjetima kao da su gledane ljudskim okom. Nedostatak uređaja je što male promjene položaja mogu dovesti do pog</w:t>
      </w:r>
      <w:r>
        <w:rPr>
          <w:rFonts w:ascii="Times New Roman" w:hAnsi="Times New Roman" w:cs="Times New Roman"/>
          <w:sz w:val="24"/>
          <w:szCs w:val="24"/>
        </w:rPr>
        <w:t>reš</w:t>
      </w:r>
      <w:r w:rsidR="007E1CF1">
        <w:rPr>
          <w:rFonts w:ascii="Times New Roman" w:hAnsi="Times New Roman" w:cs="Times New Roman"/>
          <w:sz w:val="24"/>
          <w:szCs w:val="24"/>
        </w:rPr>
        <w:t>a</w:t>
      </w:r>
      <w:r>
        <w:rPr>
          <w:rFonts w:ascii="Times New Roman" w:hAnsi="Times New Roman" w:cs="Times New Roman"/>
          <w:sz w:val="24"/>
          <w:szCs w:val="24"/>
        </w:rPr>
        <w:t>ka u očitanju</w:t>
      </w:r>
      <w:r w:rsidRPr="003D5BDC">
        <w:rPr>
          <w:rFonts w:ascii="Times New Roman" w:hAnsi="Times New Roman" w:cs="Times New Roman"/>
          <w:sz w:val="24"/>
          <w:szCs w:val="24"/>
        </w:rPr>
        <w:t xml:space="preserve"> (17)</w:t>
      </w:r>
      <w:r>
        <w:rPr>
          <w:rFonts w:ascii="Times New Roman" w:hAnsi="Times New Roman" w:cs="Times New Roman"/>
          <w:sz w:val="24"/>
          <w:szCs w:val="24"/>
        </w:rPr>
        <w:t>.</w:t>
      </w:r>
    </w:p>
    <w:p w14:paraId="7B7FECB6" w14:textId="77777777" w:rsidR="002174B6" w:rsidRDefault="002174B6" w:rsidP="002174B6">
      <w:pPr>
        <w:spacing w:line="480" w:lineRule="auto"/>
        <w:jc w:val="both"/>
        <w:rPr>
          <w:rFonts w:ascii="Times New Roman" w:hAnsi="Times New Roman" w:cs="Times New Roman"/>
          <w:b/>
          <w:bCs/>
          <w:sz w:val="24"/>
          <w:szCs w:val="24"/>
        </w:rPr>
      </w:pPr>
    </w:p>
    <w:p w14:paraId="75A8EAF0" w14:textId="77777777" w:rsidR="002174B6" w:rsidRPr="003D5BDC" w:rsidRDefault="00485D7A" w:rsidP="002174B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5</w:t>
      </w:r>
      <w:r w:rsidR="002174B6" w:rsidRPr="003D5BDC">
        <w:rPr>
          <w:rFonts w:ascii="Times New Roman" w:hAnsi="Times New Roman" w:cs="Times New Roman"/>
          <w:b/>
          <w:bCs/>
          <w:sz w:val="24"/>
          <w:szCs w:val="24"/>
        </w:rPr>
        <w:t>.2.3. S</w:t>
      </w:r>
      <w:r w:rsidR="00E44865">
        <w:rPr>
          <w:rFonts w:ascii="Times New Roman" w:hAnsi="Times New Roman" w:cs="Times New Roman"/>
          <w:b/>
          <w:bCs/>
          <w:sz w:val="24"/>
          <w:szCs w:val="24"/>
        </w:rPr>
        <w:t>pektrofotometar</w:t>
      </w:r>
    </w:p>
    <w:p w14:paraId="6C49FDE2" w14:textId="77777777" w:rsidR="004E3A57" w:rsidRDefault="002174B6" w:rsidP="002174B6">
      <w:pPr>
        <w:spacing w:line="480" w:lineRule="auto"/>
        <w:ind w:firstLine="708"/>
        <w:jc w:val="both"/>
        <w:rPr>
          <w:rFonts w:ascii="Helvetica" w:hAnsi="Helvetica" w:cs="Helvetica"/>
          <w:sz w:val="24"/>
          <w:szCs w:val="24"/>
          <w:lang w:val="en-US" w:eastAsia="hr-HR"/>
        </w:rPr>
      </w:pPr>
      <w:r w:rsidRPr="003D5BDC">
        <w:rPr>
          <w:rFonts w:ascii="Times New Roman" w:hAnsi="Times New Roman" w:cs="Times New Roman"/>
          <w:sz w:val="24"/>
          <w:szCs w:val="24"/>
        </w:rPr>
        <w:t>Spektrofotometar je uređaj koji mjeri promjene u refleksiji, transmisiji ili zračenju duž valnih duljina vidljivog dijela spektra. Mjerenjem se dobiva spektrofotometrijska krivulja koja predstavlja rezultat mjerenja refleksije ili transmisije u pojedinim valnim duljinama (15)</w:t>
      </w:r>
      <w:r>
        <w:rPr>
          <w:rFonts w:ascii="Times New Roman" w:hAnsi="Times New Roman" w:cs="Times New Roman"/>
          <w:sz w:val="24"/>
          <w:szCs w:val="24"/>
        </w:rPr>
        <w:t>.</w:t>
      </w:r>
      <w:r w:rsidRPr="003D5BDC">
        <w:rPr>
          <w:rFonts w:ascii="Times New Roman" w:hAnsi="Times New Roman" w:cs="Times New Roman"/>
          <w:sz w:val="24"/>
          <w:szCs w:val="24"/>
        </w:rPr>
        <w:t xml:space="preserve"> Rad uređaja temelji se na rastavljanju bijele svjetlosti na pojedinačne valne duljine uz pomoć monokromatora. Kao monokromator služi optička rešetka ili prizma. Pojedinim valnim duljinama izdvojenim monokromatorom osvjetljava se ispitivani uzorak boje i bijeli standa</w:t>
      </w:r>
      <w:r w:rsidR="00A53428">
        <w:rPr>
          <w:rFonts w:ascii="Times New Roman" w:hAnsi="Times New Roman" w:cs="Times New Roman"/>
          <w:sz w:val="24"/>
          <w:szCs w:val="24"/>
        </w:rPr>
        <w:t>rd. Postupak se redom provodi s</w:t>
      </w:r>
      <w:r w:rsidRPr="003D5BDC">
        <w:rPr>
          <w:rFonts w:ascii="Times New Roman" w:hAnsi="Times New Roman" w:cs="Times New Roman"/>
          <w:sz w:val="24"/>
          <w:szCs w:val="24"/>
        </w:rPr>
        <w:t xml:space="preserve"> monokromatskim svjetlima duž čitavog dijela spektra. Svjetlost koja se reflektira dolazi do fotoćelije koja je pretvara u električne impulse. Impulsi se zatim preračunavaju tako da se na skali može očitati faktor refleksije i transmisije pri određenoj valnoj duljini. Svi suvremeni spektrofotometri sadrže informacije o CIE standardnom promatraču, krivuljama spektralne emisije za mnoge standardne izvore svjetla. Podaci dobiveni mjerenjem prevode se na jezik razumljiv svakom praktiča</w:t>
      </w:r>
      <w:r w:rsidR="00B803AE">
        <w:rPr>
          <w:rFonts w:ascii="Times New Roman" w:hAnsi="Times New Roman" w:cs="Times New Roman"/>
          <w:sz w:val="24"/>
          <w:szCs w:val="24"/>
        </w:rPr>
        <w:t>ru pomoću</w:t>
      </w:r>
      <w:r w:rsidRPr="003D5BDC">
        <w:rPr>
          <w:rFonts w:ascii="Times New Roman" w:hAnsi="Times New Roman" w:cs="Times New Roman"/>
          <w:sz w:val="24"/>
          <w:szCs w:val="24"/>
        </w:rPr>
        <w:t xml:space="preserve"> softvera koji je ugrađen u uređaj. Neki od najpoznatijih predstavnika su Crystaleye (Olympus, Tokyo, </w:t>
      </w:r>
      <w:r w:rsidR="00485D7A">
        <w:rPr>
          <w:rFonts w:ascii="Times New Roman" w:hAnsi="Times New Roman" w:cs="Times New Roman"/>
          <w:sz w:val="24"/>
          <w:szCs w:val="24"/>
        </w:rPr>
        <w:t xml:space="preserve">Japan), Vita Eyeshade </w:t>
      </w:r>
      <w:r w:rsidR="004E3A57">
        <w:rPr>
          <w:rFonts w:ascii="Times New Roman" w:hAnsi="Times New Roman" w:cs="Times New Roman"/>
          <w:sz w:val="24"/>
          <w:szCs w:val="24"/>
        </w:rPr>
        <w:t>C</w:t>
      </w:r>
      <w:r w:rsidR="00485D7A">
        <w:rPr>
          <w:rFonts w:ascii="Times New Roman" w:hAnsi="Times New Roman" w:cs="Times New Roman"/>
          <w:sz w:val="24"/>
          <w:szCs w:val="24"/>
        </w:rPr>
        <w:t xml:space="preserve">ompact (Vita </w:t>
      </w:r>
      <w:r w:rsidRPr="003D5BDC">
        <w:rPr>
          <w:rFonts w:ascii="Times New Roman" w:hAnsi="Times New Roman" w:cs="Times New Roman"/>
          <w:sz w:val="24"/>
          <w:szCs w:val="24"/>
        </w:rPr>
        <w:t xml:space="preserve">Zahnfabrik) </w:t>
      </w:r>
      <w:r w:rsidR="00485D7A">
        <w:rPr>
          <w:rFonts w:ascii="Times New Roman" w:hAnsi="Times New Roman" w:cs="Times New Roman"/>
          <w:sz w:val="24"/>
          <w:szCs w:val="24"/>
        </w:rPr>
        <w:t>(slika</w:t>
      </w:r>
      <w:r w:rsidR="006C1D15">
        <w:rPr>
          <w:rFonts w:ascii="Times New Roman" w:hAnsi="Times New Roman" w:cs="Times New Roman"/>
          <w:sz w:val="24"/>
          <w:szCs w:val="24"/>
        </w:rPr>
        <w:t xml:space="preserve"> </w:t>
      </w:r>
      <w:r>
        <w:rPr>
          <w:rFonts w:ascii="Times New Roman" w:hAnsi="Times New Roman" w:cs="Times New Roman"/>
          <w:sz w:val="24"/>
          <w:szCs w:val="24"/>
        </w:rPr>
        <w:t xml:space="preserve">7.) </w:t>
      </w:r>
      <w:r w:rsidR="00485D7A">
        <w:rPr>
          <w:rFonts w:ascii="Times New Roman" w:hAnsi="Times New Roman" w:cs="Times New Roman"/>
          <w:sz w:val="24"/>
          <w:szCs w:val="24"/>
        </w:rPr>
        <w:t>(18,19).</w:t>
      </w:r>
      <w:r w:rsidRPr="009E5188">
        <w:rPr>
          <w:rFonts w:ascii="Helvetica" w:hAnsi="Helvetica" w:cs="Helvetica"/>
          <w:sz w:val="24"/>
          <w:szCs w:val="24"/>
          <w:lang w:val="en-US" w:eastAsia="hr-HR"/>
        </w:rPr>
        <w:t xml:space="preserve"> </w:t>
      </w:r>
    </w:p>
    <w:p w14:paraId="6D9DBB50" w14:textId="77777777" w:rsidR="00075C39" w:rsidRDefault="00075C39" w:rsidP="002174B6">
      <w:pPr>
        <w:spacing w:line="480" w:lineRule="auto"/>
        <w:ind w:firstLine="708"/>
        <w:jc w:val="both"/>
        <w:rPr>
          <w:rFonts w:ascii="Helvetica" w:hAnsi="Helvetica" w:cs="Helvetica"/>
          <w:noProof/>
          <w:sz w:val="24"/>
          <w:szCs w:val="24"/>
          <w:lang w:eastAsia="hr-HR"/>
        </w:rPr>
      </w:pPr>
    </w:p>
    <w:p w14:paraId="5727E1C6" w14:textId="77777777" w:rsidR="00D23F82" w:rsidRDefault="002174B6" w:rsidP="002174B6">
      <w:pPr>
        <w:spacing w:line="480" w:lineRule="auto"/>
        <w:jc w:val="both"/>
        <w:rPr>
          <w:rFonts w:ascii="Times New Roman" w:hAnsi="Times New Roman" w:cs="Times New Roman"/>
          <w:sz w:val="24"/>
          <w:szCs w:val="24"/>
        </w:rPr>
      </w:pPr>
      <w:r>
        <w:rPr>
          <w:rFonts w:ascii="Helvetica" w:hAnsi="Helvetica" w:cs="Helvetica"/>
          <w:noProof/>
          <w:sz w:val="24"/>
          <w:szCs w:val="24"/>
          <w:lang w:eastAsia="hr-HR"/>
        </w:rPr>
        <w:lastRenderedPageBreak/>
        <w:drawing>
          <wp:inline distT="0" distB="0" distL="0" distR="0" wp14:anchorId="0B61A217" wp14:editId="3B940155">
            <wp:extent cx="2374695" cy="1942465"/>
            <wp:effectExtent l="0" t="0" r="698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91634" cy="1956321"/>
                    </a:xfrm>
                    <a:prstGeom prst="rect">
                      <a:avLst/>
                    </a:prstGeom>
                    <a:noFill/>
                    <a:ln>
                      <a:noFill/>
                    </a:ln>
                  </pic:spPr>
                </pic:pic>
              </a:graphicData>
            </a:graphic>
          </wp:inline>
        </w:drawing>
      </w:r>
    </w:p>
    <w:p w14:paraId="300D508F" w14:textId="33F74093" w:rsidR="002174B6" w:rsidRDefault="002174B6" w:rsidP="002174B6">
      <w:pPr>
        <w:spacing w:line="480" w:lineRule="auto"/>
        <w:jc w:val="both"/>
        <w:rPr>
          <w:rFonts w:ascii="Times New Roman" w:hAnsi="Times New Roman" w:cs="Times New Roman"/>
          <w:sz w:val="24"/>
          <w:szCs w:val="24"/>
        </w:rPr>
      </w:pPr>
      <w:r w:rsidRPr="003D5BDC">
        <w:rPr>
          <w:rFonts w:ascii="Times New Roman" w:hAnsi="Times New Roman" w:cs="Times New Roman"/>
          <w:sz w:val="24"/>
          <w:szCs w:val="24"/>
        </w:rPr>
        <w:t>Slika 7.</w:t>
      </w:r>
      <w:r w:rsidR="00DF0874">
        <w:rPr>
          <w:rFonts w:ascii="Times New Roman" w:hAnsi="Times New Roman" w:cs="Times New Roman"/>
          <w:sz w:val="24"/>
          <w:szCs w:val="24"/>
        </w:rPr>
        <w:t xml:space="preserve"> </w:t>
      </w:r>
      <w:r w:rsidRPr="003D5BDC">
        <w:rPr>
          <w:rFonts w:ascii="Times New Roman" w:hAnsi="Times New Roman" w:cs="Times New Roman"/>
          <w:sz w:val="24"/>
          <w:szCs w:val="24"/>
        </w:rPr>
        <w:t xml:space="preserve">Dentalni </w:t>
      </w:r>
      <w:proofErr w:type="spellStart"/>
      <w:r w:rsidRPr="003D5BDC">
        <w:rPr>
          <w:rFonts w:ascii="Times New Roman" w:hAnsi="Times New Roman" w:cs="Times New Roman"/>
          <w:sz w:val="24"/>
          <w:szCs w:val="24"/>
        </w:rPr>
        <w:t>spektrofotometar</w:t>
      </w:r>
      <w:proofErr w:type="spellEnd"/>
      <w:r w:rsidRPr="003D5BDC">
        <w:rPr>
          <w:rFonts w:ascii="Times New Roman" w:hAnsi="Times New Roman" w:cs="Times New Roman"/>
          <w:sz w:val="24"/>
          <w:szCs w:val="24"/>
        </w:rPr>
        <w:t xml:space="preserve"> VITA </w:t>
      </w:r>
      <w:proofErr w:type="spellStart"/>
      <w:r w:rsidRPr="003D5BDC">
        <w:rPr>
          <w:rFonts w:ascii="Times New Roman" w:hAnsi="Times New Roman" w:cs="Times New Roman"/>
          <w:sz w:val="24"/>
          <w:szCs w:val="24"/>
        </w:rPr>
        <w:t>Easyshade</w:t>
      </w:r>
      <w:proofErr w:type="spellEnd"/>
      <w:r w:rsidRPr="003D5BDC">
        <w:rPr>
          <w:rFonts w:ascii="Times New Roman" w:hAnsi="Times New Roman" w:cs="Times New Roman"/>
          <w:sz w:val="24"/>
          <w:szCs w:val="24"/>
        </w:rPr>
        <w:t xml:space="preserve"> </w:t>
      </w:r>
      <w:proofErr w:type="spellStart"/>
      <w:r w:rsidRPr="003D5BDC">
        <w:rPr>
          <w:rFonts w:ascii="Times New Roman" w:hAnsi="Times New Roman" w:cs="Times New Roman"/>
          <w:sz w:val="24"/>
          <w:szCs w:val="24"/>
        </w:rPr>
        <w:t>Compact</w:t>
      </w:r>
      <w:proofErr w:type="spellEnd"/>
      <w:r>
        <w:rPr>
          <w:rFonts w:ascii="Times New Roman" w:hAnsi="Times New Roman" w:cs="Times New Roman"/>
          <w:sz w:val="24"/>
          <w:szCs w:val="24"/>
        </w:rPr>
        <w:t>.</w:t>
      </w:r>
      <w:r w:rsidRPr="003D5BDC">
        <w:rPr>
          <w:rFonts w:ascii="Times New Roman" w:hAnsi="Times New Roman" w:cs="Times New Roman"/>
          <w:sz w:val="24"/>
          <w:szCs w:val="24"/>
        </w:rPr>
        <w:t xml:space="preserve"> </w:t>
      </w:r>
      <w:r>
        <w:rPr>
          <w:rFonts w:ascii="Times New Roman" w:hAnsi="Times New Roman" w:cs="Times New Roman"/>
          <w:sz w:val="24"/>
          <w:szCs w:val="24"/>
        </w:rPr>
        <w:t>P</w:t>
      </w:r>
      <w:r w:rsidRPr="003D5BDC">
        <w:rPr>
          <w:rFonts w:ascii="Times New Roman" w:hAnsi="Times New Roman" w:cs="Times New Roman"/>
          <w:sz w:val="24"/>
          <w:szCs w:val="24"/>
        </w:rPr>
        <w:t>reuzeto iz</w:t>
      </w:r>
      <w:r>
        <w:rPr>
          <w:rFonts w:ascii="Times New Roman" w:hAnsi="Times New Roman" w:cs="Times New Roman"/>
          <w:sz w:val="24"/>
          <w:szCs w:val="24"/>
        </w:rPr>
        <w:t>:</w:t>
      </w:r>
      <w:r w:rsidRPr="003D5BDC">
        <w:rPr>
          <w:rFonts w:ascii="Times New Roman" w:hAnsi="Times New Roman" w:cs="Times New Roman"/>
          <w:sz w:val="24"/>
          <w:szCs w:val="24"/>
        </w:rPr>
        <w:t xml:space="preserve"> </w:t>
      </w:r>
      <w:r>
        <w:rPr>
          <w:rFonts w:ascii="Times New Roman" w:hAnsi="Times New Roman" w:cs="Times New Roman"/>
          <w:sz w:val="24"/>
          <w:szCs w:val="24"/>
        </w:rPr>
        <w:t>(</w:t>
      </w:r>
      <w:r w:rsidRPr="003D5BDC">
        <w:rPr>
          <w:rFonts w:ascii="Times New Roman" w:hAnsi="Times New Roman" w:cs="Times New Roman"/>
          <w:sz w:val="24"/>
          <w:szCs w:val="24"/>
        </w:rPr>
        <w:t>20)</w:t>
      </w:r>
    </w:p>
    <w:p w14:paraId="09D83972" w14:textId="77777777" w:rsidR="002174B6" w:rsidRPr="003D5BDC" w:rsidRDefault="002174B6" w:rsidP="002174B6">
      <w:pPr>
        <w:spacing w:line="480" w:lineRule="auto"/>
        <w:jc w:val="both"/>
        <w:rPr>
          <w:rFonts w:ascii="Times New Roman" w:hAnsi="Times New Roman" w:cs="Times New Roman"/>
          <w:b/>
          <w:bCs/>
          <w:noProof/>
          <w:sz w:val="24"/>
          <w:szCs w:val="24"/>
          <w:lang w:eastAsia="hr-HR"/>
        </w:rPr>
      </w:pPr>
    </w:p>
    <w:p w14:paraId="4720866E" w14:textId="77777777" w:rsidR="002174B6" w:rsidRPr="003D5BDC" w:rsidRDefault="00485D7A" w:rsidP="002174B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2174B6" w:rsidRPr="003D5BDC">
        <w:rPr>
          <w:rFonts w:ascii="Times New Roman" w:hAnsi="Times New Roman" w:cs="Times New Roman"/>
          <w:b/>
          <w:bCs/>
          <w:sz w:val="24"/>
          <w:szCs w:val="24"/>
        </w:rPr>
        <w:t>.2.4. D</w:t>
      </w:r>
      <w:r w:rsidR="00E44865">
        <w:rPr>
          <w:rFonts w:ascii="Times New Roman" w:hAnsi="Times New Roman" w:cs="Times New Roman"/>
          <w:b/>
          <w:bCs/>
          <w:sz w:val="24"/>
          <w:szCs w:val="24"/>
        </w:rPr>
        <w:t>igitalna kamera</w:t>
      </w:r>
    </w:p>
    <w:p w14:paraId="45D216C2" w14:textId="3719AC48" w:rsidR="002174B6" w:rsidRDefault="00A53428" w:rsidP="002174B6">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Digitalne fotografije imaju</w:t>
      </w:r>
      <w:r w:rsidR="002174B6" w:rsidRPr="003D5BDC">
        <w:rPr>
          <w:rFonts w:ascii="Times New Roman" w:hAnsi="Times New Roman" w:cs="Times New Roman"/>
          <w:sz w:val="24"/>
          <w:szCs w:val="24"/>
        </w:rPr>
        <w:t xml:space="preserve"> sve veću ulogu u dentalnoj medicini. Veliki broj novih ur</w:t>
      </w:r>
      <w:r w:rsidR="00FE4B95">
        <w:rPr>
          <w:rFonts w:ascii="Times New Roman" w:hAnsi="Times New Roman" w:cs="Times New Roman"/>
          <w:sz w:val="24"/>
          <w:szCs w:val="24"/>
        </w:rPr>
        <w:t>eđaja za mjerenje boje zasniva</w:t>
      </w:r>
      <w:r w:rsidR="002174B6" w:rsidRPr="003D5BDC">
        <w:rPr>
          <w:rFonts w:ascii="Times New Roman" w:hAnsi="Times New Roman" w:cs="Times New Roman"/>
          <w:sz w:val="24"/>
          <w:szCs w:val="24"/>
        </w:rPr>
        <w:t xml:space="preserve"> se na tehnologiji digitalnih kamera. Digitalne kamer</w:t>
      </w:r>
      <w:r w:rsidR="002174B6">
        <w:rPr>
          <w:rFonts w:ascii="Times New Roman" w:hAnsi="Times New Roman" w:cs="Times New Roman"/>
          <w:sz w:val="24"/>
          <w:szCs w:val="24"/>
        </w:rPr>
        <w:t>e stvaraju slike uz pomoć CCD (</w:t>
      </w:r>
      <w:r w:rsidR="002174B6" w:rsidRPr="003D5BDC">
        <w:rPr>
          <w:rFonts w:ascii="Times New Roman" w:hAnsi="Times New Roman" w:cs="Times New Roman"/>
          <w:sz w:val="24"/>
          <w:szCs w:val="24"/>
        </w:rPr>
        <w:t xml:space="preserve">Color Capture Device) koji se sastoje od velikog broja fotodioda – sićušnih elemenata osjetljivih na svjetlost. Digitalna fotografija predstavlja sredstvo prijenosa informacija o boji zuba u zubotehničkom laboratoriju. Kakvoća same fotografije ovisi o različitim </w:t>
      </w:r>
      <w:r w:rsidR="002174B6">
        <w:rPr>
          <w:rFonts w:ascii="Times New Roman" w:hAnsi="Times New Roman" w:cs="Times New Roman"/>
          <w:sz w:val="24"/>
          <w:szCs w:val="24"/>
        </w:rPr>
        <w:t>činitelj</w:t>
      </w:r>
      <w:r w:rsidR="002174B6" w:rsidRPr="003D5BDC">
        <w:rPr>
          <w:rFonts w:ascii="Times New Roman" w:hAnsi="Times New Roman" w:cs="Times New Roman"/>
          <w:sz w:val="24"/>
          <w:szCs w:val="24"/>
        </w:rPr>
        <w:t>ima</w:t>
      </w:r>
      <w:r w:rsidR="00326E63">
        <w:rPr>
          <w:rFonts w:ascii="Times New Roman" w:hAnsi="Times New Roman" w:cs="Times New Roman"/>
          <w:sz w:val="24"/>
          <w:szCs w:val="24"/>
        </w:rPr>
        <w:t>,</w:t>
      </w:r>
      <w:r w:rsidR="002174B6" w:rsidRPr="003D5BDC">
        <w:rPr>
          <w:rFonts w:ascii="Times New Roman" w:hAnsi="Times New Roman" w:cs="Times New Roman"/>
          <w:sz w:val="24"/>
          <w:szCs w:val="24"/>
        </w:rPr>
        <w:t xml:space="preserve"> između ostalog kakvoći osvjetljenja te vještini fotografa. Problem predstavlja i subjektivnost interpretacije same slike. U novije vrijeme razvijaju se posebni softveri za analizu boje zubi i usporedbe sa standardima</w:t>
      </w:r>
      <w:r w:rsidR="00B803AE">
        <w:rPr>
          <w:rFonts w:ascii="Times New Roman" w:hAnsi="Times New Roman" w:cs="Times New Roman"/>
          <w:sz w:val="24"/>
          <w:szCs w:val="24"/>
        </w:rPr>
        <w:t>,</w:t>
      </w:r>
      <w:r w:rsidR="002174B6" w:rsidRPr="003D5BDC">
        <w:rPr>
          <w:rFonts w:ascii="Times New Roman" w:hAnsi="Times New Roman" w:cs="Times New Roman"/>
          <w:sz w:val="24"/>
          <w:szCs w:val="24"/>
        </w:rPr>
        <w:t xml:space="preserve"> kao na primjer </w:t>
      </w:r>
      <w:proofErr w:type="spellStart"/>
      <w:r w:rsidR="002174B6" w:rsidRPr="003D5BDC">
        <w:rPr>
          <w:rFonts w:ascii="Times New Roman" w:hAnsi="Times New Roman" w:cs="Times New Roman"/>
          <w:sz w:val="24"/>
          <w:szCs w:val="24"/>
        </w:rPr>
        <w:t>ClearMatch</w:t>
      </w:r>
      <w:proofErr w:type="spellEnd"/>
      <w:r w:rsidR="00DF0874">
        <w:rPr>
          <w:rFonts w:ascii="Times New Roman" w:hAnsi="Times New Roman" w:cs="Times New Roman"/>
          <w:sz w:val="24"/>
          <w:szCs w:val="24"/>
        </w:rPr>
        <w:t xml:space="preserve"> </w:t>
      </w:r>
      <w:r w:rsidR="002174B6">
        <w:rPr>
          <w:rFonts w:ascii="Times New Roman" w:hAnsi="Times New Roman" w:cs="Times New Roman"/>
          <w:sz w:val="24"/>
          <w:szCs w:val="24"/>
        </w:rPr>
        <w:t>(</w:t>
      </w:r>
      <w:r w:rsidR="002174B6" w:rsidRPr="003D5BDC">
        <w:rPr>
          <w:rFonts w:ascii="Times New Roman" w:hAnsi="Times New Roman" w:cs="Times New Roman"/>
          <w:sz w:val="24"/>
          <w:szCs w:val="24"/>
        </w:rPr>
        <w:t>21)</w:t>
      </w:r>
      <w:r w:rsidR="002174B6">
        <w:rPr>
          <w:rFonts w:ascii="Times New Roman" w:hAnsi="Times New Roman" w:cs="Times New Roman"/>
          <w:sz w:val="24"/>
          <w:szCs w:val="24"/>
        </w:rPr>
        <w:t>.</w:t>
      </w:r>
    </w:p>
    <w:p w14:paraId="27BFE06D" w14:textId="77777777" w:rsidR="002174B6" w:rsidRPr="003D5BDC" w:rsidRDefault="002174B6" w:rsidP="002174B6">
      <w:pPr>
        <w:spacing w:line="480" w:lineRule="auto"/>
        <w:ind w:firstLine="708"/>
        <w:jc w:val="both"/>
        <w:rPr>
          <w:rFonts w:ascii="Times New Roman" w:hAnsi="Times New Roman" w:cs="Times New Roman"/>
          <w:sz w:val="24"/>
          <w:szCs w:val="24"/>
        </w:rPr>
      </w:pPr>
    </w:p>
    <w:p w14:paraId="0711882C" w14:textId="77777777" w:rsidR="00075C39" w:rsidRDefault="00075C39" w:rsidP="002174B6">
      <w:pPr>
        <w:spacing w:line="480" w:lineRule="auto"/>
        <w:jc w:val="both"/>
        <w:rPr>
          <w:rFonts w:ascii="Times New Roman" w:hAnsi="Times New Roman" w:cs="Times New Roman"/>
          <w:b/>
          <w:bCs/>
          <w:sz w:val="24"/>
          <w:szCs w:val="24"/>
        </w:rPr>
      </w:pPr>
    </w:p>
    <w:p w14:paraId="46A1B9E7" w14:textId="77777777" w:rsidR="00B16F6B" w:rsidRDefault="00B16F6B" w:rsidP="002174B6">
      <w:pPr>
        <w:spacing w:line="480" w:lineRule="auto"/>
        <w:jc w:val="both"/>
        <w:rPr>
          <w:rFonts w:ascii="Times New Roman" w:hAnsi="Times New Roman" w:cs="Times New Roman"/>
          <w:b/>
          <w:bCs/>
          <w:sz w:val="24"/>
          <w:szCs w:val="24"/>
        </w:rPr>
      </w:pPr>
    </w:p>
    <w:p w14:paraId="4565BC6B" w14:textId="77777777" w:rsidR="002174B6" w:rsidRPr="003D5BDC" w:rsidRDefault="00485D7A" w:rsidP="002174B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6</w:t>
      </w:r>
      <w:r w:rsidR="002174B6">
        <w:rPr>
          <w:rFonts w:ascii="Times New Roman" w:hAnsi="Times New Roman" w:cs="Times New Roman"/>
          <w:b/>
          <w:bCs/>
          <w:sz w:val="24"/>
          <w:szCs w:val="24"/>
        </w:rPr>
        <w:t>. OPONAŠANJE BOJE ZUBA POTPUNO</w:t>
      </w:r>
      <w:r w:rsidR="002174B6" w:rsidRPr="003D5BDC">
        <w:rPr>
          <w:rFonts w:ascii="Times New Roman" w:hAnsi="Times New Roman" w:cs="Times New Roman"/>
          <w:b/>
          <w:bCs/>
          <w:sz w:val="24"/>
          <w:szCs w:val="24"/>
        </w:rPr>
        <w:t xml:space="preserve"> KERAMIČKIM MATERIJALOM</w:t>
      </w:r>
    </w:p>
    <w:p w14:paraId="6AFA251E" w14:textId="77777777" w:rsidR="002174B6" w:rsidRPr="003D5BDC" w:rsidRDefault="00485D7A" w:rsidP="002174B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2174B6">
        <w:rPr>
          <w:rFonts w:ascii="Times New Roman" w:hAnsi="Times New Roman" w:cs="Times New Roman"/>
          <w:b/>
          <w:bCs/>
          <w:sz w:val="24"/>
          <w:szCs w:val="24"/>
        </w:rPr>
        <w:t>.1.</w:t>
      </w:r>
      <w:r w:rsidR="002174B6" w:rsidRPr="003D5BDC">
        <w:rPr>
          <w:rFonts w:ascii="Times New Roman" w:hAnsi="Times New Roman" w:cs="Times New Roman"/>
          <w:b/>
          <w:bCs/>
          <w:sz w:val="24"/>
          <w:szCs w:val="24"/>
        </w:rPr>
        <w:t xml:space="preserve"> O</w:t>
      </w:r>
      <w:r w:rsidR="00E44865">
        <w:rPr>
          <w:rFonts w:ascii="Times New Roman" w:hAnsi="Times New Roman" w:cs="Times New Roman"/>
          <w:b/>
          <w:bCs/>
          <w:sz w:val="24"/>
          <w:szCs w:val="24"/>
        </w:rPr>
        <w:t>dabir gradivnog materijala</w:t>
      </w:r>
    </w:p>
    <w:p w14:paraId="196EDE58" w14:textId="77777777" w:rsidR="002174B6" w:rsidRPr="003D5BDC" w:rsidRDefault="002174B6" w:rsidP="002174B6">
      <w:pPr>
        <w:spacing w:line="480" w:lineRule="auto"/>
        <w:ind w:firstLine="708"/>
        <w:jc w:val="both"/>
        <w:rPr>
          <w:rFonts w:ascii="Times New Roman" w:hAnsi="Times New Roman" w:cs="Times New Roman"/>
          <w:sz w:val="24"/>
          <w:szCs w:val="24"/>
        </w:rPr>
      </w:pPr>
      <w:r w:rsidRPr="003D5BDC">
        <w:rPr>
          <w:rFonts w:ascii="Times New Roman" w:hAnsi="Times New Roman" w:cs="Times New Roman"/>
          <w:sz w:val="24"/>
          <w:szCs w:val="24"/>
        </w:rPr>
        <w:t>U prošlosti je odabir gradivnog materijala koji</w:t>
      </w:r>
      <w:r>
        <w:rPr>
          <w:rFonts w:ascii="Times New Roman" w:hAnsi="Times New Roman" w:cs="Times New Roman"/>
          <w:sz w:val="24"/>
          <w:szCs w:val="24"/>
        </w:rPr>
        <w:t>m</w:t>
      </w:r>
      <w:r w:rsidRPr="003D5BDC">
        <w:rPr>
          <w:rFonts w:ascii="Times New Roman" w:hAnsi="Times New Roman" w:cs="Times New Roman"/>
          <w:sz w:val="24"/>
          <w:szCs w:val="24"/>
        </w:rPr>
        <w:t xml:space="preserve"> su se koristili pri izradi nadomjeska bio ograničen te se metal-keramika nametnula kao osnovni izbor prvenstveno zbog svoje čvrstoće</w:t>
      </w:r>
      <w:r>
        <w:rPr>
          <w:rFonts w:ascii="Times New Roman" w:hAnsi="Times New Roman" w:cs="Times New Roman"/>
          <w:sz w:val="24"/>
          <w:szCs w:val="24"/>
        </w:rPr>
        <w:t xml:space="preserve"> i strukturne trajnosti. Metal-keramika, premda dobar</w:t>
      </w:r>
      <w:r w:rsidRPr="003D5BDC">
        <w:rPr>
          <w:rFonts w:ascii="Times New Roman" w:hAnsi="Times New Roman" w:cs="Times New Roman"/>
          <w:sz w:val="24"/>
          <w:szCs w:val="24"/>
        </w:rPr>
        <w:t xml:space="preserve"> izbor, ima i svoje ned</w:t>
      </w:r>
      <w:r>
        <w:rPr>
          <w:rFonts w:ascii="Times New Roman" w:hAnsi="Times New Roman" w:cs="Times New Roman"/>
          <w:sz w:val="24"/>
          <w:szCs w:val="24"/>
        </w:rPr>
        <w:t xml:space="preserve">ostatke, prvenstveno u optičkim svojstvima. </w:t>
      </w:r>
      <w:r w:rsidRPr="003D5BDC">
        <w:rPr>
          <w:rFonts w:ascii="Times New Roman" w:hAnsi="Times New Roman" w:cs="Times New Roman"/>
          <w:sz w:val="24"/>
          <w:szCs w:val="24"/>
        </w:rPr>
        <w:t>Zbog nedostatka osnovnih optičkih svojstava poput translucencije</w:t>
      </w:r>
      <w:r w:rsidR="005410AD">
        <w:rPr>
          <w:rFonts w:ascii="Times New Roman" w:hAnsi="Times New Roman" w:cs="Times New Roman"/>
          <w:sz w:val="24"/>
          <w:szCs w:val="24"/>
        </w:rPr>
        <w:t>,</w:t>
      </w:r>
      <w:r w:rsidRPr="003D5BDC">
        <w:rPr>
          <w:rFonts w:ascii="Times New Roman" w:hAnsi="Times New Roman" w:cs="Times New Roman"/>
          <w:sz w:val="24"/>
          <w:szCs w:val="24"/>
        </w:rPr>
        <w:t xml:space="preserve"> ovaj nadomjesak poprima beživotan izgled (</w:t>
      </w:r>
      <w:r w:rsidR="005108F9">
        <w:rPr>
          <w:rFonts w:ascii="Times New Roman" w:hAnsi="Times New Roman" w:cs="Times New Roman"/>
          <w:sz w:val="24"/>
          <w:szCs w:val="24"/>
        </w:rPr>
        <w:t>22</w:t>
      </w:r>
      <w:r w:rsidRPr="003D5BDC">
        <w:rPr>
          <w:rFonts w:ascii="Times New Roman" w:hAnsi="Times New Roman" w:cs="Times New Roman"/>
          <w:sz w:val="24"/>
          <w:szCs w:val="24"/>
        </w:rPr>
        <w:t>). Veliku ulogu u razvoju gradivnih materijala igrali su i zahtjevi pacijenata kao i samih te</w:t>
      </w:r>
      <w:r>
        <w:rPr>
          <w:rFonts w:ascii="Times New Roman" w:hAnsi="Times New Roman" w:cs="Times New Roman"/>
          <w:sz w:val="24"/>
          <w:szCs w:val="24"/>
        </w:rPr>
        <w:t xml:space="preserve">rapeuta koji su željeli da </w:t>
      </w:r>
      <w:r w:rsidRPr="003D5BDC">
        <w:rPr>
          <w:rFonts w:ascii="Times New Roman" w:hAnsi="Times New Roman" w:cs="Times New Roman"/>
          <w:sz w:val="24"/>
          <w:szCs w:val="24"/>
        </w:rPr>
        <w:t>protetski nadomjesci izgledaju što p</w:t>
      </w:r>
      <w:r w:rsidR="00A263FA">
        <w:rPr>
          <w:rFonts w:ascii="Times New Roman" w:hAnsi="Times New Roman" w:cs="Times New Roman"/>
          <w:sz w:val="24"/>
          <w:szCs w:val="24"/>
        </w:rPr>
        <w:t>r</w:t>
      </w:r>
      <w:r w:rsidRPr="003D5BDC">
        <w:rPr>
          <w:rFonts w:ascii="Times New Roman" w:hAnsi="Times New Roman" w:cs="Times New Roman"/>
          <w:sz w:val="24"/>
          <w:szCs w:val="24"/>
        </w:rPr>
        <w:t>irodnije.</w:t>
      </w:r>
    </w:p>
    <w:p w14:paraId="4D54A5EB" w14:textId="77777777" w:rsidR="002174B6" w:rsidRDefault="002174B6" w:rsidP="002174B6">
      <w:pPr>
        <w:spacing w:line="480" w:lineRule="auto"/>
        <w:jc w:val="both"/>
        <w:rPr>
          <w:rFonts w:ascii="Times New Roman" w:hAnsi="Times New Roman" w:cs="Times New Roman"/>
          <w:sz w:val="24"/>
          <w:szCs w:val="24"/>
        </w:rPr>
      </w:pPr>
      <w:r w:rsidRPr="003D5BDC">
        <w:rPr>
          <w:rFonts w:ascii="Times New Roman" w:hAnsi="Times New Roman" w:cs="Times New Roman"/>
          <w:sz w:val="24"/>
          <w:szCs w:val="24"/>
        </w:rPr>
        <w:t>Pri odabiru gradivnog materijala treb</w:t>
      </w:r>
      <w:r>
        <w:rPr>
          <w:rFonts w:ascii="Times New Roman" w:hAnsi="Times New Roman" w:cs="Times New Roman"/>
          <w:sz w:val="24"/>
          <w:szCs w:val="24"/>
        </w:rPr>
        <w:t>a uzeti u obzir stanje nosača (</w:t>
      </w:r>
      <w:r w:rsidRPr="003D5BDC">
        <w:rPr>
          <w:rFonts w:ascii="Times New Roman" w:hAnsi="Times New Roman" w:cs="Times New Roman"/>
          <w:sz w:val="24"/>
          <w:szCs w:val="24"/>
        </w:rPr>
        <w:t>vitalnost zuba, koli</w:t>
      </w:r>
      <w:r>
        <w:rPr>
          <w:rFonts w:ascii="Times New Roman" w:hAnsi="Times New Roman" w:cs="Times New Roman"/>
          <w:sz w:val="24"/>
          <w:szCs w:val="24"/>
        </w:rPr>
        <w:t>čina očuvanog dentina i cakline</w:t>
      </w:r>
      <w:r w:rsidRPr="003D5BDC">
        <w:rPr>
          <w:rFonts w:ascii="Times New Roman" w:hAnsi="Times New Roman" w:cs="Times New Roman"/>
          <w:sz w:val="24"/>
          <w:szCs w:val="24"/>
        </w:rPr>
        <w:t xml:space="preserve">), sile koje se razvijaju u tom području te mogućnost izvođenja cementiranja. </w:t>
      </w:r>
      <w:r w:rsidR="00993C91">
        <w:rPr>
          <w:rFonts w:ascii="Times New Roman" w:hAnsi="Times New Roman" w:cs="Times New Roman"/>
          <w:sz w:val="24"/>
          <w:szCs w:val="24"/>
        </w:rPr>
        <w:t>Uz to</w:t>
      </w:r>
      <w:r w:rsidR="00A263FA">
        <w:rPr>
          <w:rFonts w:ascii="Times New Roman" w:hAnsi="Times New Roman" w:cs="Times New Roman"/>
          <w:sz w:val="24"/>
          <w:szCs w:val="24"/>
        </w:rPr>
        <w:t>,</w:t>
      </w:r>
      <w:r w:rsidR="00993C91">
        <w:rPr>
          <w:rFonts w:ascii="Times New Roman" w:hAnsi="Times New Roman" w:cs="Times New Roman"/>
          <w:sz w:val="24"/>
          <w:szCs w:val="24"/>
        </w:rPr>
        <w:t xml:space="preserve"> važni </w:t>
      </w:r>
      <w:r w:rsidR="00FE3EBA">
        <w:rPr>
          <w:rFonts w:ascii="Times New Roman" w:hAnsi="Times New Roman" w:cs="Times New Roman"/>
          <w:sz w:val="24"/>
          <w:szCs w:val="24"/>
        </w:rPr>
        <w:t xml:space="preserve">čimbenici </w:t>
      </w:r>
      <w:r w:rsidR="00993C91">
        <w:rPr>
          <w:rFonts w:ascii="Times New Roman" w:hAnsi="Times New Roman" w:cs="Times New Roman"/>
          <w:sz w:val="24"/>
          <w:szCs w:val="24"/>
        </w:rPr>
        <w:t>su</w:t>
      </w:r>
      <w:r w:rsidRPr="003D5BDC">
        <w:rPr>
          <w:rFonts w:ascii="Times New Roman" w:hAnsi="Times New Roman" w:cs="Times New Roman"/>
          <w:sz w:val="24"/>
          <w:szCs w:val="24"/>
        </w:rPr>
        <w:t xml:space="preserve"> čvrstoć</w:t>
      </w:r>
      <w:r w:rsidR="00993C91">
        <w:rPr>
          <w:rFonts w:ascii="Times New Roman" w:hAnsi="Times New Roman" w:cs="Times New Roman"/>
          <w:sz w:val="24"/>
          <w:szCs w:val="24"/>
        </w:rPr>
        <w:t>a gradivnog</w:t>
      </w:r>
      <w:r w:rsidRPr="003D5BDC">
        <w:rPr>
          <w:rFonts w:ascii="Times New Roman" w:hAnsi="Times New Roman" w:cs="Times New Roman"/>
          <w:sz w:val="24"/>
          <w:szCs w:val="24"/>
        </w:rPr>
        <w:t xml:space="preserve"> materijala, njegova translucencija, rubno pril</w:t>
      </w:r>
      <w:r w:rsidR="00A263FA">
        <w:rPr>
          <w:rFonts w:ascii="Times New Roman" w:hAnsi="Times New Roman" w:cs="Times New Roman"/>
          <w:sz w:val="24"/>
          <w:szCs w:val="24"/>
        </w:rPr>
        <w:t>i</w:t>
      </w:r>
      <w:r w:rsidRPr="003D5BDC">
        <w:rPr>
          <w:rFonts w:ascii="Times New Roman" w:hAnsi="Times New Roman" w:cs="Times New Roman"/>
          <w:sz w:val="24"/>
          <w:szCs w:val="24"/>
        </w:rPr>
        <w:t>jeganje nadomjeska te količina izbrušenog zuba (</w:t>
      </w:r>
      <w:r w:rsidR="005108F9">
        <w:rPr>
          <w:rFonts w:ascii="Times New Roman" w:hAnsi="Times New Roman" w:cs="Times New Roman"/>
          <w:sz w:val="24"/>
          <w:szCs w:val="24"/>
        </w:rPr>
        <w:t>23</w:t>
      </w:r>
      <w:r w:rsidRPr="003D5BDC">
        <w:rPr>
          <w:rFonts w:ascii="Times New Roman" w:hAnsi="Times New Roman" w:cs="Times New Roman"/>
          <w:sz w:val="24"/>
          <w:szCs w:val="24"/>
        </w:rPr>
        <w:t xml:space="preserve">). Pri odabiru estetskih materijala izuzetno je </w:t>
      </w:r>
      <w:r w:rsidR="00993C91">
        <w:rPr>
          <w:rFonts w:ascii="Times New Roman" w:hAnsi="Times New Roman" w:cs="Times New Roman"/>
          <w:sz w:val="24"/>
          <w:szCs w:val="24"/>
        </w:rPr>
        <w:t xml:space="preserve">bitno voditi računa o </w:t>
      </w:r>
      <w:r w:rsidR="00993C91" w:rsidRPr="003D5BDC">
        <w:rPr>
          <w:rFonts w:ascii="Times New Roman" w:hAnsi="Times New Roman" w:cs="Times New Roman"/>
          <w:sz w:val="24"/>
          <w:szCs w:val="24"/>
        </w:rPr>
        <w:t>kompatibiln</w:t>
      </w:r>
      <w:r w:rsidR="00993C91">
        <w:rPr>
          <w:rFonts w:ascii="Times New Roman" w:hAnsi="Times New Roman" w:cs="Times New Roman"/>
          <w:sz w:val="24"/>
          <w:szCs w:val="24"/>
        </w:rPr>
        <w:t>osti</w:t>
      </w:r>
      <w:r w:rsidR="00993C91" w:rsidRPr="003D5BDC">
        <w:rPr>
          <w:rFonts w:ascii="Times New Roman" w:hAnsi="Times New Roman" w:cs="Times New Roman"/>
          <w:sz w:val="24"/>
          <w:szCs w:val="24"/>
        </w:rPr>
        <w:t xml:space="preserve"> </w:t>
      </w:r>
      <w:r w:rsidRPr="003D5BDC">
        <w:rPr>
          <w:rFonts w:ascii="Times New Roman" w:hAnsi="Times New Roman" w:cs="Times New Roman"/>
          <w:sz w:val="24"/>
          <w:szCs w:val="24"/>
        </w:rPr>
        <w:t>sam</w:t>
      </w:r>
      <w:r w:rsidR="00993C91">
        <w:rPr>
          <w:rFonts w:ascii="Times New Roman" w:hAnsi="Times New Roman" w:cs="Times New Roman"/>
          <w:sz w:val="24"/>
          <w:szCs w:val="24"/>
        </w:rPr>
        <w:t>og</w:t>
      </w:r>
      <w:r w:rsidRPr="003D5BDC">
        <w:rPr>
          <w:rFonts w:ascii="Times New Roman" w:hAnsi="Times New Roman" w:cs="Times New Roman"/>
          <w:sz w:val="24"/>
          <w:szCs w:val="24"/>
        </w:rPr>
        <w:t xml:space="preserve"> materijal</w:t>
      </w:r>
      <w:r w:rsidR="00993C91">
        <w:rPr>
          <w:rFonts w:ascii="Times New Roman" w:hAnsi="Times New Roman" w:cs="Times New Roman"/>
          <w:sz w:val="24"/>
          <w:szCs w:val="24"/>
        </w:rPr>
        <w:t>a</w:t>
      </w:r>
      <w:r w:rsidRPr="003D5BDC">
        <w:rPr>
          <w:rFonts w:ascii="Times New Roman" w:hAnsi="Times New Roman" w:cs="Times New Roman"/>
          <w:sz w:val="24"/>
          <w:szCs w:val="24"/>
        </w:rPr>
        <w:t xml:space="preserve"> s prirodnom bojom zuba, </w:t>
      </w:r>
      <w:r w:rsidR="00993C91">
        <w:rPr>
          <w:rFonts w:ascii="Times New Roman" w:hAnsi="Times New Roman" w:cs="Times New Roman"/>
          <w:sz w:val="24"/>
          <w:szCs w:val="24"/>
        </w:rPr>
        <w:t>o ujednačenom</w:t>
      </w:r>
      <w:r w:rsidRPr="003D5BDC">
        <w:rPr>
          <w:rFonts w:ascii="Times New Roman" w:hAnsi="Times New Roman" w:cs="Times New Roman"/>
          <w:sz w:val="24"/>
          <w:szCs w:val="24"/>
        </w:rPr>
        <w:t xml:space="preserve"> star</w:t>
      </w:r>
      <w:r w:rsidR="00993C91">
        <w:rPr>
          <w:rFonts w:ascii="Times New Roman" w:hAnsi="Times New Roman" w:cs="Times New Roman"/>
          <w:sz w:val="24"/>
          <w:szCs w:val="24"/>
        </w:rPr>
        <w:t>enju materijala u ustima</w:t>
      </w:r>
      <w:r w:rsidRPr="003D5BDC">
        <w:rPr>
          <w:rFonts w:ascii="Times New Roman" w:hAnsi="Times New Roman" w:cs="Times New Roman"/>
          <w:sz w:val="24"/>
          <w:szCs w:val="24"/>
        </w:rPr>
        <w:t xml:space="preserve"> te </w:t>
      </w:r>
      <w:r w:rsidR="00993C91">
        <w:rPr>
          <w:rFonts w:ascii="Times New Roman" w:hAnsi="Times New Roman" w:cs="Times New Roman"/>
          <w:sz w:val="24"/>
          <w:szCs w:val="24"/>
        </w:rPr>
        <w:t>nepromjenjivosti</w:t>
      </w:r>
      <w:r w:rsidRPr="003D5BDC">
        <w:rPr>
          <w:rFonts w:ascii="Times New Roman" w:hAnsi="Times New Roman" w:cs="Times New Roman"/>
          <w:sz w:val="24"/>
          <w:szCs w:val="24"/>
        </w:rPr>
        <w:t xml:space="preserve"> boj</w:t>
      </w:r>
      <w:r w:rsidR="00993C91">
        <w:rPr>
          <w:rFonts w:ascii="Times New Roman" w:hAnsi="Times New Roman" w:cs="Times New Roman"/>
          <w:sz w:val="24"/>
          <w:szCs w:val="24"/>
        </w:rPr>
        <w:t>e tijekom</w:t>
      </w:r>
      <w:r w:rsidRPr="003D5BDC">
        <w:rPr>
          <w:rFonts w:ascii="Times New Roman" w:hAnsi="Times New Roman" w:cs="Times New Roman"/>
          <w:sz w:val="24"/>
          <w:szCs w:val="24"/>
        </w:rPr>
        <w:t xml:space="preserve"> izrade i </w:t>
      </w:r>
      <w:r w:rsidR="00993C91">
        <w:rPr>
          <w:rFonts w:ascii="Times New Roman" w:hAnsi="Times New Roman" w:cs="Times New Roman"/>
          <w:sz w:val="24"/>
          <w:szCs w:val="24"/>
        </w:rPr>
        <w:t>nošenja nadomjeska te</w:t>
      </w:r>
      <w:r w:rsidRPr="003D5BDC">
        <w:rPr>
          <w:rFonts w:ascii="Times New Roman" w:hAnsi="Times New Roman" w:cs="Times New Roman"/>
          <w:sz w:val="24"/>
          <w:szCs w:val="24"/>
        </w:rPr>
        <w:t xml:space="preserve"> o optičkim svojstvima materijala poput translucencije</w:t>
      </w:r>
      <w:r w:rsidR="006C659E">
        <w:rPr>
          <w:rFonts w:ascii="Times New Roman" w:hAnsi="Times New Roman" w:cs="Times New Roman"/>
          <w:sz w:val="24"/>
          <w:szCs w:val="24"/>
        </w:rPr>
        <w:t xml:space="preserve"> i</w:t>
      </w:r>
      <w:r w:rsidRPr="003D5BDC">
        <w:rPr>
          <w:rFonts w:ascii="Times New Roman" w:hAnsi="Times New Roman" w:cs="Times New Roman"/>
          <w:sz w:val="24"/>
          <w:szCs w:val="24"/>
        </w:rPr>
        <w:t xml:space="preserve"> sposobnosti maskiranja podloge (</w:t>
      </w:r>
      <w:r w:rsidR="005108F9">
        <w:rPr>
          <w:rFonts w:ascii="Times New Roman" w:hAnsi="Times New Roman" w:cs="Times New Roman"/>
          <w:sz w:val="24"/>
          <w:szCs w:val="24"/>
        </w:rPr>
        <w:t>24</w:t>
      </w:r>
      <w:r w:rsidRPr="003D5BDC">
        <w:rPr>
          <w:rFonts w:ascii="Times New Roman" w:hAnsi="Times New Roman" w:cs="Times New Roman"/>
          <w:sz w:val="24"/>
          <w:szCs w:val="24"/>
        </w:rPr>
        <w:t>).</w:t>
      </w:r>
    </w:p>
    <w:p w14:paraId="436DFAF1" w14:textId="77777777" w:rsidR="00993C91" w:rsidRPr="003D5BDC" w:rsidRDefault="00993C91" w:rsidP="002174B6">
      <w:pPr>
        <w:spacing w:line="480" w:lineRule="auto"/>
        <w:jc w:val="both"/>
        <w:rPr>
          <w:rFonts w:ascii="Times New Roman" w:hAnsi="Times New Roman" w:cs="Times New Roman"/>
          <w:sz w:val="24"/>
          <w:szCs w:val="24"/>
        </w:rPr>
      </w:pPr>
    </w:p>
    <w:p w14:paraId="6D40CFD5" w14:textId="77777777" w:rsidR="00075C39" w:rsidRDefault="00075C39" w:rsidP="002174B6">
      <w:pPr>
        <w:spacing w:line="480" w:lineRule="auto"/>
        <w:jc w:val="both"/>
        <w:rPr>
          <w:rFonts w:ascii="Times New Roman" w:hAnsi="Times New Roman" w:cs="Times New Roman"/>
          <w:b/>
          <w:bCs/>
          <w:sz w:val="24"/>
          <w:szCs w:val="24"/>
        </w:rPr>
      </w:pPr>
    </w:p>
    <w:p w14:paraId="6A7207E0" w14:textId="77777777" w:rsidR="00075C39" w:rsidRDefault="00075C39" w:rsidP="002174B6">
      <w:pPr>
        <w:spacing w:line="480" w:lineRule="auto"/>
        <w:jc w:val="both"/>
        <w:rPr>
          <w:rFonts w:ascii="Times New Roman" w:hAnsi="Times New Roman" w:cs="Times New Roman"/>
          <w:b/>
          <w:bCs/>
          <w:sz w:val="24"/>
          <w:szCs w:val="24"/>
        </w:rPr>
      </w:pPr>
    </w:p>
    <w:p w14:paraId="33A512FD" w14:textId="77777777" w:rsidR="002174B6" w:rsidRPr="003D5BDC" w:rsidRDefault="00485D7A" w:rsidP="002174B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6</w:t>
      </w:r>
      <w:r w:rsidR="002174B6">
        <w:rPr>
          <w:rFonts w:ascii="Times New Roman" w:hAnsi="Times New Roman" w:cs="Times New Roman"/>
          <w:b/>
          <w:bCs/>
          <w:sz w:val="24"/>
          <w:szCs w:val="24"/>
        </w:rPr>
        <w:t>.2.</w:t>
      </w:r>
      <w:r w:rsidR="002174B6" w:rsidRPr="003D5BDC">
        <w:rPr>
          <w:rFonts w:ascii="Times New Roman" w:hAnsi="Times New Roman" w:cs="Times New Roman"/>
          <w:b/>
          <w:bCs/>
          <w:sz w:val="24"/>
          <w:szCs w:val="24"/>
        </w:rPr>
        <w:t xml:space="preserve"> D</w:t>
      </w:r>
      <w:r w:rsidR="00E44865">
        <w:rPr>
          <w:rFonts w:ascii="Times New Roman" w:hAnsi="Times New Roman" w:cs="Times New Roman"/>
          <w:b/>
          <w:bCs/>
          <w:sz w:val="24"/>
          <w:szCs w:val="24"/>
        </w:rPr>
        <w:t>entalne keramike i njihova optička svojstva</w:t>
      </w:r>
    </w:p>
    <w:p w14:paraId="5ED63BFD" w14:textId="77777777" w:rsidR="002174B6" w:rsidRPr="003D5BDC" w:rsidRDefault="002174B6" w:rsidP="002174B6">
      <w:pPr>
        <w:spacing w:line="480" w:lineRule="auto"/>
        <w:ind w:firstLine="360"/>
        <w:jc w:val="both"/>
        <w:rPr>
          <w:rFonts w:ascii="Times New Roman" w:hAnsi="Times New Roman" w:cs="Times New Roman"/>
          <w:sz w:val="24"/>
          <w:szCs w:val="24"/>
        </w:rPr>
      </w:pPr>
      <w:r w:rsidRPr="001A7A27">
        <w:rPr>
          <w:rFonts w:ascii="Times New Roman" w:hAnsi="Times New Roman" w:cs="Times New Roman"/>
          <w:sz w:val="24"/>
          <w:szCs w:val="24"/>
        </w:rPr>
        <w:t>Keramika se definira kao nemetalna i anorganska. Kvalificira se kao ljudska tvorevina koja se dobiva pečenjem minerala na visokoj temperaturi. Keramika se sastoji od kvarca, glinice i kaolina. U većini keramičkih materijala glinica čini 75</w:t>
      </w:r>
      <w:r w:rsidR="006C659E">
        <w:rPr>
          <w:rFonts w:ascii="Times New Roman" w:hAnsi="Times New Roman" w:cs="Times New Roman"/>
          <w:sz w:val="24"/>
          <w:szCs w:val="24"/>
        </w:rPr>
        <w:t xml:space="preserve"> </w:t>
      </w:r>
      <w:r w:rsidRPr="001A7A27">
        <w:rPr>
          <w:rFonts w:ascii="Times New Roman" w:hAnsi="Times New Roman" w:cs="Times New Roman"/>
          <w:sz w:val="24"/>
          <w:szCs w:val="24"/>
        </w:rPr>
        <w:t>- 85% težinskih dijelova i uglavnom je riječ o α-lancima. Kvarc je</w:t>
      </w:r>
      <w:r w:rsidR="00A263FA">
        <w:rPr>
          <w:rFonts w:ascii="Times New Roman" w:hAnsi="Times New Roman" w:cs="Times New Roman"/>
          <w:sz w:val="24"/>
          <w:szCs w:val="24"/>
        </w:rPr>
        <w:t>,</w:t>
      </w:r>
      <w:r w:rsidRPr="001A7A27">
        <w:rPr>
          <w:rFonts w:ascii="Times New Roman" w:hAnsi="Times New Roman" w:cs="Times New Roman"/>
          <w:sz w:val="24"/>
          <w:szCs w:val="24"/>
        </w:rPr>
        <w:t xml:space="preserve"> kao i glinica</w:t>
      </w:r>
      <w:r w:rsidR="00A263FA">
        <w:rPr>
          <w:rFonts w:ascii="Times New Roman" w:hAnsi="Times New Roman" w:cs="Times New Roman"/>
          <w:sz w:val="24"/>
          <w:szCs w:val="24"/>
        </w:rPr>
        <w:t>,</w:t>
      </w:r>
      <w:r w:rsidRPr="001A7A27">
        <w:rPr>
          <w:rFonts w:ascii="Times New Roman" w:hAnsi="Times New Roman" w:cs="Times New Roman"/>
          <w:sz w:val="24"/>
          <w:szCs w:val="24"/>
        </w:rPr>
        <w:t xml:space="preserve"> onečišćen željezom koje se mora očistiti uz pomoć magneta jer željezo mijenja boju keramičkog objekta. Kaolin, hidratizirani aluminijev silikat, najčistiji je oblik gline. U prirodi nastaje atmosferskim utjecajem na glinicu. Intenzivno upija vodu i lako se oblikuje. Kaolinom se svi ostali gradivni elementi povezuju u cjelinu, on omogućava lakše modeliranje, osigurava potrebnu čvrstoću te daje opacitet keramičkom nadomjesku. Dodatkom organskih tvari keramičkom materijalu poboljšava se njegova plastičnost, a dodatkom oksida poboljšava se estetika nadomjeska. Fluorescenciji keramike pridonose uranov oksid, cerij i samarij</w:t>
      </w:r>
      <w:r w:rsidR="00BD18D5">
        <w:rPr>
          <w:rFonts w:ascii="Times New Roman" w:hAnsi="Times New Roman" w:cs="Times New Roman"/>
          <w:sz w:val="24"/>
          <w:szCs w:val="24"/>
        </w:rPr>
        <w:t xml:space="preserve"> (</w:t>
      </w:r>
      <w:r w:rsidR="004819BB">
        <w:rPr>
          <w:rFonts w:ascii="Times New Roman" w:hAnsi="Times New Roman" w:cs="Times New Roman"/>
          <w:sz w:val="24"/>
          <w:szCs w:val="24"/>
        </w:rPr>
        <w:t>3</w:t>
      </w:r>
      <w:r w:rsidR="00BD18D5">
        <w:rPr>
          <w:rFonts w:ascii="Times New Roman" w:hAnsi="Times New Roman" w:cs="Times New Roman"/>
          <w:sz w:val="24"/>
          <w:szCs w:val="24"/>
        </w:rPr>
        <w:t>)</w:t>
      </w:r>
      <w:r w:rsidRPr="001A7A27">
        <w:rPr>
          <w:rFonts w:ascii="Times New Roman" w:hAnsi="Times New Roman" w:cs="Times New Roman"/>
          <w:sz w:val="24"/>
          <w:szCs w:val="24"/>
        </w:rPr>
        <w:t>. Zubna keramika je izotropna</w:t>
      </w:r>
      <w:r w:rsidR="00A263FA">
        <w:rPr>
          <w:rFonts w:ascii="Times New Roman" w:hAnsi="Times New Roman" w:cs="Times New Roman"/>
          <w:sz w:val="24"/>
          <w:szCs w:val="24"/>
        </w:rPr>
        <w:t>,</w:t>
      </w:r>
      <w:r w:rsidRPr="001A7A27">
        <w:rPr>
          <w:rFonts w:ascii="Times New Roman" w:hAnsi="Times New Roman" w:cs="Times New Roman"/>
          <w:sz w:val="24"/>
          <w:szCs w:val="24"/>
        </w:rPr>
        <w:t xml:space="preserve"> što znači da nema talište nego interval omekšavanja. Kvaliteta bilo kojeg keramičkog materijala ovisi o sastavnicama, njihovoj vel</w:t>
      </w:r>
      <w:r w:rsidR="00FE4B95">
        <w:rPr>
          <w:rFonts w:ascii="Times New Roman" w:hAnsi="Times New Roman" w:cs="Times New Roman"/>
          <w:sz w:val="24"/>
          <w:szCs w:val="24"/>
        </w:rPr>
        <w:t xml:space="preserve">ičini, distribuciji, ali </w:t>
      </w:r>
      <w:r w:rsidR="005410AD">
        <w:rPr>
          <w:rFonts w:ascii="Times New Roman" w:hAnsi="Times New Roman" w:cs="Times New Roman"/>
          <w:sz w:val="24"/>
          <w:szCs w:val="24"/>
        </w:rPr>
        <w:t>također</w:t>
      </w:r>
      <w:r w:rsidRPr="001A7A27">
        <w:rPr>
          <w:rFonts w:ascii="Times New Roman" w:hAnsi="Times New Roman" w:cs="Times New Roman"/>
          <w:sz w:val="24"/>
          <w:szCs w:val="24"/>
        </w:rPr>
        <w:t xml:space="preserve"> ovisi i o postupcima izradbe, obrade, ciklusima i temperaturi pečenja te hlađenju. Keramički materijali se smatraju estetski najboljim materijalima upravo zbog optičkih svojstava koja postižu. Keramički materijal se sastoji od kristala i staklene matrice, logično je da dolazi do interakcije između upadne svjetlosti i keramičkog materijala</w:t>
      </w:r>
      <w:r w:rsidR="00993C91">
        <w:rPr>
          <w:rFonts w:ascii="Times New Roman" w:hAnsi="Times New Roman" w:cs="Times New Roman"/>
          <w:sz w:val="24"/>
          <w:szCs w:val="24"/>
        </w:rPr>
        <w:t xml:space="preserve"> kroz ta dva medija</w:t>
      </w:r>
      <w:r w:rsidRPr="001A7A27">
        <w:rPr>
          <w:rFonts w:ascii="Times New Roman" w:hAnsi="Times New Roman" w:cs="Times New Roman"/>
          <w:sz w:val="24"/>
          <w:szCs w:val="24"/>
        </w:rPr>
        <w:t xml:space="preserve">. Zbog toga se keramički materijali čine sličniji prirodnoj caklini. Prema sastavu, suvremeni se keramički materijali mogu podijeliti na silikatne i oksidne keramike. Prema namjeni keramički se materijali dijele na one koje se koriste za oblaganje čvršćih osnovnih konstrukcija, na one iz </w:t>
      </w:r>
      <w:r w:rsidRPr="001A7A27">
        <w:rPr>
          <w:rFonts w:ascii="Times New Roman" w:hAnsi="Times New Roman" w:cs="Times New Roman"/>
          <w:sz w:val="24"/>
          <w:szCs w:val="24"/>
        </w:rPr>
        <w:lastRenderedPageBreak/>
        <w:t xml:space="preserve">kojih se izrađuju osnovne konstrukcije, materijali za glazure, korekture i na one kojima se dobivaju posebni estetski učinci. Prema načinu izrade, keramički se materijali dijele na one s laboratorijskim tijekom izrade u užem smislu i na keramičke blokove za tehniku frezanja (22). </w:t>
      </w:r>
      <w:r w:rsidR="00993C91">
        <w:rPr>
          <w:rFonts w:ascii="Times New Roman" w:hAnsi="Times New Roman" w:cs="Times New Roman"/>
          <w:sz w:val="24"/>
          <w:szCs w:val="24"/>
        </w:rPr>
        <w:t>Razvijeni su različ</w:t>
      </w:r>
      <w:r w:rsidR="00A263FA">
        <w:rPr>
          <w:rFonts w:ascii="Times New Roman" w:hAnsi="Times New Roman" w:cs="Times New Roman"/>
          <w:sz w:val="24"/>
          <w:szCs w:val="24"/>
        </w:rPr>
        <w:t>i</w:t>
      </w:r>
      <w:r w:rsidR="00993C91">
        <w:rPr>
          <w:rFonts w:ascii="Times New Roman" w:hAnsi="Times New Roman" w:cs="Times New Roman"/>
          <w:sz w:val="24"/>
          <w:szCs w:val="24"/>
        </w:rPr>
        <w:t>ti</w:t>
      </w:r>
      <w:r w:rsidRPr="003D5BDC">
        <w:rPr>
          <w:rFonts w:ascii="Times New Roman" w:hAnsi="Times New Roman" w:cs="Times New Roman"/>
          <w:sz w:val="24"/>
          <w:szCs w:val="24"/>
        </w:rPr>
        <w:t xml:space="preserve"> keramički sustavi </w:t>
      </w:r>
      <w:r w:rsidR="00993C91">
        <w:rPr>
          <w:rFonts w:ascii="Times New Roman" w:hAnsi="Times New Roman" w:cs="Times New Roman"/>
          <w:sz w:val="24"/>
          <w:szCs w:val="24"/>
        </w:rPr>
        <w:t>za sanacije u svim indikacijskim područjima</w:t>
      </w:r>
      <w:r w:rsidR="00B33243">
        <w:rPr>
          <w:rFonts w:ascii="Times New Roman" w:hAnsi="Times New Roman" w:cs="Times New Roman"/>
          <w:sz w:val="24"/>
          <w:szCs w:val="24"/>
        </w:rPr>
        <w:t xml:space="preserve"> (</w:t>
      </w:r>
      <w:r w:rsidR="004819BB">
        <w:rPr>
          <w:rFonts w:ascii="Times New Roman" w:hAnsi="Times New Roman" w:cs="Times New Roman"/>
          <w:sz w:val="24"/>
          <w:szCs w:val="24"/>
        </w:rPr>
        <w:t>25</w:t>
      </w:r>
      <w:r w:rsidR="00B33243">
        <w:rPr>
          <w:rFonts w:ascii="Times New Roman" w:hAnsi="Times New Roman" w:cs="Times New Roman"/>
          <w:sz w:val="24"/>
          <w:szCs w:val="24"/>
        </w:rPr>
        <w:t>).</w:t>
      </w:r>
    </w:p>
    <w:p w14:paraId="5BC84F12" w14:textId="77777777" w:rsidR="002174B6" w:rsidRPr="00993C91" w:rsidRDefault="00993C91" w:rsidP="00993C91">
      <w:pPr>
        <w:spacing w:line="480" w:lineRule="auto"/>
        <w:jc w:val="both"/>
        <w:rPr>
          <w:rFonts w:ascii="Times New Roman" w:hAnsi="Times New Roman" w:cs="Times New Roman"/>
          <w:sz w:val="24"/>
          <w:szCs w:val="24"/>
        </w:rPr>
      </w:pPr>
      <w:r>
        <w:rPr>
          <w:rFonts w:ascii="Times New Roman" w:hAnsi="Times New Roman" w:cs="Times New Roman"/>
          <w:sz w:val="24"/>
          <w:szCs w:val="24"/>
        </w:rPr>
        <w:t>Uvriježena podjela keramičkih materijala je sljedeća:</w:t>
      </w:r>
    </w:p>
    <w:p w14:paraId="2E8E508A" w14:textId="220BA2E8" w:rsidR="002174B6" w:rsidRPr="003D5BDC" w:rsidRDefault="002174B6" w:rsidP="002174B6">
      <w:pPr>
        <w:spacing w:line="480" w:lineRule="auto"/>
        <w:ind w:firstLine="360"/>
        <w:jc w:val="both"/>
        <w:rPr>
          <w:rFonts w:ascii="Times New Roman" w:hAnsi="Times New Roman" w:cs="Times New Roman"/>
          <w:sz w:val="24"/>
          <w:szCs w:val="24"/>
        </w:rPr>
      </w:pPr>
      <w:r w:rsidRPr="003D5BDC">
        <w:rPr>
          <w:rFonts w:ascii="Times New Roman" w:hAnsi="Times New Roman" w:cs="Times New Roman"/>
          <w:b/>
          <w:bCs/>
          <w:sz w:val="24"/>
          <w:szCs w:val="24"/>
        </w:rPr>
        <w:t>Konvenc</w:t>
      </w:r>
      <w:r w:rsidR="00703BED">
        <w:rPr>
          <w:rFonts w:ascii="Times New Roman" w:hAnsi="Times New Roman" w:cs="Times New Roman"/>
          <w:b/>
          <w:bCs/>
          <w:sz w:val="24"/>
          <w:szCs w:val="24"/>
        </w:rPr>
        <w:t>i</w:t>
      </w:r>
      <w:r w:rsidRPr="003D5BDC">
        <w:rPr>
          <w:rFonts w:ascii="Times New Roman" w:hAnsi="Times New Roman" w:cs="Times New Roman"/>
          <w:b/>
          <w:bCs/>
          <w:sz w:val="24"/>
          <w:szCs w:val="24"/>
        </w:rPr>
        <w:t xml:space="preserve">onalne </w:t>
      </w:r>
      <w:r>
        <w:rPr>
          <w:rFonts w:ascii="Times New Roman" w:hAnsi="Times New Roman" w:cs="Times New Roman"/>
          <w:b/>
          <w:bCs/>
          <w:sz w:val="24"/>
          <w:szCs w:val="24"/>
        </w:rPr>
        <w:t xml:space="preserve">(silikatne) </w:t>
      </w:r>
      <w:r w:rsidRPr="003D5BDC">
        <w:rPr>
          <w:rFonts w:ascii="Times New Roman" w:hAnsi="Times New Roman" w:cs="Times New Roman"/>
          <w:b/>
          <w:bCs/>
          <w:sz w:val="24"/>
          <w:szCs w:val="24"/>
        </w:rPr>
        <w:t xml:space="preserve">keramike </w:t>
      </w:r>
      <w:r w:rsidRPr="003D5BDC">
        <w:rPr>
          <w:rFonts w:ascii="Times New Roman" w:hAnsi="Times New Roman" w:cs="Times New Roman"/>
          <w:sz w:val="24"/>
          <w:szCs w:val="24"/>
        </w:rPr>
        <w:t>imaju veliki udio stakla</w:t>
      </w:r>
      <w:r w:rsidR="00A263FA">
        <w:rPr>
          <w:rFonts w:ascii="Times New Roman" w:hAnsi="Times New Roman" w:cs="Times New Roman"/>
          <w:sz w:val="24"/>
          <w:szCs w:val="24"/>
        </w:rPr>
        <w:t>,</w:t>
      </w:r>
      <w:r w:rsidRPr="003D5BDC">
        <w:rPr>
          <w:rFonts w:ascii="Times New Roman" w:hAnsi="Times New Roman" w:cs="Times New Roman"/>
          <w:sz w:val="24"/>
          <w:szCs w:val="24"/>
        </w:rPr>
        <w:t xml:space="preserve"> što ih čini visoko estetskima zbog optičkog ponašanja najsličnijeg caklini i dentinu. Ova vrsta keramike ima najmanju savojnu čvrstoću.</w:t>
      </w:r>
      <w:r>
        <w:rPr>
          <w:rFonts w:ascii="Times New Roman" w:hAnsi="Times New Roman" w:cs="Times New Roman"/>
          <w:sz w:val="24"/>
          <w:szCs w:val="24"/>
        </w:rPr>
        <w:t xml:space="preserve"> U ovu grupu spadaju glinične i staklokeramike. </w:t>
      </w:r>
      <w:r>
        <w:rPr>
          <w:rFonts w:ascii="Times New Roman" w:hAnsi="Times New Roman" w:cs="Times New Roman"/>
          <w:b/>
          <w:bCs/>
          <w:sz w:val="24"/>
          <w:szCs w:val="24"/>
        </w:rPr>
        <w:t>S</w:t>
      </w:r>
      <w:r w:rsidRPr="003D5BDC">
        <w:rPr>
          <w:rFonts w:ascii="Times New Roman" w:hAnsi="Times New Roman" w:cs="Times New Roman"/>
          <w:b/>
          <w:bCs/>
          <w:sz w:val="24"/>
          <w:szCs w:val="24"/>
        </w:rPr>
        <w:t xml:space="preserve">taklokeramike </w:t>
      </w:r>
      <w:r w:rsidRPr="003D5BDC">
        <w:rPr>
          <w:rFonts w:ascii="Times New Roman" w:hAnsi="Times New Roman" w:cs="Times New Roman"/>
          <w:sz w:val="24"/>
          <w:szCs w:val="24"/>
        </w:rPr>
        <w:t>sadrže 35 do 70% čestica punila koja se dodaju staklenoj matrici kako bi se poboljšala mehanička svojstva. U ovoj skupini keramika postignut je kompromis između</w:t>
      </w:r>
      <w:r w:rsidR="00BD18D5">
        <w:rPr>
          <w:rFonts w:ascii="Times New Roman" w:hAnsi="Times New Roman" w:cs="Times New Roman"/>
          <w:sz w:val="24"/>
          <w:szCs w:val="24"/>
        </w:rPr>
        <w:t xml:space="preserve"> estetskih svojstava i čvrstoće</w:t>
      </w:r>
      <w:r w:rsidR="00DF0874">
        <w:rPr>
          <w:rFonts w:ascii="Times New Roman" w:hAnsi="Times New Roman" w:cs="Times New Roman"/>
          <w:sz w:val="24"/>
          <w:szCs w:val="24"/>
        </w:rPr>
        <w:t xml:space="preserve"> </w:t>
      </w:r>
      <w:r w:rsidR="00BD18D5">
        <w:rPr>
          <w:rFonts w:ascii="Times New Roman" w:hAnsi="Times New Roman" w:cs="Times New Roman"/>
          <w:sz w:val="24"/>
          <w:szCs w:val="24"/>
        </w:rPr>
        <w:t>(</w:t>
      </w:r>
      <w:r w:rsidR="004819BB">
        <w:rPr>
          <w:rFonts w:ascii="Times New Roman" w:hAnsi="Times New Roman" w:cs="Times New Roman"/>
          <w:sz w:val="24"/>
          <w:szCs w:val="24"/>
        </w:rPr>
        <w:t>3</w:t>
      </w:r>
      <w:r w:rsidR="00BD18D5">
        <w:rPr>
          <w:rFonts w:ascii="Times New Roman" w:hAnsi="Times New Roman" w:cs="Times New Roman"/>
          <w:sz w:val="24"/>
          <w:szCs w:val="24"/>
        </w:rPr>
        <w:t>).</w:t>
      </w:r>
    </w:p>
    <w:p w14:paraId="24B4804C" w14:textId="77777777" w:rsidR="002174B6" w:rsidRPr="003D5BDC" w:rsidRDefault="002174B6" w:rsidP="002174B6">
      <w:pPr>
        <w:spacing w:line="480" w:lineRule="auto"/>
        <w:ind w:firstLine="360"/>
        <w:jc w:val="both"/>
        <w:rPr>
          <w:rFonts w:ascii="Times New Roman" w:hAnsi="Times New Roman" w:cs="Times New Roman"/>
          <w:sz w:val="24"/>
          <w:szCs w:val="24"/>
        </w:rPr>
      </w:pPr>
      <w:r w:rsidRPr="003D5BDC">
        <w:rPr>
          <w:rFonts w:ascii="Times New Roman" w:hAnsi="Times New Roman" w:cs="Times New Roman"/>
          <w:b/>
          <w:bCs/>
          <w:sz w:val="24"/>
          <w:szCs w:val="24"/>
        </w:rPr>
        <w:t xml:space="preserve">Polikrikristalične keramike </w:t>
      </w:r>
      <w:r w:rsidRPr="003D5BDC">
        <w:rPr>
          <w:rFonts w:ascii="Times New Roman" w:hAnsi="Times New Roman" w:cs="Times New Roman"/>
          <w:sz w:val="24"/>
          <w:szCs w:val="24"/>
        </w:rPr>
        <w:t xml:space="preserve">su keramike koje sadrže </w:t>
      </w:r>
      <w:r>
        <w:rPr>
          <w:rFonts w:ascii="Times New Roman" w:hAnsi="Times New Roman" w:cs="Times New Roman"/>
          <w:sz w:val="24"/>
          <w:szCs w:val="24"/>
        </w:rPr>
        <w:t xml:space="preserve">veliki udio kristalne komponente, a </w:t>
      </w:r>
      <w:r w:rsidRPr="003D5BDC">
        <w:rPr>
          <w:rFonts w:ascii="Times New Roman" w:hAnsi="Times New Roman" w:cs="Times New Roman"/>
          <w:sz w:val="24"/>
          <w:szCs w:val="24"/>
        </w:rPr>
        <w:t>minimalan udio stakla ili ga uopće ne sadrže. Ove vrste keramika su uglavnom neprozirne jer metalni oksidi djeluju kao sredstva za zamućivanje (</w:t>
      </w:r>
      <w:r w:rsidR="0092311F">
        <w:rPr>
          <w:rFonts w:ascii="Times New Roman" w:hAnsi="Times New Roman" w:cs="Times New Roman"/>
          <w:sz w:val="24"/>
          <w:szCs w:val="24"/>
        </w:rPr>
        <w:t>26</w:t>
      </w:r>
      <w:r w:rsidRPr="003D5BDC">
        <w:rPr>
          <w:rFonts w:ascii="Times New Roman" w:hAnsi="Times New Roman" w:cs="Times New Roman"/>
          <w:sz w:val="24"/>
          <w:szCs w:val="24"/>
        </w:rPr>
        <w:t>).</w:t>
      </w:r>
    </w:p>
    <w:p w14:paraId="3BAAA5FF" w14:textId="7192E74D" w:rsidR="002174B6" w:rsidRDefault="002174B6" w:rsidP="002174B6">
      <w:pPr>
        <w:spacing w:line="480" w:lineRule="auto"/>
        <w:jc w:val="both"/>
        <w:rPr>
          <w:rFonts w:ascii="Times New Roman" w:hAnsi="Times New Roman" w:cs="Times New Roman"/>
          <w:sz w:val="24"/>
          <w:szCs w:val="24"/>
        </w:rPr>
      </w:pPr>
      <w:r>
        <w:rPr>
          <w:rFonts w:ascii="Times New Roman" w:hAnsi="Times New Roman" w:cs="Times New Roman"/>
          <w:sz w:val="24"/>
          <w:szCs w:val="24"/>
        </w:rPr>
        <w:t>Superiorna optička svojstva keramike pokazuju zbog svoje dualne prirode te svaka od sastavnica ima različiti indeks</w:t>
      </w:r>
      <w:r w:rsidRPr="003D5BDC">
        <w:rPr>
          <w:rFonts w:ascii="Times New Roman" w:hAnsi="Times New Roman" w:cs="Times New Roman"/>
          <w:sz w:val="24"/>
          <w:szCs w:val="24"/>
        </w:rPr>
        <w:t xml:space="preserve"> loma </w:t>
      </w:r>
      <w:r>
        <w:rPr>
          <w:rFonts w:ascii="Times New Roman" w:hAnsi="Times New Roman" w:cs="Times New Roman"/>
          <w:sz w:val="24"/>
          <w:szCs w:val="24"/>
        </w:rPr>
        <w:t>svjetlosti</w:t>
      </w:r>
      <w:r w:rsidR="00FB089B">
        <w:rPr>
          <w:rFonts w:ascii="Times New Roman" w:hAnsi="Times New Roman" w:cs="Times New Roman"/>
          <w:sz w:val="24"/>
          <w:szCs w:val="24"/>
        </w:rPr>
        <w:t xml:space="preserve">. </w:t>
      </w:r>
      <w:r w:rsidRPr="003D5BDC">
        <w:rPr>
          <w:rFonts w:ascii="Times New Roman" w:hAnsi="Times New Roman" w:cs="Times New Roman"/>
          <w:sz w:val="24"/>
          <w:szCs w:val="24"/>
        </w:rPr>
        <w:t>Ovi materijali sadrže čestice većih ili manjih valnih duljina. Na česticama koje su veće od valne duljine svjetlosti dolazi do loma i refleksije svjetlosti</w:t>
      </w:r>
      <w:r w:rsidR="005410AD">
        <w:rPr>
          <w:rFonts w:ascii="Times New Roman" w:hAnsi="Times New Roman" w:cs="Times New Roman"/>
          <w:sz w:val="24"/>
          <w:szCs w:val="24"/>
        </w:rPr>
        <w:t>,</w:t>
      </w:r>
      <w:r w:rsidRPr="003D5BDC">
        <w:rPr>
          <w:rFonts w:ascii="Times New Roman" w:hAnsi="Times New Roman" w:cs="Times New Roman"/>
          <w:sz w:val="24"/>
          <w:szCs w:val="24"/>
        </w:rPr>
        <w:t xml:space="preserve"> što uzrokuje promjenu njenog smjera. Količina kristala uklopljenih u matricu direktno utječe na količinu apsorbirane, reflektirane i propuštene svjetlosti. Veličina ili udio kristala utječu na stupanj zamućenos</w:t>
      </w:r>
      <w:r w:rsidR="005410AD">
        <w:rPr>
          <w:rFonts w:ascii="Times New Roman" w:hAnsi="Times New Roman" w:cs="Times New Roman"/>
          <w:sz w:val="24"/>
          <w:szCs w:val="24"/>
        </w:rPr>
        <w:t>,</w:t>
      </w:r>
      <w:r w:rsidRPr="003D5BDC">
        <w:rPr>
          <w:rFonts w:ascii="Times New Roman" w:hAnsi="Times New Roman" w:cs="Times New Roman"/>
          <w:sz w:val="24"/>
          <w:szCs w:val="24"/>
        </w:rPr>
        <w:t xml:space="preserve"> pri čemu velika veličina čestica utječe na opacitet. Što je veći udio staklene komponente</w:t>
      </w:r>
      <w:r w:rsidR="005410AD">
        <w:rPr>
          <w:rFonts w:ascii="Times New Roman" w:hAnsi="Times New Roman" w:cs="Times New Roman"/>
          <w:sz w:val="24"/>
          <w:szCs w:val="24"/>
        </w:rPr>
        <w:t>,</w:t>
      </w:r>
      <w:r w:rsidRPr="003D5BDC">
        <w:rPr>
          <w:rFonts w:ascii="Times New Roman" w:hAnsi="Times New Roman" w:cs="Times New Roman"/>
          <w:sz w:val="24"/>
          <w:szCs w:val="24"/>
        </w:rPr>
        <w:t xml:space="preserve"> </w:t>
      </w:r>
      <w:r w:rsidRPr="003D5BDC">
        <w:rPr>
          <w:rFonts w:ascii="Times New Roman" w:hAnsi="Times New Roman" w:cs="Times New Roman"/>
          <w:sz w:val="24"/>
          <w:szCs w:val="24"/>
        </w:rPr>
        <w:lastRenderedPageBreak/>
        <w:t>keramika je translucentnija. Poželjno je da postoji određena količina kristala na kojima će se lomit</w:t>
      </w:r>
      <w:r>
        <w:rPr>
          <w:rFonts w:ascii="Times New Roman" w:hAnsi="Times New Roman" w:cs="Times New Roman"/>
          <w:sz w:val="24"/>
          <w:szCs w:val="24"/>
        </w:rPr>
        <w:t>i</w:t>
      </w:r>
      <w:r w:rsidRPr="003D5BDC">
        <w:rPr>
          <w:rFonts w:ascii="Times New Roman" w:hAnsi="Times New Roman" w:cs="Times New Roman"/>
          <w:sz w:val="24"/>
          <w:szCs w:val="24"/>
        </w:rPr>
        <w:t xml:space="preserve"> svjetlost</w:t>
      </w:r>
      <w:r w:rsidR="005410AD">
        <w:rPr>
          <w:rFonts w:ascii="Times New Roman" w:hAnsi="Times New Roman" w:cs="Times New Roman"/>
          <w:sz w:val="24"/>
          <w:szCs w:val="24"/>
        </w:rPr>
        <w:t>,</w:t>
      </w:r>
      <w:r w:rsidRPr="003D5BDC">
        <w:rPr>
          <w:rFonts w:ascii="Times New Roman" w:hAnsi="Times New Roman" w:cs="Times New Roman"/>
          <w:sz w:val="24"/>
          <w:szCs w:val="24"/>
        </w:rPr>
        <w:t xml:space="preserve"> kako bi se što bolje oponašalo optičko svojstvo caklinskih prizmi. Boja i translucenci</w:t>
      </w:r>
      <w:r w:rsidR="005410AD">
        <w:rPr>
          <w:rFonts w:ascii="Times New Roman" w:hAnsi="Times New Roman" w:cs="Times New Roman"/>
          <w:sz w:val="24"/>
          <w:szCs w:val="24"/>
        </w:rPr>
        <w:t>ja keramičkog materijala isto tako</w:t>
      </w:r>
      <w:r w:rsidR="00DF0874">
        <w:rPr>
          <w:rFonts w:ascii="Times New Roman" w:hAnsi="Times New Roman" w:cs="Times New Roman"/>
          <w:sz w:val="24"/>
          <w:szCs w:val="24"/>
        </w:rPr>
        <w:t xml:space="preserve"> </w:t>
      </w:r>
      <w:r w:rsidRPr="003D5BDC">
        <w:rPr>
          <w:rFonts w:ascii="Times New Roman" w:hAnsi="Times New Roman" w:cs="Times New Roman"/>
          <w:sz w:val="24"/>
          <w:szCs w:val="24"/>
        </w:rPr>
        <w:t>ovisi i o pigmentima koji se dodaju materijalu. Željezovi oksidi djeluju k</w:t>
      </w:r>
      <w:r w:rsidR="00FB089B">
        <w:rPr>
          <w:rFonts w:ascii="Times New Roman" w:hAnsi="Times New Roman" w:cs="Times New Roman"/>
          <w:sz w:val="24"/>
          <w:szCs w:val="24"/>
        </w:rPr>
        <w:t>ao smeđi pigment, bakreni</w:t>
      </w:r>
      <w:r w:rsidRPr="003D5BDC">
        <w:rPr>
          <w:rFonts w:ascii="Times New Roman" w:hAnsi="Times New Roman" w:cs="Times New Roman"/>
          <w:sz w:val="24"/>
          <w:szCs w:val="24"/>
        </w:rPr>
        <w:t xml:space="preserve"> kao z</w:t>
      </w:r>
      <w:r w:rsidR="00FB089B">
        <w:rPr>
          <w:rFonts w:ascii="Times New Roman" w:hAnsi="Times New Roman" w:cs="Times New Roman"/>
          <w:sz w:val="24"/>
          <w:szCs w:val="24"/>
        </w:rPr>
        <w:t>eleni pigment, titanijevi</w:t>
      </w:r>
      <w:r w:rsidRPr="003D5BDC">
        <w:rPr>
          <w:rFonts w:ascii="Times New Roman" w:hAnsi="Times New Roman" w:cs="Times New Roman"/>
          <w:sz w:val="24"/>
          <w:szCs w:val="24"/>
        </w:rPr>
        <w:t xml:space="preserve"> kao žućkasti pigment, dok </w:t>
      </w:r>
      <w:r w:rsidR="00FB089B">
        <w:rPr>
          <w:rFonts w:ascii="Times New Roman" w:hAnsi="Times New Roman" w:cs="Times New Roman"/>
          <w:sz w:val="24"/>
          <w:szCs w:val="24"/>
        </w:rPr>
        <w:t xml:space="preserve">je </w:t>
      </w:r>
      <w:r w:rsidRPr="003D5BDC">
        <w:rPr>
          <w:rFonts w:ascii="Times New Roman" w:hAnsi="Times New Roman" w:cs="Times New Roman"/>
          <w:sz w:val="24"/>
          <w:szCs w:val="24"/>
        </w:rPr>
        <w:t>kobaltov oksid plave boje. Pojedine keramike sadrže fluorescentne tvari koje služe boljoj reprodukciji optičkih svojstva prirodnih zubi (</w:t>
      </w:r>
      <w:r w:rsidR="004819BB">
        <w:rPr>
          <w:rFonts w:ascii="Times New Roman" w:hAnsi="Times New Roman" w:cs="Times New Roman"/>
          <w:sz w:val="24"/>
          <w:szCs w:val="24"/>
        </w:rPr>
        <w:t>27</w:t>
      </w:r>
      <w:r w:rsidRPr="003D5BDC">
        <w:rPr>
          <w:rFonts w:ascii="Times New Roman" w:hAnsi="Times New Roman" w:cs="Times New Roman"/>
          <w:sz w:val="24"/>
          <w:szCs w:val="24"/>
        </w:rPr>
        <w:t>).</w:t>
      </w:r>
    </w:p>
    <w:p w14:paraId="1CAEFEEE" w14:textId="77777777" w:rsidR="002174B6" w:rsidRPr="003D5BDC" w:rsidRDefault="002174B6" w:rsidP="002174B6">
      <w:pPr>
        <w:spacing w:line="480" w:lineRule="auto"/>
        <w:jc w:val="both"/>
        <w:rPr>
          <w:rFonts w:ascii="Times New Roman" w:hAnsi="Times New Roman" w:cs="Times New Roman"/>
          <w:sz w:val="24"/>
          <w:szCs w:val="24"/>
        </w:rPr>
      </w:pPr>
    </w:p>
    <w:p w14:paraId="0076BB65" w14:textId="77777777" w:rsidR="002174B6" w:rsidRPr="003D5BDC" w:rsidRDefault="00485D7A" w:rsidP="002174B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2174B6">
        <w:rPr>
          <w:rFonts w:ascii="Times New Roman" w:hAnsi="Times New Roman" w:cs="Times New Roman"/>
          <w:b/>
          <w:bCs/>
          <w:sz w:val="24"/>
          <w:szCs w:val="24"/>
        </w:rPr>
        <w:t>.3.</w:t>
      </w:r>
      <w:r w:rsidR="0094746A">
        <w:rPr>
          <w:rFonts w:ascii="Times New Roman" w:hAnsi="Times New Roman" w:cs="Times New Roman"/>
          <w:b/>
          <w:bCs/>
          <w:sz w:val="24"/>
          <w:szCs w:val="24"/>
        </w:rPr>
        <w:t xml:space="preserve"> </w:t>
      </w:r>
      <w:r w:rsidR="002174B6" w:rsidRPr="003D5BDC">
        <w:rPr>
          <w:rFonts w:ascii="Times New Roman" w:hAnsi="Times New Roman" w:cs="Times New Roman"/>
          <w:b/>
          <w:bCs/>
          <w:sz w:val="24"/>
          <w:szCs w:val="24"/>
        </w:rPr>
        <w:t>U</w:t>
      </w:r>
      <w:r w:rsidR="00E44865">
        <w:rPr>
          <w:rFonts w:ascii="Times New Roman" w:hAnsi="Times New Roman" w:cs="Times New Roman"/>
          <w:b/>
          <w:bCs/>
          <w:sz w:val="24"/>
          <w:szCs w:val="24"/>
        </w:rPr>
        <w:t>tjecaj translucencije i debljine keramike na boju nadomjeska</w:t>
      </w:r>
    </w:p>
    <w:p w14:paraId="65FFB761" w14:textId="77777777" w:rsidR="00FB089B" w:rsidRDefault="002174B6" w:rsidP="005410AD">
      <w:pPr>
        <w:spacing w:line="480" w:lineRule="auto"/>
        <w:ind w:firstLine="708"/>
        <w:jc w:val="both"/>
        <w:rPr>
          <w:rFonts w:ascii="Times New Roman" w:hAnsi="Times New Roman" w:cs="Times New Roman"/>
          <w:sz w:val="24"/>
          <w:szCs w:val="24"/>
        </w:rPr>
      </w:pPr>
      <w:r w:rsidRPr="003D5BDC">
        <w:rPr>
          <w:rFonts w:ascii="Times New Roman" w:hAnsi="Times New Roman" w:cs="Times New Roman"/>
          <w:sz w:val="24"/>
          <w:szCs w:val="24"/>
        </w:rPr>
        <w:t>Kako bi</w:t>
      </w:r>
      <w:r>
        <w:rPr>
          <w:rFonts w:ascii="Times New Roman" w:hAnsi="Times New Roman" w:cs="Times New Roman"/>
          <w:sz w:val="24"/>
          <w:szCs w:val="24"/>
        </w:rPr>
        <w:t xml:space="preserve"> </w:t>
      </w:r>
      <w:r w:rsidRPr="003D5BDC">
        <w:rPr>
          <w:rFonts w:ascii="Times New Roman" w:hAnsi="Times New Roman" w:cs="Times New Roman"/>
          <w:sz w:val="24"/>
          <w:szCs w:val="24"/>
        </w:rPr>
        <w:t>s</w:t>
      </w:r>
      <w:r>
        <w:rPr>
          <w:rFonts w:ascii="Times New Roman" w:hAnsi="Times New Roman" w:cs="Times New Roman"/>
          <w:sz w:val="24"/>
          <w:szCs w:val="24"/>
        </w:rPr>
        <w:t>e izradio</w:t>
      </w:r>
      <w:r w:rsidRPr="003D5BDC">
        <w:rPr>
          <w:rFonts w:ascii="Times New Roman" w:hAnsi="Times New Roman" w:cs="Times New Roman"/>
          <w:sz w:val="24"/>
          <w:szCs w:val="24"/>
        </w:rPr>
        <w:t xml:space="preserve"> </w:t>
      </w:r>
      <w:r>
        <w:rPr>
          <w:rFonts w:ascii="Times New Roman" w:hAnsi="Times New Roman" w:cs="Times New Roman"/>
          <w:sz w:val="24"/>
          <w:szCs w:val="24"/>
        </w:rPr>
        <w:t>kvalitetan</w:t>
      </w:r>
      <w:r w:rsidRPr="003D5BDC">
        <w:rPr>
          <w:rFonts w:ascii="Times New Roman" w:hAnsi="Times New Roman" w:cs="Times New Roman"/>
          <w:sz w:val="24"/>
          <w:szCs w:val="24"/>
        </w:rPr>
        <w:t xml:space="preserve"> fiksnoprotetski rad potrebno je postići optimalna estetska svojstva, a to ujedno znači postići optimalni stupanj translucencije i najvažnije, pogoditi boju. Najvećim neuspjehom smatra se nepostizanje zadovol</w:t>
      </w:r>
      <w:r>
        <w:rPr>
          <w:rFonts w:ascii="Times New Roman" w:hAnsi="Times New Roman" w:cs="Times New Roman"/>
          <w:sz w:val="24"/>
          <w:szCs w:val="24"/>
        </w:rPr>
        <w:t>javajućeg stupnja translucencije</w:t>
      </w:r>
      <w:r w:rsidRPr="003D5BDC">
        <w:rPr>
          <w:rFonts w:ascii="Times New Roman" w:hAnsi="Times New Roman" w:cs="Times New Roman"/>
          <w:sz w:val="24"/>
          <w:szCs w:val="24"/>
        </w:rPr>
        <w:t>. Translucencija ovisi uvel</w:t>
      </w:r>
      <w:r>
        <w:rPr>
          <w:rFonts w:ascii="Times New Roman" w:hAnsi="Times New Roman" w:cs="Times New Roman"/>
          <w:sz w:val="24"/>
          <w:szCs w:val="24"/>
        </w:rPr>
        <w:t>ike o debljini keramike, o vrsti kristala</w:t>
      </w:r>
      <w:r w:rsidRPr="003D5BDC">
        <w:rPr>
          <w:rFonts w:ascii="Times New Roman" w:hAnsi="Times New Roman" w:cs="Times New Roman"/>
          <w:sz w:val="24"/>
          <w:szCs w:val="24"/>
        </w:rPr>
        <w:t>,</w:t>
      </w:r>
      <w:r>
        <w:rPr>
          <w:rFonts w:ascii="Times New Roman" w:hAnsi="Times New Roman" w:cs="Times New Roman"/>
          <w:sz w:val="24"/>
          <w:szCs w:val="24"/>
        </w:rPr>
        <w:t xml:space="preserve"> njihovoj </w:t>
      </w:r>
      <w:r w:rsidRPr="003D5BDC">
        <w:rPr>
          <w:rFonts w:ascii="Times New Roman" w:hAnsi="Times New Roman" w:cs="Times New Roman"/>
          <w:sz w:val="24"/>
          <w:szCs w:val="24"/>
        </w:rPr>
        <w:t>veličini</w:t>
      </w:r>
      <w:r>
        <w:rPr>
          <w:rFonts w:ascii="Times New Roman" w:hAnsi="Times New Roman" w:cs="Times New Roman"/>
          <w:sz w:val="24"/>
          <w:szCs w:val="24"/>
        </w:rPr>
        <w:t xml:space="preserve"> i distribuciji</w:t>
      </w:r>
      <w:r w:rsidRPr="003D5BDC">
        <w:rPr>
          <w:rFonts w:ascii="Times New Roman" w:hAnsi="Times New Roman" w:cs="Times New Roman"/>
          <w:sz w:val="24"/>
          <w:szCs w:val="24"/>
        </w:rPr>
        <w:t>, sadržaju pigmenta,</w:t>
      </w:r>
      <w:r>
        <w:rPr>
          <w:rFonts w:ascii="Times New Roman" w:hAnsi="Times New Roman" w:cs="Times New Roman"/>
          <w:sz w:val="24"/>
          <w:szCs w:val="24"/>
        </w:rPr>
        <w:t xml:space="preserve"> vrsti, broju i </w:t>
      </w:r>
      <w:r w:rsidRPr="003D5BDC">
        <w:rPr>
          <w:rFonts w:ascii="Times New Roman" w:hAnsi="Times New Roman" w:cs="Times New Roman"/>
          <w:sz w:val="24"/>
          <w:szCs w:val="24"/>
        </w:rPr>
        <w:t xml:space="preserve">veličini </w:t>
      </w:r>
      <w:r>
        <w:rPr>
          <w:rFonts w:ascii="Times New Roman" w:hAnsi="Times New Roman" w:cs="Times New Roman"/>
          <w:sz w:val="24"/>
          <w:szCs w:val="24"/>
        </w:rPr>
        <w:t>strukturalnih pogrešaka unutar same keramike</w:t>
      </w:r>
      <w:r w:rsidRPr="003D5BDC">
        <w:rPr>
          <w:rFonts w:ascii="Times New Roman" w:hAnsi="Times New Roman" w:cs="Times New Roman"/>
          <w:sz w:val="24"/>
          <w:szCs w:val="24"/>
        </w:rPr>
        <w:t xml:space="preserve"> (</w:t>
      </w:r>
      <w:r w:rsidR="00E645CB">
        <w:rPr>
          <w:rFonts w:ascii="Times New Roman" w:hAnsi="Times New Roman" w:cs="Times New Roman"/>
          <w:sz w:val="24"/>
          <w:szCs w:val="24"/>
        </w:rPr>
        <w:t>28</w:t>
      </w:r>
      <w:r w:rsidRPr="003D5BDC">
        <w:rPr>
          <w:rFonts w:ascii="Times New Roman" w:hAnsi="Times New Roman" w:cs="Times New Roman"/>
          <w:sz w:val="24"/>
          <w:szCs w:val="24"/>
        </w:rPr>
        <w:t xml:space="preserve">). Debljina </w:t>
      </w:r>
      <w:r>
        <w:rPr>
          <w:rFonts w:ascii="Times New Roman" w:hAnsi="Times New Roman" w:cs="Times New Roman"/>
          <w:sz w:val="24"/>
          <w:szCs w:val="24"/>
        </w:rPr>
        <w:t>osnovnog</w:t>
      </w:r>
      <w:r w:rsidRPr="003D5BDC">
        <w:rPr>
          <w:rFonts w:ascii="Times New Roman" w:hAnsi="Times New Roman" w:cs="Times New Roman"/>
          <w:sz w:val="24"/>
          <w:szCs w:val="24"/>
        </w:rPr>
        <w:t xml:space="preserve"> mateijala uvelike utječe na optička svojstva </w:t>
      </w:r>
      <w:r>
        <w:rPr>
          <w:rFonts w:ascii="Times New Roman" w:hAnsi="Times New Roman" w:cs="Times New Roman"/>
          <w:sz w:val="24"/>
          <w:szCs w:val="24"/>
        </w:rPr>
        <w:t>nadomjeska</w:t>
      </w:r>
      <w:r w:rsidRPr="003D5BDC">
        <w:rPr>
          <w:rFonts w:ascii="Times New Roman" w:hAnsi="Times New Roman" w:cs="Times New Roman"/>
          <w:sz w:val="24"/>
          <w:szCs w:val="24"/>
        </w:rPr>
        <w:t>, posebice na tr</w:t>
      </w:r>
      <w:r>
        <w:rPr>
          <w:rFonts w:ascii="Times New Roman" w:hAnsi="Times New Roman" w:cs="Times New Roman"/>
          <w:sz w:val="24"/>
          <w:szCs w:val="24"/>
        </w:rPr>
        <w:t>a</w:t>
      </w:r>
      <w:r w:rsidRPr="003D5BDC">
        <w:rPr>
          <w:rFonts w:ascii="Times New Roman" w:hAnsi="Times New Roman" w:cs="Times New Roman"/>
          <w:sz w:val="24"/>
          <w:szCs w:val="24"/>
        </w:rPr>
        <w:t>nslucenciju. Što je veća debljina nadomjeska</w:t>
      </w:r>
      <w:r w:rsidR="00A263FA">
        <w:rPr>
          <w:rFonts w:ascii="Times New Roman" w:hAnsi="Times New Roman" w:cs="Times New Roman"/>
          <w:sz w:val="24"/>
          <w:szCs w:val="24"/>
        </w:rPr>
        <w:t>,</w:t>
      </w:r>
      <w:r w:rsidRPr="003D5BDC">
        <w:rPr>
          <w:rFonts w:ascii="Times New Roman" w:hAnsi="Times New Roman" w:cs="Times New Roman"/>
          <w:sz w:val="24"/>
          <w:szCs w:val="24"/>
        </w:rPr>
        <w:t xml:space="preserve"> stupanj translucencije je manji. Prosječna debljina nadomjeska obično je 1,5 mm</w:t>
      </w:r>
      <w:r w:rsidR="00A263FA">
        <w:rPr>
          <w:rFonts w:ascii="Times New Roman" w:hAnsi="Times New Roman" w:cs="Times New Roman"/>
          <w:sz w:val="24"/>
          <w:szCs w:val="24"/>
        </w:rPr>
        <w:t>,</w:t>
      </w:r>
      <w:r w:rsidRPr="003D5BDC">
        <w:rPr>
          <w:rFonts w:ascii="Times New Roman" w:hAnsi="Times New Roman" w:cs="Times New Roman"/>
          <w:sz w:val="24"/>
          <w:szCs w:val="24"/>
        </w:rPr>
        <w:t xml:space="preserve"> čime se tvrdo zubno tkivo reducira upravo za taj iznos. Potrebno je voditi računa o tvorničkim odrednicama pri preparaciji zuba</w:t>
      </w:r>
      <w:r w:rsidR="00A263FA">
        <w:rPr>
          <w:rFonts w:ascii="Times New Roman" w:hAnsi="Times New Roman" w:cs="Times New Roman"/>
          <w:sz w:val="24"/>
          <w:szCs w:val="24"/>
        </w:rPr>
        <w:t>,</w:t>
      </w:r>
      <w:r w:rsidRPr="003D5BDC">
        <w:rPr>
          <w:rFonts w:ascii="Times New Roman" w:hAnsi="Times New Roman" w:cs="Times New Roman"/>
          <w:sz w:val="24"/>
          <w:szCs w:val="24"/>
        </w:rPr>
        <w:t xml:space="preserve"> kako bi se postigla željena čvrstoća materijala. Kako bi kompenzirali veći stupanj opacitet</w:t>
      </w:r>
      <w:r w:rsidR="00BD18D5">
        <w:rPr>
          <w:rFonts w:ascii="Times New Roman" w:hAnsi="Times New Roman" w:cs="Times New Roman"/>
          <w:sz w:val="24"/>
          <w:szCs w:val="24"/>
        </w:rPr>
        <w:t>a</w:t>
      </w:r>
      <w:r w:rsidR="005410AD">
        <w:rPr>
          <w:rFonts w:ascii="Times New Roman" w:hAnsi="Times New Roman" w:cs="Times New Roman"/>
          <w:sz w:val="24"/>
          <w:szCs w:val="24"/>
        </w:rPr>
        <w:t>,</w:t>
      </w:r>
      <w:r w:rsidR="00BD18D5">
        <w:rPr>
          <w:rFonts w:ascii="Times New Roman" w:hAnsi="Times New Roman" w:cs="Times New Roman"/>
          <w:sz w:val="24"/>
          <w:szCs w:val="24"/>
        </w:rPr>
        <w:t xml:space="preserve"> napeče se tanji sloj keramike (</w:t>
      </w:r>
      <w:r w:rsidR="004819BB">
        <w:rPr>
          <w:rFonts w:ascii="Times New Roman" w:hAnsi="Times New Roman" w:cs="Times New Roman"/>
          <w:sz w:val="24"/>
          <w:szCs w:val="24"/>
        </w:rPr>
        <w:t>3</w:t>
      </w:r>
      <w:r w:rsidR="00BD18D5">
        <w:rPr>
          <w:rFonts w:ascii="Times New Roman" w:hAnsi="Times New Roman" w:cs="Times New Roman"/>
          <w:sz w:val="24"/>
          <w:szCs w:val="24"/>
        </w:rPr>
        <w:t>).</w:t>
      </w:r>
    </w:p>
    <w:p w14:paraId="1E2AEC18" w14:textId="77777777" w:rsidR="00B93D2C" w:rsidRDefault="00B93D2C" w:rsidP="002174B6">
      <w:pPr>
        <w:spacing w:line="480" w:lineRule="auto"/>
        <w:jc w:val="both"/>
        <w:rPr>
          <w:rFonts w:ascii="Times New Roman" w:hAnsi="Times New Roman" w:cs="Times New Roman"/>
          <w:b/>
          <w:bCs/>
          <w:sz w:val="24"/>
          <w:szCs w:val="24"/>
        </w:rPr>
      </w:pPr>
    </w:p>
    <w:p w14:paraId="6FB00A37" w14:textId="77777777" w:rsidR="002174B6" w:rsidRPr="003D5BDC" w:rsidRDefault="00485D7A" w:rsidP="002174B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6</w:t>
      </w:r>
      <w:r w:rsidR="002174B6" w:rsidRPr="003D5BDC">
        <w:rPr>
          <w:rFonts w:ascii="Times New Roman" w:hAnsi="Times New Roman" w:cs="Times New Roman"/>
          <w:b/>
          <w:bCs/>
          <w:sz w:val="24"/>
          <w:szCs w:val="24"/>
        </w:rPr>
        <w:t>.4. U</w:t>
      </w:r>
      <w:r w:rsidR="00E44865">
        <w:rPr>
          <w:rFonts w:ascii="Times New Roman" w:hAnsi="Times New Roman" w:cs="Times New Roman"/>
          <w:b/>
          <w:bCs/>
          <w:sz w:val="24"/>
          <w:szCs w:val="24"/>
        </w:rPr>
        <w:t>tjecaj podloge na boju nadomjeska</w:t>
      </w:r>
    </w:p>
    <w:p w14:paraId="4F84D458" w14:textId="77777777" w:rsidR="002174B6" w:rsidRPr="003D5BDC" w:rsidRDefault="002174B6" w:rsidP="002174B6">
      <w:pPr>
        <w:spacing w:line="480" w:lineRule="auto"/>
        <w:ind w:firstLine="708"/>
        <w:jc w:val="both"/>
        <w:rPr>
          <w:rFonts w:ascii="Times New Roman" w:hAnsi="Times New Roman" w:cs="Times New Roman"/>
          <w:sz w:val="24"/>
          <w:szCs w:val="24"/>
        </w:rPr>
      </w:pPr>
      <w:r w:rsidRPr="003D5BDC">
        <w:rPr>
          <w:rFonts w:ascii="Times New Roman" w:hAnsi="Times New Roman" w:cs="Times New Roman"/>
          <w:sz w:val="24"/>
          <w:szCs w:val="24"/>
        </w:rPr>
        <w:t>Pri</w:t>
      </w:r>
      <w:r w:rsidRPr="003D5BDC">
        <w:rPr>
          <w:rFonts w:ascii="Times New Roman" w:hAnsi="Times New Roman" w:cs="Times New Roman"/>
          <w:b/>
          <w:bCs/>
          <w:sz w:val="24"/>
          <w:szCs w:val="24"/>
        </w:rPr>
        <w:t xml:space="preserve"> </w:t>
      </w:r>
      <w:r w:rsidRPr="003D5BDC">
        <w:rPr>
          <w:rFonts w:ascii="Times New Roman" w:hAnsi="Times New Roman" w:cs="Times New Roman"/>
          <w:sz w:val="24"/>
          <w:szCs w:val="24"/>
        </w:rPr>
        <w:t xml:space="preserve">odabiru keramičkog sustava od kojeg će se izraditi protetski </w:t>
      </w:r>
      <w:r w:rsidR="00FB089B">
        <w:rPr>
          <w:rFonts w:ascii="Times New Roman" w:hAnsi="Times New Roman" w:cs="Times New Roman"/>
          <w:sz w:val="24"/>
          <w:szCs w:val="24"/>
        </w:rPr>
        <w:t>rad</w:t>
      </w:r>
      <w:r w:rsidR="00A263FA">
        <w:rPr>
          <w:rFonts w:ascii="Times New Roman" w:hAnsi="Times New Roman" w:cs="Times New Roman"/>
          <w:sz w:val="24"/>
          <w:szCs w:val="24"/>
        </w:rPr>
        <w:t>,</w:t>
      </w:r>
      <w:r w:rsidRPr="003D5BDC">
        <w:rPr>
          <w:rFonts w:ascii="Times New Roman" w:hAnsi="Times New Roman" w:cs="Times New Roman"/>
          <w:sz w:val="24"/>
          <w:szCs w:val="24"/>
        </w:rPr>
        <w:t xml:space="preserve"> potrebno je voditi računa o podlozi na kojoj se on izrađuje. Primjerice</w:t>
      </w:r>
      <w:r w:rsidR="00FB089B">
        <w:rPr>
          <w:rFonts w:ascii="Times New Roman" w:hAnsi="Times New Roman" w:cs="Times New Roman"/>
          <w:sz w:val="24"/>
          <w:szCs w:val="24"/>
        </w:rPr>
        <w:t>,</w:t>
      </w:r>
      <w:r w:rsidRPr="003D5BDC">
        <w:rPr>
          <w:rFonts w:ascii="Times New Roman" w:hAnsi="Times New Roman" w:cs="Times New Roman"/>
          <w:sz w:val="24"/>
          <w:szCs w:val="24"/>
        </w:rPr>
        <w:t xml:space="preserve"> ako </w:t>
      </w:r>
      <w:r>
        <w:rPr>
          <w:rFonts w:ascii="Times New Roman" w:hAnsi="Times New Roman" w:cs="Times New Roman"/>
          <w:sz w:val="24"/>
          <w:szCs w:val="24"/>
        </w:rPr>
        <w:t xml:space="preserve">se </w:t>
      </w:r>
      <w:r w:rsidRPr="003D5BDC">
        <w:rPr>
          <w:rFonts w:ascii="Times New Roman" w:hAnsi="Times New Roman" w:cs="Times New Roman"/>
          <w:sz w:val="24"/>
          <w:szCs w:val="24"/>
        </w:rPr>
        <w:t>izrađuje staklokeramičk</w:t>
      </w:r>
      <w:r>
        <w:rPr>
          <w:rFonts w:ascii="Times New Roman" w:hAnsi="Times New Roman" w:cs="Times New Roman"/>
          <w:sz w:val="24"/>
          <w:szCs w:val="24"/>
        </w:rPr>
        <w:t>a</w:t>
      </w:r>
      <w:r w:rsidRPr="003D5BDC">
        <w:rPr>
          <w:rFonts w:ascii="Times New Roman" w:hAnsi="Times New Roman" w:cs="Times New Roman"/>
          <w:sz w:val="24"/>
          <w:szCs w:val="24"/>
        </w:rPr>
        <w:t xml:space="preserve"> krunic</w:t>
      </w:r>
      <w:r>
        <w:rPr>
          <w:rFonts w:ascii="Times New Roman" w:hAnsi="Times New Roman" w:cs="Times New Roman"/>
          <w:sz w:val="24"/>
          <w:szCs w:val="24"/>
        </w:rPr>
        <w:t>a</w:t>
      </w:r>
      <w:r w:rsidRPr="003D5BDC">
        <w:rPr>
          <w:rFonts w:ascii="Times New Roman" w:hAnsi="Times New Roman" w:cs="Times New Roman"/>
          <w:sz w:val="24"/>
          <w:szCs w:val="24"/>
        </w:rPr>
        <w:t xml:space="preserve"> na potamnjelom zubu </w:t>
      </w:r>
      <w:r>
        <w:rPr>
          <w:rFonts w:ascii="Times New Roman" w:hAnsi="Times New Roman" w:cs="Times New Roman"/>
          <w:sz w:val="24"/>
          <w:szCs w:val="24"/>
        </w:rPr>
        <w:t xml:space="preserve">uslijed </w:t>
      </w:r>
      <w:r w:rsidRPr="003D5BDC">
        <w:rPr>
          <w:rFonts w:ascii="Times New Roman" w:hAnsi="Times New Roman" w:cs="Times New Roman"/>
          <w:sz w:val="24"/>
          <w:szCs w:val="24"/>
        </w:rPr>
        <w:t>endodontsk</w:t>
      </w:r>
      <w:r>
        <w:rPr>
          <w:rFonts w:ascii="Times New Roman" w:hAnsi="Times New Roman" w:cs="Times New Roman"/>
          <w:sz w:val="24"/>
          <w:szCs w:val="24"/>
        </w:rPr>
        <w:t>e</w:t>
      </w:r>
      <w:r w:rsidRPr="003D5BDC">
        <w:rPr>
          <w:rFonts w:ascii="Times New Roman" w:hAnsi="Times New Roman" w:cs="Times New Roman"/>
          <w:sz w:val="24"/>
          <w:szCs w:val="24"/>
        </w:rPr>
        <w:t xml:space="preserve"> </w:t>
      </w:r>
      <w:r>
        <w:rPr>
          <w:rFonts w:ascii="Times New Roman" w:hAnsi="Times New Roman" w:cs="Times New Roman"/>
          <w:sz w:val="24"/>
          <w:szCs w:val="24"/>
        </w:rPr>
        <w:t>terapije</w:t>
      </w:r>
      <w:r w:rsidR="00A263FA">
        <w:rPr>
          <w:rFonts w:ascii="Times New Roman" w:hAnsi="Times New Roman" w:cs="Times New Roman"/>
          <w:sz w:val="24"/>
          <w:szCs w:val="24"/>
        </w:rPr>
        <w:t>,</w:t>
      </w:r>
      <w:r w:rsidR="00FB089B">
        <w:rPr>
          <w:rFonts w:ascii="Times New Roman" w:hAnsi="Times New Roman" w:cs="Times New Roman"/>
          <w:sz w:val="24"/>
          <w:szCs w:val="24"/>
        </w:rPr>
        <w:t xml:space="preserve"> </w:t>
      </w:r>
      <w:r>
        <w:rPr>
          <w:rFonts w:ascii="Times New Roman" w:hAnsi="Times New Roman" w:cs="Times New Roman"/>
          <w:sz w:val="24"/>
          <w:szCs w:val="24"/>
        </w:rPr>
        <w:t>njegova boja</w:t>
      </w:r>
      <w:r w:rsidRPr="003D5BDC">
        <w:rPr>
          <w:rFonts w:ascii="Times New Roman" w:hAnsi="Times New Roman" w:cs="Times New Roman"/>
          <w:sz w:val="24"/>
          <w:szCs w:val="24"/>
        </w:rPr>
        <w:t xml:space="preserve"> će se negativno odraziti na boju nadomjeska. Ova pojava je posebno vidljiva u cervikalnom d</w:t>
      </w:r>
      <w:r>
        <w:rPr>
          <w:rFonts w:ascii="Times New Roman" w:hAnsi="Times New Roman" w:cs="Times New Roman"/>
          <w:sz w:val="24"/>
          <w:szCs w:val="24"/>
        </w:rPr>
        <w:t>i</w:t>
      </w:r>
      <w:r w:rsidRPr="003D5BDC">
        <w:rPr>
          <w:rFonts w:ascii="Times New Roman" w:hAnsi="Times New Roman" w:cs="Times New Roman"/>
          <w:sz w:val="24"/>
          <w:szCs w:val="24"/>
        </w:rPr>
        <w:t xml:space="preserve">jelu. Unatoč pravilnom odabiru boje, nadomjestak će </w:t>
      </w:r>
      <w:r>
        <w:rPr>
          <w:rFonts w:ascii="Times New Roman" w:hAnsi="Times New Roman" w:cs="Times New Roman"/>
          <w:sz w:val="24"/>
          <w:szCs w:val="24"/>
        </w:rPr>
        <w:t>zbog</w:t>
      </w:r>
      <w:r w:rsidRPr="003D5BDC">
        <w:rPr>
          <w:rFonts w:ascii="Times New Roman" w:hAnsi="Times New Roman" w:cs="Times New Roman"/>
          <w:sz w:val="24"/>
          <w:szCs w:val="24"/>
        </w:rPr>
        <w:t xml:space="preserve"> svih prethodno navedenih razloga u ustima izgledati potpuno drugačije</w:t>
      </w:r>
      <w:r w:rsidR="0094746A">
        <w:rPr>
          <w:rFonts w:ascii="Times New Roman" w:hAnsi="Times New Roman" w:cs="Times New Roman"/>
          <w:sz w:val="24"/>
          <w:szCs w:val="24"/>
        </w:rPr>
        <w:t xml:space="preserve"> </w:t>
      </w:r>
      <w:r>
        <w:rPr>
          <w:rFonts w:ascii="Times New Roman" w:hAnsi="Times New Roman" w:cs="Times New Roman"/>
          <w:sz w:val="24"/>
          <w:szCs w:val="24"/>
        </w:rPr>
        <w:t>od očekivanog</w:t>
      </w:r>
      <w:r w:rsidR="00FB089B">
        <w:rPr>
          <w:rFonts w:ascii="Times New Roman" w:hAnsi="Times New Roman" w:cs="Times New Roman"/>
          <w:sz w:val="24"/>
          <w:szCs w:val="24"/>
        </w:rPr>
        <w:t>.</w:t>
      </w:r>
      <w:r w:rsidRPr="003D5BDC">
        <w:rPr>
          <w:rFonts w:ascii="Times New Roman" w:hAnsi="Times New Roman" w:cs="Times New Roman"/>
          <w:sz w:val="24"/>
          <w:szCs w:val="24"/>
        </w:rPr>
        <w:t xml:space="preserve"> Ovaj nepoželjan utjecaj ponajviše se kontrolira debljinom same keramike. Debljina keramike od 2 mm eliminira utjecaj podloge na boju nadomjeska, a kod nadomjeska tanjih od 1,5 mm potrebno je voditi računa o </w:t>
      </w:r>
      <w:r>
        <w:rPr>
          <w:rFonts w:ascii="Times New Roman" w:hAnsi="Times New Roman" w:cs="Times New Roman"/>
          <w:sz w:val="24"/>
          <w:szCs w:val="24"/>
        </w:rPr>
        <w:t>boji</w:t>
      </w:r>
      <w:r w:rsidRPr="003D5BDC">
        <w:rPr>
          <w:rFonts w:ascii="Times New Roman" w:hAnsi="Times New Roman" w:cs="Times New Roman"/>
          <w:sz w:val="24"/>
          <w:szCs w:val="24"/>
        </w:rPr>
        <w:t xml:space="preserve"> podloge</w:t>
      </w:r>
      <w:r>
        <w:rPr>
          <w:rFonts w:ascii="Times New Roman" w:hAnsi="Times New Roman" w:cs="Times New Roman"/>
          <w:sz w:val="24"/>
          <w:szCs w:val="24"/>
        </w:rPr>
        <w:t xml:space="preserve"> i boji cementa</w:t>
      </w:r>
      <w:r w:rsidR="00A263FA">
        <w:rPr>
          <w:rFonts w:ascii="Times New Roman" w:hAnsi="Times New Roman" w:cs="Times New Roman"/>
          <w:sz w:val="24"/>
          <w:szCs w:val="24"/>
        </w:rPr>
        <w:t>. Ako</w:t>
      </w:r>
      <w:r w:rsidRPr="003D5BDC">
        <w:rPr>
          <w:rFonts w:ascii="Times New Roman" w:hAnsi="Times New Roman" w:cs="Times New Roman"/>
          <w:sz w:val="24"/>
          <w:szCs w:val="24"/>
        </w:rPr>
        <w:t xml:space="preserve"> je nemoguće zamaskirati podlogu odgovarajućom debljinom keramike ili je prostor kojim </w:t>
      </w:r>
      <w:r>
        <w:rPr>
          <w:rFonts w:ascii="Times New Roman" w:hAnsi="Times New Roman" w:cs="Times New Roman"/>
          <w:sz w:val="24"/>
          <w:szCs w:val="24"/>
        </w:rPr>
        <w:t xml:space="preserve">se </w:t>
      </w:r>
      <w:r w:rsidRPr="003D5BDC">
        <w:rPr>
          <w:rFonts w:ascii="Times New Roman" w:hAnsi="Times New Roman" w:cs="Times New Roman"/>
          <w:sz w:val="24"/>
          <w:szCs w:val="24"/>
        </w:rPr>
        <w:t>raspolaže premalen</w:t>
      </w:r>
      <w:r w:rsidR="0094746A">
        <w:rPr>
          <w:rFonts w:ascii="Times New Roman" w:hAnsi="Times New Roman" w:cs="Times New Roman"/>
          <w:sz w:val="24"/>
          <w:szCs w:val="24"/>
        </w:rPr>
        <w:t>,</w:t>
      </w:r>
      <w:r w:rsidRPr="003D5BDC">
        <w:rPr>
          <w:rFonts w:ascii="Times New Roman" w:hAnsi="Times New Roman" w:cs="Times New Roman"/>
          <w:sz w:val="24"/>
          <w:szCs w:val="24"/>
        </w:rPr>
        <w:t xml:space="preserve"> potrebno je odabrati odgovarajući keramički sustav nižeg stupnja translucencije.</w:t>
      </w:r>
    </w:p>
    <w:p w14:paraId="35D31141" w14:textId="0B18FA71" w:rsidR="00B52D22" w:rsidRDefault="002174B6" w:rsidP="002174B6">
      <w:pPr>
        <w:spacing w:line="480" w:lineRule="auto"/>
        <w:jc w:val="both"/>
        <w:rPr>
          <w:rFonts w:ascii="Times New Roman" w:hAnsi="Times New Roman" w:cs="Times New Roman"/>
          <w:sz w:val="24"/>
          <w:szCs w:val="24"/>
        </w:rPr>
      </w:pPr>
      <w:r w:rsidRPr="003D5BDC">
        <w:rPr>
          <w:rFonts w:ascii="Times New Roman" w:hAnsi="Times New Roman" w:cs="Times New Roman"/>
          <w:sz w:val="24"/>
          <w:szCs w:val="24"/>
        </w:rPr>
        <w:t>U današnje vrijeme postoje materijali k</w:t>
      </w:r>
      <w:r>
        <w:rPr>
          <w:rFonts w:ascii="Times New Roman" w:hAnsi="Times New Roman" w:cs="Times New Roman"/>
          <w:sz w:val="24"/>
          <w:szCs w:val="24"/>
        </w:rPr>
        <w:t>ojim se</w:t>
      </w:r>
      <w:r w:rsidRPr="003D5BDC">
        <w:rPr>
          <w:rFonts w:ascii="Times New Roman" w:hAnsi="Times New Roman" w:cs="Times New Roman"/>
          <w:sz w:val="24"/>
          <w:szCs w:val="24"/>
        </w:rPr>
        <w:t xml:space="preserve"> maskira boja </w:t>
      </w:r>
      <w:r>
        <w:rPr>
          <w:rFonts w:ascii="Times New Roman" w:hAnsi="Times New Roman" w:cs="Times New Roman"/>
          <w:sz w:val="24"/>
          <w:szCs w:val="24"/>
        </w:rPr>
        <w:t>bataljka</w:t>
      </w:r>
      <w:r w:rsidRPr="003D5BDC">
        <w:rPr>
          <w:rFonts w:ascii="Times New Roman" w:hAnsi="Times New Roman" w:cs="Times New Roman"/>
          <w:sz w:val="24"/>
          <w:szCs w:val="24"/>
        </w:rPr>
        <w:t>. Naime</w:t>
      </w:r>
      <w:r w:rsidR="00A263FA">
        <w:rPr>
          <w:rFonts w:ascii="Times New Roman" w:hAnsi="Times New Roman" w:cs="Times New Roman"/>
          <w:sz w:val="24"/>
          <w:szCs w:val="24"/>
        </w:rPr>
        <w:t>,</w:t>
      </w:r>
      <w:r w:rsidRPr="003D5BDC">
        <w:rPr>
          <w:rFonts w:ascii="Times New Roman" w:hAnsi="Times New Roman" w:cs="Times New Roman"/>
          <w:sz w:val="24"/>
          <w:szCs w:val="24"/>
        </w:rPr>
        <w:t xml:space="preserve"> proizvođači su počeli izrađivati svjetlosn</w:t>
      </w:r>
      <w:r w:rsidR="00FB089B">
        <w:rPr>
          <w:rFonts w:ascii="Times New Roman" w:hAnsi="Times New Roman" w:cs="Times New Roman"/>
          <w:sz w:val="24"/>
          <w:szCs w:val="24"/>
        </w:rPr>
        <w:t xml:space="preserve">o </w:t>
      </w:r>
      <w:proofErr w:type="spellStart"/>
      <w:r w:rsidR="00FB089B">
        <w:rPr>
          <w:rFonts w:ascii="Times New Roman" w:hAnsi="Times New Roman" w:cs="Times New Roman"/>
          <w:sz w:val="24"/>
          <w:szCs w:val="24"/>
        </w:rPr>
        <w:t>polimerizirajuće</w:t>
      </w:r>
      <w:proofErr w:type="spellEnd"/>
      <w:r w:rsidR="00FB089B">
        <w:rPr>
          <w:rFonts w:ascii="Times New Roman" w:hAnsi="Times New Roman" w:cs="Times New Roman"/>
          <w:sz w:val="24"/>
          <w:szCs w:val="24"/>
        </w:rPr>
        <w:t xml:space="preserve"> kompozite</w:t>
      </w:r>
      <w:r w:rsidR="00DF0874">
        <w:rPr>
          <w:rFonts w:ascii="Times New Roman" w:hAnsi="Times New Roman" w:cs="Times New Roman"/>
          <w:sz w:val="24"/>
          <w:szCs w:val="24"/>
        </w:rPr>
        <w:t xml:space="preserve"> </w:t>
      </w:r>
      <w:r w:rsidRPr="003D5BDC">
        <w:rPr>
          <w:rFonts w:ascii="Times New Roman" w:hAnsi="Times New Roman" w:cs="Times New Roman"/>
          <w:sz w:val="24"/>
          <w:szCs w:val="24"/>
        </w:rPr>
        <w:t>pomoću kojih se izrađuje zubni bataljak. Zubni tehničar koristi ove materijale kako bi izradio model</w:t>
      </w:r>
      <w:r w:rsidR="00DF0874">
        <w:rPr>
          <w:rFonts w:ascii="Times New Roman" w:hAnsi="Times New Roman" w:cs="Times New Roman"/>
          <w:sz w:val="24"/>
          <w:szCs w:val="24"/>
        </w:rPr>
        <w:t xml:space="preserve"> </w:t>
      </w:r>
      <w:r w:rsidRPr="003D5BDC">
        <w:rPr>
          <w:rFonts w:ascii="Times New Roman" w:hAnsi="Times New Roman" w:cs="Times New Roman"/>
          <w:sz w:val="24"/>
          <w:szCs w:val="24"/>
        </w:rPr>
        <w:t>pomoću kojega može kont</w:t>
      </w:r>
      <w:r w:rsidR="00A263FA">
        <w:rPr>
          <w:rFonts w:ascii="Times New Roman" w:hAnsi="Times New Roman" w:cs="Times New Roman"/>
          <w:sz w:val="24"/>
          <w:szCs w:val="24"/>
        </w:rPr>
        <w:t>r</w:t>
      </w:r>
      <w:r w:rsidRPr="003D5BDC">
        <w:rPr>
          <w:rFonts w:ascii="Times New Roman" w:hAnsi="Times New Roman" w:cs="Times New Roman"/>
          <w:sz w:val="24"/>
          <w:szCs w:val="24"/>
        </w:rPr>
        <w:t>olirati boju nadomjeska u odnosu na boju bataljka tijekom cijelog procesa izrade. Najpoznatiji materijali iz te skupine su: IPS Natural Die Material (Ivoclar Vivadent), VITA Simulate Prepara</w:t>
      </w:r>
      <w:r w:rsidR="00BD18D5">
        <w:rPr>
          <w:rFonts w:ascii="Times New Roman" w:hAnsi="Times New Roman" w:cs="Times New Roman"/>
          <w:sz w:val="24"/>
          <w:szCs w:val="24"/>
        </w:rPr>
        <w:t>tion Material (VITA Zahnfabrik) (</w:t>
      </w:r>
      <w:r w:rsidR="00D55069">
        <w:rPr>
          <w:rFonts w:ascii="Times New Roman" w:hAnsi="Times New Roman" w:cs="Times New Roman"/>
          <w:sz w:val="24"/>
          <w:szCs w:val="24"/>
        </w:rPr>
        <w:t>3</w:t>
      </w:r>
      <w:r w:rsidR="00BD18D5">
        <w:rPr>
          <w:rFonts w:ascii="Times New Roman" w:hAnsi="Times New Roman" w:cs="Times New Roman"/>
          <w:sz w:val="24"/>
          <w:szCs w:val="24"/>
        </w:rPr>
        <w:t>).</w:t>
      </w:r>
    </w:p>
    <w:p w14:paraId="7D49C9EB" w14:textId="77777777" w:rsidR="00E82503" w:rsidRDefault="00E82503" w:rsidP="002174B6">
      <w:pPr>
        <w:spacing w:line="480" w:lineRule="auto"/>
        <w:jc w:val="both"/>
        <w:rPr>
          <w:rFonts w:ascii="Times New Roman" w:hAnsi="Times New Roman" w:cs="Times New Roman"/>
          <w:b/>
          <w:bCs/>
          <w:sz w:val="24"/>
          <w:szCs w:val="24"/>
        </w:rPr>
      </w:pPr>
    </w:p>
    <w:p w14:paraId="12D43E60" w14:textId="77777777" w:rsidR="00E82503" w:rsidRDefault="00E82503" w:rsidP="002174B6">
      <w:pPr>
        <w:spacing w:line="480" w:lineRule="auto"/>
        <w:jc w:val="both"/>
        <w:rPr>
          <w:rFonts w:ascii="Times New Roman" w:hAnsi="Times New Roman" w:cs="Times New Roman"/>
          <w:b/>
          <w:bCs/>
          <w:sz w:val="24"/>
          <w:szCs w:val="24"/>
        </w:rPr>
      </w:pPr>
    </w:p>
    <w:p w14:paraId="7369A20B" w14:textId="604DE047" w:rsidR="002174B6" w:rsidRPr="00B52D22" w:rsidRDefault="00485D7A" w:rsidP="002174B6">
      <w:pPr>
        <w:spacing w:line="48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6</w:t>
      </w:r>
      <w:r w:rsidR="002174B6">
        <w:rPr>
          <w:rFonts w:ascii="Times New Roman" w:hAnsi="Times New Roman" w:cs="Times New Roman"/>
          <w:b/>
          <w:bCs/>
          <w:sz w:val="24"/>
          <w:szCs w:val="24"/>
        </w:rPr>
        <w:t>.5.</w:t>
      </w:r>
      <w:r w:rsidR="006547E9">
        <w:rPr>
          <w:rFonts w:ascii="Times New Roman" w:hAnsi="Times New Roman" w:cs="Times New Roman"/>
          <w:b/>
          <w:bCs/>
          <w:sz w:val="24"/>
          <w:szCs w:val="24"/>
        </w:rPr>
        <w:t xml:space="preserve"> </w:t>
      </w:r>
      <w:r w:rsidR="002174B6" w:rsidRPr="003D5BDC">
        <w:rPr>
          <w:rFonts w:ascii="Times New Roman" w:hAnsi="Times New Roman" w:cs="Times New Roman"/>
          <w:b/>
          <w:bCs/>
          <w:sz w:val="24"/>
          <w:szCs w:val="24"/>
        </w:rPr>
        <w:t>U</w:t>
      </w:r>
      <w:r w:rsidR="00E44865">
        <w:rPr>
          <w:rFonts w:ascii="Times New Roman" w:hAnsi="Times New Roman" w:cs="Times New Roman"/>
          <w:b/>
          <w:bCs/>
          <w:sz w:val="24"/>
          <w:szCs w:val="24"/>
        </w:rPr>
        <w:t>tjecaj cementa na boju nadomjeska</w:t>
      </w:r>
    </w:p>
    <w:p w14:paraId="367A708A" w14:textId="082D9012" w:rsidR="00FB089B" w:rsidRDefault="002174B6" w:rsidP="002174B6">
      <w:pPr>
        <w:spacing w:line="480" w:lineRule="auto"/>
        <w:ind w:firstLine="708"/>
        <w:jc w:val="both"/>
        <w:rPr>
          <w:rFonts w:ascii="Times New Roman" w:hAnsi="Times New Roman" w:cs="Times New Roman"/>
          <w:sz w:val="24"/>
          <w:szCs w:val="24"/>
        </w:rPr>
      </w:pPr>
      <w:r w:rsidRPr="003D5BDC">
        <w:rPr>
          <w:rFonts w:ascii="Times New Roman" w:hAnsi="Times New Roman" w:cs="Times New Roman"/>
          <w:sz w:val="24"/>
          <w:szCs w:val="24"/>
        </w:rPr>
        <w:t>Prilikom cementiranja fiksnoprotetskih radova preporuča se korištenje k</w:t>
      </w:r>
      <w:r>
        <w:rPr>
          <w:rFonts w:ascii="Times New Roman" w:hAnsi="Times New Roman" w:cs="Times New Roman"/>
          <w:sz w:val="24"/>
          <w:szCs w:val="24"/>
        </w:rPr>
        <w:t>valitetnih</w:t>
      </w:r>
      <w:r w:rsidRPr="003D5BDC">
        <w:rPr>
          <w:rFonts w:ascii="Times New Roman" w:hAnsi="Times New Roman" w:cs="Times New Roman"/>
          <w:sz w:val="24"/>
          <w:szCs w:val="24"/>
        </w:rPr>
        <w:t xml:space="preserve"> cemenata kako bi se unaprijedila mehanička svojstva </w:t>
      </w:r>
      <w:r>
        <w:rPr>
          <w:rFonts w:ascii="Times New Roman" w:hAnsi="Times New Roman" w:cs="Times New Roman"/>
          <w:sz w:val="24"/>
          <w:szCs w:val="24"/>
        </w:rPr>
        <w:t>cjelokupnog kompleksa</w:t>
      </w:r>
      <w:r w:rsidRPr="003D5BDC">
        <w:rPr>
          <w:rFonts w:ascii="Times New Roman" w:hAnsi="Times New Roman" w:cs="Times New Roman"/>
          <w:sz w:val="24"/>
          <w:szCs w:val="24"/>
        </w:rPr>
        <w:t xml:space="preserve"> povezivanjem nadomjeska i </w:t>
      </w:r>
      <w:r>
        <w:rPr>
          <w:rFonts w:ascii="Times New Roman" w:hAnsi="Times New Roman" w:cs="Times New Roman"/>
          <w:sz w:val="24"/>
          <w:szCs w:val="24"/>
        </w:rPr>
        <w:t xml:space="preserve">uporišnog </w:t>
      </w:r>
      <w:r w:rsidRPr="003D5BDC">
        <w:rPr>
          <w:rFonts w:ascii="Times New Roman" w:hAnsi="Times New Roman" w:cs="Times New Roman"/>
          <w:sz w:val="24"/>
          <w:szCs w:val="24"/>
        </w:rPr>
        <w:t xml:space="preserve">zuba u jednu cjelinu. Kompozitni cementi razvijaju kemijsku vezu s nadomjeskom te se odlikuju boljim fizikalnim i mehaničkim svojstvima. Kompozitni </w:t>
      </w:r>
      <w:r>
        <w:rPr>
          <w:rFonts w:ascii="Times New Roman" w:hAnsi="Times New Roman" w:cs="Times New Roman"/>
          <w:sz w:val="24"/>
          <w:szCs w:val="24"/>
        </w:rPr>
        <w:t>cement</w:t>
      </w:r>
      <w:r w:rsidRPr="003D5BDC">
        <w:rPr>
          <w:rFonts w:ascii="Times New Roman" w:hAnsi="Times New Roman" w:cs="Times New Roman"/>
          <w:sz w:val="24"/>
          <w:szCs w:val="24"/>
        </w:rPr>
        <w:t>i proizvode se u različitim bojama kako bi se modificirala boja nadomjeska i kako bi se postigla odgovarajuća boja. Sloj cementa vrlo je tanak te ne bi trebao b</w:t>
      </w:r>
      <w:r w:rsidR="009B005A">
        <w:rPr>
          <w:rFonts w:ascii="Times New Roman" w:hAnsi="Times New Roman" w:cs="Times New Roman"/>
          <w:sz w:val="24"/>
          <w:szCs w:val="24"/>
        </w:rPr>
        <w:t>iti deblji od 120 mikrometara i</w:t>
      </w:r>
      <w:r w:rsidR="00DF0874">
        <w:rPr>
          <w:rFonts w:ascii="Times New Roman" w:hAnsi="Times New Roman" w:cs="Times New Roman"/>
          <w:sz w:val="24"/>
          <w:szCs w:val="24"/>
        </w:rPr>
        <w:t xml:space="preserve"> </w:t>
      </w:r>
      <w:r w:rsidRPr="003D5BDC">
        <w:rPr>
          <w:rFonts w:ascii="Times New Roman" w:hAnsi="Times New Roman" w:cs="Times New Roman"/>
          <w:sz w:val="24"/>
          <w:szCs w:val="24"/>
        </w:rPr>
        <w:t>zbog toga</w:t>
      </w:r>
      <w:r w:rsidR="009B005A">
        <w:rPr>
          <w:rFonts w:ascii="Times New Roman" w:hAnsi="Times New Roman" w:cs="Times New Roman"/>
          <w:sz w:val="24"/>
          <w:szCs w:val="24"/>
        </w:rPr>
        <w:t xml:space="preserve"> je</w:t>
      </w:r>
      <w:r w:rsidRPr="003D5BDC">
        <w:rPr>
          <w:rFonts w:ascii="Times New Roman" w:hAnsi="Times New Roman" w:cs="Times New Roman"/>
          <w:sz w:val="24"/>
          <w:szCs w:val="24"/>
        </w:rPr>
        <w:t xml:space="preserve"> dosta upitno koliko sam cement može utjecati na</w:t>
      </w:r>
      <w:r w:rsidR="009B005A">
        <w:rPr>
          <w:rFonts w:ascii="Times New Roman" w:hAnsi="Times New Roman" w:cs="Times New Roman"/>
          <w:sz w:val="24"/>
          <w:szCs w:val="24"/>
        </w:rPr>
        <w:t xml:space="preserve"> </w:t>
      </w:r>
      <w:r w:rsidRPr="003D5BDC">
        <w:rPr>
          <w:rFonts w:ascii="Times New Roman" w:hAnsi="Times New Roman" w:cs="Times New Roman"/>
          <w:sz w:val="24"/>
          <w:szCs w:val="24"/>
        </w:rPr>
        <w:t xml:space="preserve">izgled nadomjeska. Vrlo je bitno voditi računa o </w:t>
      </w:r>
      <w:r w:rsidR="004E3A57">
        <w:rPr>
          <w:rFonts w:ascii="Times New Roman" w:hAnsi="Times New Roman" w:cs="Times New Roman"/>
          <w:sz w:val="24"/>
          <w:szCs w:val="24"/>
        </w:rPr>
        <w:t xml:space="preserve">njegovoj </w:t>
      </w:r>
      <w:r w:rsidRPr="003D5BDC">
        <w:rPr>
          <w:rFonts w:ascii="Times New Roman" w:hAnsi="Times New Roman" w:cs="Times New Roman"/>
          <w:sz w:val="24"/>
          <w:szCs w:val="24"/>
        </w:rPr>
        <w:t xml:space="preserve">debljini jer prevelika debljina može doprinijeti </w:t>
      </w:r>
      <w:r w:rsidR="00666DB1">
        <w:rPr>
          <w:rFonts w:ascii="Times New Roman" w:hAnsi="Times New Roman" w:cs="Times New Roman"/>
          <w:sz w:val="24"/>
          <w:szCs w:val="24"/>
        </w:rPr>
        <w:t>beživotnom izgledu jer</w:t>
      </w:r>
      <w:r w:rsidRPr="003D5BDC">
        <w:rPr>
          <w:rFonts w:ascii="Times New Roman" w:hAnsi="Times New Roman" w:cs="Times New Roman"/>
          <w:sz w:val="24"/>
          <w:szCs w:val="24"/>
        </w:rPr>
        <w:t xml:space="preserve"> se gubi osjećaj dubine. Sve navedeno dovodi u pitanje je li uistinu potrebno koristiti različite nijanse kompozitnog cementa</w:t>
      </w:r>
      <w:r w:rsidR="00BD18D5">
        <w:rPr>
          <w:rFonts w:ascii="Times New Roman" w:hAnsi="Times New Roman" w:cs="Times New Roman"/>
          <w:sz w:val="24"/>
          <w:szCs w:val="24"/>
        </w:rPr>
        <w:t xml:space="preserve"> (</w:t>
      </w:r>
      <w:r w:rsidR="004819BB">
        <w:rPr>
          <w:rFonts w:ascii="Times New Roman" w:hAnsi="Times New Roman" w:cs="Times New Roman"/>
          <w:sz w:val="24"/>
          <w:szCs w:val="24"/>
        </w:rPr>
        <w:t>3</w:t>
      </w:r>
      <w:r w:rsidR="00B16F6B">
        <w:rPr>
          <w:rFonts w:ascii="Times New Roman" w:hAnsi="Times New Roman" w:cs="Times New Roman"/>
          <w:sz w:val="24"/>
          <w:szCs w:val="24"/>
        </w:rPr>
        <w:t>)</w:t>
      </w:r>
      <w:r w:rsidR="00FB089B">
        <w:rPr>
          <w:rFonts w:ascii="Times New Roman" w:hAnsi="Times New Roman" w:cs="Times New Roman"/>
          <w:sz w:val="24"/>
          <w:szCs w:val="24"/>
        </w:rPr>
        <w:t>.</w:t>
      </w:r>
    </w:p>
    <w:p w14:paraId="123C3162" w14:textId="77777777" w:rsidR="00FB089B" w:rsidRDefault="00FB089B">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2A3F2883" w14:textId="77777777" w:rsidR="00F43CF0" w:rsidRDefault="00F43CF0" w:rsidP="002174B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7. RASPRAVA</w:t>
      </w:r>
    </w:p>
    <w:p w14:paraId="5401EE00" w14:textId="11B3D235" w:rsidR="00E768A3" w:rsidRDefault="00F43CF0" w:rsidP="002174B6">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Boja predstavlja vrs</w:t>
      </w:r>
      <w:r w:rsidR="00E768A3">
        <w:rPr>
          <w:rFonts w:ascii="Times New Roman" w:hAnsi="Times New Roman" w:cs="Times New Roman"/>
          <w:bCs/>
          <w:sz w:val="24"/>
          <w:szCs w:val="24"/>
        </w:rPr>
        <w:t>tu govora</w:t>
      </w:r>
      <w:r w:rsidR="00E440A3">
        <w:rPr>
          <w:rFonts w:ascii="Times New Roman" w:hAnsi="Times New Roman" w:cs="Times New Roman"/>
          <w:bCs/>
          <w:sz w:val="24"/>
          <w:szCs w:val="24"/>
        </w:rPr>
        <w:t>,</w:t>
      </w:r>
      <w:r w:rsidR="00E768A3">
        <w:rPr>
          <w:rFonts w:ascii="Times New Roman" w:hAnsi="Times New Roman" w:cs="Times New Roman"/>
          <w:bCs/>
          <w:sz w:val="24"/>
          <w:szCs w:val="24"/>
        </w:rPr>
        <w:t xml:space="preserve"> </w:t>
      </w:r>
      <w:r w:rsidR="00E440A3">
        <w:rPr>
          <w:rFonts w:ascii="Times New Roman" w:hAnsi="Times New Roman" w:cs="Times New Roman"/>
          <w:bCs/>
          <w:sz w:val="24"/>
          <w:szCs w:val="24"/>
        </w:rPr>
        <w:t>a njezino shvaćanje podrazumijeva poznavanje jezika boje. Početkom prošlog stoljeća otkriveno je kako postoji problem u pravilnom određivanju boje nadomjeska zbog velike rezlike i neusklađenosti u sustavima boja. U isto vrijeme stomatolozi su nastojali ujednačiti norme pri određivanju boje nadomjeska pri čemu je naglasak stavljen na blisku suradnju između zubnog tehničara i stomatologa. Danas prilikom određivanja boje stomatolog je u mogućnosti koristiti dva pristupa- objektivan i subjektivan. Subjektivan prist</w:t>
      </w:r>
      <w:r w:rsidR="00E768A3">
        <w:rPr>
          <w:rFonts w:ascii="Times New Roman" w:hAnsi="Times New Roman" w:cs="Times New Roman"/>
          <w:bCs/>
          <w:sz w:val="24"/>
          <w:szCs w:val="24"/>
        </w:rPr>
        <w:t>up, najčešće je korišten no,</w:t>
      </w:r>
      <w:r w:rsidR="00E440A3">
        <w:rPr>
          <w:rFonts w:ascii="Times New Roman" w:hAnsi="Times New Roman" w:cs="Times New Roman"/>
          <w:bCs/>
          <w:sz w:val="24"/>
          <w:szCs w:val="24"/>
        </w:rPr>
        <w:t xml:space="preserve"> neprecizan </w:t>
      </w:r>
      <w:r w:rsidR="00E768A3">
        <w:rPr>
          <w:rFonts w:ascii="Times New Roman" w:hAnsi="Times New Roman" w:cs="Times New Roman"/>
          <w:bCs/>
          <w:sz w:val="24"/>
          <w:szCs w:val="24"/>
        </w:rPr>
        <w:t xml:space="preserve">je </w:t>
      </w:r>
      <w:r w:rsidR="00E440A3">
        <w:rPr>
          <w:rFonts w:ascii="Times New Roman" w:hAnsi="Times New Roman" w:cs="Times New Roman"/>
          <w:bCs/>
          <w:sz w:val="24"/>
          <w:szCs w:val="24"/>
        </w:rPr>
        <w:t>zbog utjecaja ljudskih čimbenika. Objektivan pristup, temeljen na kompjuterskim sustavi</w:t>
      </w:r>
      <w:r w:rsidR="00E768A3">
        <w:rPr>
          <w:rFonts w:ascii="Times New Roman" w:hAnsi="Times New Roman" w:cs="Times New Roman"/>
          <w:bCs/>
          <w:sz w:val="24"/>
          <w:szCs w:val="24"/>
        </w:rPr>
        <w:t>ma, prevladava ljudske nesavršenosti,</w:t>
      </w:r>
      <w:r w:rsidR="00E440A3">
        <w:rPr>
          <w:rFonts w:ascii="Times New Roman" w:hAnsi="Times New Roman" w:cs="Times New Roman"/>
          <w:bCs/>
          <w:sz w:val="24"/>
          <w:szCs w:val="24"/>
        </w:rPr>
        <w:t xml:space="preserve"> no zahtjeva određenu vještinu vezanu uz uporabu opreme. Ako nije odabran</w:t>
      </w:r>
      <w:r w:rsidR="00E768A3">
        <w:rPr>
          <w:rFonts w:ascii="Times New Roman" w:hAnsi="Times New Roman" w:cs="Times New Roman"/>
          <w:bCs/>
          <w:sz w:val="24"/>
          <w:szCs w:val="24"/>
        </w:rPr>
        <w:t xml:space="preserve"> pravi </w:t>
      </w:r>
      <w:proofErr w:type="spellStart"/>
      <w:r w:rsidR="00E768A3">
        <w:rPr>
          <w:rFonts w:ascii="Times New Roman" w:hAnsi="Times New Roman" w:cs="Times New Roman"/>
          <w:bCs/>
          <w:sz w:val="24"/>
          <w:szCs w:val="24"/>
        </w:rPr>
        <w:t>gradivni</w:t>
      </w:r>
      <w:proofErr w:type="spellEnd"/>
      <w:r w:rsidR="00E768A3">
        <w:rPr>
          <w:rFonts w:ascii="Times New Roman" w:hAnsi="Times New Roman" w:cs="Times New Roman"/>
          <w:bCs/>
          <w:sz w:val="24"/>
          <w:szCs w:val="24"/>
        </w:rPr>
        <w:t xml:space="preserve"> materijal za određeni klinički slučaj,</w:t>
      </w:r>
      <w:r w:rsidR="00E440A3">
        <w:rPr>
          <w:rFonts w:ascii="Times New Roman" w:hAnsi="Times New Roman" w:cs="Times New Roman"/>
          <w:bCs/>
          <w:sz w:val="24"/>
          <w:szCs w:val="24"/>
        </w:rPr>
        <w:t xml:space="preserve"> </w:t>
      </w:r>
      <w:r w:rsidR="00E768A3">
        <w:rPr>
          <w:rFonts w:ascii="Times New Roman" w:hAnsi="Times New Roman" w:cs="Times New Roman"/>
          <w:bCs/>
          <w:sz w:val="24"/>
          <w:szCs w:val="24"/>
        </w:rPr>
        <w:t xml:space="preserve">ako nije odabrana </w:t>
      </w:r>
      <w:r w:rsidR="00E440A3">
        <w:rPr>
          <w:rFonts w:ascii="Times New Roman" w:hAnsi="Times New Roman" w:cs="Times New Roman"/>
          <w:bCs/>
          <w:sz w:val="24"/>
          <w:szCs w:val="24"/>
        </w:rPr>
        <w:t>prava nijansa</w:t>
      </w:r>
      <w:r w:rsidR="00E768A3">
        <w:rPr>
          <w:rFonts w:ascii="Times New Roman" w:hAnsi="Times New Roman" w:cs="Times New Roman"/>
          <w:bCs/>
          <w:sz w:val="24"/>
          <w:szCs w:val="24"/>
        </w:rPr>
        <w:t xml:space="preserve"> </w:t>
      </w:r>
      <w:proofErr w:type="spellStart"/>
      <w:r w:rsidR="00E768A3">
        <w:rPr>
          <w:rFonts w:ascii="Times New Roman" w:hAnsi="Times New Roman" w:cs="Times New Roman"/>
          <w:bCs/>
          <w:sz w:val="24"/>
          <w:szCs w:val="24"/>
        </w:rPr>
        <w:t>gradivnog</w:t>
      </w:r>
      <w:proofErr w:type="spellEnd"/>
      <w:r w:rsidR="00E440A3">
        <w:rPr>
          <w:rFonts w:ascii="Times New Roman" w:hAnsi="Times New Roman" w:cs="Times New Roman"/>
          <w:bCs/>
          <w:sz w:val="24"/>
          <w:szCs w:val="24"/>
        </w:rPr>
        <w:t xml:space="preserve"> materijal</w:t>
      </w:r>
      <w:r w:rsidR="00E768A3">
        <w:rPr>
          <w:rFonts w:ascii="Times New Roman" w:hAnsi="Times New Roman" w:cs="Times New Roman"/>
          <w:bCs/>
          <w:sz w:val="24"/>
          <w:szCs w:val="24"/>
        </w:rPr>
        <w:t>a ili pak nije se oponašao ob</w:t>
      </w:r>
      <w:r w:rsidR="00E440A3">
        <w:rPr>
          <w:rFonts w:ascii="Times New Roman" w:hAnsi="Times New Roman" w:cs="Times New Roman"/>
          <w:bCs/>
          <w:sz w:val="24"/>
          <w:szCs w:val="24"/>
        </w:rPr>
        <w:t xml:space="preserve">lik </w:t>
      </w:r>
      <w:r w:rsidR="00E768A3">
        <w:rPr>
          <w:rFonts w:ascii="Times New Roman" w:hAnsi="Times New Roman" w:cs="Times New Roman"/>
          <w:bCs/>
          <w:sz w:val="24"/>
          <w:szCs w:val="24"/>
        </w:rPr>
        <w:t>prirodnih zubi</w:t>
      </w:r>
      <w:r w:rsidR="00E440A3">
        <w:rPr>
          <w:rFonts w:ascii="Times New Roman" w:hAnsi="Times New Roman" w:cs="Times New Roman"/>
          <w:bCs/>
          <w:sz w:val="24"/>
          <w:szCs w:val="24"/>
        </w:rPr>
        <w:t xml:space="preserve"> završni rezultat </w:t>
      </w:r>
      <w:r w:rsidR="00E768A3">
        <w:rPr>
          <w:rFonts w:ascii="Times New Roman" w:hAnsi="Times New Roman" w:cs="Times New Roman"/>
          <w:bCs/>
          <w:sz w:val="24"/>
          <w:szCs w:val="24"/>
        </w:rPr>
        <w:t xml:space="preserve">s nadomjeskom </w:t>
      </w:r>
      <w:r w:rsidR="00E440A3">
        <w:rPr>
          <w:rFonts w:ascii="Times New Roman" w:hAnsi="Times New Roman" w:cs="Times New Roman"/>
          <w:bCs/>
          <w:sz w:val="24"/>
          <w:szCs w:val="24"/>
        </w:rPr>
        <w:t xml:space="preserve">će izostati. Ne smijemo zaboraviti niti najnovije </w:t>
      </w:r>
      <w:r w:rsidR="00E768A3">
        <w:rPr>
          <w:rFonts w:ascii="Times New Roman" w:hAnsi="Times New Roman" w:cs="Times New Roman"/>
          <w:bCs/>
          <w:sz w:val="24"/>
          <w:szCs w:val="24"/>
        </w:rPr>
        <w:t>cementne sustave</w:t>
      </w:r>
      <w:r w:rsidR="00E440A3">
        <w:rPr>
          <w:rFonts w:ascii="Times New Roman" w:hAnsi="Times New Roman" w:cs="Times New Roman"/>
          <w:bCs/>
          <w:sz w:val="24"/>
          <w:szCs w:val="24"/>
        </w:rPr>
        <w:t xml:space="preserve"> bez kojih bismo vrlo teško postigli zadovoljavajuću vezu između </w:t>
      </w:r>
      <w:r w:rsidR="00E768A3">
        <w:rPr>
          <w:rFonts w:ascii="Times New Roman" w:hAnsi="Times New Roman" w:cs="Times New Roman"/>
          <w:bCs/>
          <w:sz w:val="24"/>
          <w:szCs w:val="24"/>
        </w:rPr>
        <w:t>nadomjeska i uporišnog zuba</w:t>
      </w:r>
      <w:r w:rsidR="00F5295B">
        <w:rPr>
          <w:rFonts w:ascii="Times New Roman" w:hAnsi="Times New Roman" w:cs="Times New Roman"/>
          <w:bCs/>
          <w:sz w:val="24"/>
          <w:szCs w:val="24"/>
        </w:rPr>
        <w:t>.</w:t>
      </w:r>
    </w:p>
    <w:p w14:paraId="3A93E2F7" w14:textId="77777777" w:rsidR="00E768A3" w:rsidRDefault="00E768A3">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14:paraId="2AD2F0D1" w14:textId="567701E9" w:rsidR="002174B6" w:rsidRPr="003D5BDC" w:rsidRDefault="00F43CF0" w:rsidP="002174B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8</w:t>
      </w:r>
      <w:r w:rsidR="002174B6" w:rsidRPr="003D5BDC">
        <w:rPr>
          <w:rFonts w:ascii="Times New Roman" w:hAnsi="Times New Roman" w:cs="Times New Roman"/>
          <w:b/>
          <w:bCs/>
          <w:sz w:val="24"/>
          <w:szCs w:val="24"/>
        </w:rPr>
        <w:t>.</w:t>
      </w:r>
      <w:r w:rsidR="002828A1">
        <w:rPr>
          <w:rFonts w:ascii="Times New Roman" w:hAnsi="Times New Roman" w:cs="Times New Roman"/>
          <w:b/>
          <w:bCs/>
          <w:sz w:val="24"/>
          <w:szCs w:val="24"/>
        </w:rPr>
        <w:t xml:space="preserve"> </w:t>
      </w:r>
      <w:r w:rsidR="002174B6" w:rsidRPr="003D5BDC">
        <w:rPr>
          <w:rFonts w:ascii="Times New Roman" w:hAnsi="Times New Roman" w:cs="Times New Roman"/>
          <w:b/>
          <w:bCs/>
          <w:sz w:val="24"/>
          <w:szCs w:val="24"/>
        </w:rPr>
        <w:t>ZAKLJUČAK</w:t>
      </w:r>
      <w:r>
        <w:rPr>
          <w:rFonts w:ascii="Times New Roman" w:hAnsi="Times New Roman" w:cs="Times New Roman"/>
          <w:b/>
          <w:bCs/>
          <w:sz w:val="24"/>
          <w:szCs w:val="24"/>
        </w:rPr>
        <w:t xml:space="preserve"> </w:t>
      </w:r>
    </w:p>
    <w:p w14:paraId="796D55FE" w14:textId="77777777" w:rsidR="002174B6" w:rsidRPr="003D5BDC" w:rsidRDefault="002174B6" w:rsidP="002174B6">
      <w:pPr>
        <w:spacing w:line="480" w:lineRule="auto"/>
        <w:ind w:firstLine="708"/>
        <w:jc w:val="both"/>
        <w:rPr>
          <w:rFonts w:ascii="Times New Roman" w:hAnsi="Times New Roman" w:cs="Times New Roman"/>
          <w:sz w:val="24"/>
          <w:szCs w:val="24"/>
        </w:rPr>
      </w:pPr>
      <w:r w:rsidRPr="003D5BDC">
        <w:rPr>
          <w:rFonts w:ascii="Times New Roman" w:hAnsi="Times New Roman" w:cs="Times New Roman"/>
          <w:sz w:val="24"/>
          <w:szCs w:val="24"/>
        </w:rPr>
        <w:t>Cilj protetske tera</w:t>
      </w:r>
      <w:r w:rsidR="008A629E">
        <w:rPr>
          <w:rFonts w:ascii="Times New Roman" w:hAnsi="Times New Roman" w:cs="Times New Roman"/>
          <w:sz w:val="24"/>
          <w:szCs w:val="24"/>
        </w:rPr>
        <w:t>p</w:t>
      </w:r>
      <w:r w:rsidRPr="003D5BDC">
        <w:rPr>
          <w:rFonts w:ascii="Times New Roman" w:hAnsi="Times New Roman" w:cs="Times New Roman"/>
          <w:sz w:val="24"/>
          <w:szCs w:val="24"/>
        </w:rPr>
        <w:t xml:space="preserve">ije je </w:t>
      </w:r>
      <w:r>
        <w:rPr>
          <w:rFonts w:ascii="Times New Roman" w:hAnsi="Times New Roman" w:cs="Times New Roman"/>
          <w:sz w:val="24"/>
          <w:szCs w:val="24"/>
        </w:rPr>
        <w:t>protetskim radom</w:t>
      </w:r>
      <w:r w:rsidRPr="003D5BDC">
        <w:rPr>
          <w:rFonts w:ascii="Times New Roman" w:hAnsi="Times New Roman" w:cs="Times New Roman"/>
          <w:sz w:val="24"/>
          <w:szCs w:val="24"/>
        </w:rPr>
        <w:t xml:space="preserve"> osigura</w:t>
      </w:r>
      <w:r>
        <w:rPr>
          <w:rFonts w:ascii="Times New Roman" w:hAnsi="Times New Roman" w:cs="Times New Roman"/>
          <w:sz w:val="24"/>
          <w:szCs w:val="24"/>
        </w:rPr>
        <w:t>ti</w:t>
      </w:r>
      <w:r w:rsidRPr="003D5BDC">
        <w:rPr>
          <w:rFonts w:ascii="Times New Roman" w:hAnsi="Times New Roman" w:cs="Times New Roman"/>
          <w:sz w:val="24"/>
          <w:szCs w:val="24"/>
        </w:rPr>
        <w:t xml:space="preserve"> što bolju funkciju i fonetiku</w:t>
      </w:r>
      <w:r w:rsidR="009B005A">
        <w:rPr>
          <w:rFonts w:ascii="Times New Roman" w:hAnsi="Times New Roman" w:cs="Times New Roman"/>
          <w:sz w:val="24"/>
          <w:szCs w:val="24"/>
        </w:rPr>
        <w:t>,</w:t>
      </w:r>
      <w:r w:rsidR="00666DB1">
        <w:rPr>
          <w:rFonts w:ascii="Times New Roman" w:hAnsi="Times New Roman" w:cs="Times New Roman"/>
          <w:sz w:val="24"/>
          <w:szCs w:val="24"/>
        </w:rPr>
        <w:t xml:space="preserve"> no izuzetno</w:t>
      </w:r>
      <w:r w:rsidRPr="003D5BDC">
        <w:rPr>
          <w:rFonts w:ascii="Times New Roman" w:hAnsi="Times New Roman" w:cs="Times New Roman"/>
          <w:sz w:val="24"/>
          <w:szCs w:val="24"/>
        </w:rPr>
        <w:t xml:space="preserve"> je važan i estetski aspekt. Prilikom izrade protetskog rada potrebno je obratiti pozornost na pravilan odabir boje i na što prirodniji izgled nadomjeska.</w:t>
      </w:r>
    </w:p>
    <w:p w14:paraId="7288E9D5" w14:textId="3A778B40" w:rsidR="002174B6" w:rsidRPr="003D5BDC" w:rsidRDefault="002174B6" w:rsidP="002174B6">
      <w:pPr>
        <w:spacing w:line="480" w:lineRule="auto"/>
        <w:jc w:val="both"/>
        <w:rPr>
          <w:rFonts w:ascii="Times New Roman" w:hAnsi="Times New Roman" w:cs="Times New Roman"/>
          <w:sz w:val="24"/>
          <w:szCs w:val="24"/>
        </w:rPr>
      </w:pPr>
      <w:r w:rsidRPr="003D5BDC">
        <w:rPr>
          <w:rFonts w:ascii="Times New Roman" w:hAnsi="Times New Roman" w:cs="Times New Roman"/>
          <w:sz w:val="24"/>
          <w:szCs w:val="24"/>
        </w:rPr>
        <w:t>Odabir boje protetskog rada bitan je korak u izradi svakog nadomjeska. Boju je moguće odabrati vizualnim,</w:t>
      </w:r>
      <w:r w:rsidR="00DF0874">
        <w:rPr>
          <w:rFonts w:ascii="Times New Roman" w:hAnsi="Times New Roman" w:cs="Times New Roman"/>
          <w:sz w:val="24"/>
          <w:szCs w:val="24"/>
        </w:rPr>
        <w:t xml:space="preserve"> </w:t>
      </w:r>
      <w:r w:rsidRPr="003D5BDC">
        <w:rPr>
          <w:rFonts w:ascii="Times New Roman" w:hAnsi="Times New Roman" w:cs="Times New Roman"/>
          <w:sz w:val="24"/>
          <w:szCs w:val="24"/>
        </w:rPr>
        <w:t>pomoću ključa boja</w:t>
      </w:r>
      <w:r w:rsidR="008A629E">
        <w:rPr>
          <w:rFonts w:ascii="Times New Roman" w:hAnsi="Times New Roman" w:cs="Times New Roman"/>
          <w:sz w:val="24"/>
          <w:szCs w:val="24"/>
        </w:rPr>
        <w:t>,</w:t>
      </w:r>
      <w:r w:rsidRPr="003D5BDC">
        <w:rPr>
          <w:rFonts w:ascii="Times New Roman" w:hAnsi="Times New Roman" w:cs="Times New Roman"/>
          <w:sz w:val="24"/>
          <w:szCs w:val="24"/>
        </w:rPr>
        <w:t xml:space="preserve"> ili instrumentalnim metodama</w:t>
      </w:r>
      <w:r w:rsidR="008A629E">
        <w:rPr>
          <w:rFonts w:ascii="Times New Roman" w:hAnsi="Times New Roman" w:cs="Times New Roman"/>
          <w:sz w:val="24"/>
          <w:szCs w:val="24"/>
        </w:rPr>
        <w:t xml:space="preserve"> </w:t>
      </w:r>
      <w:r w:rsidRPr="003D5BDC">
        <w:rPr>
          <w:rFonts w:ascii="Times New Roman" w:hAnsi="Times New Roman" w:cs="Times New Roman"/>
          <w:sz w:val="24"/>
          <w:szCs w:val="24"/>
        </w:rPr>
        <w:t>pomoću uređaja poput s</w:t>
      </w:r>
      <w:r>
        <w:rPr>
          <w:rFonts w:ascii="Times New Roman" w:hAnsi="Times New Roman" w:cs="Times New Roman"/>
          <w:sz w:val="24"/>
          <w:szCs w:val="24"/>
        </w:rPr>
        <w:t>p</w:t>
      </w:r>
      <w:r w:rsidRPr="003D5BDC">
        <w:rPr>
          <w:rFonts w:ascii="Times New Roman" w:hAnsi="Times New Roman" w:cs="Times New Roman"/>
          <w:sz w:val="24"/>
          <w:szCs w:val="24"/>
        </w:rPr>
        <w:t>ekrofotometra, kolorimetra, spektroradiometra ili rjeđe</w:t>
      </w:r>
      <w:r w:rsidR="009B005A">
        <w:rPr>
          <w:rFonts w:ascii="Times New Roman" w:hAnsi="Times New Roman" w:cs="Times New Roman"/>
          <w:sz w:val="24"/>
          <w:szCs w:val="24"/>
        </w:rPr>
        <w:t>,</w:t>
      </w:r>
      <w:r w:rsidRPr="003D5BDC">
        <w:rPr>
          <w:rFonts w:ascii="Times New Roman" w:hAnsi="Times New Roman" w:cs="Times New Roman"/>
          <w:sz w:val="24"/>
          <w:szCs w:val="24"/>
        </w:rPr>
        <w:t xml:space="preserve"> digitalne kamere. Vizualne metode se najčešće koriste</w:t>
      </w:r>
      <w:r w:rsidR="009B005A">
        <w:rPr>
          <w:rFonts w:ascii="Times New Roman" w:hAnsi="Times New Roman" w:cs="Times New Roman"/>
          <w:sz w:val="24"/>
          <w:szCs w:val="24"/>
        </w:rPr>
        <w:t>,</w:t>
      </w:r>
      <w:r w:rsidRPr="003D5BDC">
        <w:rPr>
          <w:rFonts w:ascii="Times New Roman" w:hAnsi="Times New Roman" w:cs="Times New Roman"/>
          <w:sz w:val="24"/>
          <w:szCs w:val="24"/>
        </w:rPr>
        <w:t xml:space="preserve"> no vrlo često su podložne pogreškama zbog subjektivnosti promatrača, dok su instrumentalne metode objektivnije.</w:t>
      </w:r>
    </w:p>
    <w:p w14:paraId="097F7443" w14:textId="77777777" w:rsidR="002174B6" w:rsidRDefault="002174B6" w:rsidP="002174B6">
      <w:pPr>
        <w:spacing w:line="480" w:lineRule="auto"/>
        <w:jc w:val="both"/>
        <w:rPr>
          <w:rFonts w:ascii="Times New Roman" w:hAnsi="Times New Roman" w:cs="Times New Roman"/>
          <w:sz w:val="24"/>
          <w:szCs w:val="24"/>
        </w:rPr>
      </w:pPr>
      <w:r w:rsidRPr="003D5BDC">
        <w:rPr>
          <w:rFonts w:ascii="Times New Roman" w:hAnsi="Times New Roman" w:cs="Times New Roman"/>
          <w:sz w:val="24"/>
          <w:szCs w:val="24"/>
        </w:rPr>
        <w:t>Uspjeh protetske terapije uvelike ovisi i o odabiru materijala. U današnje vrijeme velika se pažnja posvećuje odabiru estetski prihvatljivijeg materijala. Estetski najprihvatljiviji su keramički materijali</w:t>
      </w:r>
      <w:r>
        <w:rPr>
          <w:rFonts w:ascii="Times New Roman" w:hAnsi="Times New Roman" w:cs="Times New Roman"/>
          <w:sz w:val="24"/>
          <w:szCs w:val="24"/>
        </w:rPr>
        <w:t>,</w:t>
      </w:r>
      <w:r w:rsidRPr="003D5BDC">
        <w:rPr>
          <w:rFonts w:ascii="Times New Roman" w:hAnsi="Times New Roman" w:cs="Times New Roman"/>
          <w:sz w:val="24"/>
          <w:szCs w:val="24"/>
        </w:rPr>
        <w:t xml:space="preserve"> koji </w:t>
      </w:r>
      <w:r>
        <w:rPr>
          <w:rFonts w:ascii="Times New Roman" w:hAnsi="Times New Roman" w:cs="Times New Roman"/>
          <w:sz w:val="24"/>
          <w:szCs w:val="24"/>
        </w:rPr>
        <w:t>ujedno ostvaruju</w:t>
      </w:r>
      <w:r w:rsidR="00FB089B">
        <w:rPr>
          <w:rFonts w:ascii="Times New Roman" w:hAnsi="Times New Roman" w:cs="Times New Roman"/>
          <w:sz w:val="24"/>
          <w:szCs w:val="24"/>
        </w:rPr>
        <w:t xml:space="preserve"> </w:t>
      </w:r>
      <w:r>
        <w:rPr>
          <w:rFonts w:ascii="Times New Roman" w:hAnsi="Times New Roman" w:cs="Times New Roman"/>
          <w:sz w:val="24"/>
          <w:szCs w:val="24"/>
        </w:rPr>
        <w:t>potrebnu</w:t>
      </w:r>
      <w:r w:rsidRPr="003D5BDC">
        <w:rPr>
          <w:rFonts w:ascii="Times New Roman" w:hAnsi="Times New Roman" w:cs="Times New Roman"/>
          <w:sz w:val="24"/>
          <w:szCs w:val="24"/>
        </w:rPr>
        <w:t xml:space="preserve"> čvrstoć</w:t>
      </w:r>
      <w:r>
        <w:rPr>
          <w:rFonts w:ascii="Times New Roman" w:hAnsi="Times New Roman" w:cs="Times New Roman"/>
          <w:sz w:val="24"/>
          <w:szCs w:val="24"/>
        </w:rPr>
        <w:t>u te kompatibilnost s biološkim tkivima</w:t>
      </w:r>
      <w:r w:rsidRPr="003D5BDC">
        <w:rPr>
          <w:rFonts w:ascii="Times New Roman" w:hAnsi="Times New Roman" w:cs="Times New Roman"/>
          <w:sz w:val="24"/>
          <w:szCs w:val="24"/>
        </w:rPr>
        <w:t>.</w:t>
      </w:r>
    </w:p>
    <w:p w14:paraId="799BE6C2" w14:textId="77777777" w:rsidR="002174B6" w:rsidRDefault="002174B6" w:rsidP="00485D7A">
      <w:pPr>
        <w:spacing w:line="480" w:lineRule="auto"/>
        <w:jc w:val="both"/>
        <w:rPr>
          <w:rFonts w:ascii="Times New Roman" w:hAnsi="Times New Roman" w:cs="Times New Roman"/>
          <w:b/>
          <w:bCs/>
          <w:sz w:val="24"/>
          <w:szCs w:val="24"/>
        </w:rPr>
      </w:pPr>
      <w:r>
        <w:rPr>
          <w:rFonts w:ascii="Times New Roman" w:hAnsi="Times New Roman" w:cs="Times New Roman"/>
          <w:sz w:val="24"/>
          <w:szCs w:val="24"/>
        </w:rPr>
        <w:br w:type="page"/>
      </w:r>
      <w:r w:rsidR="00F43CF0">
        <w:rPr>
          <w:rFonts w:ascii="Times New Roman" w:hAnsi="Times New Roman" w:cs="Times New Roman"/>
          <w:b/>
          <w:bCs/>
          <w:sz w:val="24"/>
          <w:szCs w:val="24"/>
        </w:rPr>
        <w:lastRenderedPageBreak/>
        <w:t>9</w:t>
      </w:r>
      <w:r>
        <w:rPr>
          <w:rFonts w:ascii="Times New Roman" w:hAnsi="Times New Roman" w:cs="Times New Roman"/>
          <w:b/>
          <w:bCs/>
          <w:sz w:val="24"/>
          <w:szCs w:val="24"/>
        </w:rPr>
        <w:t>. SAŽETAK</w:t>
      </w:r>
    </w:p>
    <w:p w14:paraId="6CF0980F" w14:textId="77777777" w:rsidR="002174B6" w:rsidRPr="003D5BDC" w:rsidRDefault="002174B6" w:rsidP="002174B6">
      <w:pPr>
        <w:spacing w:line="480" w:lineRule="auto"/>
        <w:ind w:firstLine="708"/>
        <w:jc w:val="both"/>
        <w:rPr>
          <w:rFonts w:ascii="Times New Roman" w:hAnsi="Times New Roman" w:cs="Times New Roman"/>
          <w:sz w:val="24"/>
          <w:szCs w:val="24"/>
        </w:rPr>
      </w:pPr>
      <w:r w:rsidRPr="003D5BDC">
        <w:rPr>
          <w:rFonts w:ascii="Times New Roman" w:hAnsi="Times New Roman" w:cs="Times New Roman"/>
          <w:sz w:val="24"/>
          <w:szCs w:val="24"/>
        </w:rPr>
        <w:t xml:space="preserve">Optička svojstva </w:t>
      </w:r>
      <w:r>
        <w:rPr>
          <w:rFonts w:ascii="Times New Roman" w:hAnsi="Times New Roman" w:cs="Times New Roman"/>
          <w:sz w:val="24"/>
          <w:szCs w:val="24"/>
        </w:rPr>
        <w:t xml:space="preserve">estetskih gradivnih materijala u fiksnoj protetici </w:t>
      </w:r>
      <w:r w:rsidRPr="003D5BDC">
        <w:rPr>
          <w:rFonts w:ascii="Times New Roman" w:hAnsi="Times New Roman" w:cs="Times New Roman"/>
          <w:sz w:val="24"/>
          <w:szCs w:val="24"/>
        </w:rPr>
        <w:t xml:space="preserve">su parametri koji igraju ključnu ulogu u </w:t>
      </w:r>
      <w:r>
        <w:rPr>
          <w:rFonts w:ascii="Times New Roman" w:hAnsi="Times New Roman" w:cs="Times New Roman"/>
          <w:sz w:val="24"/>
          <w:szCs w:val="24"/>
        </w:rPr>
        <w:t>postiza</w:t>
      </w:r>
      <w:r w:rsidRPr="003D5BDC">
        <w:rPr>
          <w:rFonts w:ascii="Times New Roman" w:hAnsi="Times New Roman" w:cs="Times New Roman"/>
          <w:sz w:val="24"/>
          <w:szCs w:val="24"/>
        </w:rPr>
        <w:t>nju boje nadomjeska. Najbitniji optički parametar u dentalnoj medicini svakako je translucenscija. Translucencija i opacitet izuzetno su kompleksni</w:t>
      </w:r>
      <w:r w:rsidR="009B005A">
        <w:rPr>
          <w:rFonts w:ascii="Times New Roman" w:hAnsi="Times New Roman" w:cs="Times New Roman"/>
          <w:sz w:val="24"/>
          <w:szCs w:val="24"/>
        </w:rPr>
        <w:t>,</w:t>
      </w:r>
      <w:r w:rsidRPr="003D5BDC">
        <w:rPr>
          <w:rFonts w:ascii="Times New Roman" w:hAnsi="Times New Roman" w:cs="Times New Roman"/>
          <w:sz w:val="24"/>
          <w:szCs w:val="24"/>
        </w:rPr>
        <w:t xml:space="preserve"> kako za n</w:t>
      </w:r>
      <w:r w:rsidR="00FB089B">
        <w:rPr>
          <w:rFonts w:ascii="Times New Roman" w:hAnsi="Times New Roman" w:cs="Times New Roman"/>
          <w:sz w:val="24"/>
          <w:szCs w:val="24"/>
        </w:rPr>
        <w:t>jihovo objašnjavanje</w:t>
      </w:r>
      <w:r w:rsidR="009B005A">
        <w:rPr>
          <w:rFonts w:ascii="Times New Roman" w:hAnsi="Times New Roman" w:cs="Times New Roman"/>
          <w:sz w:val="24"/>
          <w:szCs w:val="24"/>
        </w:rPr>
        <w:t>,</w:t>
      </w:r>
      <w:r w:rsidR="00FB089B">
        <w:rPr>
          <w:rFonts w:ascii="Times New Roman" w:hAnsi="Times New Roman" w:cs="Times New Roman"/>
          <w:sz w:val="24"/>
          <w:szCs w:val="24"/>
        </w:rPr>
        <w:t xml:space="preserve"> tako i za </w:t>
      </w:r>
      <w:r w:rsidRPr="003D5BDC">
        <w:rPr>
          <w:rFonts w:ascii="Times New Roman" w:hAnsi="Times New Roman" w:cs="Times New Roman"/>
          <w:sz w:val="24"/>
          <w:szCs w:val="24"/>
        </w:rPr>
        <w:t xml:space="preserve">određivanje. </w:t>
      </w:r>
      <w:r>
        <w:rPr>
          <w:rFonts w:ascii="Times New Roman" w:hAnsi="Times New Roman" w:cs="Times New Roman"/>
          <w:sz w:val="24"/>
          <w:szCs w:val="24"/>
        </w:rPr>
        <w:t>Translucencija je</w:t>
      </w:r>
      <w:r w:rsidR="003242F2">
        <w:rPr>
          <w:rFonts w:ascii="Times New Roman" w:hAnsi="Times New Roman" w:cs="Times New Roman"/>
          <w:sz w:val="24"/>
          <w:szCs w:val="24"/>
        </w:rPr>
        <w:t xml:space="preserve"> moguć</w:t>
      </w:r>
      <w:r w:rsidR="00B641DA">
        <w:rPr>
          <w:rFonts w:ascii="Times New Roman" w:hAnsi="Times New Roman" w:cs="Times New Roman"/>
          <w:sz w:val="24"/>
          <w:szCs w:val="24"/>
        </w:rPr>
        <w:t>nost djelomičnog prolaska zraka kroz neki predmet</w:t>
      </w:r>
      <w:r w:rsidR="0094746A">
        <w:rPr>
          <w:rFonts w:ascii="Times New Roman" w:hAnsi="Times New Roman" w:cs="Times New Roman"/>
          <w:sz w:val="24"/>
          <w:szCs w:val="24"/>
        </w:rPr>
        <w:t xml:space="preserve">, </w:t>
      </w:r>
      <w:r w:rsidR="00B641DA">
        <w:rPr>
          <w:rFonts w:ascii="Times New Roman" w:hAnsi="Times New Roman" w:cs="Times New Roman"/>
          <w:sz w:val="24"/>
          <w:szCs w:val="24"/>
        </w:rPr>
        <w:t>odnosno pojava koja se javlja pri prolasku zraka kroz caklinu zuba.</w:t>
      </w:r>
      <w:r w:rsidR="00A41900">
        <w:rPr>
          <w:rFonts w:ascii="Times New Roman" w:hAnsi="Times New Roman" w:cs="Times New Roman"/>
          <w:sz w:val="24"/>
          <w:szCs w:val="24"/>
        </w:rPr>
        <w:t xml:space="preserve"> </w:t>
      </w:r>
      <w:r w:rsidRPr="003D5BDC">
        <w:rPr>
          <w:rFonts w:ascii="Times New Roman" w:hAnsi="Times New Roman" w:cs="Times New Roman"/>
          <w:sz w:val="24"/>
          <w:szCs w:val="24"/>
        </w:rPr>
        <w:t xml:space="preserve">Opacitet ili neprozračnost predstavlja fenomen u kojem se većina svjetlosnih zraka reflektira ili apsorbira zbog prisutnosti gustog, neprozračnog dijela unutar objekta. Prilikom izrade protetskog rada potrebno je obratiti pozornost na pravilan odabir boje </w:t>
      </w:r>
      <w:r>
        <w:rPr>
          <w:rFonts w:ascii="Times New Roman" w:hAnsi="Times New Roman" w:cs="Times New Roman"/>
          <w:sz w:val="24"/>
          <w:szCs w:val="24"/>
        </w:rPr>
        <w:t xml:space="preserve">zuba, odabir gradivnog materijala </w:t>
      </w:r>
      <w:r w:rsidRPr="003D5BDC">
        <w:rPr>
          <w:rFonts w:ascii="Times New Roman" w:hAnsi="Times New Roman" w:cs="Times New Roman"/>
          <w:sz w:val="24"/>
          <w:szCs w:val="24"/>
        </w:rPr>
        <w:t xml:space="preserve">i </w:t>
      </w:r>
      <w:r>
        <w:rPr>
          <w:rFonts w:ascii="Times New Roman" w:hAnsi="Times New Roman" w:cs="Times New Roman"/>
          <w:sz w:val="24"/>
          <w:szCs w:val="24"/>
        </w:rPr>
        <w:t xml:space="preserve">postizanje </w:t>
      </w:r>
      <w:r w:rsidRPr="003D5BDC">
        <w:rPr>
          <w:rFonts w:ascii="Times New Roman" w:hAnsi="Times New Roman" w:cs="Times New Roman"/>
          <w:sz w:val="24"/>
          <w:szCs w:val="24"/>
        </w:rPr>
        <w:t>što prirodnij</w:t>
      </w:r>
      <w:r>
        <w:rPr>
          <w:rFonts w:ascii="Times New Roman" w:hAnsi="Times New Roman" w:cs="Times New Roman"/>
          <w:sz w:val="24"/>
          <w:szCs w:val="24"/>
        </w:rPr>
        <w:t>eg</w:t>
      </w:r>
      <w:r w:rsidRPr="003D5BDC">
        <w:rPr>
          <w:rFonts w:ascii="Times New Roman" w:hAnsi="Times New Roman" w:cs="Times New Roman"/>
          <w:sz w:val="24"/>
          <w:szCs w:val="24"/>
        </w:rPr>
        <w:t xml:space="preserve"> izgled</w:t>
      </w:r>
      <w:r>
        <w:rPr>
          <w:rFonts w:ascii="Times New Roman" w:hAnsi="Times New Roman" w:cs="Times New Roman"/>
          <w:sz w:val="24"/>
          <w:szCs w:val="24"/>
        </w:rPr>
        <w:t>a</w:t>
      </w:r>
      <w:r w:rsidRPr="003D5BDC">
        <w:rPr>
          <w:rFonts w:ascii="Times New Roman" w:hAnsi="Times New Roman" w:cs="Times New Roman"/>
          <w:sz w:val="24"/>
          <w:szCs w:val="24"/>
        </w:rPr>
        <w:t xml:space="preserve"> nadomjeska.</w:t>
      </w:r>
      <w:r>
        <w:rPr>
          <w:rFonts w:ascii="Times New Roman" w:hAnsi="Times New Roman" w:cs="Times New Roman"/>
          <w:sz w:val="24"/>
          <w:szCs w:val="24"/>
        </w:rPr>
        <w:t xml:space="preserve"> Na prirodnost utječe i površinska tekstura nadomjeska. Optimum estetskih</w:t>
      </w:r>
      <w:r w:rsidR="00FB089B">
        <w:rPr>
          <w:rFonts w:ascii="Times New Roman" w:hAnsi="Times New Roman" w:cs="Times New Roman"/>
          <w:sz w:val="24"/>
          <w:szCs w:val="24"/>
        </w:rPr>
        <w:t xml:space="preserve"> i mehaničkih svojstava postiže se jedinstvenošću</w:t>
      </w:r>
      <w:r>
        <w:rPr>
          <w:rFonts w:ascii="Times New Roman" w:hAnsi="Times New Roman" w:cs="Times New Roman"/>
          <w:sz w:val="24"/>
          <w:szCs w:val="24"/>
        </w:rPr>
        <w:t xml:space="preserve"> nadomjeska i uporišnog zuba</w:t>
      </w:r>
      <w:r w:rsidR="00FB089B">
        <w:rPr>
          <w:rFonts w:ascii="Times New Roman" w:hAnsi="Times New Roman" w:cs="Times New Roman"/>
          <w:sz w:val="24"/>
          <w:szCs w:val="24"/>
        </w:rPr>
        <w:t>.</w:t>
      </w:r>
      <w:r>
        <w:rPr>
          <w:rFonts w:ascii="Times New Roman" w:hAnsi="Times New Roman" w:cs="Times New Roman"/>
          <w:sz w:val="24"/>
          <w:szCs w:val="24"/>
        </w:rPr>
        <w:t xml:space="preserve"> </w:t>
      </w:r>
      <w:r w:rsidR="00FB089B">
        <w:rPr>
          <w:rFonts w:ascii="Times New Roman" w:hAnsi="Times New Roman" w:cs="Times New Roman"/>
          <w:sz w:val="24"/>
          <w:szCs w:val="24"/>
        </w:rPr>
        <w:t>Pri tome</w:t>
      </w:r>
      <w:r>
        <w:rPr>
          <w:rFonts w:ascii="Times New Roman" w:hAnsi="Times New Roman" w:cs="Times New Roman"/>
          <w:sz w:val="24"/>
          <w:szCs w:val="24"/>
        </w:rPr>
        <w:t xml:space="preserve"> bitnu ulogu ima boja pod</w:t>
      </w:r>
      <w:r w:rsidR="004D2544">
        <w:rPr>
          <w:rFonts w:ascii="Times New Roman" w:hAnsi="Times New Roman" w:cs="Times New Roman"/>
          <w:sz w:val="24"/>
          <w:szCs w:val="24"/>
        </w:rPr>
        <w:t xml:space="preserve">loge, </w:t>
      </w:r>
      <w:r w:rsidR="00FB089B">
        <w:rPr>
          <w:rFonts w:ascii="Times New Roman" w:hAnsi="Times New Roman" w:cs="Times New Roman"/>
          <w:sz w:val="24"/>
          <w:szCs w:val="24"/>
        </w:rPr>
        <w:t xml:space="preserve">odnosno </w:t>
      </w:r>
      <w:r w:rsidR="00995A84">
        <w:rPr>
          <w:rFonts w:ascii="Times New Roman" w:hAnsi="Times New Roman" w:cs="Times New Roman"/>
          <w:sz w:val="24"/>
          <w:szCs w:val="24"/>
        </w:rPr>
        <w:t>uporišne</w:t>
      </w:r>
      <w:r w:rsidR="004D2544">
        <w:rPr>
          <w:rFonts w:ascii="Times New Roman" w:hAnsi="Times New Roman" w:cs="Times New Roman"/>
          <w:sz w:val="24"/>
          <w:szCs w:val="24"/>
        </w:rPr>
        <w:t xml:space="preserve"> žvačn</w:t>
      </w:r>
      <w:r w:rsidR="00995A84">
        <w:rPr>
          <w:rFonts w:ascii="Times New Roman" w:hAnsi="Times New Roman" w:cs="Times New Roman"/>
          <w:sz w:val="24"/>
          <w:szCs w:val="24"/>
        </w:rPr>
        <w:t>e</w:t>
      </w:r>
      <w:r w:rsidR="004D2544">
        <w:rPr>
          <w:rFonts w:ascii="Times New Roman" w:hAnsi="Times New Roman" w:cs="Times New Roman"/>
          <w:sz w:val="24"/>
          <w:szCs w:val="24"/>
        </w:rPr>
        <w:t xml:space="preserve"> jedinic</w:t>
      </w:r>
      <w:r w:rsidR="0094746A">
        <w:rPr>
          <w:rFonts w:ascii="Times New Roman" w:hAnsi="Times New Roman" w:cs="Times New Roman"/>
          <w:sz w:val="24"/>
          <w:szCs w:val="24"/>
        </w:rPr>
        <w:t>e</w:t>
      </w:r>
      <w:r w:rsidR="004D2544">
        <w:rPr>
          <w:rFonts w:ascii="Times New Roman" w:hAnsi="Times New Roman" w:cs="Times New Roman"/>
          <w:sz w:val="24"/>
          <w:szCs w:val="24"/>
        </w:rPr>
        <w:t xml:space="preserve">, </w:t>
      </w:r>
      <w:r>
        <w:rPr>
          <w:rFonts w:ascii="Times New Roman" w:hAnsi="Times New Roman" w:cs="Times New Roman"/>
          <w:sz w:val="24"/>
          <w:szCs w:val="24"/>
        </w:rPr>
        <w:t>boja i debljina cementa te dimenzioniranost pojedinih keramičkih slojeva koji tvore nadomjestak.</w:t>
      </w:r>
    </w:p>
    <w:p w14:paraId="650673C1" w14:textId="77777777" w:rsidR="002174B6" w:rsidRPr="003D5BDC" w:rsidRDefault="002174B6" w:rsidP="002174B6">
      <w:pPr>
        <w:spacing w:line="480" w:lineRule="auto"/>
        <w:jc w:val="both"/>
        <w:rPr>
          <w:rFonts w:ascii="Times New Roman" w:hAnsi="Times New Roman" w:cs="Times New Roman"/>
          <w:sz w:val="24"/>
          <w:szCs w:val="24"/>
        </w:rPr>
      </w:pPr>
    </w:p>
    <w:p w14:paraId="43939A24" w14:textId="77777777" w:rsidR="002174B6" w:rsidRPr="003D5BDC" w:rsidRDefault="002174B6" w:rsidP="002174B6">
      <w:pPr>
        <w:spacing w:line="480" w:lineRule="auto"/>
        <w:jc w:val="both"/>
        <w:rPr>
          <w:rFonts w:ascii="Times New Roman" w:hAnsi="Times New Roman" w:cs="Times New Roman"/>
          <w:sz w:val="24"/>
          <w:szCs w:val="24"/>
        </w:rPr>
      </w:pPr>
    </w:p>
    <w:p w14:paraId="108D278E" w14:textId="77777777" w:rsidR="002174B6" w:rsidRPr="003D5BDC" w:rsidRDefault="002174B6" w:rsidP="002174B6">
      <w:pPr>
        <w:spacing w:line="480" w:lineRule="auto"/>
        <w:jc w:val="both"/>
        <w:rPr>
          <w:rFonts w:ascii="Times New Roman" w:hAnsi="Times New Roman" w:cs="Times New Roman"/>
          <w:sz w:val="24"/>
          <w:szCs w:val="24"/>
        </w:rPr>
      </w:pPr>
    </w:p>
    <w:p w14:paraId="12332936" w14:textId="77777777" w:rsidR="002174B6" w:rsidRPr="003D5BDC" w:rsidRDefault="002174B6" w:rsidP="002174B6">
      <w:pPr>
        <w:spacing w:line="480" w:lineRule="auto"/>
        <w:jc w:val="both"/>
        <w:rPr>
          <w:rFonts w:ascii="Times New Roman" w:hAnsi="Times New Roman" w:cs="Times New Roman"/>
          <w:b/>
          <w:bCs/>
          <w:sz w:val="24"/>
          <w:szCs w:val="24"/>
        </w:rPr>
      </w:pPr>
    </w:p>
    <w:p w14:paraId="4FC0C00D" w14:textId="77777777" w:rsidR="002174B6" w:rsidRPr="003D5BDC" w:rsidRDefault="002174B6" w:rsidP="002174B6">
      <w:pPr>
        <w:spacing w:line="480" w:lineRule="auto"/>
        <w:jc w:val="both"/>
        <w:rPr>
          <w:rFonts w:ascii="Times New Roman" w:hAnsi="Times New Roman" w:cs="Times New Roman"/>
          <w:b/>
          <w:bCs/>
          <w:sz w:val="24"/>
          <w:szCs w:val="24"/>
        </w:rPr>
      </w:pPr>
    </w:p>
    <w:p w14:paraId="30949ED8" w14:textId="77777777" w:rsidR="00B52D22" w:rsidRDefault="00B52D22" w:rsidP="002174B6">
      <w:pPr>
        <w:spacing w:line="480" w:lineRule="auto"/>
        <w:jc w:val="both"/>
        <w:rPr>
          <w:rFonts w:ascii="Times New Roman" w:hAnsi="Times New Roman" w:cs="Times New Roman"/>
          <w:b/>
          <w:bCs/>
          <w:sz w:val="24"/>
          <w:szCs w:val="24"/>
        </w:rPr>
      </w:pPr>
    </w:p>
    <w:p w14:paraId="509EA26E" w14:textId="77777777" w:rsidR="002174B6" w:rsidRDefault="00F43CF0" w:rsidP="002174B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10</w:t>
      </w:r>
      <w:r w:rsidR="002174B6" w:rsidRPr="003D5BDC">
        <w:rPr>
          <w:rFonts w:ascii="Times New Roman" w:hAnsi="Times New Roman" w:cs="Times New Roman"/>
          <w:b/>
          <w:bCs/>
          <w:sz w:val="24"/>
          <w:szCs w:val="24"/>
        </w:rPr>
        <w:t>. SUMMARY</w:t>
      </w:r>
    </w:p>
    <w:p w14:paraId="70CA2741" w14:textId="26784885" w:rsidR="003327CE" w:rsidRPr="003327CE" w:rsidRDefault="003327CE" w:rsidP="002174B6">
      <w:pPr>
        <w:spacing w:line="48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Optical</w:t>
      </w:r>
      <w:proofErr w:type="spellEnd"/>
      <w:r w:rsidR="00DF0874">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properties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of</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aesthetic</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materials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in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prosthodontics</w:t>
      </w:r>
      <w:proofErr w:type="spellEnd"/>
    </w:p>
    <w:p w14:paraId="1650EBE4" w14:textId="77777777" w:rsidR="002174B6" w:rsidRPr="00995A84" w:rsidRDefault="00995A84" w:rsidP="00485D7A">
      <w:pPr>
        <w:spacing w:line="480" w:lineRule="auto"/>
        <w:ind w:firstLine="720"/>
        <w:jc w:val="both"/>
        <w:rPr>
          <w:rFonts w:ascii="Times New Roman" w:hAnsi="Times New Roman" w:cs="Times New Roman"/>
          <w:sz w:val="24"/>
          <w:szCs w:val="24"/>
          <w:lang w:val="en-GB"/>
        </w:rPr>
      </w:pPr>
      <w:r w:rsidRPr="00995A84">
        <w:rPr>
          <w:rFonts w:ascii="Times New Roman" w:hAnsi="Times New Roman" w:cs="Times New Roman"/>
          <w:sz w:val="24"/>
          <w:szCs w:val="24"/>
          <w:lang w:val="en-GB"/>
        </w:rPr>
        <w:t xml:space="preserve">Optical properties are </w:t>
      </w:r>
      <w:r w:rsidR="002174B6" w:rsidRPr="00995A84">
        <w:rPr>
          <w:rFonts w:ascii="Times New Roman" w:hAnsi="Times New Roman" w:cs="Times New Roman"/>
          <w:sz w:val="24"/>
          <w:szCs w:val="24"/>
          <w:lang w:val="en-GB"/>
        </w:rPr>
        <w:t xml:space="preserve">parameters which play a </w:t>
      </w:r>
      <w:r w:rsidRPr="00995A84">
        <w:rPr>
          <w:rFonts w:ascii="Times New Roman" w:hAnsi="Times New Roman" w:cs="Times New Roman"/>
          <w:sz w:val="24"/>
          <w:szCs w:val="24"/>
          <w:lang w:val="en-GB"/>
        </w:rPr>
        <w:t>crucial</w:t>
      </w:r>
      <w:r w:rsidR="002174B6" w:rsidRPr="00995A84">
        <w:rPr>
          <w:rFonts w:ascii="Times New Roman" w:hAnsi="Times New Roman" w:cs="Times New Roman"/>
          <w:sz w:val="24"/>
          <w:szCs w:val="24"/>
          <w:lang w:val="en-GB"/>
        </w:rPr>
        <w:t xml:space="preserve"> part in the </w:t>
      </w:r>
      <w:r w:rsidRPr="00995A84">
        <w:rPr>
          <w:rFonts w:ascii="Times New Roman" w:hAnsi="Times New Roman" w:cs="Times New Roman"/>
          <w:sz w:val="24"/>
          <w:szCs w:val="24"/>
          <w:lang w:val="en-GB"/>
        </w:rPr>
        <w:t>process</w:t>
      </w:r>
      <w:r w:rsidR="002174B6" w:rsidRPr="00995A84">
        <w:rPr>
          <w:rFonts w:ascii="Times New Roman" w:hAnsi="Times New Roman" w:cs="Times New Roman"/>
          <w:sz w:val="24"/>
          <w:szCs w:val="24"/>
          <w:lang w:val="en-GB"/>
        </w:rPr>
        <w:t xml:space="preserve"> of choosing the </w:t>
      </w:r>
      <w:r w:rsidRPr="00995A84">
        <w:rPr>
          <w:rFonts w:ascii="Times New Roman" w:hAnsi="Times New Roman" w:cs="Times New Roman"/>
          <w:sz w:val="24"/>
          <w:szCs w:val="24"/>
          <w:lang w:val="en-GB"/>
        </w:rPr>
        <w:t>colour of</w:t>
      </w:r>
      <w:r w:rsidR="002174B6" w:rsidRPr="00995A84">
        <w:rPr>
          <w:rFonts w:ascii="Times New Roman" w:hAnsi="Times New Roman" w:cs="Times New Roman"/>
          <w:sz w:val="24"/>
          <w:szCs w:val="24"/>
          <w:lang w:val="en-GB"/>
        </w:rPr>
        <w:t xml:space="preserve"> the restoration. The most important parameter in dental medicine is surely translucency. Translucency and opacity are </w:t>
      </w:r>
      <w:r w:rsidRPr="00995A84">
        <w:rPr>
          <w:rFonts w:ascii="Times New Roman" w:hAnsi="Times New Roman" w:cs="Times New Roman"/>
          <w:sz w:val="24"/>
          <w:szCs w:val="24"/>
          <w:lang w:val="en-GB"/>
        </w:rPr>
        <w:t>extremely</w:t>
      </w:r>
      <w:r w:rsidR="002174B6" w:rsidRPr="00995A84">
        <w:rPr>
          <w:rFonts w:ascii="Times New Roman" w:hAnsi="Times New Roman" w:cs="Times New Roman"/>
          <w:sz w:val="24"/>
          <w:szCs w:val="24"/>
          <w:lang w:val="en-GB"/>
        </w:rPr>
        <w:t xml:space="preserve"> complex parameters partly because of the difficult nature of explaining and determining them. </w:t>
      </w:r>
      <w:r w:rsidR="009A70D5" w:rsidRPr="00995A84">
        <w:rPr>
          <w:rFonts w:ascii="Times New Roman" w:hAnsi="Times New Roman" w:cs="Times New Roman"/>
          <w:sz w:val="24"/>
          <w:szCs w:val="24"/>
          <w:lang w:val="en-GB"/>
        </w:rPr>
        <w:t xml:space="preserve">Translucency is a phenomenon which </w:t>
      </w:r>
      <w:r w:rsidRPr="00995A84">
        <w:rPr>
          <w:rFonts w:ascii="Times New Roman" w:hAnsi="Times New Roman" w:cs="Times New Roman"/>
          <w:sz w:val="24"/>
          <w:szCs w:val="24"/>
          <w:lang w:val="en-GB"/>
        </w:rPr>
        <w:t>occurs</w:t>
      </w:r>
      <w:r w:rsidR="009A70D5" w:rsidRPr="00995A84">
        <w:rPr>
          <w:rFonts w:ascii="Times New Roman" w:hAnsi="Times New Roman" w:cs="Times New Roman"/>
          <w:sz w:val="24"/>
          <w:szCs w:val="24"/>
          <w:lang w:val="en-GB"/>
        </w:rPr>
        <w:t xml:space="preserve"> when beams of light pass through a certain object or </w:t>
      </w:r>
      <w:r>
        <w:rPr>
          <w:rFonts w:ascii="Times New Roman" w:hAnsi="Times New Roman" w:cs="Times New Roman"/>
          <w:sz w:val="24"/>
          <w:szCs w:val="24"/>
          <w:lang w:val="en-GB"/>
        </w:rPr>
        <w:t xml:space="preserve">to be exact a phenomenon which </w:t>
      </w:r>
      <w:r w:rsidRPr="00995A84">
        <w:rPr>
          <w:rFonts w:ascii="Times New Roman" w:hAnsi="Times New Roman" w:cs="Times New Roman"/>
          <w:sz w:val="24"/>
          <w:szCs w:val="24"/>
          <w:lang w:val="en-GB"/>
        </w:rPr>
        <w:t>occurs</w:t>
      </w:r>
      <w:r w:rsidR="009A70D5" w:rsidRPr="00995A84">
        <w:rPr>
          <w:rFonts w:ascii="Times New Roman" w:hAnsi="Times New Roman" w:cs="Times New Roman"/>
          <w:sz w:val="24"/>
          <w:szCs w:val="24"/>
          <w:lang w:val="en-GB"/>
        </w:rPr>
        <w:t xml:space="preserve"> when beams of light pass through the enamel of the tooth. </w:t>
      </w:r>
      <w:r w:rsidR="002174B6" w:rsidRPr="00995A84">
        <w:rPr>
          <w:rFonts w:ascii="Times New Roman" w:hAnsi="Times New Roman" w:cs="Times New Roman"/>
          <w:sz w:val="24"/>
          <w:szCs w:val="24"/>
          <w:lang w:val="en-GB"/>
        </w:rPr>
        <w:t xml:space="preserve">Opacity represents a phenomenon in which the </w:t>
      </w:r>
      <w:r w:rsidRPr="00995A84">
        <w:rPr>
          <w:rFonts w:ascii="Times New Roman" w:hAnsi="Times New Roman" w:cs="Times New Roman"/>
          <w:sz w:val="24"/>
          <w:szCs w:val="24"/>
          <w:lang w:val="en-GB"/>
        </w:rPr>
        <w:t>majority</w:t>
      </w:r>
      <w:r w:rsidR="002174B6" w:rsidRPr="00995A84">
        <w:rPr>
          <w:rFonts w:ascii="Times New Roman" w:hAnsi="Times New Roman" w:cs="Times New Roman"/>
          <w:sz w:val="24"/>
          <w:szCs w:val="24"/>
          <w:lang w:val="en-GB"/>
        </w:rPr>
        <w:t xml:space="preserve"> of the light beams is reflected or absorbe</w:t>
      </w:r>
      <w:r>
        <w:rPr>
          <w:rFonts w:ascii="Times New Roman" w:hAnsi="Times New Roman" w:cs="Times New Roman"/>
          <w:sz w:val="24"/>
          <w:szCs w:val="24"/>
          <w:lang w:val="en-GB"/>
        </w:rPr>
        <w:t xml:space="preserve">d due to the presence of dense, </w:t>
      </w:r>
      <w:r w:rsidR="002174B6" w:rsidRPr="00995A84">
        <w:rPr>
          <w:rFonts w:ascii="Times New Roman" w:hAnsi="Times New Roman" w:cs="Times New Roman"/>
          <w:sz w:val="24"/>
          <w:szCs w:val="24"/>
          <w:lang w:val="en-GB"/>
        </w:rPr>
        <w:t>op</w:t>
      </w:r>
      <w:r w:rsidR="003242F2" w:rsidRPr="00995A84">
        <w:rPr>
          <w:rFonts w:ascii="Times New Roman" w:hAnsi="Times New Roman" w:cs="Times New Roman"/>
          <w:sz w:val="24"/>
          <w:szCs w:val="24"/>
          <w:lang w:val="en-GB"/>
        </w:rPr>
        <w:t>aque portion inside the object</w:t>
      </w:r>
      <w:r w:rsidR="002174B6" w:rsidRPr="00995A84">
        <w:rPr>
          <w:rFonts w:ascii="Times New Roman" w:hAnsi="Times New Roman" w:cs="Times New Roman"/>
          <w:sz w:val="24"/>
          <w:szCs w:val="24"/>
          <w:lang w:val="en-GB"/>
        </w:rPr>
        <w:t xml:space="preserve">. It is very important to pay attention to the proper selection of </w:t>
      </w:r>
      <w:r w:rsidRPr="00995A84">
        <w:rPr>
          <w:rFonts w:ascii="Times New Roman" w:hAnsi="Times New Roman" w:cs="Times New Roman"/>
          <w:sz w:val="24"/>
          <w:szCs w:val="24"/>
          <w:lang w:val="en-GB"/>
        </w:rPr>
        <w:t>colours</w:t>
      </w:r>
      <w:r w:rsidR="002174B6" w:rsidRPr="00995A84">
        <w:rPr>
          <w:rFonts w:ascii="Times New Roman" w:hAnsi="Times New Roman" w:cs="Times New Roman"/>
          <w:sz w:val="24"/>
          <w:szCs w:val="24"/>
          <w:lang w:val="en-GB"/>
        </w:rPr>
        <w:t xml:space="preserve"> and the natural look of the restoration.</w:t>
      </w:r>
      <w:r w:rsidR="009A70D5" w:rsidRPr="00995A84">
        <w:rPr>
          <w:rFonts w:ascii="Times New Roman" w:hAnsi="Times New Roman" w:cs="Times New Roman"/>
          <w:sz w:val="24"/>
          <w:szCs w:val="24"/>
          <w:lang w:val="en-GB"/>
        </w:rPr>
        <w:t xml:space="preserve"> The natural </w:t>
      </w:r>
      <w:r w:rsidRPr="00995A84">
        <w:rPr>
          <w:rFonts w:ascii="Times New Roman" w:hAnsi="Times New Roman" w:cs="Times New Roman"/>
          <w:sz w:val="24"/>
          <w:szCs w:val="24"/>
          <w:lang w:val="en-GB"/>
        </w:rPr>
        <w:t>appearance</w:t>
      </w:r>
      <w:r w:rsidR="009A70D5" w:rsidRPr="00995A84">
        <w:rPr>
          <w:rFonts w:ascii="Times New Roman" w:hAnsi="Times New Roman" w:cs="Times New Roman"/>
          <w:sz w:val="24"/>
          <w:szCs w:val="24"/>
          <w:lang w:val="en-GB"/>
        </w:rPr>
        <w:t xml:space="preserve"> of the restoration is also affected by the surface texture of the restoration.</w:t>
      </w:r>
    </w:p>
    <w:p w14:paraId="3976464C" w14:textId="77777777" w:rsidR="004D2544" w:rsidRPr="00995A84" w:rsidRDefault="004D2544" w:rsidP="002174B6">
      <w:pPr>
        <w:spacing w:line="480" w:lineRule="auto"/>
        <w:jc w:val="both"/>
        <w:rPr>
          <w:rFonts w:ascii="Times New Roman" w:hAnsi="Times New Roman" w:cs="Times New Roman"/>
          <w:sz w:val="24"/>
          <w:szCs w:val="24"/>
          <w:lang w:val="en-GB"/>
        </w:rPr>
      </w:pPr>
      <w:r w:rsidRPr="00995A84">
        <w:rPr>
          <w:rFonts w:ascii="Times New Roman" w:hAnsi="Times New Roman" w:cs="Times New Roman"/>
          <w:sz w:val="24"/>
          <w:szCs w:val="24"/>
          <w:lang w:val="en-GB"/>
        </w:rPr>
        <w:t xml:space="preserve">Optimum of aesthetic qualities is achieved by monolithic unity of the restoration and the abutment tooth, where the background </w:t>
      </w:r>
      <w:r w:rsidR="00995A84" w:rsidRPr="00995A84">
        <w:rPr>
          <w:rFonts w:ascii="Times New Roman" w:hAnsi="Times New Roman" w:cs="Times New Roman"/>
          <w:sz w:val="24"/>
          <w:szCs w:val="24"/>
          <w:lang w:val="en-GB"/>
        </w:rPr>
        <w:t>colour</w:t>
      </w:r>
      <w:r w:rsidRPr="00995A84">
        <w:rPr>
          <w:rFonts w:ascii="Times New Roman" w:hAnsi="Times New Roman" w:cs="Times New Roman"/>
          <w:sz w:val="24"/>
          <w:szCs w:val="24"/>
          <w:lang w:val="en-GB"/>
        </w:rPr>
        <w:t xml:space="preserve"> plays an important role </w:t>
      </w:r>
      <w:r w:rsidR="00995A84" w:rsidRPr="00995A84">
        <w:rPr>
          <w:rFonts w:ascii="Times New Roman" w:hAnsi="Times New Roman" w:cs="Times New Roman"/>
          <w:sz w:val="24"/>
          <w:szCs w:val="24"/>
          <w:lang w:val="en-GB"/>
        </w:rPr>
        <w:t>as well</w:t>
      </w:r>
      <w:r w:rsidRPr="00995A84">
        <w:rPr>
          <w:rFonts w:ascii="Times New Roman" w:hAnsi="Times New Roman" w:cs="Times New Roman"/>
          <w:sz w:val="24"/>
          <w:szCs w:val="24"/>
          <w:lang w:val="en-GB"/>
        </w:rPr>
        <w:t xml:space="preserve"> as the trust masticatory units, </w:t>
      </w:r>
      <w:r w:rsidR="00995A84" w:rsidRPr="00995A84">
        <w:rPr>
          <w:rFonts w:ascii="Times New Roman" w:hAnsi="Times New Roman" w:cs="Times New Roman"/>
          <w:sz w:val="24"/>
          <w:szCs w:val="24"/>
          <w:lang w:val="en-GB"/>
        </w:rPr>
        <w:t>colour</w:t>
      </w:r>
      <w:r w:rsidRPr="00995A84">
        <w:rPr>
          <w:rFonts w:ascii="Times New Roman" w:hAnsi="Times New Roman" w:cs="Times New Roman"/>
          <w:sz w:val="24"/>
          <w:szCs w:val="24"/>
          <w:lang w:val="en-GB"/>
        </w:rPr>
        <w:t>, dimensio</w:t>
      </w:r>
      <w:r w:rsidR="00995A84">
        <w:rPr>
          <w:rFonts w:ascii="Times New Roman" w:hAnsi="Times New Roman" w:cs="Times New Roman"/>
          <w:sz w:val="24"/>
          <w:szCs w:val="24"/>
          <w:lang w:val="en-GB"/>
        </w:rPr>
        <w:t>ns and the individual layers of</w:t>
      </w:r>
      <w:r w:rsidRPr="00995A84">
        <w:rPr>
          <w:rFonts w:ascii="Times New Roman" w:hAnsi="Times New Roman" w:cs="Times New Roman"/>
          <w:sz w:val="24"/>
          <w:szCs w:val="24"/>
          <w:lang w:val="en-GB"/>
        </w:rPr>
        <w:t xml:space="preserve"> ceramics that form the restoration.</w:t>
      </w:r>
    </w:p>
    <w:p w14:paraId="09739B7E" w14:textId="77777777" w:rsidR="002174B6" w:rsidRPr="00995A84" w:rsidRDefault="002174B6" w:rsidP="002174B6">
      <w:pPr>
        <w:spacing w:line="480" w:lineRule="auto"/>
        <w:jc w:val="both"/>
        <w:rPr>
          <w:rFonts w:ascii="Times New Roman" w:hAnsi="Times New Roman" w:cs="Times New Roman"/>
          <w:sz w:val="24"/>
          <w:szCs w:val="24"/>
          <w:lang w:val="en-GB"/>
        </w:rPr>
      </w:pPr>
      <w:r w:rsidRPr="00995A84">
        <w:rPr>
          <w:rFonts w:ascii="Times New Roman" w:hAnsi="Times New Roman" w:cs="Times New Roman"/>
          <w:sz w:val="24"/>
          <w:szCs w:val="24"/>
          <w:lang w:val="en-GB"/>
        </w:rPr>
        <w:t>.</w:t>
      </w:r>
    </w:p>
    <w:p w14:paraId="3320E7FF" w14:textId="77777777" w:rsidR="002174B6" w:rsidRPr="003D5BDC" w:rsidRDefault="002174B6" w:rsidP="002174B6">
      <w:pPr>
        <w:spacing w:line="480" w:lineRule="auto"/>
        <w:jc w:val="both"/>
        <w:rPr>
          <w:rFonts w:ascii="Times New Roman" w:hAnsi="Times New Roman" w:cs="Times New Roman"/>
          <w:sz w:val="24"/>
          <w:szCs w:val="24"/>
        </w:rPr>
      </w:pPr>
    </w:p>
    <w:p w14:paraId="1070F675" w14:textId="77777777" w:rsidR="002174B6" w:rsidRPr="003D5BDC" w:rsidRDefault="002174B6" w:rsidP="002174B6">
      <w:pPr>
        <w:spacing w:line="480" w:lineRule="auto"/>
        <w:jc w:val="both"/>
        <w:rPr>
          <w:rFonts w:ascii="Times New Roman" w:hAnsi="Times New Roman" w:cs="Times New Roman"/>
          <w:sz w:val="24"/>
          <w:szCs w:val="24"/>
        </w:rPr>
      </w:pPr>
    </w:p>
    <w:p w14:paraId="58ABB1A8" w14:textId="77777777" w:rsidR="00B52D22" w:rsidRDefault="00B52D22" w:rsidP="002174B6">
      <w:pPr>
        <w:spacing w:line="480" w:lineRule="auto"/>
        <w:jc w:val="both"/>
        <w:rPr>
          <w:rFonts w:ascii="Times New Roman" w:hAnsi="Times New Roman" w:cs="Times New Roman"/>
          <w:sz w:val="24"/>
          <w:szCs w:val="24"/>
        </w:rPr>
      </w:pPr>
    </w:p>
    <w:p w14:paraId="4DCB5AFD" w14:textId="522E8EE8" w:rsidR="002174B6" w:rsidRPr="003D5BDC" w:rsidRDefault="00F43CF0" w:rsidP="002174B6">
      <w:pPr>
        <w:spacing w:line="48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11</w:t>
      </w:r>
      <w:r w:rsidR="002174B6" w:rsidRPr="003D5BDC">
        <w:rPr>
          <w:rFonts w:ascii="Times New Roman" w:hAnsi="Times New Roman" w:cs="Times New Roman"/>
          <w:b/>
          <w:bCs/>
          <w:sz w:val="24"/>
          <w:szCs w:val="24"/>
        </w:rPr>
        <w:t>.</w:t>
      </w:r>
      <w:r w:rsidR="00DF0874">
        <w:rPr>
          <w:rFonts w:ascii="Times New Roman" w:hAnsi="Times New Roman" w:cs="Times New Roman"/>
          <w:b/>
          <w:bCs/>
          <w:sz w:val="24"/>
          <w:szCs w:val="24"/>
        </w:rPr>
        <w:t xml:space="preserve"> </w:t>
      </w:r>
      <w:r w:rsidR="002174B6" w:rsidRPr="003D5BDC">
        <w:rPr>
          <w:rFonts w:ascii="Times New Roman" w:hAnsi="Times New Roman" w:cs="Times New Roman"/>
          <w:b/>
          <w:bCs/>
          <w:sz w:val="24"/>
          <w:szCs w:val="24"/>
        </w:rPr>
        <w:t>LITERATURA</w:t>
      </w:r>
    </w:p>
    <w:p w14:paraId="0D6E7767" w14:textId="4363F6B3" w:rsidR="002174B6" w:rsidRDefault="002174B6" w:rsidP="002174B6">
      <w:pPr>
        <w:spacing w:line="480" w:lineRule="auto"/>
        <w:rPr>
          <w:rFonts w:ascii="Times New Roman" w:hAnsi="Times New Roman" w:cs="Times New Roman"/>
          <w:sz w:val="24"/>
          <w:szCs w:val="24"/>
        </w:rPr>
      </w:pPr>
      <w:r w:rsidRPr="003D5BDC">
        <w:rPr>
          <w:rFonts w:ascii="Times New Roman" w:hAnsi="Times New Roman" w:cs="Times New Roman"/>
          <w:sz w:val="24"/>
          <w:szCs w:val="24"/>
        </w:rPr>
        <w:t>1. Ćatović A. Klinička fiksna protetika. Zagreb:</w:t>
      </w:r>
      <w:r w:rsidRPr="003D5BDC">
        <w:rPr>
          <w:rFonts w:ascii="Times New Roman" w:hAnsi="Times New Roman" w:cs="Times New Roman"/>
          <w:b/>
          <w:bCs/>
          <w:sz w:val="24"/>
          <w:szCs w:val="24"/>
        </w:rPr>
        <w:t xml:space="preserve"> </w:t>
      </w:r>
      <w:r w:rsidRPr="003D5BDC">
        <w:rPr>
          <w:rFonts w:ascii="Times New Roman" w:hAnsi="Times New Roman" w:cs="Times New Roman"/>
          <w:sz w:val="24"/>
          <w:szCs w:val="24"/>
        </w:rPr>
        <w:t xml:space="preserve">Sveučilište u Zagrebu, Stomatološki </w:t>
      </w:r>
      <w:r w:rsidR="00374899">
        <w:rPr>
          <w:rFonts w:ascii="Times New Roman" w:hAnsi="Times New Roman" w:cs="Times New Roman"/>
          <w:sz w:val="24"/>
          <w:szCs w:val="24"/>
        </w:rPr>
        <w:t>fakultet; 1999; 4:138-</w:t>
      </w:r>
      <w:r w:rsidR="001F5B28">
        <w:rPr>
          <w:rFonts w:ascii="Times New Roman" w:hAnsi="Times New Roman" w:cs="Times New Roman"/>
          <w:sz w:val="24"/>
          <w:szCs w:val="24"/>
        </w:rPr>
        <w:t>40</w:t>
      </w:r>
      <w:r w:rsidR="00374899">
        <w:rPr>
          <w:rFonts w:ascii="Times New Roman" w:hAnsi="Times New Roman" w:cs="Times New Roman"/>
          <w:sz w:val="24"/>
          <w:szCs w:val="24"/>
        </w:rPr>
        <w:t>.</w:t>
      </w:r>
    </w:p>
    <w:p w14:paraId="61E75593" w14:textId="77DBFDD5" w:rsidR="00B16F6B" w:rsidRDefault="00997D18" w:rsidP="002174B6">
      <w:pPr>
        <w:spacing w:line="480" w:lineRule="auto"/>
        <w:rPr>
          <w:rFonts w:ascii="Times New Roman" w:hAnsi="Times New Roman" w:cs="Times New Roman"/>
          <w:sz w:val="24"/>
          <w:szCs w:val="24"/>
        </w:rPr>
      </w:pPr>
      <w:r>
        <w:rPr>
          <w:rFonts w:ascii="Times New Roman" w:hAnsi="Times New Roman" w:cs="Times New Roman"/>
          <w:sz w:val="24"/>
          <w:szCs w:val="24"/>
        </w:rPr>
        <w:t>2.</w:t>
      </w:r>
      <w:r w:rsidR="00723388" w:rsidRPr="00723388">
        <w:t xml:space="preserve"> </w:t>
      </w:r>
      <w:r w:rsidR="00723388" w:rsidRPr="00723388">
        <w:rPr>
          <w:rFonts w:ascii="Times New Roman" w:hAnsi="Times New Roman" w:cs="Times New Roman"/>
          <w:sz w:val="24"/>
          <w:szCs w:val="24"/>
        </w:rPr>
        <w:t>Kemijski rječnik [homepage on the Internet]. Zagreb: Kemijski rječnik; c2014 [</w:t>
      </w:r>
      <w:proofErr w:type="spellStart"/>
      <w:r w:rsidR="00723388" w:rsidRPr="00723388">
        <w:rPr>
          <w:rFonts w:ascii="Times New Roman" w:hAnsi="Times New Roman" w:cs="Times New Roman"/>
          <w:sz w:val="24"/>
          <w:szCs w:val="24"/>
        </w:rPr>
        <w:t>cited</w:t>
      </w:r>
      <w:proofErr w:type="spellEnd"/>
      <w:r w:rsidR="00DF0874">
        <w:rPr>
          <w:rFonts w:ascii="Times New Roman" w:hAnsi="Times New Roman" w:cs="Times New Roman"/>
          <w:sz w:val="24"/>
          <w:szCs w:val="24"/>
        </w:rPr>
        <w:t xml:space="preserve"> </w:t>
      </w:r>
      <w:r w:rsidR="00723388" w:rsidRPr="00723388">
        <w:rPr>
          <w:rFonts w:ascii="Times New Roman" w:hAnsi="Times New Roman" w:cs="Times New Roman"/>
          <w:sz w:val="24"/>
          <w:szCs w:val="24"/>
        </w:rPr>
        <w:t xml:space="preserve">2014 </w:t>
      </w:r>
      <w:proofErr w:type="spellStart"/>
      <w:r w:rsidR="00723388" w:rsidRPr="00723388">
        <w:rPr>
          <w:rFonts w:ascii="Times New Roman" w:hAnsi="Times New Roman" w:cs="Times New Roman"/>
          <w:sz w:val="24"/>
          <w:szCs w:val="24"/>
        </w:rPr>
        <w:t>Aug</w:t>
      </w:r>
      <w:proofErr w:type="spellEnd"/>
      <w:r w:rsidR="00DF0874">
        <w:rPr>
          <w:rFonts w:ascii="Times New Roman" w:hAnsi="Times New Roman" w:cs="Times New Roman"/>
          <w:sz w:val="24"/>
          <w:szCs w:val="24"/>
        </w:rPr>
        <w:t xml:space="preserve"> </w:t>
      </w:r>
      <w:r w:rsidR="00723388" w:rsidRPr="00723388">
        <w:rPr>
          <w:rFonts w:ascii="Times New Roman" w:hAnsi="Times New Roman" w:cs="Times New Roman"/>
          <w:sz w:val="24"/>
          <w:szCs w:val="24"/>
        </w:rPr>
        <w:t>25] Vidljivo zračenje,</w:t>
      </w:r>
      <w:proofErr w:type="spellStart"/>
      <w:r w:rsidR="00723388" w:rsidRPr="00723388">
        <w:rPr>
          <w:rFonts w:ascii="Times New Roman" w:hAnsi="Times New Roman" w:cs="Times New Roman"/>
          <w:sz w:val="24"/>
          <w:szCs w:val="24"/>
        </w:rPr>
        <w:t>visible</w:t>
      </w:r>
      <w:proofErr w:type="spellEnd"/>
      <w:r w:rsidR="00723388" w:rsidRPr="00723388">
        <w:rPr>
          <w:rFonts w:ascii="Times New Roman" w:hAnsi="Times New Roman" w:cs="Times New Roman"/>
          <w:sz w:val="24"/>
          <w:szCs w:val="24"/>
        </w:rPr>
        <w:t xml:space="preserve"> </w:t>
      </w:r>
      <w:proofErr w:type="spellStart"/>
      <w:r w:rsidR="00723388" w:rsidRPr="00723388">
        <w:rPr>
          <w:rFonts w:ascii="Times New Roman" w:hAnsi="Times New Roman" w:cs="Times New Roman"/>
          <w:sz w:val="24"/>
          <w:szCs w:val="24"/>
        </w:rPr>
        <w:t>radiation</w:t>
      </w:r>
      <w:proofErr w:type="spellEnd"/>
      <w:r w:rsidR="00723388" w:rsidRPr="00723388">
        <w:rPr>
          <w:rFonts w:ascii="Times New Roman" w:hAnsi="Times New Roman" w:cs="Times New Roman"/>
          <w:sz w:val="24"/>
          <w:szCs w:val="24"/>
        </w:rPr>
        <w:t>; [</w:t>
      </w:r>
      <w:proofErr w:type="spellStart"/>
      <w:r w:rsidR="00723388" w:rsidRPr="00723388">
        <w:rPr>
          <w:rFonts w:ascii="Times New Roman" w:hAnsi="Times New Roman" w:cs="Times New Roman"/>
          <w:sz w:val="24"/>
          <w:szCs w:val="24"/>
        </w:rPr>
        <w:t>about</w:t>
      </w:r>
      <w:proofErr w:type="spellEnd"/>
      <w:r w:rsidR="00723388" w:rsidRPr="00723388">
        <w:rPr>
          <w:rFonts w:ascii="Times New Roman" w:hAnsi="Times New Roman" w:cs="Times New Roman"/>
          <w:sz w:val="24"/>
          <w:szCs w:val="24"/>
        </w:rPr>
        <w:t xml:space="preserve"> 2 </w:t>
      </w:r>
      <w:proofErr w:type="spellStart"/>
      <w:r w:rsidR="00723388" w:rsidRPr="00723388">
        <w:rPr>
          <w:rFonts w:ascii="Times New Roman" w:hAnsi="Times New Roman" w:cs="Times New Roman"/>
          <w:sz w:val="24"/>
          <w:szCs w:val="24"/>
        </w:rPr>
        <w:t>screens</w:t>
      </w:r>
      <w:proofErr w:type="spellEnd"/>
      <w:r w:rsidR="00723388" w:rsidRPr="00723388">
        <w:rPr>
          <w:rFonts w:ascii="Times New Roman" w:hAnsi="Times New Roman" w:cs="Times New Roman"/>
          <w:sz w:val="24"/>
          <w:szCs w:val="24"/>
        </w:rPr>
        <w:t xml:space="preserve">] </w:t>
      </w:r>
      <w:proofErr w:type="spellStart"/>
      <w:r w:rsidR="00723388" w:rsidRPr="00723388">
        <w:rPr>
          <w:rFonts w:ascii="Times New Roman" w:hAnsi="Times New Roman" w:cs="Times New Roman"/>
          <w:sz w:val="24"/>
          <w:szCs w:val="24"/>
        </w:rPr>
        <w:t>Available</w:t>
      </w:r>
      <w:proofErr w:type="spellEnd"/>
      <w:r w:rsidR="00723388" w:rsidRPr="00723388">
        <w:rPr>
          <w:rFonts w:ascii="Times New Roman" w:hAnsi="Times New Roman" w:cs="Times New Roman"/>
          <w:sz w:val="24"/>
          <w:szCs w:val="24"/>
        </w:rPr>
        <w:t xml:space="preserve"> </w:t>
      </w:r>
      <w:proofErr w:type="spellStart"/>
      <w:r w:rsidR="00723388" w:rsidRPr="00723388">
        <w:rPr>
          <w:rFonts w:ascii="Times New Roman" w:hAnsi="Times New Roman" w:cs="Times New Roman"/>
          <w:sz w:val="24"/>
          <w:szCs w:val="24"/>
        </w:rPr>
        <w:t>from</w:t>
      </w:r>
      <w:proofErr w:type="spellEnd"/>
      <w:r w:rsidR="00723388" w:rsidRPr="00723388">
        <w:rPr>
          <w:rFonts w:ascii="Times New Roman" w:hAnsi="Times New Roman" w:cs="Times New Roman"/>
          <w:sz w:val="24"/>
          <w:szCs w:val="24"/>
        </w:rPr>
        <w:t>:</w:t>
      </w:r>
      <w:r w:rsidR="00DF0874">
        <w:rPr>
          <w:rFonts w:ascii="Times New Roman" w:hAnsi="Times New Roman" w:cs="Times New Roman"/>
          <w:sz w:val="24"/>
          <w:szCs w:val="24"/>
        </w:rPr>
        <w:t xml:space="preserve"> </w:t>
      </w:r>
      <w:r w:rsidR="00723388" w:rsidRPr="00723388">
        <w:rPr>
          <w:rFonts w:ascii="Times New Roman" w:hAnsi="Times New Roman" w:cs="Times New Roman"/>
          <w:sz w:val="24"/>
          <w:szCs w:val="24"/>
        </w:rPr>
        <w:t>http://www.periodni.com/gallery/visible_radiation.png</w:t>
      </w:r>
      <w:r w:rsidR="00DF0874">
        <w:t xml:space="preserve"> </w:t>
      </w:r>
    </w:p>
    <w:p w14:paraId="02CADA39" w14:textId="6C523B76" w:rsidR="00B16F6B" w:rsidRDefault="00723388" w:rsidP="002174B6">
      <w:pPr>
        <w:spacing w:line="480" w:lineRule="auto"/>
        <w:rPr>
          <w:rFonts w:ascii="Times New Roman" w:hAnsi="Times New Roman" w:cs="Times New Roman"/>
          <w:sz w:val="24"/>
          <w:szCs w:val="24"/>
        </w:rPr>
      </w:pPr>
      <w:r>
        <w:rPr>
          <w:rFonts w:ascii="Times New Roman" w:hAnsi="Times New Roman" w:cs="Times New Roman"/>
          <w:sz w:val="24"/>
          <w:szCs w:val="24"/>
        </w:rPr>
        <w:t xml:space="preserve">3. Milardović </w:t>
      </w:r>
      <w:proofErr w:type="spellStart"/>
      <w:r>
        <w:rPr>
          <w:rFonts w:ascii="Times New Roman" w:hAnsi="Times New Roman" w:cs="Times New Roman"/>
          <w:sz w:val="24"/>
          <w:szCs w:val="24"/>
        </w:rPr>
        <w:t>Ortolan</w:t>
      </w:r>
      <w:proofErr w:type="spellEnd"/>
      <w:r w:rsidR="00B216A6">
        <w:rPr>
          <w:rFonts w:ascii="Times New Roman" w:hAnsi="Times New Roman" w:cs="Times New Roman"/>
          <w:sz w:val="24"/>
          <w:szCs w:val="24"/>
        </w:rPr>
        <w:t xml:space="preserve"> S.</w:t>
      </w:r>
      <w:r w:rsidR="004E15B2">
        <w:rPr>
          <w:rFonts w:ascii="Times New Roman" w:hAnsi="Times New Roman" w:cs="Times New Roman"/>
          <w:sz w:val="24"/>
          <w:szCs w:val="24"/>
        </w:rPr>
        <w:t xml:space="preserve"> Utjecaj biološke osnove optičkih svojstava i debljine </w:t>
      </w:r>
      <w:proofErr w:type="spellStart"/>
      <w:r w:rsidR="004E15B2">
        <w:rPr>
          <w:rFonts w:ascii="Times New Roman" w:hAnsi="Times New Roman" w:cs="Times New Roman"/>
          <w:sz w:val="24"/>
          <w:szCs w:val="24"/>
        </w:rPr>
        <w:t>gradivnih</w:t>
      </w:r>
      <w:proofErr w:type="spellEnd"/>
      <w:r w:rsidR="00DF0874">
        <w:rPr>
          <w:rFonts w:ascii="Times New Roman" w:hAnsi="Times New Roman" w:cs="Times New Roman"/>
          <w:sz w:val="24"/>
          <w:szCs w:val="24"/>
        </w:rPr>
        <w:t xml:space="preserve"> </w:t>
      </w:r>
      <w:r w:rsidR="004E15B2">
        <w:rPr>
          <w:rFonts w:ascii="Times New Roman" w:hAnsi="Times New Roman" w:cs="Times New Roman"/>
          <w:sz w:val="24"/>
          <w:szCs w:val="24"/>
        </w:rPr>
        <w:t xml:space="preserve">i fiksacijskih materijala na boju </w:t>
      </w:r>
      <w:proofErr w:type="spellStart"/>
      <w:r w:rsidR="004E15B2">
        <w:rPr>
          <w:rFonts w:ascii="Times New Roman" w:hAnsi="Times New Roman" w:cs="Times New Roman"/>
          <w:sz w:val="24"/>
          <w:szCs w:val="24"/>
        </w:rPr>
        <w:t>nad</w:t>
      </w:r>
      <w:r w:rsidR="00E768A3">
        <w:rPr>
          <w:rFonts w:ascii="Times New Roman" w:hAnsi="Times New Roman" w:cs="Times New Roman"/>
          <w:sz w:val="24"/>
          <w:szCs w:val="24"/>
        </w:rPr>
        <w:t>omjesaka</w:t>
      </w:r>
      <w:proofErr w:type="spellEnd"/>
      <w:r w:rsidR="00E768A3">
        <w:rPr>
          <w:rFonts w:ascii="Times New Roman" w:hAnsi="Times New Roman" w:cs="Times New Roman"/>
          <w:sz w:val="24"/>
          <w:szCs w:val="24"/>
        </w:rPr>
        <w:t xml:space="preserve"> od litij- </w:t>
      </w:r>
      <w:proofErr w:type="spellStart"/>
      <w:r w:rsidR="00E768A3">
        <w:rPr>
          <w:rFonts w:ascii="Times New Roman" w:hAnsi="Times New Roman" w:cs="Times New Roman"/>
          <w:sz w:val="24"/>
          <w:szCs w:val="24"/>
        </w:rPr>
        <w:t>disilikatne</w:t>
      </w:r>
      <w:proofErr w:type="spellEnd"/>
      <w:r w:rsidR="00E768A3">
        <w:rPr>
          <w:rFonts w:ascii="Times New Roman" w:hAnsi="Times New Roman" w:cs="Times New Roman"/>
          <w:sz w:val="24"/>
          <w:szCs w:val="24"/>
        </w:rPr>
        <w:t xml:space="preserve"> </w:t>
      </w:r>
      <w:proofErr w:type="spellStart"/>
      <w:r w:rsidR="00374899">
        <w:rPr>
          <w:rFonts w:ascii="Times New Roman" w:hAnsi="Times New Roman" w:cs="Times New Roman"/>
          <w:sz w:val="24"/>
          <w:szCs w:val="24"/>
        </w:rPr>
        <w:t>staklokeramike</w:t>
      </w:r>
      <w:proofErr w:type="spellEnd"/>
      <w:r w:rsidR="00374899">
        <w:rPr>
          <w:rFonts w:ascii="Times New Roman" w:hAnsi="Times New Roman" w:cs="Times New Roman"/>
          <w:sz w:val="24"/>
          <w:szCs w:val="24"/>
        </w:rPr>
        <w:t xml:space="preserve"> [</w:t>
      </w:r>
      <w:proofErr w:type="spellStart"/>
      <w:r w:rsidR="004E15B2">
        <w:rPr>
          <w:rFonts w:ascii="Times New Roman" w:hAnsi="Times New Roman" w:cs="Times New Roman"/>
          <w:sz w:val="24"/>
          <w:szCs w:val="24"/>
        </w:rPr>
        <w:t>dissertation</w:t>
      </w:r>
      <w:proofErr w:type="spellEnd"/>
      <w:r w:rsidR="004E15B2">
        <w:rPr>
          <w:rFonts w:ascii="Times New Roman" w:hAnsi="Times New Roman" w:cs="Times New Roman"/>
          <w:sz w:val="24"/>
          <w:szCs w:val="24"/>
        </w:rPr>
        <w:t>]. Zagreb.Stomatološki fakultet Sveučilišta u Zagrebu; 2014.</w:t>
      </w:r>
    </w:p>
    <w:p w14:paraId="3B226CD0" w14:textId="3E2F9959" w:rsidR="002174B6" w:rsidRPr="003D5BDC" w:rsidRDefault="00B16F6B" w:rsidP="002174B6">
      <w:pPr>
        <w:spacing w:line="480" w:lineRule="auto"/>
        <w:rPr>
          <w:rFonts w:ascii="Times New Roman" w:hAnsi="Times New Roman" w:cs="Times New Roman"/>
          <w:sz w:val="24"/>
          <w:szCs w:val="24"/>
        </w:rPr>
      </w:pPr>
      <w:r>
        <w:rPr>
          <w:rFonts w:ascii="Times New Roman" w:hAnsi="Times New Roman" w:cs="Times New Roman"/>
          <w:sz w:val="24"/>
          <w:szCs w:val="24"/>
        </w:rPr>
        <w:t>4.</w:t>
      </w:r>
      <w:r w:rsidR="001F5B28">
        <w:rPr>
          <w:rFonts w:ascii="Times New Roman" w:hAnsi="Times New Roman" w:cs="Times New Roman"/>
          <w:sz w:val="24"/>
          <w:szCs w:val="24"/>
        </w:rPr>
        <w:t xml:space="preserve"> </w:t>
      </w:r>
      <w:r w:rsidR="002174B6" w:rsidRPr="003D5BDC">
        <w:rPr>
          <w:rFonts w:ascii="Times New Roman" w:hAnsi="Times New Roman" w:cs="Times New Roman"/>
          <w:sz w:val="24"/>
          <w:szCs w:val="24"/>
        </w:rPr>
        <w:t>Zlatar</w:t>
      </w:r>
      <w:r w:rsidR="00995A84">
        <w:rPr>
          <w:rFonts w:ascii="Times New Roman" w:hAnsi="Times New Roman" w:cs="Times New Roman"/>
          <w:sz w:val="24"/>
          <w:szCs w:val="24"/>
        </w:rPr>
        <w:t>ić Knezović D</w:t>
      </w:r>
      <w:r w:rsidR="002174B6" w:rsidRPr="003D5BDC">
        <w:rPr>
          <w:rFonts w:ascii="Times New Roman" w:hAnsi="Times New Roman" w:cs="Times New Roman"/>
          <w:sz w:val="24"/>
          <w:szCs w:val="24"/>
        </w:rPr>
        <w:t>. Osnove estetike u dentalnoj medicini</w:t>
      </w:r>
      <w:r w:rsidR="00995A84">
        <w:rPr>
          <w:rFonts w:ascii="Times New Roman" w:hAnsi="Times New Roman" w:cs="Times New Roman"/>
          <w:sz w:val="24"/>
          <w:szCs w:val="24"/>
        </w:rPr>
        <w:t>.</w:t>
      </w:r>
      <w:r w:rsidR="002174B6" w:rsidRPr="003D5BDC">
        <w:rPr>
          <w:rFonts w:ascii="Times New Roman" w:hAnsi="Times New Roman" w:cs="Times New Roman"/>
          <w:sz w:val="24"/>
          <w:szCs w:val="24"/>
        </w:rPr>
        <w:t xml:space="preserve"> Zagreb: Hrvatska komora dentalne medicine; 2013</w:t>
      </w:r>
      <w:r w:rsidR="001F5B28">
        <w:rPr>
          <w:rFonts w:ascii="Times New Roman" w:hAnsi="Times New Roman" w:cs="Times New Roman"/>
          <w:sz w:val="24"/>
          <w:szCs w:val="24"/>
        </w:rPr>
        <w:t>; 4: 42-57</w:t>
      </w:r>
      <w:r w:rsidR="00374899">
        <w:rPr>
          <w:rFonts w:ascii="Times New Roman" w:hAnsi="Times New Roman" w:cs="Times New Roman"/>
          <w:sz w:val="24"/>
          <w:szCs w:val="24"/>
        </w:rPr>
        <w:t>.</w:t>
      </w:r>
    </w:p>
    <w:p w14:paraId="32B53292" w14:textId="490998F9" w:rsidR="002174B6" w:rsidRPr="003D5BDC" w:rsidRDefault="00235D54" w:rsidP="002174B6">
      <w:pPr>
        <w:spacing w:line="480" w:lineRule="auto"/>
        <w:rPr>
          <w:rFonts w:ascii="Times New Roman" w:hAnsi="Times New Roman" w:cs="Times New Roman"/>
          <w:color w:val="365F91"/>
          <w:sz w:val="24"/>
          <w:szCs w:val="24"/>
        </w:rPr>
      </w:pPr>
      <w:r>
        <w:rPr>
          <w:rFonts w:ascii="Times New Roman" w:hAnsi="Times New Roman" w:cs="Times New Roman"/>
          <w:sz w:val="24"/>
          <w:szCs w:val="24"/>
        </w:rPr>
        <w:t xml:space="preserve">5. Wikimedia Commons [homepage on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Internet].Zagreb: </w:t>
      </w:r>
      <w:proofErr w:type="spellStart"/>
      <w:r>
        <w:rPr>
          <w:rFonts w:ascii="Times New Roman" w:hAnsi="Times New Roman" w:cs="Times New Roman"/>
          <w:sz w:val="24"/>
          <w:szCs w:val="24"/>
        </w:rPr>
        <w:t>Wikimedia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Commons</w:t>
      </w:r>
      <w:proofErr w:type="spellEnd"/>
      <w:r w:rsidR="00F85080">
        <w:rPr>
          <w:rFonts w:ascii="Times New Roman" w:hAnsi="Times New Roman" w:cs="Times New Roman"/>
          <w:sz w:val="24"/>
          <w:szCs w:val="24"/>
        </w:rPr>
        <w:t xml:space="preserve"> c2009</w:t>
      </w:r>
      <w:r>
        <w:rPr>
          <w:rFonts w:ascii="Times New Roman" w:hAnsi="Times New Roman" w:cs="Times New Roman"/>
          <w:sz w:val="24"/>
          <w:szCs w:val="24"/>
        </w:rPr>
        <w:t>[</w:t>
      </w:r>
      <w:proofErr w:type="spellStart"/>
      <w:r>
        <w:rPr>
          <w:rFonts w:ascii="Times New Roman" w:hAnsi="Times New Roman" w:cs="Times New Roman"/>
          <w:sz w:val="24"/>
          <w:szCs w:val="24"/>
        </w:rPr>
        <w:t>cited</w:t>
      </w:r>
      <w:proofErr w:type="spellEnd"/>
      <w:r w:rsidR="00DF0874">
        <w:rPr>
          <w:rFonts w:ascii="Times New Roman" w:hAnsi="Times New Roman" w:cs="Times New Roman"/>
          <w:sz w:val="24"/>
          <w:szCs w:val="24"/>
        </w:rPr>
        <w:t xml:space="preserve"> </w:t>
      </w:r>
      <w:r w:rsidR="00374899">
        <w:rPr>
          <w:rFonts w:ascii="Times New Roman" w:hAnsi="Times New Roman" w:cs="Times New Roman"/>
          <w:sz w:val="24"/>
          <w:szCs w:val="24"/>
        </w:rPr>
        <w:t xml:space="preserve">2014 </w:t>
      </w:r>
      <w:proofErr w:type="spellStart"/>
      <w:r w:rsidR="00374899">
        <w:rPr>
          <w:rFonts w:ascii="Times New Roman" w:hAnsi="Times New Roman" w:cs="Times New Roman"/>
          <w:sz w:val="24"/>
          <w:szCs w:val="24"/>
        </w:rPr>
        <w:t>Aug</w:t>
      </w:r>
      <w:proofErr w:type="spellEnd"/>
      <w:r w:rsidR="00F85080">
        <w:rPr>
          <w:rFonts w:ascii="Times New Roman" w:hAnsi="Times New Roman" w:cs="Times New Roman"/>
          <w:sz w:val="24"/>
          <w:szCs w:val="24"/>
        </w:rPr>
        <w:t xml:space="preserve"> 25]</w:t>
      </w:r>
      <w:r w:rsidR="00374899">
        <w:rPr>
          <w:rFonts w:ascii="Times New Roman" w:hAnsi="Times New Roman" w:cs="Times New Roman"/>
          <w:sz w:val="24"/>
          <w:szCs w:val="24"/>
        </w:rPr>
        <w:t xml:space="preserve"> Retina- </w:t>
      </w:r>
      <w:proofErr w:type="spellStart"/>
      <w:r w:rsidR="00374899">
        <w:rPr>
          <w:rFonts w:ascii="Times New Roman" w:hAnsi="Times New Roman" w:cs="Times New Roman"/>
          <w:sz w:val="24"/>
          <w:szCs w:val="24"/>
        </w:rPr>
        <w:t>diagram</w:t>
      </w:r>
      <w:proofErr w:type="spellEnd"/>
      <w:r w:rsidR="00374899">
        <w:rPr>
          <w:rFonts w:ascii="Times New Roman" w:hAnsi="Times New Roman" w:cs="Times New Roman"/>
          <w:sz w:val="24"/>
          <w:szCs w:val="24"/>
        </w:rPr>
        <w:t>; [</w:t>
      </w:r>
      <w:proofErr w:type="spellStart"/>
      <w:r w:rsidR="001003E2">
        <w:rPr>
          <w:rFonts w:ascii="Times New Roman" w:hAnsi="Times New Roman" w:cs="Times New Roman"/>
          <w:sz w:val="24"/>
          <w:szCs w:val="24"/>
        </w:rPr>
        <w:t>about</w:t>
      </w:r>
      <w:proofErr w:type="spellEnd"/>
      <w:r w:rsidR="001003E2">
        <w:rPr>
          <w:rFonts w:ascii="Times New Roman" w:hAnsi="Times New Roman" w:cs="Times New Roman"/>
          <w:sz w:val="24"/>
          <w:szCs w:val="24"/>
        </w:rPr>
        <w:t xml:space="preserve"> 1 </w:t>
      </w:r>
      <w:proofErr w:type="spellStart"/>
      <w:r w:rsidR="001003E2">
        <w:rPr>
          <w:rFonts w:ascii="Times New Roman" w:hAnsi="Times New Roman" w:cs="Times New Roman"/>
          <w:sz w:val="24"/>
          <w:szCs w:val="24"/>
        </w:rPr>
        <w:t>screen</w:t>
      </w:r>
      <w:proofErr w:type="spellEnd"/>
      <w:r w:rsidR="001003E2">
        <w:rPr>
          <w:rFonts w:ascii="Times New Roman" w:hAnsi="Times New Roman" w:cs="Times New Roman"/>
          <w:sz w:val="24"/>
          <w:szCs w:val="24"/>
        </w:rPr>
        <w:t>]</w:t>
      </w:r>
      <w:r w:rsidR="00374899">
        <w:rPr>
          <w:rFonts w:ascii="Times New Roman" w:hAnsi="Times New Roman" w:cs="Times New Roman"/>
          <w:sz w:val="24"/>
          <w:szCs w:val="24"/>
        </w:rPr>
        <w:t xml:space="preserve"> </w:t>
      </w:r>
      <w:proofErr w:type="spellStart"/>
      <w:r>
        <w:rPr>
          <w:rFonts w:ascii="Times New Roman" w:hAnsi="Times New Roman" w:cs="Times New Roman"/>
          <w:sz w:val="24"/>
          <w:szCs w:val="24"/>
        </w:rPr>
        <w:t>Available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w:t>
      </w:r>
      <w:r w:rsidRPr="00235D54">
        <w:t xml:space="preserve"> </w:t>
      </w:r>
      <w:r w:rsidRPr="00235D54">
        <w:rPr>
          <w:rFonts w:ascii="Times New Roman" w:hAnsi="Times New Roman" w:cs="Times New Roman"/>
          <w:sz w:val="24"/>
          <w:szCs w:val="24"/>
        </w:rPr>
        <w:t>http://commons.wikimedia.org/wiki/File:Retina-diagram.svg</w:t>
      </w:r>
    </w:p>
    <w:p w14:paraId="6C61CEB2" w14:textId="63CDDC38" w:rsidR="002174B6" w:rsidRPr="003D5BDC" w:rsidRDefault="00F85080" w:rsidP="002174B6">
      <w:pPr>
        <w:spacing w:line="480" w:lineRule="auto"/>
        <w:rPr>
          <w:rFonts w:ascii="Times New Roman" w:hAnsi="Times New Roman" w:cs="Times New Roman"/>
          <w:color w:val="0070C0"/>
          <w:sz w:val="24"/>
          <w:szCs w:val="24"/>
        </w:rPr>
      </w:pPr>
      <w:r>
        <w:rPr>
          <w:rFonts w:ascii="Times New Roman" w:hAnsi="Times New Roman" w:cs="Times New Roman"/>
          <w:color w:val="000000"/>
          <w:sz w:val="24"/>
          <w:szCs w:val="24"/>
        </w:rPr>
        <w:t>6.</w:t>
      </w:r>
      <w:r w:rsidR="00995A84">
        <w:rPr>
          <w:rFonts w:ascii="Times New Roman" w:hAnsi="Times New Roman" w:cs="Times New Roman"/>
          <w:color w:val="000000"/>
          <w:sz w:val="24"/>
          <w:szCs w:val="24"/>
        </w:rPr>
        <w:t xml:space="preserve"> </w:t>
      </w:r>
      <w:r>
        <w:rPr>
          <w:rFonts w:ascii="Times New Roman" w:hAnsi="Times New Roman" w:cs="Times New Roman"/>
          <w:color w:val="000000"/>
          <w:sz w:val="24"/>
          <w:szCs w:val="24"/>
        </w:rPr>
        <w:t>Cybermed [homepage on the Inter</w:t>
      </w:r>
      <w:r w:rsidR="00374899">
        <w:rPr>
          <w:rFonts w:ascii="Times New Roman" w:hAnsi="Times New Roman" w:cs="Times New Roman"/>
          <w:color w:val="000000"/>
          <w:sz w:val="24"/>
          <w:szCs w:val="24"/>
        </w:rPr>
        <w:t xml:space="preserve">net]. Zagreb: </w:t>
      </w:r>
      <w:proofErr w:type="spellStart"/>
      <w:r w:rsidR="00374899">
        <w:rPr>
          <w:rFonts w:ascii="Times New Roman" w:hAnsi="Times New Roman" w:cs="Times New Roman"/>
          <w:color w:val="000000"/>
          <w:sz w:val="24"/>
          <w:szCs w:val="24"/>
        </w:rPr>
        <w:t>Cybermed</w:t>
      </w:r>
      <w:proofErr w:type="spellEnd"/>
      <w:r w:rsidR="00374899">
        <w:rPr>
          <w:rFonts w:ascii="Times New Roman" w:hAnsi="Times New Roman" w:cs="Times New Roman"/>
          <w:color w:val="000000"/>
          <w:sz w:val="24"/>
          <w:szCs w:val="24"/>
        </w:rPr>
        <w:t>; c2006 [</w:t>
      </w:r>
      <w:proofErr w:type="spellStart"/>
      <w:r>
        <w:rPr>
          <w:rFonts w:ascii="Times New Roman" w:hAnsi="Times New Roman" w:cs="Times New Roman"/>
          <w:color w:val="000000"/>
          <w:sz w:val="24"/>
          <w:szCs w:val="24"/>
        </w:rPr>
        <w:t>cited</w:t>
      </w:r>
      <w:proofErr w:type="spellEnd"/>
      <w:r>
        <w:rPr>
          <w:rFonts w:ascii="Times New Roman" w:hAnsi="Times New Roman" w:cs="Times New Roman"/>
          <w:color w:val="000000"/>
          <w:sz w:val="24"/>
          <w:szCs w:val="24"/>
        </w:rPr>
        <w:t xml:space="preserve"> 2014 </w:t>
      </w:r>
      <w:proofErr w:type="spellStart"/>
      <w:r>
        <w:rPr>
          <w:rFonts w:ascii="Times New Roman" w:hAnsi="Times New Roman" w:cs="Times New Roman"/>
          <w:color w:val="000000"/>
          <w:sz w:val="24"/>
          <w:szCs w:val="24"/>
        </w:rPr>
        <w:t>Aug</w:t>
      </w:r>
      <w:proofErr w:type="spellEnd"/>
      <w:r>
        <w:rPr>
          <w:rFonts w:ascii="Times New Roman" w:hAnsi="Times New Roman" w:cs="Times New Roman"/>
          <w:color w:val="000000"/>
          <w:sz w:val="24"/>
          <w:szCs w:val="24"/>
        </w:rPr>
        <w:t xml:space="preserve"> 2014]</w:t>
      </w:r>
      <w:r w:rsidR="001003E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Što je </w:t>
      </w:r>
      <w:proofErr w:type="spellStart"/>
      <w:r>
        <w:rPr>
          <w:rFonts w:ascii="Times New Roman" w:hAnsi="Times New Roman" w:cs="Times New Roman"/>
          <w:color w:val="000000"/>
          <w:sz w:val="24"/>
          <w:szCs w:val="24"/>
        </w:rPr>
        <w:t>parodont</w:t>
      </w:r>
      <w:proofErr w:type="spellEnd"/>
      <w:r>
        <w:rPr>
          <w:rFonts w:ascii="Times New Roman" w:hAnsi="Times New Roman" w:cs="Times New Roman"/>
          <w:color w:val="000000"/>
          <w:sz w:val="24"/>
          <w:szCs w:val="24"/>
        </w:rPr>
        <w:t>?</w:t>
      </w:r>
      <w:r w:rsidR="001003E2">
        <w:rPr>
          <w:rFonts w:ascii="Times New Roman" w:hAnsi="Times New Roman" w:cs="Times New Roman"/>
          <w:color w:val="000000"/>
          <w:sz w:val="24"/>
          <w:szCs w:val="24"/>
        </w:rPr>
        <w:t>; [about 1 screen]</w:t>
      </w:r>
      <w:r>
        <w:rPr>
          <w:rFonts w:ascii="Times New Roman" w:hAnsi="Times New Roman" w:cs="Times New Roman"/>
          <w:color w:val="000000"/>
          <w:sz w:val="24"/>
          <w:szCs w:val="24"/>
        </w:rPr>
        <w:t xml:space="preserve"> Available from:</w:t>
      </w:r>
      <w:r w:rsidRPr="00F85080">
        <w:rPr>
          <w:rFonts w:ascii="Times New Roman" w:hAnsi="Times New Roman" w:cs="Times New Roman"/>
          <w:sz w:val="24"/>
          <w:szCs w:val="24"/>
        </w:rPr>
        <w:t>http://www.cybermed.hr/centri_a_z/parodontna_bolest/sto_je_parodont</w:t>
      </w:r>
    </w:p>
    <w:p w14:paraId="7F4383B0" w14:textId="537A5123" w:rsidR="002174B6" w:rsidRPr="003D5BDC" w:rsidRDefault="00995A84" w:rsidP="002174B6">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002174B6" w:rsidRPr="003D5BDC">
        <w:rPr>
          <w:rFonts w:ascii="Times New Roman" w:hAnsi="Times New Roman" w:cs="Times New Roman"/>
          <w:color w:val="000000"/>
          <w:sz w:val="24"/>
          <w:szCs w:val="24"/>
        </w:rPr>
        <w:t>Gürel</w:t>
      </w:r>
      <w:r>
        <w:rPr>
          <w:rFonts w:ascii="Times New Roman" w:hAnsi="Times New Roman" w:cs="Times New Roman"/>
          <w:color w:val="000000"/>
          <w:sz w:val="24"/>
          <w:szCs w:val="24"/>
        </w:rPr>
        <w:t xml:space="preserve"> G</w:t>
      </w:r>
      <w:r w:rsidR="002174B6" w:rsidRPr="003D5BDC">
        <w:rPr>
          <w:rFonts w:ascii="Times New Roman" w:hAnsi="Times New Roman" w:cs="Times New Roman"/>
          <w:color w:val="000000"/>
          <w:sz w:val="24"/>
          <w:szCs w:val="24"/>
        </w:rPr>
        <w:t>. Znanje i vještine u izradi estetskih keramičkih ljuski</w:t>
      </w:r>
      <w:r>
        <w:rPr>
          <w:rFonts w:ascii="Times New Roman" w:hAnsi="Times New Roman" w:cs="Times New Roman"/>
          <w:color w:val="000000"/>
          <w:sz w:val="24"/>
          <w:szCs w:val="24"/>
        </w:rPr>
        <w:t>.</w:t>
      </w:r>
      <w:r w:rsidR="002174B6" w:rsidRPr="003D5BDC">
        <w:rPr>
          <w:rFonts w:ascii="Times New Roman" w:hAnsi="Times New Roman" w:cs="Times New Roman"/>
          <w:color w:val="000000"/>
          <w:sz w:val="24"/>
          <w:szCs w:val="24"/>
        </w:rPr>
        <w:t xml:space="preserve"> Zagreb</w:t>
      </w:r>
      <w:r>
        <w:rPr>
          <w:rFonts w:ascii="Times New Roman" w:hAnsi="Times New Roman" w:cs="Times New Roman"/>
          <w:color w:val="000000"/>
          <w:sz w:val="24"/>
          <w:szCs w:val="24"/>
        </w:rPr>
        <w:t>:</w:t>
      </w:r>
      <w:r w:rsidR="002174B6" w:rsidRPr="003D5BDC">
        <w:rPr>
          <w:rFonts w:ascii="Times New Roman" w:hAnsi="Times New Roman" w:cs="Times New Roman"/>
          <w:color w:val="000000"/>
          <w:sz w:val="24"/>
          <w:szCs w:val="24"/>
        </w:rPr>
        <w:t xml:space="preserve"> Media ogled d.o.o.</w:t>
      </w:r>
      <w:r>
        <w:rPr>
          <w:rFonts w:ascii="Times New Roman" w:hAnsi="Times New Roman" w:cs="Times New Roman"/>
          <w:color w:val="000000"/>
          <w:sz w:val="24"/>
          <w:szCs w:val="24"/>
        </w:rPr>
        <w:t>;</w:t>
      </w:r>
      <w:r w:rsidRPr="00995A84">
        <w:rPr>
          <w:rFonts w:ascii="Times New Roman" w:hAnsi="Times New Roman" w:cs="Times New Roman"/>
          <w:color w:val="000000"/>
          <w:sz w:val="24"/>
          <w:szCs w:val="24"/>
        </w:rPr>
        <w:t xml:space="preserve"> </w:t>
      </w:r>
      <w:r w:rsidRPr="003D5BDC">
        <w:rPr>
          <w:rFonts w:ascii="Times New Roman" w:hAnsi="Times New Roman" w:cs="Times New Roman"/>
          <w:color w:val="000000"/>
          <w:sz w:val="24"/>
          <w:szCs w:val="24"/>
        </w:rPr>
        <w:t>2009</w:t>
      </w:r>
      <w:r w:rsidR="00374899">
        <w:rPr>
          <w:rFonts w:ascii="Times New Roman" w:hAnsi="Times New Roman" w:cs="Times New Roman"/>
          <w:color w:val="000000"/>
          <w:sz w:val="24"/>
          <w:szCs w:val="24"/>
        </w:rPr>
        <w:t xml:space="preserve">; 6: 159- </w:t>
      </w:r>
      <w:r w:rsidR="000A69C9">
        <w:rPr>
          <w:rFonts w:ascii="Times New Roman" w:hAnsi="Times New Roman" w:cs="Times New Roman"/>
          <w:color w:val="000000"/>
          <w:sz w:val="24"/>
          <w:szCs w:val="24"/>
        </w:rPr>
        <w:t>70</w:t>
      </w:r>
      <w:r w:rsidR="00374899">
        <w:rPr>
          <w:rFonts w:ascii="Times New Roman" w:hAnsi="Times New Roman" w:cs="Times New Roman"/>
          <w:color w:val="000000"/>
          <w:sz w:val="24"/>
          <w:szCs w:val="24"/>
        </w:rPr>
        <w:t>.</w:t>
      </w:r>
    </w:p>
    <w:p w14:paraId="5C1FEF0C" w14:textId="16879345" w:rsidR="002174B6" w:rsidRPr="003D5BDC" w:rsidRDefault="00995A84" w:rsidP="002174B6">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w:t>
      </w:r>
      <w:r w:rsidR="002174B6" w:rsidRPr="003D5BDC">
        <w:rPr>
          <w:rFonts w:ascii="Times New Roman" w:hAnsi="Times New Roman" w:cs="Times New Roman"/>
          <w:color w:val="000000"/>
          <w:sz w:val="24"/>
          <w:szCs w:val="24"/>
        </w:rPr>
        <w:t xml:space="preserve"> </w:t>
      </w:r>
      <w:r w:rsidR="002174B6" w:rsidRPr="000F169C">
        <w:rPr>
          <w:rFonts w:ascii="Times New Roman" w:hAnsi="Times New Roman" w:cs="Times New Roman"/>
          <w:color w:val="000000"/>
          <w:sz w:val="24"/>
          <w:szCs w:val="24"/>
        </w:rPr>
        <w:t>Klaff</w:t>
      </w:r>
      <w:r w:rsidRPr="000F169C">
        <w:rPr>
          <w:rFonts w:ascii="Times New Roman" w:hAnsi="Times New Roman" w:cs="Times New Roman"/>
          <w:color w:val="000000"/>
          <w:sz w:val="24"/>
          <w:szCs w:val="24"/>
        </w:rPr>
        <w:t xml:space="preserve"> D.</w:t>
      </w:r>
      <w:r w:rsidR="002174B6" w:rsidRPr="000F169C">
        <w:rPr>
          <w:rFonts w:ascii="Times New Roman" w:hAnsi="Times New Roman" w:cs="Times New Roman"/>
          <w:color w:val="000000"/>
          <w:sz w:val="24"/>
          <w:szCs w:val="24"/>
        </w:rPr>
        <w:t xml:space="preserve"> Priroda boje</w:t>
      </w:r>
      <w:r w:rsidR="00F43CF0">
        <w:rPr>
          <w:rFonts w:ascii="Times New Roman" w:hAnsi="Times New Roman" w:cs="Times New Roman"/>
          <w:color w:val="000000"/>
          <w:sz w:val="24"/>
          <w:szCs w:val="24"/>
        </w:rPr>
        <w:t xml:space="preserve">: Deo 2: </w:t>
      </w:r>
      <w:r w:rsidR="002174B6" w:rsidRPr="000F169C">
        <w:rPr>
          <w:rFonts w:ascii="Times New Roman" w:hAnsi="Times New Roman" w:cs="Times New Roman"/>
          <w:color w:val="000000"/>
          <w:sz w:val="24"/>
          <w:szCs w:val="24"/>
        </w:rPr>
        <w:t>elementi određivanja boje</w:t>
      </w:r>
      <w:r w:rsidRPr="000F169C">
        <w:rPr>
          <w:rFonts w:ascii="Times New Roman" w:hAnsi="Times New Roman" w:cs="Times New Roman"/>
          <w:color w:val="000000"/>
          <w:sz w:val="24"/>
          <w:szCs w:val="24"/>
        </w:rPr>
        <w:t>.</w:t>
      </w:r>
      <w:r w:rsidR="002174B6" w:rsidRPr="000F169C">
        <w:rPr>
          <w:rFonts w:ascii="Times New Roman" w:hAnsi="Times New Roman" w:cs="Times New Roman"/>
          <w:color w:val="000000"/>
          <w:sz w:val="24"/>
          <w:szCs w:val="24"/>
        </w:rPr>
        <w:t xml:space="preserve"> Dental Tribune, Srbija i Crna</w:t>
      </w:r>
      <w:r w:rsidR="002174B6" w:rsidRPr="00D55069">
        <w:rPr>
          <w:rFonts w:ascii="Times New Roman" w:hAnsi="Times New Roman" w:cs="Times New Roman"/>
          <w:color w:val="000000"/>
          <w:sz w:val="24"/>
          <w:szCs w:val="24"/>
        </w:rPr>
        <w:t xml:space="preserve"> Gora</w:t>
      </w:r>
      <w:r w:rsidR="00F43CF0">
        <w:rPr>
          <w:rFonts w:ascii="Times New Roman" w:hAnsi="Times New Roman" w:cs="Times New Roman"/>
          <w:color w:val="000000"/>
          <w:sz w:val="24"/>
          <w:szCs w:val="24"/>
        </w:rPr>
        <w:t>.2013;</w:t>
      </w:r>
      <w:r w:rsidR="000A69C9">
        <w:rPr>
          <w:rFonts w:ascii="Times New Roman" w:hAnsi="Times New Roman" w:cs="Times New Roman"/>
          <w:color w:val="000000"/>
          <w:sz w:val="24"/>
          <w:szCs w:val="24"/>
        </w:rPr>
        <w:t xml:space="preserve"> </w:t>
      </w:r>
      <w:r w:rsidR="00C7058C">
        <w:rPr>
          <w:rFonts w:ascii="Times New Roman" w:hAnsi="Times New Roman" w:cs="Times New Roman"/>
          <w:color w:val="000000"/>
          <w:sz w:val="24"/>
          <w:szCs w:val="24"/>
        </w:rPr>
        <w:t>10-11</w:t>
      </w:r>
      <w:r w:rsidR="00374899">
        <w:rPr>
          <w:rFonts w:ascii="Times New Roman" w:hAnsi="Times New Roman" w:cs="Times New Roman"/>
          <w:color w:val="000000"/>
          <w:sz w:val="24"/>
          <w:szCs w:val="24"/>
        </w:rPr>
        <w:t>.</w:t>
      </w:r>
    </w:p>
    <w:p w14:paraId="50227FCB" w14:textId="1D558214" w:rsidR="002174B6" w:rsidRPr="003D5BDC" w:rsidRDefault="00B03A79" w:rsidP="002174B6">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9.</w:t>
      </w:r>
      <w:r w:rsidR="003216AC">
        <w:rPr>
          <w:rFonts w:ascii="Times New Roman" w:hAnsi="Times New Roman" w:cs="Times New Roman"/>
          <w:color w:val="000000"/>
          <w:sz w:val="24"/>
          <w:szCs w:val="24"/>
        </w:rPr>
        <w:t xml:space="preserve"> </w:t>
      </w:r>
      <w:r w:rsidR="002174B6" w:rsidRPr="000F169C">
        <w:rPr>
          <w:rFonts w:ascii="Times New Roman" w:hAnsi="Times New Roman" w:cs="Times New Roman"/>
          <w:color w:val="000000"/>
          <w:sz w:val="24"/>
          <w:szCs w:val="24"/>
        </w:rPr>
        <w:t>Judd DB, Wyszceki G. Color in Business, Science and Industry. 3 rd edition. New York: Jo</w:t>
      </w:r>
      <w:r w:rsidR="00F43CF0">
        <w:rPr>
          <w:rFonts w:ascii="Times New Roman" w:hAnsi="Times New Roman" w:cs="Times New Roman"/>
          <w:color w:val="000000"/>
          <w:sz w:val="24"/>
          <w:szCs w:val="24"/>
        </w:rPr>
        <w:t>h</w:t>
      </w:r>
      <w:r w:rsidR="002174B6" w:rsidRPr="000F169C">
        <w:rPr>
          <w:rFonts w:ascii="Times New Roman" w:hAnsi="Times New Roman" w:cs="Times New Roman"/>
          <w:color w:val="000000"/>
          <w:sz w:val="24"/>
          <w:szCs w:val="24"/>
        </w:rPr>
        <w:t>n Wiley and Sons; 1975. 388</w:t>
      </w:r>
      <w:r w:rsidR="004E3A57">
        <w:rPr>
          <w:rFonts w:ascii="Times New Roman" w:hAnsi="Times New Roman" w:cs="Times New Roman"/>
          <w:color w:val="000000"/>
          <w:sz w:val="24"/>
          <w:szCs w:val="24"/>
        </w:rPr>
        <w:t>.</w:t>
      </w:r>
    </w:p>
    <w:p w14:paraId="568D5FD1" w14:textId="746BEB3D" w:rsidR="002174B6" w:rsidRPr="003D5BDC" w:rsidRDefault="002174B6" w:rsidP="002174B6">
      <w:pPr>
        <w:spacing w:line="480" w:lineRule="auto"/>
        <w:rPr>
          <w:rFonts w:ascii="Times New Roman" w:hAnsi="Times New Roman" w:cs="Times New Roman"/>
          <w:color w:val="000000"/>
          <w:sz w:val="24"/>
          <w:szCs w:val="24"/>
        </w:rPr>
      </w:pPr>
      <w:r w:rsidRPr="003D5BDC">
        <w:rPr>
          <w:rFonts w:ascii="Times New Roman" w:hAnsi="Times New Roman" w:cs="Times New Roman"/>
          <w:color w:val="000000"/>
          <w:sz w:val="24"/>
          <w:szCs w:val="24"/>
        </w:rPr>
        <w:t>1</w:t>
      </w:r>
      <w:r w:rsidR="00B03A79">
        <w:rPr>
          <w:rFonts w:ascii="Times New Roman" w:hAnsi="Times New Roman" w:cs="Times New Roman"/>
          <w:color w:val="000000"/>
          <w:sz w:val="24"/>
          <w:szCs w:val="24"/>
        </w:rPr>
        <w:t>0.</w:t>
      </w:r>
      <w:r w:rsidRPr="003D5BDC">
        <w:rPr>
          <w:rFonts w:ascii="Times New Roman" w:hAnsi="Times New Roman" w:cs="Times New Roman"/>
          <w:color w:val="000000"/>
          <w:sz w:val="24"/>
          <w:szCs w:val="24"/>
        </w:rPr>
        <w:t xml:space="preserve"> </w:t>
      </w:r>
      <w:r w:rsidRPr="000F169C">
        <w:rPr>
          <w:rFonts w:ascii="Times New Roman" w:hAnsi="Times New Roman" w:cs="Times New Roman"/>
          <w:color w:val="000000"/>
          <w:sz w:val="24"/>
          <w:szCs w:val="24"/>
        </w:rPr>
        <w:t xml:space="preserve">Chu SJ. Fundamentals of color: Shade Matching and Communication in Esthetic Dentistry. 2. </w:t>
      </w:r>
      <w:r w:rsidR="00F43CF0">
        <w:rPr>
          <w:rFonts w:ascii="Times New Roman" w:hAnsi="Times New Roman" w:cs="Times New Roman"/>
          <w:color w:val="000000"/>
          <w:sz w:val="24"/>
          <w:szCs w:val="24"/>
        </w:rPr>
        <w:t>nd</w:t>
      </w:r>
      <w:r w:rsidR="004E3A57">
        <w:rPr>
          <w:rFonts w:ascii="Times New Roman" w:hAnsi="Times New Roman" w:cs="Times New Roman"/>
          <w:color w:val="000000"/>
          <w:sz w:val="24"/>
          <w:szCs w:val="24"/>
        </w:rPr>
        <w:t xml:space="preserve"> ed.</w:t>
      </w:r>
      <w:r w:rsidRPr="000F169C">
        <w:rPr>
          <w:rFonts w:ascii="Times New Roman" w:hAnsi="Times New Roman" w:cs="Times New Roman"/>
          <w:color w:val="000000"/>
          <w:sz w:val="24"/>
          <w:szCs w:val="24"/>
        </w:rPr>
        <w:t xml:space="preserve"> Hanover Park: Quintessence Publishing; 2010.</w:t>
      </w:r>
    </w:p>
    <w:p w14:paraId="08A1C34D" w14:textId="471F4ED2" w:rsidR="002174B6" w:rsidRPr="003D5BDC" w:rsidRDefault="00B03A79" w:rsidP="002174B6">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11.</w:t>
      </w:r>
      <w:r w:rsidR="00DF0874">
        <w:rPr>
          <w:rFonts w:ascii="Times New Roman" w:hAnsi="Times New Roman" w:cs="Times New Roman"/>
          <w:color w:val="000000"/>
          <w:sz w:val="24"/>
          <w:szCs w:val="24"/>
        </w:rPr>
        <w:t xml:space="preserve"> </w:t>
      </w:r>
      <w:proofErr w:type="spellStart"/>
      <w:r w:rsidR="002174B6" w:rsidRPr="003D5BDC">
        <w:rPr>
          <w:rFonts w:ascii="Times New Roman" w:hAnsi="Times New Roman" w:cs="Times New Roman"/>
          <w:color w:val="000000"/>
          <w:sz w:val="24"/>
          <w:szCs w:val="24"/>
        </w:rPr>
        <w:t>Zjakić</w:t>
      </w:r>
      <w:proofErr w:type="spellEnd"/>
      <w:r w:rsidR="002174B6" w:rsidRPr="003D5BDC">
        <w:rPr>
          <w:rFonts w:ascii="Times New Roman" w:hAnsi="Times New Roman" w:cs="Times New Roman"/>
          <w:color w:val="000000"/>
          <w:sz w:val="24"/>
          <w:szCs w:val="24"/>
        </w:rPr>
        <w:t xml:space="preserve"> I. Utjecaj metamerije u tisku. Zagreb: Grafički Fakul</w:t>
      </w:r>
      <w:r w:rsidR="00F43CF0">
        <w:rPr>
          <w:rFonts w:ascii="Times New Roman" w:hAnsi="Times New Roman" w:cs="Times New Roman"/>
          <w:color w:val="000000"/>
          <w:sz w:val="24"/>
          <w:szCs w:val="24"/>
        </w:rPr>
        <w:t>tet Sve</w:t>
      </w:r>
      <w:r w:rsidR="00374899">
        <w:rPr>
          <w:rFonts w:ascii="Times New Roman" w:hAnsi="Times New Roman" w:cs="Times New Roman"/>
          <w:color w:val="000000"/>
          <w:sz w:val="24"/>
          <w:szCs w:val="24"/>
        </w:rPr>
        <w:t>učilišta u Zagrebu; 2002;5: 35-</w:t>
      </w:r>
      <w:r w:rsidR="00F43CF0">
        <w:rPr>
          <w:rFonts w:ascii="Times New Roman" w:hAnsi="Times New Roman" w:cs="Times New Roman"/>
          <w:color w:val="000000"/>
          <w:sz w:val="24"/>
          <w:szCs w:val="24"/>
        </w:rPr>
        <w:t>8</w:t>
      </w:r>
      <w:r w:rsidR="00374899">
        <w:rPr>
          <w:rFonts w:ascii="Times New Roman" w:hAnsi="Times New Roman" w:cs="Times New Roman"/>
          <w:color w:val="000000"/>
          <w:sz w:val="24"/>
          <w:szCs w:val="24"/>
        </w:rPr>
        <w:t>.</w:t>
      </w:r>
    </w:p>
    <w:p w14:paraId="40CE0371" w14:textId="3114FE22" w:rsidR="002174B6" w:rsidRPr="003D5BDC" w:rsidRDefault="00B03A79" w:rsidP="002174B6">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12.</w:t>
      </w:r>
      <w:r w:rsidR="002174B6">
        <w:rPr>
          <w:rFonts w:ascii="Times New Roman" w:hAnsi="Times New Roman" w:cs="Times New Roman"/>
          <w:color w:val="000000"/>
          <w:sz w:val="24"/>
          <w:szCs w:val="24"/>
        </w:rPr>
        <w:t xml:space="preserve"> University of </w:t>
      </w:r>
      <w:proofErr w:type="spellStart"/>
      <w:r w:rsidR="002174B6">
        <w:rPr>
          <w:rFonts w:ascii="Times New Roman" w:hAnsi="Times New Roman" w:cs="Times New Roman"/>
          <w:color w:val="000000"/>
          <w:sz w:val="24"/>
          <w:szCs w:val="24"/>
        </w:rPr>
        <w:t>South</w:t>
      </w:r>
      <w:proofErr w:type="spellEnd"/>
      <w:r w:rsidR="002174B6">
        <w:rPr>
          <w:rFonts w:ascii="Times New Roman" w:hAnsi="Times New Roman" w:cs="Times New Roman"/>
          <w:color w:val="000000"/>
          <w:sz w:val="24"/>
          <w:szCs w:val="24"/>
        </w:rPr>
        <w:t xml:space="preserve"> </w:t>
      </w:r>
      <w:proofErr w:type="spellStart"/>
      <w:r w:rsidR="002174B6">
        <w:rPr>
          <w:rFonts w:ascii="Times New Roman" w:hAnsi="Times New Roman" w:cs="Times New Roman"/>
          <w:color w:val="000000"/>
          <w:sz w:val="24"/>
          <w:szCs w:val="24"/>
        </w:rPr>
        <w:t>Caro</w:t>
      </w:r>
      <w:r w:rsidR="00FC39E7">
        <w:rPr>
          <w:rFonts w:ascii="Times New Roman" w:hAnsi="Times New Roman" w:cs="Times New Roman"/>
          <w:color w:val="000000"/>
          <w:sz w:val="24"/>
          <w:szCs w:val="24"/>
        </w:rPr>
        <w:t>lina</w:t>
      </w:r>
      <w:proofErr w:type="spellEnd"/>
      <w:r w:rsidR="00FC39E7">
        <w:rPr>
          <w:rFonts w:ascii="Times New Roman" w:hAnsi="Times New Roman" w:cs="Times New Roman"/>
          <w:color w:val="000000"/>
          <w:sz w:val="24"/>
          <w:szCs w:val="24"/>
        </w:rPr>
        <w:t xml:space="preserve"> </w:t>
      </w:r>
      <w:proofErr w:type="spellStart"/>
      <w:r w:rsidR="00FC39E7">
        <w:rPr>
          <w:rFonts w:ascii="Times New Roman" w:hAnsi="Times New Roman" w:cs="Times New Roman"/>
          <w:color w:val="000000"/>
          <w:sz w:val="24"/>
          <w:szCs w:val="24"/>
        </w:rPr>
        <w:t>School</w:t>
      </w:r>
      <w:proofErr w:type="spellEnd"/>
      <w:r w:rsidR="00FC39E7">
        <w:rPr>
          <w:rFonts w:ascii="Times New Roman" w:hAnsi="Times New Roman" w:cs="Times New Roman"/>
          <w:color w:val="000000"/>
          <w:sz w:val="24"/>
          <w:szCs w:val="24"/>
        </w:rPr>
        <w:t xml:space="preserve"> </w:t>
      </w:r>
      <w:proofErr w:type="spellStart"/>
      <w:r w:rsidR="00FC39E7">
        <w:rPr>
          <w:rFonts w:ascii="Times New Roman" w:hAnsi="Times New Roman" w:cs="Times New Roman"/>
          <w:color w:val="000000"/>
          <w:sz w:val="24"/>
          <w:szCs w:val="24"/>
        </w:rPr>
        <w:t>of</w:t>
      </w:r>
      <w:proofErr w:type="spellEnd"/>
      <w:r w:rsidR="00FC39E7">
        <w:rPr>
          <w:rFonts w:ascii="Times New Roman" w:hAnsi="Times New Roman" w:cs="Times New Roman"/>
          <w:color w:val="000000"/>
          <w:sz w:val="24"/>
          <w:szCs w:val="24"/>
        </w:rPr>
        <w:t xml:space="preserve"> medicine [</w:t>
      </w:r>
      <w:proofErr w:type="spellStart"/>
      <w:r w:rsidR="00FC39E7">
        <w:rPr>
          <w:rFonts w:ascii="Times New Roman" w:hAnsi="Times New Roman" w:cs="Times New Roman"/>
          <w:color w:val="000000"/>
          <w:sz w:val="24"/>
          <w:szCs w:val="24"/>
        </w:rPr>
        <w:t>homepage</w:t>
      </w:r>
      <w:proofErr w:type="spellEnd"/>
      <w:r w:rsidR="00FC39E7">
        <w:rPr>
          <w:rFonts w:ascii="Times New Roman" w:hAnsi="Times New Roman" w:cs="Times New Roman"/>
          <w:color w:val="000000"/>
          <w:sz w:val="24"/>
          <w:szCs w:val="24"/>
        </w:rPr>
        <w:t xml:space="preserve"> on </w:t>
      </w:r>
      <w:proofErr w:type="spellStart"/>
      <w:r w:rsidR="00FC39E7">
        <w:rPr>
          <w:rFonts w:ascii="Times New Roman" w:hAnsi="Times New Roman" w:cs="Times New Roman"/>
          <w:color w:val="000000"/>
          <w:sz w:val="24"/>
          <w:szCs w:val="24"/>
        </w:rPr>
        <w:t>the</w:t>
      </w:r>
      <w:proofErr w:type="spellEnd"/>
      <w:r w:rsidR="00FC39E7">
        <w:rPr>
          <w:rFonts w:ascii="Times New Roman" w:hAnsi="Times New Roman" w:cs="Times New Roman"/>
          <w:color w:val="000000"/>
          <w:sz w:val="24"/>
          <w:szCs w:val="24"/>
        </w:rPr>
        <w:t xml:space="preserve"> Internet]. South Carolina: </w:t>
      </w:r>
      <w:proofErr w:type="spellStart"/>
      <w:r w:rsidR="00FC39E7">
        <w:rPr>
          <w:rFonts w:ascii="Times New Roman" w:hAnsi="Times New Roman" w:cs="Times New Roman"/>
          <w:color w:val="000000"/>
          <w:sz w:val="24"/>
          <w:szCs w:val="24"/>
        </w:rPr>
        <w:t>University</w:t>
      </w:r>
      <w:proofErr w:type="spellEnd"/>
      <w:r w:rsidR="00FC39E7">
        <w:rPr>
          <w:rFonts w:ascii="Times New Roman" w:hAnsi="Times New Roman" w:cs="Times New Roman"/>
          <w:color w:val="000000"/>
          <w:sz w:val="24"/>
          <w:szCs w:val="24"/>
        </w:rPr>
        <w:t xml:space="preserve"> </w:t>
      </w:r>
      <w:proofErr w:type="spellStart"/>
      <w:r w:rsidR="00FC39E7">
        <w:rPr>
          <w:rFonts w:ascii="Times New Roman" w:hAnsi="Times New Roman" w:cs="Times New Roman"/>
          <w:color w:val="000000"/>
          <w:sz w:val="24"/>
          <w:szCs w:val="24"/>
        </w:rPr>
        <w:t>of</w:t>
      </w:r>
      <w:proofErr w:type="spellEnd"/>
      <w:r w:rsidR="00FC39E7">
        <w:rPr>
          <w:rFonts w:ascii="Times New Roman" w:hAnsi="Times New Roman" w:cs="Times New Roman"/>
          <w:color w:val="000000"/>
          <w:sz w:val="24"/>
          <w:szCs w:val="24"/>
        </w:rPr>
        <w:t xml:space="preserve"> </w:t>
      </w:r>
      <w:proofErr w:type="spellStart"/>
      <w:r w:rsidR="00FC39E7">
        <w:rPr>
          <w:rFonts w:ascii="Times New Roman" w:hAnsi="Times New Roman" w:cs="Times New Roman"/>
          <w:color w:val="000000"/>
          <w:sz w:val="24"/>
          <w:szCs w:val="24"/>
        </w:rPr>
        <w:t>South</w:t>
      </w:r>
      <w:proofErr w:type="spellEnd"/>
      <w:r w:rsidR="00FC39E7">
        <w:rPr>
          <w:rFonts w:ascii="Times New Roman" w:hAnsi="Times New Roman" w:cs="Times New Roman"/>
          <w:color w:val="000000"/>
          <w:sz w:val="24"/>
          <w:szCs w:val="24"/>
        </w:rPr>
        <w:t xml:space="preserve"> </w:t>
      </w:r>
      <w:proofErr w:type="spellStart"/>
      <w:r w:rsidR="00FC39E7">
        <w:rPr>
          <w:rFonts w:ascii="Times New Roman" w:hAnsi="Times New Roman" w:cs="Times New Roman"/>
          <w:color w:val="000000"/>
          <w:sz w:val="24"/>
          <w:szCs w:val="24"/>
        </w:rPr>
        <w:t>Carolina</w:t>
      </w:r>
      <w:proofErr w:type="spellEnd"/>
      <w:r w:rsidR="00374899">
        <w:rPr>
          <w:rFonts w:ascii="Times New Roman" w:hAnsi="Times New Roman" w:cs="Times New Roman"/>
          <w:color w:val="000000"/>
          <w:sz w:val="24"/>
          <w:szCs w:val="24"/>
        </w:rPr>
        <w:t>; c2000 [</w:t>
      </w:r>
      <w:proofErr w:type="spellStart"/>
      <w:r w:rsidR="00345728">
        <w:rPr>
          <w:rFonts w:ascii="Times New Roman" w:hAnsi="Times New Roman" w:cs="Times New Roman"/>
          <w:color w:val="000000"/>
          <w:sz w:val="24"/>
          <w:szCs w:val="24"/>
        </w:rPr>
        <w:t>cited</w:t>
      </w:r>
      <w:proofErr w:type="spellEnd"/>
      <w:r w:rsidR="00345728">
        <w:rPr>
          <w:rFonts w:ascii="Times New Roman" w:hAnsi="Times New Roman" w:cs="Times New Roman"/>
          <w:color w:val="000000"/>
          <w:sz w:val="24"/>
          <w:szCs w:val="24"/>
        </w:rPr>
        <w:t xml:space="preserve"> 2014 </w:t>
      </w:r>
      <w:proofErr w:type="spellStart"/>
      <w:r w:rsidR="00345728">
        <w:rPr>
          <w:rFonts w:ascii="Times New Roman" w:hAnsi="Times New Roman" w:cs="Times New Roman"/>
          <w:color w:val="000000"/>
          <w:sz w:val="24"/>
          <w:szCs w:val="24"/>
        </w:rPr>
        <w:t>A</w:t>
      </w:r>
      <w:r w:rsidR="00374899">
        <w:rPr>
          <w:rFonts w:ascii="Times New Roman" w:hAnsi="Times New Roman" w:cs="Times New Roman"/>
          <w:color w:val="000000"/>
          <w:sz w:val="24"/>
          <w:szCs w:val="24"/>
        </w:rPr>
        <w:t>ug</w:t>
      </w:r>
      <w:proofErr w:type="spellEnd"/>
      <w:r w:rsidR="00374899">
        <w:rPr>
          <w:rFonts w:ascii="Times New Roman" w:hAnsi="Times New Roman" w:cs="Times New Roman"/>
          <w:color w:val="000000"/>
          <w:sz w:val="24"/>
          <w:szCs w:val="24"/>
        </w:rPr>
        <w:t xml:space="preserve"> 25]. </w:t>
      </w:r>
      <w:proofErr w:type="spellStart"/>
      <w:r w:rsidR="00374899">
        <w:rPr>
          <w:rFonts w:ascii="Times New Roman" w:hAnsi="Times New Roman" w:cs="Times New Roman"/>
          <w:color w:val="000000"/>
          <w:sz w:val="24"/>
          <w:szCs w:val="24"/>
        </w:rPr>
        <w:t>Perception</w:t>
      </w:r>
      <w:proofErr w:type="spellEnd"/>
      <w:r w:rsidR="00374899">
        <w:rPr>
          <w:rFonts w:ascii="Times New Roman" w:hAnsi="Times New Roman" w:cs="Times New Roman"/>
          <w:color w:val="000000"/>
          <w:sz w:val="24"/>
          <w:szCs w:val="24"/>
        </w:rPr>
        <w:t xml:space="preserve"> </w:t>
      </w:r>
      <w:proofErr w:type="spellStart"/>
      <w:r w:rsidR="00374899">
        <w:rPr>
          <w:rFonts w:ascii="Times New Roman" w:hAnsi="Times New Roman" w:cs="Times New Roman"/>
          <w:color w:val="000000"/>
          <w:sz w:val="24"/>
          <w:szCs w:val="24"/>
        </w:rPr>
        <w:t>variables</w:t>
      </w:r>
      <w:proofErr w:type="spellEnd"/>
      <w:r w:rsidR="00374899">
        <w:rPr>
          <w:rFonts w:ascii="Times New Roman" w:hAnsi="Times New Roman" w:cs="Times New Roman"/>
          <w:color w:val="000000"/>
          <w:sz w:val="24"/>
          <w:szCs w:val="24"/>
        </w:rPr>
        <w:t>; [</w:t>
      </w:r>
      <w:proofErr w:type="spellStart"/>
      <w:r w:rsidR="00345728">
        <w:rPr>
          <w:rFonts w:ascii="Times New Roman" w:hAnsi="Times New Roman" w:cs="Times New Roman"/>
          <w:color w:val="000000"/>
          <w:sz w:val="24"/>
          <w:szCs w:val="24"/>
        </w:rPr>
        <w:t>about</w:t>
      </w:r>
      <w:proofErr w:type="spellEnd"/>
      <w:r w:rsidR="00345728">
        <w:rPr>
          <w:rFonts w:ascii="Times New Roman" w:hAnsi="Times New Roman" w:cs="Times New Roman"/>
          <w:color w:val="000000"/>
          <w:sz w:val="24"/>
          <w:szCs w:val="24"/>
        </w:rPr>
        <w:t xml:space="preserve"> 1 </w:t>
      </w:r>
      <w:proofErr w:type="spellStart"/>
      <w:r w:rsidR="00345728">
        <w:rPr>
          <w:rFonts w:ascii="Times New Roman" w:hAnsi="Times New Roman" w:cs="Times New Roman"/>
          <w:color w:val="000000"/>
          <w:sz w:val="24"/>
          <w:szCs w:val="24"/>
        </w:rPr>
        <w:t>screen</w:t>
      </w:r>
      <w:proofErr w:type="spellEnd"/>
      <w:r w:rsidR="00345728">
        <w:rPr>
          <w:rFonts w:ascii="Times New Roman" w:hAnsi="Times New Roman" w:cs="Times New Roman"/>
          <w:color w:val="000000"/>
          <w:sz w:val="24"/>
          <w:szCs w:val="24"/>
        </w:rPr>
        <w:t>].</w:t>
      </w:r>
      <w:r w:rsidR="00FC39E7">
        <w:rPr>
          <w:rFonts w:ascii="Times New Roman" w:hAnsi="Times New Roman" w:cs="Times New Roman"/>
          <w:color w:val="000000"/>
          <w:sz w:val="24"/>
          <w:szCs w:val="24"/>
        </w:rPr>
        <w:t xml:space="preserve"> </w:t>
      </w:r>
      <w:proofErr w:type="spellStart"/>
      <w:r w:rsidR="00FC39E7">
        <w:rPr>
          <w:rFonts w:ascii="Times New Roman" w:hAnsi="Times New Roman" w:cs="Times New Roman"/>
          <w:color w:val="000000"/>
          <w:sz w:val="24"/>
          <w:szCs w:val="24"/>
        </w:rPr>
        <w:t>Availabl</w:t>
      </w:r>
      <w:r w:rsidR="00374899">
        <w:rPr>
          <w:rFonts w:ascii="Times New Roman" w:hAnsi="Times New Roman" w:cs="Times New Roman"/>
          <w:color w:val="000000"/>
          <w:sz w:val="24"/>
          <w:szCs w:val="24"/>
        </w:rPr>
        <w:t>e</w:t>
      </w:r>
      <w:proofErr w:type="spellEnd"/>
      <w:r w:rsidR="00374899">
        <w:rPr>
          <w:rFonts w:ascii="Times New Roman" w:hAnsi="Times New Roman" w:cs="Times New Roman"/>
          <w:color w:val="000000"/>
          <w:sz w:val="24"/>
          <w:szCs w:val="24"/>
        </w:rPr>
        <w:t xml:space="preserve"> from:</w:t>
      </w:r>
      <w:r w:rsidR="00345728" w:rsidRPr="00345728">
        <w:rPr>
          <w:rFonts w:ascii="Times New Roman" w:hAnsi="Times New Roman" w:cs="Times New Roman"/>
          <w:color w:val="000000"/>
          <w:sz w:val="24"/>
          <w:szCs w:val="24"/>
        </w:rPr>
        <w:t>http://dba.med.sc.edu/price/irf/Adobe_tg/color/variables.html</w:t>
      </w:r>
    </w:p>
    <w:p w14:paraId="3A66CECF" w14:textId="23B1F68E" w:rsidR="002174B6" w:rsidRPr="003D5BDC" w:rsidRDefault="00B03A79" w:rsidP="002174B6">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13.</w:t>
      </w:r>
      <w:r w:rsidR="002174B6" w:rsidRPr="003D5BDC">
        <w:rPr>
          <w:rFonts w:ascii="Times New Roman" w:hAnsi="Times New Roman" w:cs="Times New Roman"/>
          <w:color w:val="000000"/>
          <w:sz w:val="24"/>
          <w:szCs w:val="24"/>
        </w:rPr>
        <w:t xml:space="preserve"> </w:t>
      </w:r>
      <w:r w:rsidR="002174B6" w:rsidRPr="000F169C">
        <w:rPr>
          <w:rFonts w:ascii="Times New Roman" w:hAnsi="Times New Roman" w:cs="Times New Roman"/>
          <w:color w:val="000000"/>
          <w:sz w:val="24"/>
          <w:szCs w:val="24"/>
        </w:rPr>
        <w:t>Milardović Ortolan</w:t>
      </w:r>
      <w:r w:rsidR="000F169C">
        <w:rPr>
          <w:rFonts w:ascii="Times New Roman" w:hAnsi="Times New Roman" w:cs="Times New Roman"/>
          <w:color w:val="000000"/>
          <w:sz w:val="24"/>
          <w:szCs w:val="24"/>
        </w:rPr>
        <w:t xml:space="preserve"> S</w:t>
      </w:r>
      <w:r w:rsidR="002174B6" w:rsidRPr="000F169C">
        <w:rPr>
          <w:rFonts w:ascii="Times New Roman" w:hAnsi="Times New Roman" w:cs="Times New Roman"/>
          <w:color w:val="000000"/>
          <w:sz w:val="24"/>
          <w:szCs w:val="24"/>
        </w:rPr>
        <w:t xml:space="preserve">, Bergman </w:t>
      </w:r>
      <w:r w:rsidR="000F169C">
        <w:rPr>
          <w:rFonts w:ascii="Times New Roman" w:hAnsi="Times New Roman" w:cs="Times New Roman"/>
          <w:color w:val="000000"/>
          <w:sz w:val="24"/>
          <w:szCs w:val="24"/>
        </w:rPr>
        <w:t>L,</w:t>
      </w:r>
      <w:r w:rsidR="002174B6" w:rsidRPr="000F169C">
        <w:rPr>
          <w:rFonts w:ascii="Times New Roman" w:hAnsi="Times New Roman" w:cs="Times New Roman"/>
          <w:color w:val="000000"/>
          <w:sz w:val="24"/>
          <w:szCs w:val="24"/>
        </w:rPr>
        <w:t xml:space="preserve"> Viskić </w:t>
      </w:r>
      <w:r w:rsidR="000F169C">
        <w:rPr>
          <w:rFonts w:ascii="Times New Roman" w:hAnsi="Times New Roman" w:cs="Times New Roman"/>
          <w:color w:val="000000"/>
          <w:sz w:val="24"/>
          <w:szCs w:val="24"/>
        </w:rPr>
        <w:t>J,</w:t>
      </w:r>
      <w:r w:rsidR="00F43CF0">
        <w:rPr>
          <w:rFonts w:ascii="Times New Roman" w:hAnsi="Times New Roman" w:cs="Times New Roman"/>
          <w:color w:val="000000"/>
          <w:sz w:val="24"/>
          <w:szCs w:val="24"/>
        </w:rPr>
        <w:t xml:space="preserve"> </w:t>
      </w:r>
      <w:r w:rsidR="002174B6" w:rsidRPr="000F169C">
        <w:rPr>
          <w:rFonts w:ascii="Times New Roman" w:hAnsi="Times New Roman" w:cs="Times New Roman"/>
          <w:color w:val="000000"/>
          <w:sz w:val="24"/>
          <w:szCs w:val="24"/>
        </w:rPr>
        <w:t>Mehulić</w:t>
      </w:r>
      <w:r w:rsidR="000F169C">
        <w:rPr>
          <w:rFonts w:ascii="Times New Roman" w:hAnsi="Times New Roman" w:cs="Times New Roman"/>
          <w:color w:val="000000"/>
          <w:sz w:val="24"/>
          <w:szCs w:val="24"/>
        </w:rPr>
        <w:t xml:space="preserve"> K,</w:t>
      </w:r>
      <w:r w:rsidR="00F43CF0">
        <w:rPr>
          <w:rFonts w:ascii="Times New Roman" w:hAnsi="Times New Roman" w:cs="Times New Roman"/>
          <w:color w:val="000000"/>
          <w:sz w:val="24"/>
          <w:szCs w:val="24"/>
        </w:rPr>
        <w:t xml:space="preserve"> </w:t>
      </w:r>
      <w:r w:rsidR="002174B6" w:rsidRPr="000F169C">
        <w:rPr>
          <w:rFonts w:ascii="Times New Roman" w:hAnsi="Times New Roman" w:cs="Times New Roman"/>
          <w:color w:val="000000"/>
          <w:sz w:val="24"/>
          <w:szCs w:val="24"/>
        </w:rPr>
        <w:t>Salarić</w:t>
      </w:r>
      <w:r w:rsidR="00F43CF0">
        <w:rPr>
          <w:rFonts w:ascii="Times New Roman" w:hAnsi="Times New Roman" w:cs="Times New Roman"/>
          <w:color w:val="000000"/>
          <w:sz w:val="24"/>
          <w:szCs w:val="24"/>
        </w:rPr>
        <w:t xml:space="preserve"> </w:t>
      </w:r>
      <w:r w:rsidR="000F169C">
        <w:rPr>
          <w:rFonts w:ascii="Times New Roman" w:hAnsi="Times New Roman" w:cs="Times New Roman"/>
          <w:color w:val="000000"/>
          <w:sz w:val="24"/>
          <w:szCs w:val="24"/>
        </w:rPr>
        <w:t>I.</w:t>
      </w:r>
      <w:r w:rsidR="002174B6" w:rsidRPr="000F169C">
        <w:rPr>
          <w:rFonts w:ascii="Times New Roman" w:hAnsi="Times New Roman" w:cs="Times New Roman"/>
          <w:color w:val="000000"/>
          <w:sz w:val="24"/>
          <w:szCs w:val="24"/>
        </w:rPr>
        <w:t xml:space="preserve"> Određivanje boje zubi u okviru fiksnoprotetsk</w:t>
      </w:r>
      <w:r w:rsidR="00C7058C">
        <w:rPr>
          <w:rFonts w:ascii="Times New Roman" w:hAnsi="Times New Roman" w:cs="Times New Roman"/>
          <w:color w:val="000000"/>
          <w:sz w:val="24"/>
          <w:szCs w:val="24"/>
        </w:rPr>
        <w:t>e</w:t>
      </w:r>
      <w:r w:rsidR="002174B6" w:rsidRPr="000F169C">
        <w:rPr>
          <w:rFonts w:ascii="Times New Roman" w:hAnsi="Times New Roman" w:cs="Times New Roman"/>
          <w:color w:val="000000"/>
          <w:sz w:val="24"/>
          <w:szCs w:val="24"/>
        </w:rPr>
        <w:t xml:space="preserve"> terapije</w:t>
      </w:r>
      <w:r w:rsidR="000F169C">
        <w:rPr>
          <w:rFonts w:ascii="Times New Roman" w:hAnsi="Times New Roman" w:cs="Times New Roman"/>
          <w:color w:val="000000"/>
          <w:sz w:val="24"/>
          <w:szCs w:val="24"/>
        </w:rPr>
        <w:t>.</w:t>
      </w:r>
      <w:r w:rsidR="002174B6" w:rsidRPr="000F169C">
        <w:rPr>
          <w:rFonts w:ascii="Times New Roman" w:hAnsi="Times New Roman" w:cs="Times New Roman"/>
          <w:color w:val="000000"/>
          <w:sz w:val="24"/>
          <w:szCs w:val="24"/>
        </w:rPr>
        <w:t xml:space="preserve"> Sonda</w:t>
      </w:r>
      <w:r w:rsidR="000F169C">
        <w:rPr>
          <w:rFonts w:ascii="Times New Roman" w:hAnsi="Times New Roman" w:cs="Times New Roman"/>
          <w:color w:val="000000"/>
          <w:sz w:val="24"/>
          <w:szCs w:val="24"/>
        </w:rPr>
        <w:t>.</w:t>
      </w:r>
      <w:r w:rsidR="00374899">
        <w:rPr>
          <w:rFonts w:ascii="Times New Roman" w:hAnsi="Times New Roman" w:cs="Times New Roman"/>
          <w:color w:val="000000"/>
          <w:sz w:val="24"/>
          <w:szCs w:val="24"/>
        </w:rPr>
        <w:t>2012; 13 (23): 85-</w:t>
      </w:r>
      <w:r w:rsidR="004E15B2">
        <w:rPr>
          <w:rFonts w:ascii="Times New Roman" w:hAnsi="Times New Roman" w:cs="Times New Roman"/>
          <w:color w:val="000000"/>
          <w:sz w:val="24"/>
          <w:szCs w:val="24"/>
        </w:rPr>
        <w:t>7.</w:t>
      </w:r>
    </w:p>
    <w:p w14:paraId="15189CFD" w14:textId="39B9AF86" w:rsidR="002174B6" w:rsidRPr="003D5BDC" w:rsidRDefault="00B03A79" w:rsidP="002174B6">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14.</w:t>
      </w:r>
      <w:r w:rsidR="002174B6" w:rsidRPr="003D5BDC">
        <w:rPr>
          <w:rFonts w:ascii="Times New Roman" w:hAnsi="Times New Roman" w:cs="Times New Roman"/>
          <w:color w:val="000000"/>
          <w:sz w:val="24"/>
          <w:szCs w:val="24"/>
        </w:rPr>
        <w:t xml:space="preserve"> </w:t>
      </w:r>
      <w:r w:rsidR="00374899">
        <w:rPr>
          <w:rFonts w:ascii="Times New Roman" w:hAnsi="Times New Roman" w:cs="Times New Roman"/>
          <w:color w:val="000000"/>
          <w:sz w:val="24"/>
          <w:szCs w:val="24"/>
        </w:rPr>
        <w:t>Dental Tribune [</w:t>
      </w:r>
      <w:proofErr w:type="spellStart"/>
      <w:r w:rsidR="001003E2">
        <w:rPr>
          <w:rFonts w:ascii="Times New Roman" w:hAnsi="Times New Roman" w:cs="Times New Roman"/>
          <w:color w:val="000000"/>
          <w:sz w:val="24"/>
          <w:szCs w:val="24"/>
        </w:rPr>
        <w:t>homepage</w:t>
      </w:r>
      <w:proofErr w:type="spellEnd"/>
      <w:r w:rsidR="001003E2">
        <w:rPr>
          <w:rFonts w:ascii="Times New Roman" w:hAnsi="Times New Roman" w:cs="Times New Roman"/>
          <w:color w:val="000000"/>
          <w:sz w:val="24"/>
          <w:szCs w:val="24"/>
        </w:rPr>
        <w:t xml:space="preserve"> on </w:t>
      </w:r>
      <w:proofErr w:type="spellStart"/>
      <w:r w:rsidR="001003E2">
        <w:rPr>
          <w:rFonts w:ascii="Times New Roman" w:hAnsi="Times New Roman" w:cs="Times New Roman"/>
          <w:color w:val="000000"/>
          <w:sz w:val="24"/>
          <w:szCs w:val="24"/>
        </w:rPr>
        <w:t>the</w:t>
      </w:r>
      <w:proofErr w:type="spellEnd"/>
      <w:r w:rsidR="001003E2">
        <w:rPr>
          <w:rFonts w:ascii="Times New Roman" w:hAnsi="Times New Roman" w:cs="Times New Roman"/>
          <w:color w:val="000000"/>
          <w:sz w:val="24"/>
          <w:szCs w:val="24"/>
        </w:rPr>
        <w:t xml:space="preserve"> Internet]. Chicago: Dental</w:t>
      </w:r>
      <w:r w:rsidR="00374899">
        <w:rPr>
          <w:rFonts w:ascii="Times New Roman" w:hAnsi="Times New Roman" w:cs="Times New Roman"/>
          <w:color w:val="000000"/>
          <w:sz w:val="24"/>
          <w:szCs w:val="24"/>
        </w:rPr>
        <w:t xml:space="preserve"> tribune </w:t>
      </w:r>
      <w:proofErr w:type="spellStart"/>
      <w:r w:rsidR="00374899">
        <w:rPr>
          <w:rFonts w:ascii="Times New Roman" w:hAnsi="Times New Roman" w:cs="Times New Roman"/>
          <w:color w:val="000000"/>
          <w:sz w:val="24"/>
          <w:szCs w:val="24"/>
        </w:rPr>
        <w:t>International</w:t>
      </w:r>
      <w:proofErr w:type="spellEnd"/>
      <w:r w:rsidR="00374899">
        <w:rPr>
          <w:rFonts w:ascii="Times New Roman" w:hAnsi="Times New Roman" w:cs="Times New Roman"/>
          <w:color w:val="000000"/>
          <w:sz w:val="24"/>
          <w:szCs w:val="24"/>
        </w:rPr>
        <w:t>; c2014 [</w:t>
      </w:r>
      <w:proofErr w:type="spellStart"/>
      <w:r w:rsidR="001003E2">
        <w:rPr>
          <w:rFonts w:ascii="Times New Roman" w:hAnsi="Times New Roman" w:cs="Times New Roman"/>
          <w:color w:val="000000"/>
          <w:sz w:val="24"/>
          <w:szCs w:val="24"/>
        </w:rPr>
        <w:t>cited</w:t>
      </w:r>
      <w:proofErr w:type="spellEnd"/>
      <w:r w:rsidR="001003E2">
        <w:rPr>
          <w:rFonts w:ascii="Times New Roman" w:hAnsi="Times New Roman" w:cs="Times New Roman"/>
          <w:color w:val="000000"/>
          <w:sz w:val="24"/>
          <w:szCs w:val="24"/>
        </w:rPr>
        <w:t xml:space="preserve"> 2014 </w:t>
      </w:r>
      <w:proofErr w:type="spellStart"/>
      <w:r w:rsidR="001003E2">
        <w:rPr>
          <w:rFonts w:ascii="Times New Roman" w:hAnsi="Times New Roman" w:cs="Times New Roman"/>
          <w:color w:val="000000"/>
          <w:sz w:val="24"/>
          <w:szCs w:val="24"/>
        </w:rPr>
        <w:t>Aug</w:t>
      </w:r>
      <w:proofErr w:type="spellEnd"/>
      <w:r w:rsidR="001003E2">
        <w:rPr>
          <w:rFonts w:ascii="Times New Roman" w:hAnsi="Times New Roman" w:cs="Times New Roman"/>
          <w:color w:val="000000"/>
          <w:sz w:val="24"/>
          <w:szCs w:val="24"/>
        </w:rPr>
        <w:t xml:space="preserve"> 25]. Ljepljenje fragmenata i nadogradnja frakturiranog</w:t>
      </w:r>
      <w:r w:rsidR="00DF0874">
        <w:rPr>
          <w:rFonts w:ascii="Times New Roman" w:hAnsi="Times New Roman" w:cs="Times New Roman"/>
          <w:color w:val="000000"/>
          <w:sz w:val="24"/>
          <w:szCs w:val="24"/>
        </w:rPr>
        <w:t xml:space="preserve"> </w:t>
      </w:r>
      <w:proofErr w:type="spellStart"/>
      <w:r w:rsidR="001003E2">
        <w:rPr>
          <w:rFonts w:ascii="Times New Roman" w:hAnsi="Times New Roman" w:cs="Times New Roman"/>
          <w:color w:val="000000"/>
          <w:sz w:val="24"/>
          <w:szCs w:val="24"/>
        </w:rPr>
        <w:t>maksilarnog</w:t>
      </w:r>
      <w:proofErr w:type="spellEnd"/>
      <w:r w:rsidR="001003E2">
        <w:rPr>
          <w:rFonts w:ascii="Times New Roman" w:hAnsi="Times New Roman" w:cs="Times New Roman"/>
          <w:color w:val="000000"/>
          <w:sz w:val="24"/>
          <w:szCs w:val="24"/>
        </w:rPr>
        <w:t xml:space="preserve"> centralnog </w:t>
      </w:r>
      <w:proofErr w:type="spellStart"/>
      <w:r w:rsidR="001003E2">
        <w:rPr>
          <w:rFonts w:ascii="Times New Roman" w:hAnsi="Times New Roman" w:cs="Times New Roman"/>
          <w:color w:val="000000"/>
          <w:sz w:val="24"/>
          <w:szCs w:val="24"/>
        </w:rPr>
        <w:t>sjektića</w:t>
      </w:r>
      <w:proofErr w:type="spellEnd"/>
      <w:r w:rsidR="001003E2">
        <w:rPr>
          <w:rFonts w:ascii="Times New Roman" w:hAnsi="Times New Roman" w:cs="Times New Roman"/>
          <w:color w:val="000000"/>
          <w:sz w:val="24"/>
          <w:szCs w:val="24"/>
        </w:rPr>
        <w:t>; [</w:t>
      </w:r>
      <w:proofErr w:type="spellStart"/>
      <w:r w:rsidR="00945915">
        <w:rPr>
          <w:rFonts w:ascii="Times New Roman" w:hAnsi="Times New Roman" w:cs="Times New Roman"/>
          <w:color w:val="000000"/>
          <w:sz w:val="24"/>
          <w:szCs w:val="24"/>
        </w:rPr>
        <w:t>about</w:t>
      </w:r>
      <w:proofErr w:type="spellEnd"/>
      <w:r w:rsidR="00945915">
        <w:rPr>
          <w:rFonts w:ascii="Times New Roman" w:hAnsi="Times New Roman" w:cs="Times New Roman"/>
          <w:color w:val="000000"/>
          <w:sz w:val="24"/>
          <w:szCs w:val="24"/>
        </w:rPr>
        <w:t xml:space="preserve"> 3 </w:t>
      </w:r>
      <w:proofErr w:type="spellStart"/>
      <w:r w:rsidR="00945915">
        <w:rPr>
          <w:rFonts w:ascii="Times New Roman" w:hAnsi="Times New Roman" w:cs="Times New Roman"/>
          <w:color w:val="000000"/>
          <w:sz w:val="24"/>
          <w:szCs w:val="24"/>
        </w:rPr>
        <w:t>screens</w:t>
      </w:r>
      <w:proofErr w:type="spellEnd"/>
      <w:r w:rsidR="00945915">
        <w:rPr>
          <w:rFonts w:ascii="Times New Roman" w:hAnsi="Times New Roman" w:cs="Times New Roman"/>
          <w:color w:val="000000"/>
          <w:sz w:val="24"/>
          <w:szCs w:val="24"/>
        </w:rPr>
        <w:t xml:space="preserve">]. </w:t>
      </w:r>
      <w:proofErr w:type="spellStart"/>
      <w:r w:rsidR="00945915">
        <w:rPr>
          <w:rFonts w:ascii="Times New Roman" w:hAnsi="Times New Roman" w:cs="Times New Roman"/>
          <w:color w:val="000000"/>
          <w:sz w:val="24"/>
          <w:szCs w:val="24"/>
        </w:rPr>
        <w:t>Available</w:t>
      </w:r>
      <w:proofErr w:type="spellEnd"/>
      <w:r w:rsidR="00945915">
        <w:rPr>
          <w:rFonts w:ascii="Times New Roman" w:hAnsi="Times New Roman" w:cs="Times New Roman"/>
          <w:color w:val="000000"/>
          <w:sz w:val="24"/>
          <w:szCs w:val="24"/>
        </w:rPr>
        <w:t xml:space="preserve"> </w:t>
      </w:r>
      <w:proofErr w:type="spellStart"/>
      <w:r w:rsidR="00945915">
        <w:rPr>
          <w:rFonts w:ascii="Times New Roman" w:hAnsi="Times New Roman" w:cs="Times New Roman"/>
          <w:color w:val="000000"/>
          <w:sz w:val="24"/>
          <w:szCs w:val="24"/>
        </w:rPr>
        <w:t>from</w:t>
      </w:r>
      <w:proofErr w:type="spellEnd"/>
      <w:r w:rsidR="00945915">
        <w:rPr>
          <w:rFonts w:ascii="Times New Roman" w:hAnsi="Times New Roman" w:cs="Times New Roman"/>
          <w:color w:val="000000"/>
          <w:sz w:val="24"/>
          <w:szCs w:val="24"/>
        </w:rPr>
        <w:t>:</w:t>
      </w:r>
      <w:r w:rsidR="002174B6" w:rsidRPr="001A7A27">
        <w:rPr>
          <w:rFonts w:ascii="Times New Roman" w:hAnsi="Times New Roman" w:cs="Times New Roman"/>
          <w:sz w:val="24"/>
          <w:szCs w:val="24"/>
        </w:rPr>
        <w:t xml:space="preserve"> </w:t>
      </w:r>
      <w:r w:rsidR="002174B6" w:rsidRPr="00703BED">
        <w:rPr>
          <w:rFonts w:ascii="Times New Roman" w:hAnsi="Times New Roman" w:cs="Times New Roman"/>
          <w:sz w:val="24"/>
          <w:szCs w:val="24"/>
        </w:rPr>
        <w:t>http://www.dental-tribune.com/articles/specialities/cosmetic_dentistry/5026_lepljenje_fragmenta_i_nadogradnja_frakturiranog_maksilarnog_centralnog_sekutia.html</w:t>
      </w:r>
    </w:p>
    <w:p w14:paraId="6C4B5BD1" w14:textId="4F385EE1" w:rsidR="002174B6" w:rsidRPr="003D5BDC" w:rsidRDefault="00B03A79" w:rsidP="002174B6">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15.</w:t>
      </w:r>
      <w:r w:rsidR="00995A84">
        <w:rPr>
          <w:rFonts w:ascii="Times New Roman" w:hAnsi="Times New Roman" w:cs="Times New Roman"/>
          <w:color w:val="000000"/>
          <w:sz w:val="24"/>
          <w:szCs w:val="24"/>
        </w:rPr>
        <w:t xml:space="preserve"> </w:t>
      </w:r>
      <w:r w:rsidR="002174B6" w:rsidRPr="003D5BDC">
        <w:rPr>
          <w:rFonts w:ascii="Times New Roman" w:hAnsi="Times New Roman" w:cs="Times New Roman"/>
          <w:color w:val="000000"/>
          <w:sz w:val="24"/>
          <w:szCs w:val="24"/>
        </w:rPr>
        <w:t xml:space="preserve">Paravina R, Powers JM. </w:t>
      </w:r>
      <w:proofErr w:type="spellStart"/>
      <w:r w:rsidR="002174B6" w:rsidRPr="003D5BDC">
        <w:rPr>
          <w:rFonts w:ascii="Times New Roman" w:hAnsi="Times New Roman" w:cs="Times New Roman"/>
          <w:color w:val="000000"/>
          <w:sz w:val="24"/>
          <w:szCs w:val="24"/>
        </w:rPr>
        <w:t>Esthetic</w:t>
      </w:r>
      <w:proofErr w:type="spellEnd"/>
      <w:r w:rsidR="002174B6" w:rsidRPr="003D5BDC">
        <w:rPr>
          <w:rFonts w:ascii="Times New Roman" w:hAnsi="Times New Roman" w:cs="Times New Roman"/>
          <w:color w:val="000000"/>
          <w:sz w:val="24"/>
          <w:szCs w:val="24"/>
        </w:rPr>
        <w:t xml:space="preserve"> </w:t>
      </w:r>
      <w:proofErr w:type="spellStart"/>
      <w:r w:rsidR="002174B6" w:rsidRPr="003D5BDC">
        <w:rPr>
          <w:rFonts w:ascii="Times New Roman" w:hAnsi="Times New Roman" w:cs="Times New Roman"/>
          <w:color w:val="000000"/>
          <w:sz w:val="24"/>
          <w:szCs w:val="24"/>
        </w:rPr>
        <w:t>Color</w:t>
      </w:r>
      <w:proofErr w:type="spellEnd"/>
      <w:r w:rsidR="002174B6" w:rsidRPr="003D5BDC">
        <w:rPr>
          <w:rFonts w:ascii="Times New Roman" w:hAnsi="Times New Roman" w:cs="Times New Roman"/>
          <w:color w:val="000000"/>
          <w:sz w:val="24"/>
          <w:szCs w:val="24"/>
        </w:rPr>
        <w:t xml:space="preserve"> </w:t>
      </w:r>
      <w:proofErr w:type="spellStart"/>
      <w:r w:rsidR="002174B6" w:rsidRPr="003D5BDC">
        <w:rPr>
          <w:rFonts w:ascii="Times New Roman" w:hAnsi="Times New Roman" w:cs="Times New Roman"/>
          <w:color w:val="000000"/>
          <w:sz w:val="24"/>
          <w:szCs w:val="24"/>
        </w:rPr>
        <w:t>Training</w:t>
      </w:r>
      <w:proofErr w:type="spellEnd"/>
      <w:r w:rsidR="002174B6" w:rsidRPr="003D5BDC">
        <w:rPr>
          <w:rFonts w:ascii="Times New Roman" w:hAnsi="Times New Roman" w:cs="Times New Roman"/>
          <w:color w:val="000000"/>
          <w:sz w:val="24"/>
          <w:szCs w:val="24"/>
        </w:rPr>
        <w:t xml:space="preserve"> </w:t>
      </w:r>
      <w:proofErr w:type="spellStart"/>
      <w:r w:rsidR="002174B6" w:rsidRPr="003D5BDC">
        <w:rPr>
          <w:rFonts w:ascii="Times New Roman" w:hAnsi="Times New Roman" w:cs="Times New Roman"/>
          <w:color w:val="000000"/>
          <w:sz w:val="24"/>
          <w:szCs w:val="24"/>
        </w:rPr>
        <w:t>in</w:t>
      </w:r>
      <w:proofErr w:type="spellEnd"/>
      <w:r w:rsidR="00DF0874">
        <w:rPr>
          <w:rFonts w:ascii="Times New Roman" w:hAnsi="Times New Roman" w:cs="Times New Roman"/>
          <w:color w:val="000000"/>
          <w:sz w:val="24"/>
          <w:szCs w:val="24"/>
        </w:rPr>
        <w:t xml:space="preserve"> </w:t>
      </w:r>
      <w:proofErr w:type="spellStart"/>
      <w:r w:rsidR="002174B6" w:rsidRPr="003D5BDC">
        <w:rPr>
          <w:rFonts w:ascii="Times New Roman" w:hAnsi="Times New Roman" w:cs="Times New Roman"/>
          <w:color w:val="000000"/>
          <w:sz w:val="24"/>
          <w:szCs w:val="24"/>
        </w:rPr>
        <w:t>Dentistry</w:t>
      </w:r>
      <w:proofErr w:type="spellEnd"/>
      <w:r w:rsidR="002174B6" w:rsidRPr="003D5BDC">
        <w:rPr>
          <w:rFonts w:ascii="Times New Roman" w:hAnsi="Times New Roman" w:cs="Times New Roman"/>
          <w:color w:val="000000"/>
          <w:sz w:val="24"/>
          <w:szCs w:val="24"/>
        </w:rPr>
        <w:t>.</w:t>
      </w:r>
      <w:r w:rsidR="00F43CF0">
        <w:rPr>
          <w:rFonts w:ascii="Times New Roman" w:hAnsi="Times New Roman" w:cs="Times New Roman"/>
          <w:color w:val="000000"/>
          <w:sz w:val="24"/>
          <w:szCs w:val="24"/>
        </w:rPr>
        <w:t xml:space="preserve"> St. Louis: Elsevier </w:t>
      </w:r>
      <w:proofErr w:type="spellStart"/>
      <w:r w:rsidR="00F43CF0">
        <w:rPr>
          <w:rFonts w:ascii="Times New Roman" w:hAnsi="Times New Roman" w:cs="Times New Roman"/>
          <w:color w:val="000000"/>
          <w:sz w:val="24"/>
          <w:szCs w:val="24"/>
        </w:rPr>
        <w:t>Mosby</w:t>
      </w:r>
      <w:proofErr w:type="spellEnd"/>
      <w:r w:rsidR="00F43CF0">
        <w:rPr>
          <w:rFonts w:ascii="Times New Roman" w:hAnsi="Times New Roman" w:cs="Times New Roman"/>
          <w:color w:val="000000"/>
          <w:sz w:val="24"/>
          <w:szCs w:val="24"/>
        </w:rPr>
        <w:t>; 2001;13:254</w:t>
      </w:r>
      <w:r w:rsidR="00374899">
        <w:rPr>
          <w:rFonts w:ascii="Times New Roman" w:hAnsi="Times New Roman" w:cs="Times New Roman"/>
          <w:color w:val="000000"/>
          <w:sz w:val="24"/>
          <w:szCs w:val="24"/>
        </w:rPr>
        <w:t>.</w:t>
      </w:r>
    </w:p>
    <w:p w14:paraId="220E4CD3" w14:textId="5B277912" w:rsidR="002174B6" w:rsidRPr="003D5BDC" w:rsidRDefault="00B03A79" w:rsidP="002174B6">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16.</w:t>
      </w:r>
      <w:r w:rsidR="002174B6" w:rsidRPr="003D5BDC">
        <w:rPr>
          <w:rFonts w:ascii="Times New Roman" w:hAnsi="Times New Roman" w:cs="Times New Roman"/>
          <w:color w:val="000000"/>
          <w:sz w:val="24"/>
          <w:szCs w:val="24"/>
        </w:rPr>
        <w:t xml:space="preserve"> Khurana R, Tredwin CJ, Weisbloom M, Moles DR. A clinical evaluation of the individual repeatability of three commercially available colour measuring devices. Brit Dent J. 2007;203:675-80.</w:t>
      </w:r>
    </w:p>
    <w:p w14:paraId="19A603B6" w14:textId="77777777" w:rsidR="002174B6" w:rsidRPr="003D5BDC" w:rsidRDefault="00B03A79" w:rsidP="002174B6">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17.</w:t>
      </w:r>
      <w:r w:rsidR="002174B6" w:rsidRPr="003D5BDC">
        <w:rPr>
          <w:rFonts w:ascii="Times New Roman" w:hAnsi="Times New Roman" w:cs="Times New Roman"/>
          <w:color w:val="000000"/>
          <w:sz w:val="24"/>
          <w:szCs w:val="24"/>
        </w:rPr>
        <w:t xml:space="preserve"> Kielbassa AM, Beheim-Schwarzbach NJ, Neumann K, Zantner C. In vitro comparisonof visual and computer-aided pre- and post-tooth shade determination using various</w:t>
      </w:r>
      <w:r w:rsidR="002174B6">
        <w:rPr>
          <w:rFonts w:ascii="Times New Roman" w:hAnsi="Times New Roman" w:cs="Times New Roman"/>
          <w:color w:val="000000"/>
          <w:sz w:val="24"/>
          <w:szCs w:val="24"/>
        </w:rPr>
        <w:t xml:space="preserve"> </w:t>
      </w:r>
      <w:r w:rsidR="002174B6" w:rsidRPr="003D5BDC">
        <w:rPr>
          <w:rFonts w:ascii="Times New Roman" w:hAnsi="Times New Roman" w:cs="Times New Roman"/>
          <w:color w:val="000000"/>
          <w:sz w:val="24"/>
          <w:szCs w:val="24"/>
        </w:rPr>
        <w:t>home bleaching procedures. J Prosth Dent. 2009;101:92-100.</w:t>
      </w:r>
    </w:p>
    <w:p w14:paraId="10E9146B" w14:textId="2DB6EF1D" w:rsidR="002174B6" w:rsidRPr="003D5BDC" w:rsidRDefault="00B03A79" w:rsidP="002174B6">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18.</w:t>
      </w:r>
      <w:r w:rsidR="00995A84">
        <w:rPr>
          <w:rFonts w:ascii="Times New Roman" w:hAnsi="Times New Roman" w:cs="Times New Roman"/>
          <w:color w:val="000000"/>
          <w:sz w:val="24"/>
          <w:szCs w:val="24"/>
        </w:rPr>
        <w:t xml:space="preserve"> </w:t>
      </w:r>
      <w:r w:rsidR="00945915">
        <w:rPr>
          <w:rFonts w:ascii="Times New Roman" w:hAnsi="Times New Roman" w:cs="Times New Roman"/>
          <w:color w:val="000000"/>
          <w:sz w:val="24"/>
          <w:szCs w:val="24"/>
        </w:rPr>
        <w:t>Vident A VITA company</w:t>
      </w:r>
      <w:r w:rsidR="00FC39E7">
        <w:rPr>
          <w:rFonts w:ascii="Times New Roman" w:hAnsi="Times New Roman" w:cs="Times New Roman"/>
          <w:color w:val="000000"/>
          <w:sz w:val="24"/>
          <w:szCs w:val="24"/>
        </w:rPr>
        <w:t xml:space="preserve"> [ </w:t>
      </w:r>
      <w:proofErr w:type="spellStart"/>
      <w:r w:rsidR="00FC39E7">
        <w:rPr>
          <w:rFonts w:ascii="Times New Roman" w:hAnsi="Times New Roman" w:cs="Times New Roman"/>
          <w:color w:val="000000"/>
          <w:sz w:val="24"/>
          <w:szCs w:val="24"/>
        </w:rPr>
        <w:t>homepage</w:t>
      </w:r>
      <w:proofErr w:type="spellEnd"/>
      <w:r w:rsidR="00FC39E7">
        <w:rPr>
          <w:rFonts w:ascii="Times New Roman" w:hAnsi="Times New Roman" w:cs="Times New Roman"/>
          <w:color w:val="000000"/>
          <w:sz w:val="24"/>
          <w:szCs w:val="24"/>
        </w:rPr>
        <w:t xml:space="preserve"> on </w:t>
      </w:r>
      <w:proofErr w:type="spellStart"/>
      <w:r w:rsidR="00FC39E7">
        <w:rPr>
          <w:rFonts w:ascii="Times New Roman" w:hAnsi="Times New Roman" w:cs="Times New Roman"/>
          <w:color w:val="000000"/>
          <w:sz w:val="24"/>
          <w:szCs w:val="24"/>
        </w:rPr>
        <w:t>the</w:t>
      </w:r>
      <w:proofErr w:type="spellEnd"/>
      <w:r w:rsidR="00FC39E7">
        <w:rPr>
          <w:rFonts w:ascii="Times New Roman" w:hAnsi="Times New Roman" w:cs="Times New Roman"/>
          <w:color w:val="000000"/>
          <w:sz w:val="24"/>
          <w:szCs w:val="24"/>
        </w:rPr>
        <w:t xml:space="preserve"> Internet].USA: </w:t>
      </w:r>
      <w:proofErr w:type="spellStart"/>
      <w:r w:rsidR="00FC39E7">
        <w:rPr>
          <w:rFonts w:ascii="Times New Roman" w:hAnsi="Times New Roman" w:cs="Times New Roman"/>
          <w:color w:val="000000"/>
          <w:sz w:val="24"/>
          <w:szCs w:val="24"/>
        </w:rPr>
        <w:t>Vident</w:t>
      </w:r>
      <w:proofErr w:type="spellEnd"/>
      <w:r w:rsidR="00DF0874">
        <w:rPr>
          <w:rFonts w:ascii="Times New Roman" w:hAnsi="Times New Roman" w:cs="Times New Roman"/>
          <w:color w:val="000000"/>
          <w:sz w:val="24"/>
          <w:szCs w:val="24"/>
        </w:rPr>
        <w:t xml:space="preserve"> </w:t>
      </w:r>
      <w:r w:rsidR="00FC39E7">
        <w:rPr>
          <w:rFonts w:ascii="Times New Roman" w:hAnsi="Times New Roman" w:cs="Times New Roman"/>
          <w:color w:val="000000"/>
          <w:sz w:val="24"/>
          <w:szCs w:val="24"/>
        </w:rPr>
        <w:t xml:space="preserve">A VITA </w:t>
      </w:r>
      <w:proofErr w:type="spellStart"/>
      <w:r w:rsidR="00FC39E7">
        <w:rPr>
          <w:rFonts w:ascii="Times New Roman" w:hAnsi="Times New Roman" w:cs="Times New Roman"/>
          <w:color w:val="000000"/>
          <w:sz w:val="24"/>
          <w:szCs w:val="24"/>
        </w:rPr>
        <w:t>company</w:t>
      </w:r>
      <w:proofErr w:type="spellEnd"/>
      <w:r w:rsidR="00FC39E7">
        <w:rPr>
          <w:rFonts w:ascii="Times New Roman" w:hAnsi="Times New Roman" w:cs="Times New Roman"/>
          <w:color w:val="000000"/>
          <w:sz w:val="24"/>
          <w:szCs w:val="24"/>
        </w:rPr>
        <w:t xml:space="preserve">; c 2014 [ cited 2014 Aug 25 ]. VITA </w:t>
      </w:r>
      <w:proofErr w:type="spellStart"/>
      <w:r w:rsidR="00FC39E7">
        <w:rPr>
          <w:rFonts w:ascii="Times New Roman" w:hAnsi="Times New Roman" w:cs="Times New Roman"/>
          <w:color w:val="000000"/>
          <w:sz w:val="24"/>
          <w:szCs w:val="24"/>
        </w:rPr>
        <w:t>Easyshade</w:t>
      </w:r>
      <w:proofErr w:type="spellEnd"/>
      <w:r w:rsidR="00DF0874">
        <w:rPr>
          <w:rFonts w:ascii="Times New Roman" w:hAnsi="Times New Roman" w:cs="Times New Roman"/>
          <w:color w:val="000000"/>
          <w:sz w:val="24"/>
          <w:szCs w:val="24"/>
        </w:rPr>
        <w:t xml:space="preserve"> </w:t>
      </w:r>
      <w:proofErr w:type="spellStart"/>
      <w:r w:rsidR="00FC39E7">
        <w:rPr>
          <w:rFonts w:ascii="Times New Roman" w:hAnsi="Times New Roman" w:cs="Times New Roman"/>
          <w:color w:val="000000"/>
          <w:sz w:val="24"/>
          <w:szCs w:val="24"/>
        </w:rPr>
        <w:t>Compact</w:t>
      </w:r>
      <w:proofErr w:type="spellEnd"/>
      <w:r w:rsidR="00FC39E7">
        <w:rPr>
          <w:rFonts w:ascii="Times New Roman" w:hAnsi="Times New Roman" w:cs="Times New Roman"/>
          <w:color w:val="000000"/>
          <w:sz w:val="24"/>
          <w:szCs w:val="24"/>
        </w:rPr>
        <w:t xml:space="preserve"> </w:t>
      </w:r>
      <w:proofErr w:type="spellStart"/>
      <w:r w:rsidR="00FC39E7">
        <w:rPr>
          <w:rFonts w:ascii="Times New Roman" w:hAnsi="Times New Roman" w:cs="Times New Roman"/>
          <w:color w:val="000000"/>
          <w:sz w:val="24"/>
          <w:szCs w:val="24"/>
        </w:rPr>
        <w:t>overview</w:t>
      </w:r>
      <w:proofErr w:type="spellEnd"/>
      <w:r w:rsidR="00FC39E7">
        <w:rPr>
          <w:rFonts w:ascii="Times New Roman" w:hAnsi="Times New Roman" w:cs="Times New Roman"/>
          <w:color w:val="000000"/>
          <w:sz w:val="24"/>
          <w:szCs w:val="24"/>
        </w:rPr>
        <w:t>; [</w:t>
      </w:r>
      <w:proofErr w:type="spellStart"/>
      <w:r w:rsidR="00FC39E7">
        <w:rPr>
          <w:rFonts w:ascii="Times New Roman" w:hAnsi="Times New Roman" w:cs="Times New Roman"/>
          <w:color w:val="000000"/>
          <w:sz w:val="24"/>
          <w:szCs w:val="24"/>
        </w:rPr>
        <w:t>about</w:t>
      </w:r>
      <w:proofErr w:type="spellEnd"/>
      <w:r w:rsidR="00FC39E7">
        <w:rPr>
          <w:rFonts w:ascii="Times New Roman" w:hAnsi="Times New Roman" w:cs="Times New Roman"/>
          <w:color w:val="000000"/>
          <w:sz w:val="24"/>
          <w:szCs w:val="24"/>
        </w:rPr>
        <w:t xml:space="preserve"> 1 screen]. Available from: </w:t>
      </w:r>
      <w:r w:rsidR="00FC39E7" w:rsidRPr="00FC39E7">
        <w:rPr>
          <w:rFonts w:ascii="Times New Roman" w:hAnsi="Times New Roman" w:cs="Times New Roman"/>
          <w:color w:val="000000"/>
          <w:sz w:val="24"/>
          <w:szCs w:val="24"/>
        </w:rPr>
        <w:t>http://vident.com/products/shade-management/vita-easyshade-compact/easyshade-compact-overview/</w:t>
      </w:r>
    </w:p>
    <w:p w14:paraId="58C1024B" w14:textId="77777777" w:rsidR="00B16F6B" w:rsidRDefault="00B03A79" w:rsidP="002174B6">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19.</w:t>
      </w:r>
      <w:r w:rsidR="002174B6" w:rsidRPr="003D5BDC">
        <w:rPr>
          <w:rFonts w:ascii="Times New Roman" w:hAnsi="Times New Roman" w:cs="Times New Roman"/>
          <w:color w:val="000000"/>
          <w:sz w:val="24"/>
          <w:szCs w:val="24"/>
        </w:rPr>
        <w:t xml:space="preserve"> Jarad FD, Russell MD, Moss BW. The use of digital imaging for colour matching and communication in restorative dentistry. Br Dent J. 2005;199:43-9.</w:t>
      </w:r>
    </w:p>
    <w:p w14:paraId="7F81E4A3" w14:textId="5C53C562" w:rsidR="002174B6" w:rsidRPr="003D5BDC" w:rsidRDefault="001E0A8F" w:rsidP="002174B6">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20.</w:t>
      </w:r>
      <w:r w:rsidR="00995A84">
        <w:rPr>
          <w:rFonts w:ascii="Times New Roman" w:hAnsi="Times New Roman" w:cs="Times New Roman"/>
          <w:color w:val="000000"/>
          <w:sz w:val="24"/>
          <w:szCs w:val="24"/>
        </w:rPr>
        <w:t xml:space="preserve"> </w:t>
      </w:r>
      <w:r w:rsidR="002174B6" w:rsidRPr="003D5BDC">
        <w:rPr>
          <w:rFonts w:ascii="Times New Roman" w:hAnsi="Times New Roman" w:cs="Times New Roman"/>
          <w:color w:val="000000"/>
          <w:sz w:val="24"/>
          <w:szCs w:val="24"/>
        </w:rPr>
        <w:t>Mehulić</w:t>
      </w:r>
      <w:r w:rsidR="00995A84">
        <w:rPr>
          <w:rFonts w:ascii="Times New Roman" w:hAnsi="Times New Roman" w:cs="Times New Roman"/>
          <w:color w:val="000000"/>
          <w:sz w:val="24"/>
          <w:szCs w:val="24"/>
        </w:rPr>
        <w:t xml:space="preserve"> K</w:t>
      </w:r>
      <w:r w:rsidR="002174B6" w:rsidRPr="003D5BDC">
        <w:rPr>
          <w:rFonts w:ascii="Times New Roman" w:hAnsi="Times New Roman" w:cs="Times New Roman"/>
          <w:color w:val="000000"/>
          <w:sz w:val="24"/>
          <w:szCs w:val="24"/>
        </w:rPr>
        <w:t>. Keramički materijali u stomatološkoj protetici, Zagreb</w:t>
      </w:r>
      <w:r w:rsidR="00995A84">
        <w:rPr>
          <w:rFonts w:ascii="Times New Roman" w:hAnsi="Times New Roman" w:cs="Times New Roman"/>
          <w:color w:val="000000"/>
          <w:sz w:val="24"/>
          <w:szCs w:val="24"/>
        </w:rPr>
        <w:t>:</w:t>
      </w:r>
      <w:r w:rsidR="002174B6" w:rsidRPr="003D5BDC">
        <w:rPr>
          <w:rFonts w:ascii="Times New Roman" w:hAnsi="Times New Roman" w:cs="Times New Roman"/>
          <w:color w:val="000000"/>
          <w:sz w:val="24"/>
          <w:szCs w:val="24"/>
        </w:rPr>
        <w:t xml:space="preserve"> </w:t>
      </w:r>
      <w:r w:rsidR="00995A84" w:rsidRPr="003D5BDC">
        <w:rPr>
          <w:rFonts w:ascii="Times New Roman" w:hAnsi="Times New Roman" w:cs="Times New Roman"/>
          <w:color w:val="000000"/>
          <w:sz w:val="24"/>
          <w:szCs w:val="24"/>
        </w:rPr>
        <w:t>Školska knjiga</w:t>
      </w:r>
      <w:r w:rsidR="00995A84">
        <w:rPr>
          <w:rFonts w:ascii="Times New Roman" w:hAnsi="Times New Roman" w:cs="Times New Roman"/>
          <w:color w:val="000000"/>
          <w:sz w:val="24"/>
          <w:szCs w:val="24"/>
        </w:rPr>
        <w:t xml:space="preserve"> d.o.o.;</w:t>
      </w:r>
      <w:r w:rsidR="00995A84" w:rsidRPr="003D5BDC">
        <w:rPr>
          <w:rFonts w:ascii="Times New Roman" w:hAnsi="Times New Roman" w:cs="Times New Roman"/>
          <w:color w:val="000000"/>
          <w:sz w:val="24"/>
          <w:szCs w:val="24"/>
        </w:rPr>
        <w:t xml:space="preserve"> </w:t>
      </w:r>
      <w:r w:rsidR="001F3397">
        <w:rPr>
          <w:rFonts w:ascii="Times New Roman" w:hAnsi="Times New Roman" w:cs="Times New Roman"/>
          <w:color w:val="000000"/>
          <w:sz w:val="24"/>
          <w:szCs w:val="24"/>
        </w:rPr>
        <w:t>2010; 5: 73- 83</w:t>
      </w:r>
      <w:r w:rsidR="00374899">
        <w:rPr>
          <w:rFonts w:ascii="Times New Roman" w:hAnsi="Times New Roman" w:cs="Times New Roman"/>
          <w:color w:val="000000"/>
          <w:sz w:val="24"/>
          <w:szCs w:val="24"/>
        </w:rPr>
        <w:t>.</w:t>
      </w:r>
    </w:p>
    <w:p w14:paraId="352D48E9" w14:textId="53BED91C" w:rsidR="002174B6" w:rsidRPr="003D5BDC" w:rsidRDefault="001E0A8F" w:rsidP="002174B6">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21.</w:t>
      </w:r>
      <w:r w:rsidR="002174B6" w:rsidRPr="003D5BDC">
        <w:rPr>
          <w:rFonts w:ascii="Times New Roman" w:hAnsi="Times New Roman" w:cs="Times New Roman"/>
          <w:color w:val="000000"/>
          <w:sz w:val="24"/>
          <w:szCs w:val="24"/>
        </w:rPr>
        <w:t xml:space="preserve"> </w:t>
      </w:r>
      <w:r w:rsidR="00945915">
        <w:rPr>
          <w:rFonts w:ascii="Times New Roman" w:hAnsi="Times New Roman" w:cs="Times New Roman"/>
          <w:color w:val="000000"/>
          <w:sz w:val="24"/>
          <w:szCs w:val="24"/>
        </w:rPr>
        <w:t xml:space="preserve">Stomatološka ordinacija Ivan Šarunić [homepage on the Internet]. Zagreb: Ivan Šarunić; c 2014 [ cited 2014 Aug 25 ]. Estetska i </w:t>
      </w:r>
      <w:proofErr w:type="spellStart"/>
      <w:r w:rsidR="00945915">
        <w:rPr>
          <w:rFonts w:ascii="Times New Roman" w:hAnsi="Times New Roman" w:cs="Times New Roman"/>
          <w:color w:val="000000"/>
          <w:sz w:val="24"/>
          <w:szCs w:val="24"/>
        </w:rPr>
        <w:t>rekonstruktivna</w:t>
      </w:r>
      <w:proofErr w:type="spellEnd"/>
      <w:r w:rsidR="00945915">
        <w:rPr>
          <w:rFonts w:ascii="Times New Roman" w:hAnsi="Times New Roman" w:cs="Times New Roman"/>
          <w:color w:val="000000"/>
          <w:sz w:val="24"/>
          <w:szCs w:val="24"/>
        </w:rPr>
        <w:t xml:space="preserve"> stomatologija; [</w:t>
      </w:r>
      <w:proofErr w:type="spellStart"/>
      <w:r w:rsidR="00945915">
        <w:rPr>
          <w:rFonts w:ascii="Times New Roman" w:hAnsi="Times New Roman" w:cs="Times New Roman"/>
          <w:color w:val="000000"/>
          <w:sz w:val="24"/>
          <w:szCs w:val="24"/>
        </w:rPr>
        <w:t>about</w:t>
      </w:r>
      <w:proofErr w:type="spellEnd"/>
      <w:r w:rsidR="00DF0874">
        <w:rPr>
          <w:rFonts w:ascii="Times New Roman" w:hAnsi="Times New Roman" w:cs="Times New Roman"/>
          <w:color w:val="000000"/>
          <w:sz w:val="24"/>
          <w:szCs w:val="24"/>
        </w:rPr>
        <w:t xml:space="preserve"> </w:t>
      </w:r>
      <w:r w:rsidR="00945915">
        <w:rPr>
          <w:rFonts w:ascii="Times New Roman" w:hAnsi="Times New Roman" w:cs="Times New Roman"/>
          <w:color w:val="000000"/>
          <w:sz w:val="24"/>
          <w:szCs w:val="24"/>
        </w:rPr>
        <w:t xml:space="preserve">1 </w:t>
      </w:r>
      <w:proofErr w:type="spellStart"/>
      <w:r w:rsidR="00945915">
        <w:rPr>
          <w:rFonts w:ascii="Times New Roman" w:hAnsi="Times New Roman" w:cs="Times New Roman"/>
          <w:color w:val="000000"/>
          <w:sz w:val="24"/>
          <w:szCs w:val="24"/>
        </w:rPr>
        <w:t>screen</w:t>
      </w:r>
      <w:proofErr w:type="spellEnd"/>
      <w:r w:rsidR="00945915">
        <w:rPr>
          <w:rFonts w:ascii="Times New Roman" w:hAnsi="Times New Roman" w:cs="Times New Roman"/>
          <w:color w:val="000000"/>
          <w:sz w:val="24"/>
          <w:szCs w:val="24"/>
        </w:rPr>
        <w:t xml:space="preserve"> ].</w:t>
      </w:r>
      <w:proofErr w:type="spellStart"/>
      <w:r w:rsidR="00945915">
        <w:rPr>
          <w:rFonts w:ascii="Times New Roman" w:hAnsi="Times New Roman" w:cs="Times New Roman"/>
          <w:color w:val="000000"/>
          <w:sz w:val="24"/>
          <w:szCs w:val="24"/>
        </w:rPr>
        <w:t>Available</w:t>
      </w:r>
      <w:proofErr w:type="spellEnd"/>
      <w:r w:rsidR="00945915">
        <w:rPr>
          <w:rFonts w:ascii="Times New Roman" w:hAnsi="Times New Roman" w:cs="Times New Roman"/>
          <w:color w:val="000000"/>
          <w:sz w:val="24"/>
          <w:szCs w:val="24"/>
        </w:rPr>
        <w:t xml:space="preserve"> </w:t>
      </w:r>
      <w:proofErr w:type="spellStart"/>
      <w:r w:rsidR="00945915">
        <w:rPr>
          <w:rFonts w:ascii="Times New Roman" w:hAnsi="Times New Roman" w:cs="Times New Roman"/>
          <w:color w:val="000000"/>
          <w:sz w:val="24"/>
          <w:szCs w:val="24"/>
        </w:rPr>
        <w:t>from</w:t>
      </w:r>
      <w:proofErr w:type="spellEnd"/>
      <w:r w:rsidR="00945915">
        <w:rPr>
          <w:rFonts w:ascii="Times New Roman" w:hAnsi="Times New Roman" w:cs="Times New Roman"/>
          <w:color w:val="000000"/>
          <w:sz w:val="24"/>
          <w:szCs w:val="24"/>
        </w:rPr>
        <w:t xml:space="preserve">: </w:t>
      </w:r>
      <w:r w:rsidR="002174B6" w:rsidRPr="00703BED">
        <w:rPr>
          <w:rFonts w:ascii="Times New Roman" w:hAnsi="Times New Roman" w:cs="Times New Roman"/>
          <w:sz w:val="24"/>
          <w:szCs w:val="24"/>
        </w:rPr>
        <w:t>http://www.stomatologsarunic.hr/estetska.php</w:t>
      </w:r>
    </w:p>
    <w:p w14:paraId="2552EAB0" w14:textId="77777777" w:rsidR="002174B6" w:rsidRPr="003D5BDC" w:rsidRDefault="001E0A8F" w:rsidP="002174B6">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22.</w:t>
      </w:r>
      <w:r w:rsidR="002174B6" w:rsidRPr="003D5BDC">
        <w:rPr>
          <w:rFonts w:ascii="Times New Roman" w:hAnsi="Times New Roman" w:cs="Times New Roman"/>
          <w:color w:val="000000"/>
          <w:sz w:val="24"/>
          <w:szCs w:val="24"/>
        </w:rPr>
        <w:t xml:space="preserve"> Raigrodski J. Contemporary materials and technologies for all-ceramic fixed partial dentures: a review of </w:t>
      </w:r>
      <w:r w:rsidR="00661198">
        <w:rPr>
          <w:rFonts w:ascii="Times New Roman" w:hAnsi="Times New Roman" w:cs="Times New Roman"/>
          <w:color w:val="000000"/>
          <w:sz w:val="24"/>
          <w:szCs w:val="24"/>
        </w:rPr>
        <w:t>the literature. J Prosthet Dent.</w:t>
      </w:r>
      <w:r w:rsidR="002174B6" w:rsidRPr="003D5BDC">
        <w:rPr>
          <w:rFonts w:ascii="Times New Roman" w:hAnsi="Times New Roman" w:cs="Times New Roman"/>
          <w:color w:val="000000"/>
          <w:sz w:val="24"/>
          <w:szCs w:val="24"/>
        </w:rPr>
        <w:t xml:space="preserve"> 2004;92(6):557-62.</w:t>
      </w:r>
    </w:p>
    <w:p w14:paraId="790225D2" w14:textId="77777777" w:rsidR="002174B6" w:rsidRPr="003D5BDC" w:rsidRDefault="001E0A8F" w:rsidP="002174B6">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23.</w:t>
      </w:r>
      <w:r w:rsidR="002174B6" w:rsidRPr="003D5BDC">
        <w:rPr>
          <w:rFonts w:ascii="Times New Roman" w:hAnsi="Times New Roman" w:cs="Times New Roman"/>
          <w:color w:val="000000"/>
          <w:sz w:val="24"/>
          <w:szCs w:val="24"/>
        </w:rPr>
        <w:t xml:space="preserve"> McLaren E, Whiteman Y. Ceramics: Rationale for material selection. Compend Contin Educ Dent. 2010;31(9):668.</w:t>
      </w:r>
    </w:p>
    <w:p w14:paraId="6271D8DB" w14:textId="14C830FF" w:rsidR="002174B6" w:rsidRPr="003D5BDC" w:rsidRDefault="001E0A8F" w:rsidP="002174B6">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24.</w:t>
      </w:r>
      <w:r w:rsidR="002174B6" w:rsidRPr="003D5BDC">
        <w:rPr>
          <w:rFonts w:ascii="Times New Roman" w:hAnsi="Times New Roman" w:cs="Times New Roman"/>
          <w:color w:val="000000"/>
          <w:sz w:val="24"/>
          <w:szCs w:val="24"/>
        </w:rPr>
        <w:t xml:space="preserve"> Chu SJ. Fundamentals of color: Shade Matching and Communication in Esthetic Dentistry. 2. izdanje. </w:t>
      </w:r>
      <w:proofErr w:type="spellStart"/>
      <w:r w:rsidR="002174B6" w:rsidRPr="003D5BDC">
        <w:rPr>
          <w:rFonts w:ascii="Times New Roman" w:hAnsi="Times New Roman" w:cs="Times New Roman"/>
          <w:color w:val="000000"/>
          <w:sz w:val="24"/>
          <w:szCs w:val="24"/>
        </w:rPr>
        <w:t>Hanover</w:t>
      </w:r>
      <w:proofErr w:type="spellEnd"/>
      <w:r w:rsidR="002174B6" w:rsidRPr="003D5BDC">
        <w:rPr>
          <w:rFonts w:ascii="Times New Roman" w:hAnsi="Times New Roman" w:cs="Times New Roman"/>
          <w:color w:val="000000"/>
          <w:sz w:val="24"/>
          <w:szCs w:val="24"/>
        </w:rPr>
        <w:t xml:space="preserve"> Park: </w:t>
      </w:r>
      <w:proofErr w:type="spellStart"/>
      <w:r w:rsidR="002174B6" w:rsidRPr="003D5BDC">
        <w:rPr>
          <w:rFonts w:ascii="Times New Roman" w:hAnsi="Times New Roman" w:cs="Times New Roman"/>
          <w:color w:val="000000"/>
          <w:sz w:val="24"/>
          <w:szCs w:val="24"/>
        </w:rPr>
        <w:t>Quintessence</w:t>
      </w:r>
      <w:proofErr w:type="spellEnd"/>
      <w:r w:rsidR="002174B6" w:rsidRPr="003D5BDC">
        <w:rPr>
          <w:rFonts w:ascii="Times New Roman" w:hAnsi="Times New Roman" w:cs="Times New Roman"/>
          <w:color w:val="000000"/>
          <w:sz w:val="24"/>
          <w:szCs w:val="24"/>
        </w:rPr>
        <w:t xml:space="preserve"> </w:t>
      </w:r>
      <w:proofErr w:type="spellStart"/>
      <w:r w:rsidR="002174B6" w:rsidRPr="003D5BDC">
        <w:rPr>
          <w:rFonts w:ascii="Times New Roman" w:hAnsi="Times New Roman" w:cs="Times New Roman"/>
          <w:color w:val="000000"/>
          <w:sz w:val="24"/>
          <w:szCs w:val="24"/>
        </w:rPr>
        <w:t>Publishing</w:t>
      </w:r>
      <w:proofErr w:type="spellEnd"/>
      <w:r w:rsidR="002174B6" w:rsidRPr="003D5BDC">
        <w:rPr>
          <w:rFonts w:ascii="Times New Roman" w:hAnsi="Times New Roman" w:cs="Times New Roman"/>
          <w:color w:val="000000"/>
          <w:sz w:val="24"/>
          <w:szCs w:val="24"/>
        </w:rPr>
        <w:t>; 2010</w:t>
      </w:r>
      <w:r w:rsidR="00F43CF0">
        <w:rPr>
          <w:rFonts w:ascii="Times New Roman" w:hAnsi="Times New Roman" w:cs="Times New Roman"/>
          <w:color w:val="000000"/>
          <w:sz w:val="24"/>
          <w:szCs w:val="24"/>
        </w:rPr>
        <w:t>; 38: 2-16</w:t>
      </w:r>
      <w:r w:rsidR="00374899">
        <w:rPr>
          <w:rFonts w:ascii="Times New Roman" w:hAnsi="Times New Roman" w:cs="Times New Roman"/>
          <w:color w:val="000000"/>
          <w:sz w:val="24"/>
          <w:szCs w:val="24"/>
        </w:rPr>
        <w:t>.</w:t>
      </w:r>
    </w:p>
    <w:p w14:paraId="4499353B" w14:textId="77777777" w:rsidR="002174B6" w:rsidRPr="003D5BDC" w:rsidRDefault="001E0A8F" w:rsidP="002174B6">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25.</w:t>
      </w:r>
      <w:r w:rsidR="002174B6" w:rsidRPr="003D5BDC">
        <w:rPr>
          <w:rFonts w:ascii="Times New Roman" w:hAnsi="Times New Roman" w:cs="Times New Roman"/>
          <w:color w:val="000000"/>
          <w:sz w:val="24"/>
          <w:szCs w:val="24"/>
        </w:rPr>
        <w:t xml:space="preserve"> </w:t>
      </w:r>
      <w:r w:rsidR="002174B6" w:rsidRPr="000F169C">
        <w:rPr>
          <w:rFonts w:ascii="Times New Roman" w:hAnsi="Times New Roman" w:cs="Times New Roman"/>
          <w:color w:val="000000"/>
          <w:sz w:val="24"/>
          <w:szCs w:val="24"/>
        </w:rPr>
        <w:t>Kunzelmann KH, Kern M, Prospiech P, Mehl A, Frankenberger R, Reiss B, and Wiedhahn K. Vollkeramik auf einen Blick, 2nd ed. Ettlingen</w:t>
      </w:r>
      <w:r w:rsidR="00661198" w:rsidRPr="000F169C">
        <w:rPr>
          <w:rFonts w:ascii="Times New Roman" w:hAnsi="Times New Roman" w:cs="Times New Roman"/>
          <w:color w:val="000000"/>
          <w:sz w:val="24"/>
          <w:szCs w:val="24"/>
        </w:rPr>
        <w:t xml:space="preserve">: </w:t>
      </w:r>
      <w:r w:rsidR="002174B6" w:rsidRPr="000F169C">
        <w:rPr>
          <w:rFonts w:ascii="Times New Roman" w:hAnsi="Times New Roman" w:cs="Times New Roman"/>
          <w:color w:val="000000"/>
          <w:sz w:val="24"/>
          <w:szCs w:val="24"/>
        </w:rPr>
        <w:t xml:space="preserve">Arbeitsgemainschaft für </w:t>
      </w:r>
      <w:r w:rsidR="00661198" w:rsidRPr="000F169C">
        <w:rPr>
          <w:rFonts w:ascii="Times New Roman" w:hAnsi="Times New Roman" w:cs="Times New Roman"/>
          <w:color w:val="000000"/>
          <w:sz w:val="24"/>
          <w:szCs w:val="24"/>
        </w:rPr>
        <w:t>Keramik in der Zahnheilkunde;</w:t>
      </w:r>
      <w:r w:rsidR="002174B6" w:rsidRPr="000F169C">
        <w:rPr>
          <w:rFonts w:ascii="Times New Roman" w:hAnsi="Times New Roman" w:cs="Times New Roman"/>
          <w:color w:val="000000"/>
          <w:sz w:val="24"/>
          <w:szCs w:val="24"/>
        </w:rPr>
        <w:t xml:space="preserve"> 2006</w:t>
      </w:r>
      <w:r w:rsidR="00661198" w:rsidRPr="000F169C">
        <w:rPr>
          <w:rFonts w:ascii="Times New Roman" w:hAnsi="Times New Roman" w:cs="Times New Roman"/>
          <w:color w:val="000000"/>
          <w:sz w:val="24"/>
          <w:szCs w:val="24"/>
        </w:rPr>
        <w:t>.</w:t>
      </w:r>
    </w:p>
    <w:p w14:paraId="449BF2F2" w14:textId="77777777" w:rsidR="002174B6" w:rsidRPr="003D5BDC" w:rsidRDefault="001E0A8F" w:rsidP="002174B6">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26.</w:t>
      </w:r>
      <w:r w:rsidR="002174B6" w:rsidRPr="003D5BDC">
        <w:rPr>
          <w:rFonts w:ascii="Times New Roman" w:hAnsi="Times New Roman" w:cs="Times New Roman"/>
          <w:color w:val="000000"/>
          <w:sz w:val="24"/>
          <w:szCs w:val="24"/>
        </w:rPr>
        <w:t xml:space="preserve"> Kelly JR. Dental ceramics: Current thinking and trends. Dent Clin North Am</w:t>
      </w:r>
      <w:r w:rsidR="00661198">
        <w:rPr>
          <w:rFonts w:ascii="Times New Roman" w:hAnsi="Times New Roman" w:cs="Times New Roman"/>
          <w:color w:val="000000"/>
          <w:sz w:val="24"/>
          <w:szCs w:val="24"/>
        </w:rPr>
        <w:t>.</w:t>
      </w:r>
      <w:r w:rsidR="002174B6" w:rsidRPr="003D5BDC">
        <w:rPr>
          <w:rFonts w:ascii="Times New Roman" w:hAnsi="Times New Roman" w:cs="Times New Roman"/>
          <w:color w:val="000000"/>
          <w:sz w:val="24"/>
          <w:szCs w:val="24"/>
        </w:rPr>
        <w:t xml:space="preserve"> </w:t>
      </w:r>
    </w:p>
    <w:p w14:paraId="2DC417F0" w14:textId="77777777" w:rsidR="002174B6" w:rsidRPr="003D5BDC" w:rsidRDefault="002174B6" w:rsidP="002174B6">
      <w:pPr>
        <w:spacing w:line="480" w:lineRule="auto"/>
        <w:rPr>
          <w:rFonts w:ascii="Times New Roman" w:hAnsi="Times New Roman" w:cs="Times New Roman"/>
          <w:color w:val="000000"/>
          <w:sz w:val="24"/>
          <w:szCs w:val="24"/>
        </w:rPr>
      </w:pPr>
      <w:r w:rsidRPr="003D5BDC">
        <w:rPr>
          <w:rFonts w:ascii="Times New Roman" w:hAnsi="Times New Roman" w:cs="Times New Roman"/>
          <w:color w:val="000000"/>
          <w:sz w:val="24"/>
          <w:szCs w:val="24"/>
        </w:rPr>
        <w:t>2004;48(2):513-30.</w:t>
      </w:r>
    </w:p>
    <w:p w14:paraId="56D72CDA" w14:textId="77777777" w:rsidR="002174B6" w:rsidRPr="003D5BDC" w:rsidRDefault="001E0A8F" w:rsidP="002174B6">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27.</w:t>
      </w:r>
      <w:r w:rsidR="002174B6" w:rsidRPr="003D5BDC">
        <w:rPr>
          <w:rFonts w:ascii="Times New Roman" w:hAnsi="Times New Roman" w:cs="Times New Roman"/>
          <w:color w:val="000000"/>
          <w:sz w:val="24"/>
          <w:szCs w:val="24"/>
        </w:rPr>
        <w:t xml:space="preserve"> Heffernan MJ, Aquilino SA, Diaz-Arnold AM, Haselton DR, Stanford CM, Vargas MA. Relative translucency of six all-ceramic systems. Part I: Core materials. J Prosthet Dent. 2002;88:4-9.</w:t>
      </w:r>
    </w:p>
    <w:p w14:paraId="17E078CC" w14:textId="77777777" w:rsidR="00661198" w:rsidRDefault="001E0A8F" w:rsidP="00BD18D5">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28.</w:t>
      </w:r>
      <w:r w:rsidR="002174B6" w:rsidRPr="003D5BDC">
        <w:rPr>
          <w:rFonts w:ascii="Times New Roman" w:hAnsi="Times New Roman" w:cs="Times New Roman"/>
          <w:color w:val="000000"/>
          <w:sz w:val="24"/>
          <w:szCs w:val="24"/>
        </w:rPr>
        <w:t xml:space="preserve"> O’Brien WJ, Kay KS, Boenke KM, Groh CL. Sources of color variation on firing porcelain. Dent Mater. 1991;7:170–3.</w:t>
      </w:r>
    </w:p>
    <w:p w14:paraId="1986D62B" w14:textId="77777777" w:rsidR="00661198" w:rsidRDefault="0066119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64D301F7" w14:textId="77777777" w:rsidR="002174B6" w:rsidRPr="003D5BDC" w:rsidRDefault="00F43CF0" w:rsidP="002174B6">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12</w:t>
      </w:r>
      <w:r w:rsidR="002174B6" w:rsidRPr="003D5BDC">
        <w:rPr>
          <w:rFonts w:ascii="Times New Roman" w:hAnsi="Times New Roman" w:cs="Times New Roman"/>
          <w:b/>
          <w:bCs/>
          <w:sz w:val="24"/>
          <w:szCs w:val="24"/>
        </w:rPr>
        <w:t>. ŽIVOTOPIS</w:t>
      </w:r>
    </w:p>
    <w:p w14:paraId="0DFF527A" w14:textId="77777777" w:rsidR="002174B6" w:rsidRPr="003D5BDC" w:rsidRDefault="002174B6" w:rsidP="002174B6">
      <w:pPr>
        <w:spacing w:line="480" w:lineRule="auto"/>
        <w:rPr>
          <w:rFonts w:ascii="Times New Roman" w:hAnsi="Times New Roman" w:cs="Times New Roman"/>
          <w:sz w:val="24"/>
          <w:szCs w:val="24"/>
        </w:rPr>
      </w:pPr>
      <w:r w:rsidRPr="003D5BDC">
        <w:rPr>
          <w:rFonts w:ascii="Times New Roman" w:hAnsi="Times New Roman" w:cs="Times New Roman"/>
          <w:sz w:val="24"/>
          <w:szCs w:val="24"/>
        </w:rPr>
        <w:t>Klio Marinković rođena je 04. 01. 1989</w:t>
      </w:r>
      <w:r w:rsidRPr="003D5BDC">
        <w:rPr>
          <w:rFonts w:ascii="Times New Roman" w:hAnsi="Times New Roman" w:cs="Times New Roman"/>
          <w:b/>
          <w:bCs/>
          <w:sz w:val="24"/>
          <w:szCs w:val="24"/>
        </w:rPr>
        <w:t xml:space="preserve">. </w:t>
      </w:r>
      <w:r w:rsidR="004B57BE">
        <w:rPr>
          <w:rFonts w:ascii="Times New Roman" w:hAnsi="Times New Roman" w:cs="Times New Roman"/>
          <w:bCs/>
          <w:sz w:val="24"/>
          <w:szCs w:val="24"/>
        </w:rPr>
        <w:t>godine</w:t>
      </w:r>
      <w:r w:rsidRPr="003D5BDC">
        <w:rPr>
          <w:rFonts w:ascii="Times New Roman" w:hAnsi="Times New Roman" w:cs="Times New Roman"/>
          <w:sz w:val="24"/>
          <w:szCs w:val="24"/>
        </w:rPr>
        <w:t xml:space="preserve"> </w:t>
      </w:r>
      <w:r>
        <w:rPr>
          <w:rFonts w:ascii="Times New Roman" w:hAnsi="Times New Roman" w:cs="Times New Roman"/>
          <w:sz w:val="24"/>
          <w:szCs w:val="24"/>
        </w:rPr>
        <w:t>u</w:t>
      </w:r>
      <w:r w:rsidRPr="003D5BDC">
        <w:rPr>
          <w:rFonts w:ascii="Times New Roman" w:hAnsi="Times New Roman" w:cs="Times New Roman"/>
          <w:sz w:val="24"/>
          <w:szCs w:val="24"/>
        </w:rPr>
        <w:t xml:space="preserve"> Zagrebu, gdje </w:t>
      </w:r>
      <w:r w:rsidR="009B005A">
        <w:rPr>
          <w:rFonts w:ascii="Times New Roman" w:hAnsi="Times New Roman" w:cs="Times New Roman"/>
          <w:sz w:val="24"/>
          <w:szCs w:val="24"/>
        </w:rPr>
        <w:t>je završila</w:t>
      </w:r>
      <w:r w:rsidRPr="003D5BDC">
        <w:rPr>
          <w:rFonts w:ascii="Times New Roman" w:hAnsi="Times New Roman" w:cs="Times New Roman"/>
          <w:sz w:val="24"/>
          <w:szCs w:val="24"/>
        </w:rPr>
        <w:t xml:space="preserve"> osnovnu školu. Godine 2003. upisuje Kl</w:t>
      </w:r>
      <w:r w:rsidR="004B57BE">
        <w:rPr>
          <w:rFonts w:ascii="Times New Roman" w:hAnsi="Times New Roman" w:cs="Times New Roman"/>
          <w:sz w:val="24"/>
          <w:szCs w:val="24"/>
        </w:rPr>
        <w:t>asičnu gimnaziju u Zagrebu, na kojoj</w:t>
      </w:r>
      <w:r w:rsidRPr="003D5BDC">
        <w:rPr>
          <w:rFonts w:ascii="Times New Roman" w:hAnsi="Times New Roman" w:cs="Times New Roman"/>
          <w:sz w:val="24"/>
          <w:szCs w:val="24"/>
        </w:rPr>
        <w:t xml:space="preserve"> je maturirala 2007.</w:t>
      </w:r>
      <w:r w:rsidRPr="003D5BDC">
        <w:rPr>
          <w:rFonts w:ascii="Times New Roman" w:hAnsi="Times New Roman" w:cs="Times New Roman"/>
          <w:b/>
          <w:bCs/>
          <w:sz w:val="24"/>
          <w:szCs w:val="24"/>
        </w:rPr>
        <w:t xml:space="preserve"> </w:t>
      </w:r>
      <w:r w:rsidR="004B57BE">
        <w:rPr>
          <w:rFonts w:ascii="Times New Roman" w:hAnsi="Times New Roman" w:cs="Times New Roman"/>
          <w:bCs/>
          <w:sz w:val="24"/>
          <w:szCs w:val="24"/>
        </w:rPr>
        <w:t>godine.</w:t>
      </w:r>
      <w:r w:rsidRPr="003D5BDC">
        <w:rPr>
          <w:rFonts w:ascii="Times New Roman" w:hAnsi="Times New Roman" w:cs="Times New Roman"/>
          <w:sz w:val="24"/>
          <w:szCs w:val="24"/>
        </w:rPr>
        <w:t xml:space="preserve"> Iste godine upisuje Stomatološki fakultet Sveučilišta u Zagrebu. </w:t>
      </w:r>
      <w:r w:rsidR="00661198">
        <w:rPr>
          <w:rFonts w:ascii="Times New Roman" w:hAnsi="Times New Roman" w:cs="Times New Roman"/>
          <w:sz w:val="24"/>
          <w:szCs w:val="24"/>
        </w:rPr>
        <w:t>Apsolvira 2014.</w:t>
      </w:r>
      <w:r w:rsidR="004B57BE">
        <w:rPr>
          <w:rFonts w:ascii="Times New Roman" w:hAnsi="Times New Roman" w:cs="Times New Roman"/>
          <w:sz w:val="24"/>
          <w:szCs w:val="24"/>
        </w:rPr>
        <w:t xml:space="preserve"> godine.</w:t>
      </w:r>
    </w:p>
    <w:p w14:paraId="170BBB75" w14:textId="77777777" w:rsidR="008E61F5" w:rsidRDefault="008E61F5"/>
    <w:sectPr w:rsidR="008E61F5" w:rsidSect="00A41900">
      <w:footerReference w:type="default" r:id="rId18"/>
      <w:footerReference w:type="first" r:id="rId19"/>
      <w:pgSz w:w="11906" w:h="16838"/>
      <w:pgMar w:top="2268" w:right="1418" w:bottom="1418"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37353" w14:textId="77777777" w:rsidR="00E440A3" w:rsidRDefault="00E440A3">
      <w:pPr>
        <w:spacing w:after="0" w:line="240" w:lineRule="auto"/>
      </w:pPr>
      <w:r>
        <w:separator/>
      </w:r>
    </w:p>
  </w:endnote>
  <w:endnote w:type="continuationSeparator" w:id="0">
    <w:p w14:paraId="4DC06757" w14:textId="77777777" w:rsidR="00E440A3" w:rsidRDefault="00E44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68CBE" w14:textId="77777777" w:rsidR="00E440A3" w:rsidRDefault="00E440A3">
    <w:pPr>
      <w:pStyle w:val="Podnoje"/>
      <w:jc w:val="right"/>
    </w:pPr>
    <w:r>
      <w:fldChar w:fldCharType="begin"/>
    </w:r>
    <w:r>
      <w:instrText xml:space="preserve"> PAGE   \* MERGEFORMAT </w:instrText>
    </w:r>
    <w:r>
      <w:fldChar w:fldCharType="separate"/>
    </w:r>
    <w:r w:rsidR="00FE1B40">
      <w:rPr>
        <w:noProof/>
      </w:rPr>
      <w:t>1</w:t>
    </w:r>
    <w:r>
      <w:rPr>
        <w:noProof/>
      </w:rPr>
      <w:fldChar w:fldCharType="end"/>
    </w:r>
  </w:p>
  <w:p w14:paraId="6A320F64" w14:textId="77777777" w:rsidR="00E440A3" w:rsidRDefault="00E440A3">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1C751" w14:textId="77777777" w:rsidR="00E440A3" w:rsidRDefault="00E440A3">
    <w:pPr>
      <w:pStyle w:val="Podnoje"/>
      <w:jc w:val="right"/>
    </w:pPr>
    <w:r>
      <w:fldChar w:fldCharType="begin"/>
    </w:r>
    <w:r>
      <w:instrText xml:space="preserve"> PAGE   \* MERGEFORMAT </w:instrText>
    </w:r>
    <w:r>
      <w:fldChar w:fldCharType="separate"/>
    </w:r>
    <w:r>
      <w:rPr>
        <w:noProof/>
      </w:rPr>
      <w:t>1</w:t>
    </w:r>
    <w:r>
      <w:rPr>
        <w:noProof/>
      </w:rPr>
      <w:fldChar w:fldCharType="end"/>
    </w:r>
  </w:p>
  <w:p w14:paraId="30B838C2" w14:textId="77777777" w:rsidR="00E440A3" w:rsidRDefault="00E440A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3DD77" w14:textId="77777777" w:rsidR="00E440A3" w:rsidRDefault="00E440A3">
      <w:pPr>
        <w:spacing w:after="0" w:line="240" w:lineRule="auto"/>
      </w:pPr>
      <w:r>
        <w:separator/>
      </w:r>
    </w:p>
  </w:footnote>
  <w:footnote w:type="continuationSeparator" w:id="0">
    <w:p w14:paraId="3A74E6D1" w14:textId="77777777" w:rsidR="00E440A3" w:rsidRDefault="00E440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sz w:val="24"/>
        <w:szCs w:val="24"/>
      </w:rPr>
      <w:alias w:val="Naslov"/>
      <w:id w:val="77738743"/>
      <w:placeholder>
        <w:docPart w:val="0DE09760D87B4DEFA0E98FB9C179DF79"/>
      </w:placeholder>
      <w:dataBinding w:prefixMappings="xmlns:ns0='http://schemas.openxmlformats.org/package/2006/metadata/core-properties' xmlns:ns1='http://purl.org/dc/elements/1.1/'" w:xpath="/ns0:coreProperties[1]/ns1:title[1]" w:storeItemID="{6C3C8BC8-F283-45AE-878A-BAB7291924A1}"/>
      <w:text/>
    </w:sdtPr>
    <w:sdtEndPr/>
    <w:sdtContent>
      <w:p w14:paraId="3D5BBCA7" w14:textId="77777777" w:rsidR="00E440A3" w:rsidRPr="00D23F82" w:rsidRDefault="00E440A3" w:rsidP="003078CD">
        <w:pPr>
          <w:pStyle w:val="Zaglavlje"/>
          <w:pBdr>
            <w:bottom w:val="thickThinSmallGap" w:sz="24" w:space="1" w:color="622423" w:themeColor="accent2" w:themeShade="7F"/>
          </w:pBdr>
          <w:rPr>
            <w:rFonts w:ascii="Times New Roman" w:eastAsiaTheme="majorEastAsia" w:hAnsi="Times New Roman" w:cs="Times New Roman"/>
            <w:sz w:val="24"/>
            <w:szCs w:val="24"/>
          </w:rPr>
        </w:pPr>
        <w:r w:rsidRPr="00D23F82">
          <w:rPr>
            <w:rFonts w:ascii="Times New Roman" w:eastAsiaTheme="majorEastAsia" w:hAnsi="Times New Roman" w:cs="Times New Roman"/>
            <w:sz w:val="24"/>
            <w:szCs w:val="24"/>
          </w:rPr>
          <w:t>Klio Marinković, diplomski rad</w:t>
        </w:r>
      </w:p>
    </w:sdtContent>
  </w:sdt>
  <w:p w14:paraId="0361288A" w14:textId="77777777" w:rsidR="00E440A3" w:rsidRDefault="00E440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22316"/>
    <w:multiLevelType w:val="hybridMultilevel"/>
    <w:tmpl w:val="34AE5B38"/>
    <w:lvl w:ilvl="0" w:tplc="A4E0B210">
      <w:start w:val="1"/>
      <w:numFmt w:val="decimal"/>
      <w:lvlText w:val="%1."/>
      <w:lvlJc w:val="left"/>
      <w:pPr>
        <w:ind w:left="1080" w:hanging="720"/>
      </w:pPr>
      <w:rPr>
        <w:rFonts w:ascii="Times New Roman" w:hAnsi="Times New Roman" w:cs="Times New Roman" w:hint="default"/>
        <w:b/>
        <w:sz w:val="24"/>
      </w:rPr>
    </w:lvl>
    <w:lvl w:ilvl="1" w:tplc="A4E0B210">
      <w:start w:val="1"/>
      <w:numFmt w:val="decimal"/>
      <w:lvlText w:val="%2."/>
      <w:lvlJc w:val="left"/>
      <w:pPr>
        <w:ind w:left="1440" w:hanging="360"/>
      </w:pPr>
      <w:rPr>
        <w:rFonts w:ascii="Times New Roman" w:hAnsi="Times New Roman" w:cs="Times New Roman" w:hint="default"/>
        <w:b/>
        <w:sz w:val="24"/>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7C469BE"/>
    <w:multiLevelType w:val="multilevel"/>
    <w:tmpl w:val="48368BF2"/>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nsid w:val="533F56DC"/>
    <w:multiLevelType w:val="hybridMultilevel"/>
    <w:tmpl w:val="D9BCBC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4B6"/>
    <w:rsid w:val="00000FFF"/>
    <w:rsid w:val="00037641"/>
    <w:rsid w:val="00055F60"/>
    <w:rsid w:val="00074146"/>
    <w:rsid w:val="00075C39"/>
    <w:rsid w:val="000A41BF"/>
    <w:rsid w:val="000A58CE"/>
    <w:rsid w:val="000A6198"/>
    <w:rsid w:val="000A69C9"/>
    <w:rsid w:val="000C0CAC"/>
    <w:rsid w:val="000C1384"/>
    <w:rsid w:val="000F169C"/>
    <w:rsid w:val="001003E2"/>
    <w:rsid w:val="00191ECA"/>
    <w:rsid w:val="001B1049"/>
    <w:rsid w:val="001E0A8F"/>
    <w:rsid w:val="001F3397"/>
    <w:rsid w:val="001F5B28"/>
    <w:rsid w:val="002174B6"/>
    <w:rsid w:val="00235D54"/>
    <w:rsid w:val="002730A6"/>
    <w:rsid w:val="002828A1"/>
    <w:rsid w:val="002868FB"/>
    <w:rsid w:val="002C3F71"/>
    <w:rsid w:val="00305952"/>
    <w:rsid w:val="003078CD"/>
    <w:rsid w:val="0031491F"/>
    <w:rsid w:val="0031791E"/>
    <w:rsid w:val="003216AC"/>
    <w:rsid w:val="003242F2"/>
    <w:rsid w:val="00326E63"/>
    <w:rsid w:val="003327CE"/>
    <w:rsid w:val="00345728"/>
    <w:rsid w:val="003505BB"/>
    <w:rsid w:val="0037397F"/>
    <w:rsid w:val="00373A05"/>
    <w:rsid w:val="00374899"/>
    <w:rsid w:val="00381FFD"/>
    <w:rsid w:val="003949B8"/>
    <w:rsid w:val="003D15CB"/>
    <w:rsid w:val="003E530E"/>
    <w:rsid w:val="00480EF1"/>
    <w:rsid w:val="004819BB"/>
    <w:rsid w:val="00485D7A"/>
    <w:rsid w:val="004945F0"/>
    <w:rsid w:val="004A372B"/>
    <w:rsid w:val="004A3D11"/>
    <w:rsid w:val="004B57BE"/>
    <w:rsid w:val="004D2544"/>
    <w:rsid w:val="004E15B2"/>
    <w:rsid w:val="004E3A57"/>
    <w:rsid w:val="005108F9"/>
    <w:rsid w:val="005410AD"/>
    <w:rsid w:val="00541E01"/>
    <w:rsid w:val="005A3ED4"/>
    <w:rsid w:val="005B44BD"/>
    <w:rsid w:val="005D0937"/>
    <w:rsid w:val="00616F76"/>
    <w:rsid w:val="006335C0"/>
    <w:rsid w:val="0065222A"/>
    <w:rsid w:val="006524DF"/>
    <w:rsid w:val="006547E9"/>
    <w:rsid w:val="00661198"/>
    <w:rsid w:val="00666DB1"/>
    <w:rsid w:val="00680294"/>
    <w:rsid w:val="00686D8C"/>
    <w:rsid w:val="00692FE3"/>
    <w:rsid w:val="006A57E9"/>
    <w:rsid w:val="006B6EC9"/>
    <w:rsid w:val="006C1D15"/>
    <w:rsid w:val="006C6107"/>
    <w:rsid w:val="006C659E"/>
    <w:rsid w:val="00703BED"/>
    <w:rsid w:val="00723388"/>
    <w:rsid w:val="00765B02"/>
    <w:rsid w:val="007B249E"/>
    <w:rsid w:val="007B48CD"/>
    <w:rsid w:val="007D0BAD"/>
    <w:rsid w:val="007E1CF1"/>
    <w:rsid w:val="00836EDF"/>
    <w:rsid w:val="00875C89"/>
    <w:rsid w:val="008807FC"/>
    <w:rsid w:val="0089261A"/>
    <w:rsid w:val="00893141"/>
    <w:rsid w:val="008A629E"/>
    <w:rsid w:val="008E16A6"/>
    <w:rsid w:val="008E61F5"/>
    <w:rsid w:val="008F0D1B"/>
    <w:rsid w:val="00915A7D"/>
    <w:rsid w:val="0092311F"/>
    <w:rsid w:val="009342FA"/>
    <w:rsid w:val="00945915"/>
    <w:rsid w:val="0094746A"/>
    <w:rsid w:val="00986A95"/>
    <w:rsid w:val="00993C91"/>
    <w:rsid w:val="00995A84"/>
    <w:rsid w:val="00996903"/>
    <w:rsid w:val="009972FA"/>
    <w:rsid w:val="00997D18"/>
    <w:rsid w:val="009A70D5"/>
    <w:rsid w:val="009B005A"/>
    <w:rsid w:val="009D7382"/>
    <w:rsid w:val="009E104C"/>
    <w:rsid w:val="00A15078"/>
    <w:rsid w:val="00A263FA"/>
    <w:rsid w:val="00A41900"/>
    <w:rsid w:val="00A53428"/>
    <w:rsid w:val="00A60EE2"/>
    <w:rsid w:val="00A64CAD"/>
    <w:rsid w:val="00A70CD2"/>
    <w:rsid w:val="00AD2946"/>
    <w:rsid w:val="00AD3B37"/>
    <w:rsid w:val="00AF7DE3"/>
    <w:rsid w:val="00B03A79"/>
    <w:rsid w:val="00B11E85"/>
    <w:rsid w:val="00B16F6B"/>
    <w:rsid w:val="00B216A6"/>
    <w:rsid w:val="00B33243"/>
    <w:rsid w:val="00B52D22"/>
    <w:rsid w:val="00B54226"/>
    <w:rsid w:val="00B641DA"/>
    <w:rsid w:val="00B66AB9"/>
    <w:rsid w:val="00B803AE"/>
    <w:rsid w:val="00B93D2C"/>
    <w:rsid w:val="00BB1F68"/>
    <w:rsid w:val="00BD18D5"/>
    <w:rsid w:val="00C038A6"/>
    <w:rsid w:val="00C41BF7"/>
    <w:rsid w:val="00C7058C"/>
    <w:rsid w:val="00C92AF5"/>
    <w:rsid w:val="00CA499E"/>
    <w:rsid w:val="00CD1692"/>
    <w:rsid w:val="00CE034A"/>
    <w:rsid w:val="00CE6104"/>
    <w:rsid w:val="00CF012D"/>
    <w:rsid w:val="00D05409"/>
    <w:rsid w:val="00D14AE8"/>
    <w:rsid w:val="00D1593F"/>
    <w:rsid w:val="00D15D0E"/>
    <w:rsid w:val="00D23F82"/>
    <w:rsid w:val="00D26B05"/>
    <w:rsid w:val="00D466F2"/>
    <w:rsid w:val="00D55069"/>
    <w:rsid w:val="00D55E68"/>
    <w:rsid w:val="00D658AD"/>
    <w:rsid w:val="00DF0874"/>
    <w:rsid w:val="00E10503"/>
    <w:rsid w:val="00E40931"/>
    <w:rsid w:val="00E440A3"/>
    <w:rsid w:val="00E44865"/>
    <w:rsid w:val="00E53BBA"/>
    <w:rsid w:val="00E645CB"/>
    <w:rsid w:val="00E64635"/>
    <w:rsid w:val="00E64BA3"/>
    <w:rsid w:val="00E768A3"/>
    <w:rsid w:val="00E82503"/>
    <w:rsid w:val="00E90F22"/>
    <w:rsid w:val="00EA0F20"/>
    <w:rsid w:val="00EA3651"/>
    <w:rsid w:val="00EA3662"/>
    <w:rsid w:val="00EB4023"/>
    <w:rsid w:val="00ED4E29"/>
    <w:rsid w:val="00EE1BF4"/>
    <w:rsid w:val="00EF673E"/>
    <w:rsid w:val="00EF7133"/>
    <w:rsid w:val="00F07DE6"/>
    <w:rsid w:val="00F402D3"/>
    <w:rsid w:val="00F43CF0"/>
    <w:rsid w:val="00F4611F"/>
    <w:rsid w:val="00F5295B"/>
    <w:rsid w:val="00F85080"/>
    <w:rsid w:val="00FB089B"/>
    <w:rsid w:val="00FB0CED"/>
    <w:rsid w:val="00FB2368"/>
    <w:rsid w:val="00FC39E7"/>
    <w:rsid w:val="00FC58EA"/>
    <w:rsid w:val="00FD6FDD"/>
    <w:rsid w:val="00FE1B40"/>
    <w:rsid w:val="00FE3EBA"/>
    <w:rsid w:val="00FE4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A4C84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4B6"/>
    <w:pPr>
      <w:spacing w:after="200" w:line="276" w:lineRule="auto"/>
    </w:pPr>
    <w:rPr>
      <w:rFonts w:ascii="Calibri" w:eastAsia="Calibri" w:hAnsi="Calibri" w:cs="Calibri"/>
      <w:sz w:val="22"/>
      <w:szCs w:val="22"/>
      <w:lang w:val="hr-HR"/>
    </w:rPr>
  </w:style>
  <w:style w:type="paragraph" w:styleId="Naslov1">
    <w:name w:val="heading 1"/>
    <w:basedOn w:val="Normal"/>
    <w:next w:val="Normal"/>
    <w:link w:val="Naslov1Char"/>
    <w:uiPriority w:val="9"/>
    <w:qFormat/>
    <w:rsid w:val="00E64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rsid w:val="002174B6"/>
    <w:rPr>
      <w:color w:val="0000FF"/>
      <w:u w:val="single"/>
    </w:rPr>
  </w:style>
  <w:style w:type="paragraph" w:styleId="Zaglavlje">
    <w:name w:val="header"/>
    <w:basedOn w:val="Normal"/>
    <w:link w:val="ZaglavljeChar"/>
    <w:uiPriority w:val="99"/>
    <w:rsid w:val="002174B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174B6"/>
    <w:rPr>
      <w:rFonts w:ascii="Calibri" w:eastAsia="Calibri" w:hAnsi="Calibri" w:cs="Calibri"/>
      <w:sz w:val="22"/>
      <w:szCs w:val="22"/>
      <w:lang w:val="hr-HR"/>
    </w:rPr>
  </w:style>
  <w:style w:type="paragraph" w:styleId="Podnoje">
    <w:name w:val="footer"/>
    <w:basedOn w:val="Normal"/>
    <w:link w:val="PodnojeChar"/>
    <w:uiPriority w:val="99"/>
    <w:rsid w:val="002174B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174B6"/>
    <w:rPr>
      <w:rFonts w:ascii="Calibri" w:eastAsia="Calibri" w:hAnsi="Calibri" w:cs="Calibri"/>
      <w:sz w:val="22"/>
      <w:szCs w:val="22"/>
      <w:lang w:val="hr-HR"/>
    </w:rPr>
  </w:style>
  <w:style w:type="paragraph" w:styleId="Odlomakpopisa">
    <w:name w:val="List Paragraph"/>
    <w:basedOn w:val="Normal"/>
    <w:uiPriority w:val="34"/>
    <w:qFormat/>
    <w:rsid w:val="002174B6"/>
    <w:pPr>
      <w:ind w:left="720"/>
      <w:contextualSpacing/>
    </w:pPr>
  </w:style>
  <w:style w:type="paragraph" w:styleId="Tekstbalonia">
    <w:name w:val="Balloon Text"/>
    <w:basedOn w:val="Normal"/>
    <w:link w:val="TekstbaloniaChar"/>
    <w:uiPriority w:val="99"/>
    <w:semiHidden/>
    <w:unhideWhenUsed/>
    <w:rsid w:val="002174B6"/>
    <w:pPr>
      <w:spacing w:after="0" w:line="240" w:lineRule="auto"/>
    </w:pPr>
    <w:rPr>
      <w:rFonts w:ascii="Lucida Grande" w:hAnsi="Lucida Grande" w:cs="Lucida Grande"/>
      <w:sz w:val="18"/>
      <w:szCs w:val="18"/>
    </w:rPr>
  </w:style>
  <w:style w:type="character" w:customStyle="1" w:styleId="TekstbaloniaChar">
    <w:name w:val="Tekst balončića Char"/>
    <w:basedOn w:val="Zadanifontodlomka"/>
    <w:link w:val="Tekstbalonia"/>
    <w:uiPriority w:val="99"/>
    <w:semiHidden/>
    <w:rsid w:val="002174B6"/>
    <w:rPr>
      <w:rFonts w:ascii="Lucida Grande" w:eastAsia="Calibri" w:hAnsi="Lucida Grande" w:cs="Lucida Grande"/>
      <w:sz w:val="18"/>
      <w:szCs w:val="18"/>
      <w:lang w:val="hr-HR"/>
    </w:rPr>
  </w:style>
  <w:style w:type="character" w:styleId="SlijeenaHiperveza">
    <w:name w:val="FollowedHyperlink"/>
    <w:basedOn w:val="Zadanifontodlomka"/>
    <w:uiPriority w:val="99"/>
    <w:semiHidden/>
    <w:unhideWhenUsed/>
    <w:rsid w:val="00AD3B37"/>
    <w:rPr>
      <w:color w:val="800080" w:themeColor="followedHyperlink"/>
      <w:u w:val="single"/>
    </w:rPr>
  </w:style>
  <w:style w:type="character" w:styleId="Referencakomentara">
    <w:name w:val="annotation reference"/>
    <w:basedOn w:val="Zadanifontodlomka"/>
    <w:uiPriority w:val="99"/>
    <w:semiHidden/>
    <w:unhideWhenUsed/>
    <w:rsid w:val="008807FC"/>
    <w:rPr>
      <w:sz w:val="16"/>
      <w:szCs w:val="16"/>
    </w:rPr>
  </w:style>
  <w:style w:type="paragraph" w:styleId="Tekstkomentara">
    <w:name w:val="annotation text"/>
    <w:basedOn w:val="Normal"/>
    <w:link w:val="TekstkomentaraChar"/>
    <w:uiPriority w:val="99"/>
    <w:semiHidden/>
    <w:unhideWhenUsed/>
    <w:rsid w:val="008807FC"/>
    <w:pPr>
      <w:spacing w:line="240" w:lineRule="auto"/>
    </w:pPr>
    <w:rPr>
      <w:sz w:val="20"/>
      <w:szCs w:val="20"/>
    </w:rPr>
  </w:style>
  <w:style w:type="character" w:customStyle="1" w:styleId="TekstkomentaraChar">
    <w:name w:val="Tekst komentara Char"/>
    <w:basedOn w:val="Zadanifontodlomka"/>
    <w:link w:val="Tekstkomentara"/>
    <w:uiPriority w:val="99"/>
    <w:semiHidden/>
    <w:rsid w:val="008807FC"/>
    <w:rPr>
      <w:rFonts w:ascii="Calibri" w:eastAsia="Calibri" w:hAnsi="Calibri" w:cs="Calibri"/>
      <w:sz w:val="20"/>
      <w:szCs w:val="20"/>
      <w:lang w:val="hr-HR"/>
    </w:rPr>
  </w:style>
  <w:style w:type="paragraph" w:styleId="Predmetkomentara">
    <w:name w:val="annotation subject"/>
    <w:basedOn w:val="Tekstkomentara"/>
    <w:next w:val="Tekstkomentara"/>
    <w:link w:val="PredmetkomentaraChar"/>
    <w:uiPriority w:val="99"/>
    <w:semiHidden/>
    <w:unhideWhenUsed/>
    <w:rsid w:val="008807FC"/>
    <w:rPr>
      <w:b/>
      <w:bCs/>
    </w:rPr>
  </w:style>
  <w:style w:type="character" w:customStyle="1" w:styleId="PredmetkomentaraChar">
    <w:name w:val="Predmet komentara Char"/>
    <w:basedOn w:val="TekstkomentaraChar"/>
    <w:link w:val="Predmetkomentara"/>
    <w:uiPriority w:val="99"/>
    <w:semiHidden/>
    <w:rsid w:val="008807FC"/>
    <w:rPr>
      <w:rFonts w:ascii="Calibri" w:eastAsia="Calibri" w:hAnsi="Calibri" w:cs="Calibri"/>
      <w:b/>
      <w:bCs/>
      <w:sz w:val="20"/>
      <w:szCs w:val="20"/>
      <w:lang w:val="hr-HR"/>
    </w:rPr>
  </w:style>
  <w:style w:type="paragraph" w:styleId="Revizija">
    <w:name w:val="Revision"/>
    <w:hidden/>
    <w:uiPriority w:val="99"/>
    <w:semiHidden/>
    <w:rsid w:val="00EF673E"/>
    <w:rPr>
      <w:rFonts w:ascii="Calibri" w:eastAsia="Calibri" w:hAnsi="Calibri" w:cs="Calibri"/>
      <w:sz w:val="22"/>
      <w:szCs w:val="22"/>
      <w:lang w:val="hr-HR"/>
    </w:rPr>
  </w:style>
  <w:style w:type="character" w:customStyle="1" w:styleId="Naslov1Char">
    <w:name w:val="Naslov 1 Char"/>
    <w:basedOn w:val="Zadanifontodlomka"/>
    <w:link w:val="Naslov1"/>
    <w:uiPriority w:val="9"/>
    <w:rsid w:val="00E64BA3"/>
    <w:rPr>
      <w:rFonts w:asciiTheme="majorHAnsi" w:eastAsiaTheme="majorEastAsia" w:hAnsiTheme="majorHAnsi" w:cstheme="majorBidi"/>
      <w:b/>
      <w:bCs/>
      <w:color w:val="365F91" w:themeColor="accent1" w:themeShade="BF"/>
      <w:sz w:val="28"/>
      <w:szCs w:val="28"/>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4B6"/>
    <w:pPr>
      <w:spacing w:after="200" w:line="276" w:lineRule="auto"/>
    </w:pPr>
    <w:rPr>
      <w:rFonts w:ascii="Calibri" w:eastAsia="Calibri" w:hAnsi="Calibri" w:cs="Calibri"/>
      <w:sz w:val="22"/>
      <w:szCs w:val="22"/>
      <w:lang w:val="hr-HR"/>
    </w:rPr>
  </w:style>
  <w:style w:type="paragraph" w:styleId="Naslov1">
    <w:name w:val="heading 1"/>
    <w:basedOn w:val="Normal"/>
    <w:next w:val="Normal"/>
    <w:link w:val="Naslov1Char"/>
    <w:uiPriority w:val="9"/>
    <w:qFormat/>
    <w:rsid w:val="00E64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rsid w:val="002174B6"/>
    <w:rPr>
      <w:color w:val="0000FF"/>
      <w:u w:val="single"/>
    </w:rPr>
  </w:style>
  <w:style w:type="paragraph" w:styleId="Zaglavlje">
    <w:name w:val="header"/>
    <w:basedOn w:val="Normal"/>
    <w:link w:val="ZaglavljeChar"/>
    <w:uiPriority w:val="99"/>
    <w:rsid w:val="002174B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174B6"/>
    <w:rPr>
      <w:rFonts w:ascii="Calibri" w:eastAsia="Calibri" w:hAnsi="Calibri" w:cs="Calibri"/>
      <w:sz w:val="22"/>
      <w:szCs w:val="22"/>
      <w:lang w:val="hr-HR"/>
    </w:rPr>
  </w:style>
  <w:style w:type="paragraph" w:styleId="Podnoje">
    <w:name w:val="footer"/>
    <w:basedOn w:val="Normal"/>
    <w:link w:val="PodnojeChar"/>
    <w:uiPriority w:val="99"/>
    <w:rsid w:val="002174B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174B6"/>
    <w:rPr>
      <w:rFonts w:ascii="Calibri" w:eastAsia="Calibri" w:hAnsi="Calibri" w:cs="Calibri"/>
      <w:sz w:val="22"/>
      <w:szCs w:val="22"/>
      <w:lang w:val="hr-HR"/>
    </w:rPr>
  </w:style>
  <w:style w:type="paragraph" w:styleId="Odlomakpopisa">
    <w:name w:val="List Paragraph"/>
    <w:basedOn w:val="Normal"/>
    <w:uiPriority w:val="34"/>
    <w:qFormat/>
    <w:rsid w:val="002174B6"/>
    <w:pPr>
      <w:ind w:left="720"/>
      <w:contextualSpacing/>
    </w:pPr>
  </w:style>
  <w:style w:type="paragraph" w:styleId="Tekstbalonia">
    <w:name w:val="Balloon Text"/>
    <w:basedOn w:val="Normal"/>
    <w:link w:val="TekstbaloniaChar"/>
    <w:uiPriority w:val="99"/>
    <w:semiHidden/>
    <w:unhideWhenUsed/>
    <w:rsid w:val="002174B6"/>
    <w:pPr>
      <w:spacing w:after="0" w:line="240" w:lineRule="auto"/>
    </w:pPr>
    <w:rPr>
      <w:rFonts w:ascii="Lucida Grande" w:hAnsi="Lucida Grande" w:cs="Lucida Grande"/>
      <w:sz w:val="18"/>
      <w:szCs w:val="18"/>
    </w:rPr>
  </w:style>
  <w:style w:type="character" w:customStyle="1" w:styleId="TekstbaloniaChar">
    <w:name w:val="Tekst balončića Char"/>
    <w:basedOn w:val="Zadanifontodlomka"/>
    <w:link w:val="Tekstbalonia"/>
    <w:uiPriority w:val="99"/>
    <w:semiHidden/>
    <w:rsid w:val="002174B6"/>
    <w:rPr>
      <w:rFonts w:ascii="Lucida Grande" w:eastAsia="Calibri" w:hAnsi="Lucida Grande" w:cs="Lucida Grande"/>
      <w:sz w:val="18"/>
      <w:szCs w:val="18"/>
      <w:lang w:val="hr-HR"/>
    </w:rPr>
  </w:style>
  <w:style w:type="character" w:styleId="SlijeenaHiperveza">
    <w:name w:val="FollowedHyperlink"/>
    <w:basedOn w:val="Zadanifontodlomka"/>
    <w:uiPriority w:val="99"/>
    <w:semiHidden/>
    <w:unhideWhenUsed/>
    <w:rsid w:val="00AD3B37"/>
    <w:rPr>
      <w:color w:val="800080" w:themeColor="followedHyperlink"/>
      <w:u w:val="single"/>
    </w:rPr>
  </w:style>
  <w:style w:type="character" w:styleId="Referencakomentara">
    <w:name w:val="annotation reference"/>
    <w:basedOn w:val="Zadanifontodlomka"/>
    <w:uiPriority w:val="99"/>
    <w:semiHidden/>
    <w:unhideWhenUsed/>
    <w:rsid w:val="008807FC"/>
    <w:rPr>
      <w:sz w:val="16"/>
      <w:szCs w:val="16"/>
    </w:rPr>
  </w:style>
  <w:style w:type="paragraph" w:styleId="Tekstkomentara">
    <w:name w:val="annotation text"/>
    <w:basedOn w:val="Normal"/>
    <w:link w:val="TekstkomentaraChar"/>
    <w:uiPriority w:val="99"/>
    <w:semiHidden/>
    <w:unhideWhenUsed/>
    <w:rsid w:val="008807FC"/>
    <w:pPr>
      <w:spacing w:line="240" w:lineRule="auto"/>
    </w:pPr>
    <w:rPr>
      <w:sz w:val="20"/>
      <w:szCs w:val="20"/>
    </w:rPr>
  </w:style>
  <w:style w:type="character" w:customStyle="1" w:styleId="TekstkomentaraChar">
    <w:name w:val="Tekst komentara Char"/>
    <w:basedOn w:val="Zadanifontodlomka"/>
    <w:link w:val="Tekstkomentara"/>
    <w:uiPriority w:val="99"/>
    <w:semiHidden/>
    <w:rsid w:val="008807FC"/>
    <w:rPr>
      <w:rFonts w:ascii="Calibri" w:eastAsia="Calibri" w:hAnsi="Calibri" w:cs="Calibri"/>
      <w:sz w:val="20"/>
      <w:szCs w:val="20"/>
      <w:lang w:val="hr-HR"/>
    </w:rPr>
  </w:style>
  <w:style w:type="paragraph" w:styleId="Predmetkomentara">
    <w:name w:val="annotation subject"/>
    <w:basedOn w:val="Tekstkomentara"/>
    <w:next w:val="Tekstkomentara"/>
    <w:link w:val="PredmetkomentaraChar"/>
    <w:uiPriority w:val="99"/>
    <w:semiHidden/>
    <w:unhideWhenUsed/>
    <w:rsid w:val="008807FC"/>
    <w:rPr>
      <w:b/>
      <w:bCs/>
    </w:rPr>
  </w:style>
  <w:style w:type="character" w:customStyle="1" w:styleId="PredmetkomentaraChar">
    <w:name w:val="Predmet komentara Char"/>
    <w:basedOn w:val="TekstkomentaraChar"/>
    <w:link w:val="Predmetkomentara"/>
    <w:uiPriority w:val="99"/>
    <w:semiHidden/>
    <w:rsid w:val="008807FC"/>
    <w:rPr>
      <w:rFonts w:ascii="Calibri" w:eastAsia="Calibri" w:hAnsi="Calibri" w:cs="Calibri"/>
      <w:b/>
      <w:bCs/>
      <w:sz w:val="20"/>
      <w:szCs w:val="20"/>
      <w:lang w:val="hr-HR"/>
    </w:rPr>
  </w:style>
  <w:style w:type="paragraph" w:styleId="Revizija">
    <w:name w:val="Revision"/>
    <w:hidden/>
    <w:uiPriority w:val="99"/>
    <w:semiHidden/>
    <w:rsid w:val="00EF673E"/>
    <w:rPr>
      <w:rFonts w:ascii="Calibri" w:eastAsia="Calibri" w:hAnsi="Calibri" w:cs="Calibri"/>
      <w:sz w:val="22"/>
      <w:szCs w:val="22"/>
      <w:lang w:val="hr-HR"/>
    </w:rPr>
  </w:style>
  <w:style w:type="character" w:customStyle="1" w:styleId="Naslov1Char">
    <w:name w:val="Naslov 1 Char"/>
    <w:basedOn w:val="Zadanifontodlomka"/>
    <w:link w:val="Naslov1"/>
    <w:uiPriority w:val="9"/>
    <w:rsid w:val="00E64BA3"/>
    <w:rPr>
      <w:rFonts w:asciiTheme="majorHAnsi" w:eastAsiaTheme="majorEastAsia" w:hAnsiTheme="majorHAnsi" w:cstheme="majorBidi"/>
      <w:b/>
      <w:bCs/>
      <w:color w:val="365F91" w:themeColor="accent1" w:themeShade="BF"/>
      <w:sz w:val="28"/>
      <w:szCs w:val="2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1.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google.hr/url?url=http://www.dental-tribune.com/articles/specialities/cosmetic_dentistry/5026_lepljenje_fragmenta_i_nadogradnja_frakturiranog_maksilarnog_centralnog_sekutia.html&amp;rct=j&amp;frm=1&amp;q=&amp;esrc=s&amp;sa=U&amp;ei=FdnpU-eOIqyY0QX5_IDQDA&amp;ved=0CBkQ9QEwAQ&amp;usg=AFQjCNHJ_pUz_Za4hmv0UeX8PWMC"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DE09760D87B4DEFA0E98FB9C179DF79"/>
        <w:category>
          <w:name w:val="Općenito"/>
          <w:gallery w:val="placeholder"/>
        </w:category>
        <w:types>
          <w:type w:val="bbPlcHdr"/>
        </w:types>
        <w:behaviors>
          <w:behavior w:val="content"/>
        </w:behaviors>
        <w:guid w:val="{9561DEDC-3E00-4FB4-89C2-320A9AE26174}"/>
      </w:docPartPr>
      <w:docPartBody>
        <w:p w:rsidR="00286F65" w:rsidRDefault="00104E3D" w:rsidP="00104E3D">
          <w:pPr>
            <w:pStyle w:val="0DE09760D87B4DEFA0E98FB9C179DF79"/>
          </w:pPr>
          <w:r>
            <w:rPr>
              <w:rFonts w:asciiTheme="majorHAnsi" w:eastAsiaTheme="majorEastAsia" w:hAnsiTheme="majorHAnsi" w:cstheme="majorBidi"/>
              <w:sz w:val="32"/>
              <w:szCs w:val="32"/>
            </w:rPr>
            <w:t>[upišite 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EE"/>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E3D"/>
    <w:rsid w:val="00065548"/>
    <w:rsid w:val="000B2F95"/>
    <w:rsid w:val="00104E3D"/>
    <w:rsid w:val="001C51F8"/>
    <w:rsid w:val="002465D9"/>
    <w:rsid w:val="00262849"/>
    <w:rsid w:val="00286F65"/>
    <w:rsid w:val="0056755F"/>
    <w:rsid w:val="005849E5"/>
    <w:rsid w:val="00832F47"/>
    <w:rsid w:val="008C10DA"/>
    <w:rsid w:val="00AB0472"/>
    <w:rsid w:val="00C052EB"/>
    <w:rsid w:val="00C13429"/>
    <w:rsid w:val="00CD6315"/>
    <w:rsid w:val="00D230E5"/>
    <w:rsid w:val="00D84B49"/>
    <w:rsid w:val="00E1179F"/>
    <w:rsid w:val="00F87CAA"/>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78ABF4D046394560B9E0447229392549">
    <w:name w:val="78ABF4D046394560B9E0447229392549"/>
    <w:rsid w:val="00104E3D"/>
  </w:style>
  <w:style w:type="paragraph" w:customStyle="1" w:styleId="0DE09760D87B4DEFA0E98FB9C179DF79">
    <w:name w:val="0DE09760D87B4DEFA0E98FB9C179DF79"/>
    <w:rsid w:val="00104E3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78ABF4D046394560B9E0447229392549">
    <w:name w:val="78ABF4D046394560B9E0447229392549"/>
    <w:rsid w:val="00104E3D"/>
  </w:style>
  <w:style w:type="paragraph" w:customStyle="1" w:styleId="0DE09760D87B4DEFA0E98FB9C179DF79">
    <w:name w:val="0DE09760D87B4DEFA0E98FB9C179DF79"/>
    <w:rsid w:val="00104E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45664-AE0D-4F9C-ABC2-F005C01B1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44</Pages>
  <Words>7598</Words>
  <Characters>43314</Characters>
  <Application>Microsoft Office Word</Application>
  <DocSecurity>0</DocSecurity>
  <Lines>360</Lines>
  <Paragraphs>101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Klio Marinković, diplomski rad</vt:lpstr>
      <vt:lpstr>Klio Marinković, diplomski rad</vt:lpstr>
    </vt:vector>
  </TitlesOfParts>
  <Company>Dinesco</Company>
  <LinksUpToDate>false</LinksUpToDate>
  <CharactersWithSpaces>50811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Klio Marinković, diplomski rad</dc:title>
  <dc:subject/>
  <dc:creator>Bruno Mihelic</dc:creator>
  <cp:keywords/>
  <dc:description/>
  <cp:lastModifiedBy>Davorin Grgić</cp:lastModifiedBy>
  <cp:revision>64</cp:revision>
  <dcterms:created xsi:type="dcterms:W3CDTF">2014-08-28T17:56:00Z</dcterms:created>
  <dcterms:modified xsi:type="dcterms:W3CDTF">2014-09-18T21:39:00Z</dcterms:modified>
</cp:coreProperties>
</file>