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B" w:rsidRDefault="0044391B" w:rsidP="0044391B">
      <w:pPr>
        <w:spacing w:after="0"/>
      </w:pPr>
      <w:r>
        <w:rPr>
          <w:b/>
        </w:rPr>
        <w:t>Datum recenzije</w:t>
      </w:r>
      <w:r w:rsidR="0020548D">
        <w:t>: 0</w:t>
      </w:r>
      <w:r>
        <w:t xml:space="preserve">5. </w:t>
      </w:r>
      <w:r w:rsidR="00F76BE0">
        <w:t>siječnja 2013</w:t>
      </w:r>
      <w:r>
        <w:t>.</w:t>
      </w:r>
    </w:p>
    <w:p w:rsidR="0044391B" w:rsidRDefault="0044391B" w:rsidP="0044391B">
      <w:pPr>
        <w:spacing w:after="0"/>
      </w:pPr>
    </w:p>
    <w:p w:rsidR="0044391B" w:rsidRDefault="0044391B" w:rsidP="000F030D">
      <w:pPr>
        <w:spacing w:after="0" w:line="240" w:lineRule="auto"/>
        <w:jc w:val="both"/>
        <w:rPr>
          <w:b/>
        </w:rPr>
      </w:pPr>
      <w:r>
        <w:rPr>
          <w:b/>
        </w:rPr>
        <w:t>Podaci o recenzentu:</w:t>
      </w:r>
    </w:p>
    <w:p w:rsidR="0044391B" w:rsidRDefault="0044391B" w:rsidP="000F030D">
      <w:pPr>
        <w:spacing w:after="0" w:line="240" w:lineRule="auto"/>
        <w:jc w:val="both"/>
      </w:pPr>
      <w:r>
        <w:t>Doc. dr. sc. Zlatko Karač, mag. ing. arh. (znanstveni savjetnik)</w:t>
      </w:r>
    </w:p>
    <w:p w:rsidR="0044391B" w:rsidRDefault="0044391B" w:rsidP="000F030D">
      <w:pPr>
        <w:spacing w:after="0" w:line="240" w:lineRule="auto"/>
        <w:jc w:val="both"/>
      </w:pPr>
      <w:r>
        <w:t>MB znanstvenika: 163 310</w:t>
      </w:r>
    </w:p>
    <w:p w:rsidR="0044391B" w:rsidRDefault="0044391B" w:rsidP="000F030D">
      <w:pPr>
        <w:spacing w:after="0" w:line="240" w:lineRule="auto"/>
        <w:jc w:val="both"/>
      </w:pPr>
      <w:r>
        <w:t>Arhitektonski fakultet Sveučilišta u Zagrebu</w:t>
      </w:r>
    </w:p>
    <w:p w:rsidR="0044391B" w:rsidRDefault="0044391B" w:rsidP="000F030D">
      <w:pPr>
        <w:spacing w:after="0" w:line="240" w:lineRule="auto"/>
        <w:jc w:val="both"/>
      </w:pPr>
      <w:r>
        <w:t>Kačićeva 26, 10000 Zagreb</w:t>
      </w:r>
    </w:p>
    <w:p w:rsidR="0044391B" w:rsidRDefault="0044391B" w:rsidP="000F030D">
      <w:pPr>
        <w:spacing w:after="0" w:line="240" w:lineRule="auto"/>
        <w:jc w:val="both"/>
      </w:pPr>
    </w:p>
    <w:p w:rsidR="0044391B" w:rsidRDefault="0044391B" w:rsidP="000F030D">
      <w:pPr>
        <w:spacing w:after="0" w:line="240" w:lineRule="auto"/>
        <w:jc w:val="both"/>
      </w:pPr>
      <w:r>
        <w:t>Recenzent je nastavnik s aktivnom i kontinuiranom znanstvenom produkcijom te najvećim brojem objavljenih radova na Arhitektonskom fakultetu (više od 350), uključujući knjige, međunarodne kongrese, članke u CC časopisima itd. Dobitnik je Državne nagrade za znanost 2012.; prodekan je znanost AF.</w:t>
      </w:r>
    </w:p>
    <w:p w:rsidR="0044391B" w:rsidRDefault="0044391B" w:rsidP="000F030D">
      <w:pPr>
        <w:spacing w:after="0" w:line="240" w:lineRule="auto"/>
        <w:jc w:val="both"/>
      </w:pPr>
    </w:p>
    <w:p w:rsidR="0044391B" w:rsidRDefault="0044391B" w:rsidP="000F030D">
      <w:pPr>
        <w:spacing w:after="0" w:line="240" w:lineRule="auto"/>
        <w:jc w:val="both"/>
        <w:rPr>
          <w:b/>
        </w:rPr>
      </w:pPr>
    </w:p>
    <w:p w:rsidR="0044391B" w:rsidRDefault="0044391B" w:rsidP="000F030D">
      <w:pPr>
        <w:spacing w:after="0" w:line="240" w:lineRule="auto"/>
        <w:jc w:val="both"/>
        <w:rPr>
          <w:b/>
        </w:rPr>
      </w:pPr>
    </w:p>
    <w:p w:rsidR="0044391B" w:rsidRDefault="0044391B" w:rsidP="000F030D">
      <w:pPr>
        <w:spacing w:after="0" w:line="240" w:lineRule="auto"/>
        <w:jc w:val="both"/>
        <w:rPr>
          <w:b/>
        </w:rPr>
      </w:pPr>
      <w:r>
        <w:rPr>
          <w:b/>
        </w:rPr>
        <w:t xml:space="preserve">Vrsta djela: </w:t>
      </w:r>
    </w:p>
    <w:p w:rsidR="0044391B" w:rsidRDefault="00F76BE0" w:rsidP="000F030D">
      <w:pPr>
        <w:spacing w:after="0" w:line="240" w:lineRule="auto"/>
        <w:jc w:val="both"/>
      </w:pPr>
      <w:r>
        <w:t>Znanstvena monografija</w:t>
      </w:r>
    </w:p>
    <w:p w:rsidR="00F76BE0" w:rsidRPr="00F76BE0" w:rsidRDefault="00F76BE0" w:rsidP="000F030D">
      <w:pPr>
        <w:spacing w:after="0" w:line="240" w:lineRule="auto"/>
        <w:jc w:val="both"/>
        <w:rPr>
          <w:b/>
        </w:rPr>
      </w:pPr>
      <w:r w:rsidRPr="00F76BE0">
        <w:rPr>
          <w:b/>
        </w:rPr>
        <w:t>Kategorizacija:</w:t>
      </w:r>
    </w:p>
    <w:p w:rsidR="00F76BE0" w:rsidRDefault="00F76BE0" w:rsidP="000F030D">
      <w:pPr>
        <w:spacing w:after="0" w:line="240" w:lineRule="auto"/>
        <w:jc w:val="both"/>
        <w:rPr>
          <w:b/>
        </w:rPr>
      </w:pPr>
      <w:r>
        <w:t>Izvorni znanstveni rad</w:t>
      </w:r>
    </w:p>
    <w:p w:rsidR="0044391B" w:rsidRDefault="0044391B" w:rsidP="000F030D">
      <w:pPr>
        <w:spacing w:after="0" w:line="240" w:lineRule="auto"/>
        <w:jc w:val="both"/>
      </w:pPr>
    </w:p>
    <w:p w:rsidR="0044391B" w:rsidRDefault="0044391B" w:rsidP="000F030D">
      <w:pPr>
        <w:spacing w:after="0" w:line="240" w:lineRule="auto"/>
        <w:jc w:val="both"/>
        <w:rPr>
          <w:b/>
        </w:rPr>
      </w:pPr>
      <w:r>
        <w:rPr>
          <w:b/>
        </w:rPr>
        <w:t xml:space="preserve">Podaci o recenziranom djelu: </w:t>
      </w:r>
    </w:p>
    <w:p w:rsidR="00F76BE0" w:rsidRPr="00F76BE0" w:rsidRDefault="00F76BE0" w:rsidP="000F03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b/>
        </w:rPr>
        <w:t>a</w:t>
      </w:r>
      <w:r w:rsidR="0044391B" w:rsidRPr="00F76BE0">
        <w:rPr>
          <w:b/>
        </w:rPr>
        <w:t>utor</w:t>
      </w:r>
      <w:r>
        <w:rPr>
          <w:b/>
        </w:rPr>
        <w:t xml:space="preserve">: </w:t>
      </w:r>
      <w:r w:rsidRPr="00F76BE0">
        <w:t xml:space="preserve">dr. </w:t>
      </w:r>
      <w:r>
        <w:t>s</w:t>
      </w:r>
      <w:r w:rsidRPr="00F76BE0">
        <w:t>c. Zorislav Horvat, dipl. Ing. arh.</w:t>
      </w:r>
    </w:p>
    <w:p w:rsidR="0044391B" w:rsidRPr="00F76BE0" w:rsidRDefault="0044391B" w:rsidP="000F03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F76BE0">
        <w:rPr>
          <w:b/>
        </w:rPr>
        <w:t xml:space="preserve">naslov: </w:t>
      </w:r>
      <w:r w:rsidR="00F76BE0">
        <w:rPr>
          <w:i/>
        </w:rPr>
        <w:t>Burgologija – burgovi kontinentalne Hrvatske</w:t>
      </w:r>
    </w:p>
    <w:p w:rsidR="001034EC" w:rsidRDefault="0044391B" w:rsidP="000F030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br. str.</w:t>
      </w:r>
      <w:r>
        <w:t xml:space="preserve"> </w:t>
      </w:r>
      <w:r w:rsidR="001034EC">
        <w:t>384 kartice</w:t>
      </w:r>
      <w:r>
        <w:t xml:space="preserve"> (</w:t>
      </w:r>
      <w:r w:rsidR="00DA7FEA">
        <w:t>tekst</w:t>
      </w:r>
      <w:r w:rsidR="009C7AC0">
        <w:t>, uključujući b</w:t>
      </w:r>
      <w:r w:rsidR="001034EC">
        <w:t>ilješke i popise</w:t>
      </w:r>
      <w:r>
        <w:t xml:space="preserve">), </w:t>
      </w:r>
    </w:p>
    <w:p w:rsidR="0044391B" w:rsidRDefault="001034EC" w:rsidP="000F030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br. </w:t>
      </w:r>
      <w:r w:rsidR="0044391B">
        <w:rPr>
          <w:b/>
        </w:rPr>
        <w:t>ilustracija</w:t>
      </w:r>
      <w:r w:rsidR="0044391B">
        <w:t xml:space="preserve"> </w:t>
      </w:r>
      <w:r>
        <w:t>466</w:t>
      </w:r>
      <w:r w:rsidR="0044391B">
        <w:t xml:space="preserve"> (fotografije, crteži, </w:t>
      </w:r>
      <w:r>
        <w:t>arhitektonske snimke, povijesni prikazi, pregledne karte</w:t>
      </w:r>
      <w:r w:rsidR="0044391B">
        <w:t>)</w:t>
      </w:r>
    </w:p>
    <w:p w:rsidR="0044391B" w:rsidRDefault="0044391B" w:rsidP="000F030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br. poglavlja:</w:t>
      </w:r>
      <w:r w:rsidR="001034EC">
        <w:t xml:space="preserve"> 16</w:t>
      </w:r>
    </w:p>
    <w:p w:rsidR="0044391B" w:rsidRDefault="0044391B" w:rsidP="000F030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br. izdanja:</w:t>
      </w:r>
      <w:r>
        <w:t xml:space="preserve"> 1.</w:t>
      </w:r>
    </w:p>
    <w:p w:rsidR="0044391B" w:rsidRDefault="0044391B" w:rsidP="000F030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br. </w:t>
      </w:r>
      <w:r w:rsidR="001034EC">
        <w:rPr>
          <w:b/>
        </w:rPr>
        <w:t>bilješki</w:t>
      </w:r>
      <w:r>
        <w:t xml:space="preserve">: </w:t>
      </w:r>
      <w:r w:rsidR="001034EC">
        <w:t>608 (kontinuirano uz tekst)</w:t>
      </w:r>
    </w:p>
    <w:p w:rsidR="001034EC" w:rsidRDefault="001034EC" w:rsidP="000F030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br</w:t>
      </w:r>
      <w:r w:rsidRPr="001034EC">
        <w:t>.</w:t>
      </w:r>
      <w:r w:rsidR="009C7AC0">
        <w:t xml:space="preserve"> bibl. jedinica: 285</w:t>
      </w:r>
    </w:p>
    <w:p w:rsidR="0044391B" w:rsidRDefault="0044391B" w:rsidP="000F030D">
      <w:pPr>
        <w:spacing w:after="0" w:line="240" w:lineRule="auto"/>
        <w:jc w:val="both"/>
      </w:pPr>
    </w:p>
    <w:p w:rsidR="0044391B" w:rsidRDefault="0044391B" w:rsidP="000F030D">
      <w:pPr>
        <w:spacing w:after="0" w:line="240" w:lineRule="auto"/>
        <w:jc w:val="both"/>
        <w:rPr>
          <w:b/>
        </w:rPr>
      </w:pPr>
      <w:r>
        <w:rPr>
          <w:b/>
        </w:rPr>
        <w:t>Ključne primjedbe:</w:t>
      </w:r>
    </w:p>
    <w:p w:rsidR="0044391B" w:rsidRDefault="009C7AC0" w:rsidP="000F030D">
      <w:pPr>
        <w:spacing w:after="0" w:line="240" w:lineRule="auto"/>
        <w:jc w:val="both"/>
      </w:pPr>
      <w:r>
        <w:t>Knjiga je rezultat dugogodišnjega akribičnog rada autora, djelo je najviše znanstvene razine kojemu ne nalazim bitnih primjedbi. Rukopis će zahtijevati tek manje redaktorske/uredničke zahvate u fazi izrade prijeloma kako bi se ujednačili načini pisanja referenci u bilješkama, s obzirom da je djelo nastajalo kroz duže vrijeme.</w:t>
      </w:r>
    </w:p>
    <w:p w:rsidR="0044391B" w:rsidRDefault="0044391B" w:rsidP="0044391B">
      <w:pPr>
        <w:spacing w:after="0" w:line="240" w:lineRule="auto"/>
      </w:pPr>
    </w:p>
    <w:p w:rsidR="0044391B" w:rsidRDefault="0044391B" w:rsidP="0020548D">
      <w:pPr>
        <w:spacing w:after="0" w:line="240" w:lineRule="auto"/>
        <w:jc w:val="both"/>
        <w:rPr>
          <w:b/>
        </w:rPr>
      </w:pPr>
      <w:r>
        <w:rPr>
          <w:b/>
        </w:rPr>
        <w:t xml:space="preserve">Mišljenje recenzenta: </w:t>
      </w:r>
    </w:p>
    <w:p w:rsidR="0044391B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0548D">
        <w:rPr>
          <w:b/>
        </w:rPr>
        <w:t xml:space="preserve">o važnosti predmeta koji se obrađuje: </w:t>
      </w:r>
      <w:r w:rsidR="0020548D" w:rsidRPr="0020548D">
        <w:t>srednjovjekovne utvrde jedan su od najvažnijih segmenata naše spomeničke baštine, dio 'identitetskog' sustava hrvatske povijesti višestruko važne u raznim strukama i disciplinama. S obzirom na tešku terensku dostupnost i probleme s tehnikama istraživanja i snimanja, mišljenja sam da je izbor autora Z. Horvata da se posveti toj temi vrlo važan.</w:t>
      </w:r>
    </w:p>
    <w:p w:rsidR="0044391B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0548D">
        <w:rPr>
          <w:b/>
        </w:rPr>
        <w:t xml:space="preserve">o izvornosti djela s doprinosom: </w:t>
      </w:r>
      <w:r w:rsidRPr="0020548D">
        <w:t>rukopis</w:t>
      </w:r>
      <w:r w:rsidRPr="0020548D">
        <w:rPr>
          <w:b/>
        </w:rPr>
        <w:t xml:space="preserve"> </w:t>
      </w:r>
      <w:r w:rsidR="0020548D" w:rsidRPr="0020548D">
        <w:t xml:space="preserve">i bogati ilustracijski materijali su rezultat izvornih autorovih istraživanja, posebno onih terenskih koje je </w:t>
      </w:r>
      <w:r w:rsidR="0020548D">
        <w:t>Z. Horvat</w:t>
      </w:r>
      <w:r w:rsidR="0020548D" w:rsidRPr="0020548D">
        <w:t xml:space="preserve"> proveo na brojnim lokalitetima</w:t>
      </w:r>
      <w:r w:rsidR="0020548D">
        <w:t>,</w:t>
      </w:r>
      <w:r w:rsidR="0020548D" w:rsidRPr="0020548D">
        <w:t xml:space="preserve"> i u tome pogledu je knjiga doista pionirsko djelo s velikim novim doprinosom u korpusu znanja o srednjovjekovnim burgovima kontinentalne Hrvatske.</w:t>
      </w:r>
      <w:r w:rsidR="0020548D" w:rsidRPr="0020548D">
        <w:rPr>
          <w:b/>
        </w:rPr>
        <w:t xml:space="preserve"> </w:t>
      </w:r>
    </w:p>
    <w:p w:rsidR="00826B4C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0548D">
        <w:rPr>
          <w:b/>
        </w:rPr>
        <w:t xml:space="preserve">o usporedbi s drugim djelima i komparativna ocjena kvalitete: </w:t>
      </w:r>
      <w:r w:rsidR="00826B4C" w:rsidRPr="0020548D">
        <w:t>jedino tematski srodno sintezno djelo u našoj stručnoj i znanstvenoj literaturi je ono G. Szaba 'Sredovječni gradovi...', objavljeno još 1920., koje je danas zastarijelo i neaktualno, a ima i bitno drugačiji interpretativni diskurs povjesničara</w:t>
      </w:r>
      <w:r w:rsidR="00826B4C" w:rsidRPr="0020548D">
        <w:rPr>
          <w:b/>
        </w:rPr>
        <w:t xml:space="preserve">. </w:t>
      </w:r>
      <w:r w:rsidR="00826B4C" w:rsidRPr="0020548D">
        <w:t xml:space="preserve">Koliko mi je poznato u pripremi je i knjiga o </w:t>
      </w:r>
      <w:r w:rsidR="00826B4C" w:rsidRPr="0020548D">
        <w:lastRenderedPageBreak/>
        <w:t>srednjovjekovnim plemićkim gradovima autora D. Miletića koja će zacjelo biti komplementarna ovom Horvatovom djelu, no za sada ne postoje slične sinteze koje bi bile komparabilne s ovom knjigom</w:t>
      </w:r>
      <w:r w:rsidR="00826B4C" w:rsidRPr="0020548D">
        <w:rPr>
          <w:b/>
        </w:rPr>
        <w:t>.</w:t>
      </w:r>
    </w:p>
    <w:p w:rsidR="0044391B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0548D">
        <w:rPr>
          <w:b/>
        </w:rPr>
        <w:t xml:space="preserve">o prikladnosti pristupa: </w:t>
      </w:r>
      <w:r w:rsidR="00DA7FEA" w:rsidRPr="0020548D">
        <w:t>istraživački i elaboracijski pristup je originalan i za temu prikladan. Autor u knjizi burgove nije obrađivao 'kataloški' ili kronološki (kao npr. njegov prethodnik G. Szabo), već tematski i problemski – prema pojedinim segmentima arhitekture.</w:t>
      </w:r>
    </w:p>
    <w:p w:rsidR="0044391B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0548D">
        <w:rPr>
          <w:b/>
        </w:rPr>
        <w:t xml:space="preserve">o usklađenosti nazivlja: </w:t>
      </w:r>
      <w:r w:rsidRPr="0020548D">
        <w:t xml:space="preserve">stručna je terminologija u </w:t>
      </w:r>
      <w:r w:rsidR="00DA7FEA" w:rsidRPr="0020548D">
        <w:t>knjizi ispravno korištena, a tamo gdje se javlja specifično fortifikatorno nazivlje autor donosi objašnjenja i leksičke reference.</w:t>
      </w:r>
    </w:p>
    <w:p w:rsidR="0044391B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20548D">
        <w:rPr>
          <w:b/>
        </w:rPr>
        <w:t xml:space="preserve">djelo je namijenjeno: </w:t>
      </w:r>
      <w:r w:rsidR="0020548D">
        <w:t>arhitekti</w:t>
      </w:r>
      <w:r w:rsidR="00DA7FEA" w:rsidRPr="0020548D">
        <w:t>ma, povjesničarima umjetnosti, arheolozima, povjesničarima... a prema profesionalnim grupacijama</w:t>
      </w:r>
      <w:r w:rsidR="0020548D">
        <w:t xml:space="preserve"> - </w:t>
      </w:r>
      <w:r w:rsidR="00DA7FEA" w:rsidRPr="0020548D">
        <w:t>s</w:t>
      </w:r>
      <w:r w:rsidRPr="0020548D">
        <w:t>veučilišnim nastavnicima</w:t>
      </w:r>
      <w:r w:rsidR="00DA7FEA" w:rsidRPr="0020548D">
        <w:t xml:space="preserve"> i znanstvenicima</w:t>
      </w:r>
      <w:r w:rsidRPr="0020548D">
        <w:t xml:space="preserve">, </w:t>
      </w:r>
      <w:r w:rsidR="00DA7FEA" w:rsidRPr="0020548D">
        <w:t xml:space="preserve">konzervatorima, svakako i </w:t>
      </w:r>
      <w:r w:rsidRPr="0020548D">
        <w:t>široj kulturnoj javnosti</w:t>
      </w:r>
      <w:r w:rsidR="0020548D">
        <w:t>.</w:t>
      </w:r>
    </w:p>
    <w:p w:rsidR="0044391B" w:rsidRPr="0020548D" w:rsidRDefault="0044391B" w:rsidP="00205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0548D">
        <w:rPr>
          <w:b/>
        </w:rPr>
        <w:t xml:space="preserve">o društvenoj potrebi i opravdanosti izdavanja djela: </w:t>
      </w:r>
      <w:r w:rsidR="00DA7FEA" w:rsidRPr="0020548D">
        <w:t>s obzirom da se knjiga bavi slabo istraženim i nezaštićenim korpusom naše fortifikacijske baštine te da takvih djela nema na našem tržištu znanstvene literature, njena objava je svakako društveno potrebna i opravdana, osobito stoga što je riječ o dugo očekivanoj sintezi u koju je ugrađeno gotovo pola stoljeća cjeloživotnoga autorova istraživanja.</w:t>
      </w:r>
    </w:p>
    <w:p w:rsidR="0044391B" w:rsidRDefault="0044391B" w:rsidP="0020548D">
      <w:pPr>
        <w:spacing w:after="0" w:line="240" w:lineRule="auto"/>
        <w:jc w:val="both"/>
        <w:rPr>
          <w:b/>
        </w:rPr>
      </w:pPr>
    </w:p>
    <w:p w:rsidR="0044391B" w:rsidRDefault="0044391B" w:rsidP="000F030D">
      <w:pPr>
        <w:spacing w:after="0" w:line="240" w:lineRule="auto"/>
        <w:jc w:val="both"/>
        <w:rPr>
          <w:b/>
        </w:rPr>
      </w:pPr>
      <w:r>
        <w:rPr>
          <w:b/>
        </w:rPr>
        <w:t xml:space="preserve">Konačna preporuka: </w:t>
      </w:r>
    </w:p>
    <w:p w:rsidR="0044391B" w:rsidRDefault="00A871F2" w:rsidP="000F030D">
      <w:pPr>
        <w:spacing w:after="0" w:line="240" w:lineRule="auto"/>
        <w:jc w:val="both"/>
      </w:pPr>
      <w:r w:rsidRPr="00A871F2">
        <w:rPr>
          <w:i/>
        </w:rPr>
        <w:t>Burgologija</w:t>
      </w:r>
      <w:r>
        <w:t xml:space="preserve"> Zorislava Horvata je kapitalno znanstveno djelo nacionalne važnosti, u kojemu je autor sintetizirao svoju veliku medijevalističku i arhitektonsku erudiciju, objedinjujući znanja i rezultate iz respektabilnoga cjeloživotnog opusa istraživanja srednjovjekovne fortifikacijske arhitekture kontinentalne Hrvatske. Ovakva su djela rijetka i kod velikih europskih naroda</w:t>
      </w:r>
      <w:r w:rsidR="000F030D">
        <w:t>, te nakon gotovo jednog stoljeća od izlaska knjige G. Szaba o srednjovjekovnim gradovima Hrvatska dobiva</w:t>
      </w:r>
      <w:r w:rsidR="00AF4946">
        <w:t>mo</w:t>
      </w:r>
      <w:r w:rsidR="000F030D">
        <w:t xml:space="preserve"> kompetentnu kritičku reviziju i opsežno proširenje znanja o tom sloju naše baštine.</w:t>
      </w:r>
    </w:p>
    <w:p w:rsidR="000F030D" w:rsidRDefault="000F030D" w:rsidP="000F030D">
      <w:pPr>
        <w:spacing w:after="0" w:line="240" w:lineRule="auto"/>
        <w:jc w:val="both"/>
      </w:pPr>
      <w:r>
        <w:t xml:space="preserve">Uzimajući u obzir kvalitetu i važnost djela, </w:t>
      </w:r>
      <w:r w:rsidRPr="000F030D">
        <w:rPr>
          <w:i/>
        </w:rPr>
        <w:t>knjigu preporučujem za objavu</w:t>
      </w:r>
      <w:r>
        <w:t xml:space="preserve"> te za financiranje u programima MZOS.</w:t>
      </w:r>
    </w:p>
    <w:p w:rsidR="0044391B" w:rsidRDefault="0044391B" w:rsidP="000F030D">
      <w:pPr>
        <w:spacing w:after="0" w:line="240" w:lineRule="auto"/>
        <w:jc w:val="both"/>
      </w:pPr>
    </w:p>
    <w:p w:rsidR="0044391B" w:rsidRDefault="0044391B" w:rsidP="000F030D">
      <w:pPr>
        <w:spacing w:after="0" w:line="240" w:lineRule="auto"/>
        <w:jc w:val="both"/>
      </w:pPr>
    </w:p>
    <w:p w:rsidR="0044391B" w:rsidRDefault="0044391B" w:rsidP="000F030D">
      <w:pPr>
        <w:spacing w:after="0" w:line="240" w:lineRule="auto"/>
        <w:jc w:val="both"/>
        <w:rPr>
          <w:smallCaps/>
        </w:rPr>
      </w:pPr>
      <w:r>
        <w:rPr>
          <w:smallCaps/>
        </w:rPr>
        <w:t>Doc. dr. sc. Zlatko Karač, mag. ing. arh. (znanstveni savjetnik)</w:t>
      </w:r>
    </w:p>
    <w:p w:rsidR="002463DA" w:rsidRDefault="004700AC" w:rsidP="000F030D">
      <w:pPr>
        <w:jc w:val="both"/>
      </w:pPr>
      <w:r w:rsidRPr="004700AC">
        <w:drawing>
          <wp:inline distT="0" distB="0" distL="0" distR="0">
            <wp:extent cx="2343150" cy="1047750"/>
            <wp:effectExtent l="19050" t="0" r="0" b="0"/>
            <wp:docPr id="2" name="Picture 1" descr="C:\Documents and Settings\zkarac\Desktop\digitalni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karac\Desktop\digitalni 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617">
        <w:t xml:space="preserve"> </w:t>
      </w:r>
    </w:p>
    <w:sectPr w:rsidR="002463DA" w:rsidSect="002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6E5"/>
    <w:multiLevelType w:val="hybridMultilevel"/>
    <w:tmpl w:val="16B0DB1C"/>
    <w:lvl w:ilvl="0" w:tplc="C6EAB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75C8D"/>
    <w:multiLevelType w:val="hybridMultilevel"/>
    <w:tmpl w:val="FCD41A30"/>
    <w:lvl w:ilvl="0" w:tplc="96108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91B"/>
    <w:rsid w:val="000F030D"/>
    <w:rsid w:val="001034EC"/>
    <w:rsid w:val="001C2617"/>
    <w:rsid w:val="0020548D"/>
    <w:rsid w:val="002463DA"/>
    <w:rsid w:val="0044391B"/>
    <w:rsid w:val="004700AC"/>
    <w:rsid w:val="004C5947"/>
    <w:rsid w:val="00826B4C"/>
    <w:rsid w:val="009C7AC0"/>
    <w:rsid w:val="00A871F2"/>
    <w:rsid w:val="00AF4946"/>
    <w:rsid w:val="00B01A58"/>
    <w:rsid w:val="00B60114"/>
    <w:rsid w:val="00DA7FEA"/>
    <w:rsid w:val="00F76BE0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10</cp:revision>
  <dcterms:created xsi:type="dcterms:W3CDTF">2013-05-22T04:29:00Z</dcterms:created>
  <dcterms:modified xsi:type="dcterms:W3CDTF">2016-06-05T06:45:00Z</dcterms:modified>
</cp:coreProperties>
</file>