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C4C" w:rsidRDefault="00E51C4C" w:rsidP="0017640C">
      <w:pPr>
        <w:pStyle w:val="BodyText2"/>
        <w:spacing w:line="360" w:lineRule="auto"/>
        <w:jc w:val="center"/>
        <w:rPr>
          <w:b/>
          <w:sz w:val="28"/>
        </w:rPr>
      </w:pPr>
    </w:p>
    <w:p w:rsidR="0017640C" w:rsidRPr="00AB31F4" w:rsidRDefault="0017640C" w:rsidP="0017640C">
      <w:pPr>
        <w:pStyle w:val="BodyText2"/>
        <w:spacing w:line="360" w:lineRule="auto"/>
        <w:jc w:val="center"/>
        <w:rPr>
          <w:b/>
          <w:szCs w:val="24"/>
        </w:rPr>
      </w:pPr>
      <w:r w:rsidRPr="00AB31F4">
        <w:rPr>
          <w:b/>
          <w:szCs w:val="24"/>
        </w:rPr>
        <w:t xml:space="preserve">EAVAN BOLAND’S DOMESTIC INTERIORS OR HOW </w:t>
      </w:r>
      <w:r w:rsidR="000960BD" w:rsidRPr="00AB31F4">
        <w:rPr>
          <w:b/>
          <w:szCs w:val="24"/>
        </w:rPr>
        <w:t xml:space="preserve">“THE </w:t>
      </w:r>
      <w:r w:rsidR="00566131" w:rsidRPr="00AB31F4">
        <w:rPr>
          <w:b/>
          <w:szCs w:val="24"/>
        </w:rPr>
        <w:t>ORDINARY</w:t>
      </w:r>
      <w:r w:rsidRPr="00AB31F4">
        <w:rPr>
          <w:b/>
          <w:szCs w:val="24"/>
        </w:rPr>
        <w:t xml:space="preserve">” STARTED TO MATTER IN IRISH POETRY  </w:t>
      </w:r>
    </w:p>
    <w:p w:rsidR="0017640C" w:rsidRPr="007E69C0" w:rsidRDefault="0017640C" w:rsidP="0017640C">
      <w:pPr>
        <w:pStyle w:val="BodyText2"/>
        <w:spacing w:line="360" w:lineRule="auto"/>
        <w:jc w:val="center"/>
        <w:rPr>
          <w:b/>
          <w:sz w:val="28"/>
        </w:rPr>
      </w:pPr>
    </w:p>
    <w:p w:rsidR="0017640C" w:rsidRPr="007E69C0" w:rsidRDefault="0017640C" w:rsidP="0017640C">
      <w:pPr>
        <w:spacing w:line="360" w:lineRule="auto"/>
        <w:ind w:firstLine="709"/>
        <w:jc w:val="center"/>
        <w:rPr>
          <w:sz w:val="22"/>
          <w:szCs w:val="22"/>
        </w:rPr>
      </w:pPr>
      <w:r w:rsidRPr="007E69C0">
        <w:rPr>
          <w:sz w:val="22"/>
          <w:szCs w:val="22"/>
        </w:rPr>
        <w:t>Vesna Ukić Košta</w:t>
      </w:r>
    </w:p>
    <w:p w:rsidR="0017640C" w:rsidRPr="00AB31F4" w:rsidRDefault="0017640C" w:rsidP="0017640C">
      <w:pPr>
        <w:spacing w:line="360" w:lineRule="auto"/>
        <w:ind w:firstLine="709"/>
        <w:jc w:val="center"/>
        <w:rPr>
          <w:sz w:val="18"/>
          <w:szCs w:val="18"/>
        </w:rPr>
      </w:pPr>
      <w:r w:rsidRPr="00AB31F4">
        <w:rPr>
          <w:sz w:val="18"/>
          <w:szCs w:val="18"/>
        </w:rPr>
        <w:t xml:space="preserve">University of Zadar, Tel: +385 91 516 1243 </w:t>
      </w:r>
    </w:p>
    <w:p w:rsidR="0017640C" w:rsidRPr="00AB31F4" w:rsidRDefault="0017640C" w:rsidP="0017640C">
      <w:pPr>
        <w:spacing w:line="360" w:lineRule="auto"/>
        <w:ind w:firstLine="709"/>
        <w:jc w:val="center"/>
        <w:rPr>
          <w:sz w:val="18"/>
          <w:szCs w:val="18"/>
        </w:rPr>
      </w:pPr>
      <w:r w:rsidRPr="00AB31F4">
        <w:rPr>
          <w:sz w:val="18"/>
          <w:szCs w:val="18"/>
        </w:rPr>
        <w:t xml:space="preserve">Email: </w:t>
      </w:r>
      <w:hyperlink r:id="rId8" w:history="1">
        <w:r w:rsidRPr="00AB31F4">
          <w:rPr>
            <w:rStyle w:val="Hyperlink"/>
            <w:sz w:val="18"/>
            <w:szCs w:val="18"/>
          </w:rPr>
          <w:t>vesna.ukic@zd.t-com.hr</w:t>
        </w:r>
      </w:hyperlink>
      <w:r w:rsidRPr="00AB31F4">
        <w:rPr>
          <w:sz w:val="18"/>
          <w:szCs w:val="18"/>
        </w:rPr>
        <w:t xml:space="preserve">, </w:t>
      </w:r>
      <w:hyperlink r:id="rId9" w:history="1">
        <w:r w:rsidRPr="00AB31F4">
          <w:rPr>
            <w:rStyle w:val="Hyperlink"/>
            <w:sz w:val="18"/>
            <w:szCs w:val="18"/>
          </w:rPr>
          <w:t>vukic@unizd.hr</w:t>
        </w:r>
      </w:hyperlink>
      <w:r w:rsidRPr="00AB31F4">
        <w:rPr>
          <w:sz w:val="18"/>
          <w:szCs w:val="18"/>
        </w:rPr>
        <w:t>, Zadar, Croatia</w:t>
      </w:r>
    </w:p>
    <w:p w:rsidR="0017640C" w:rsidRPr="007E69C0" w:rsidRDefault="0017640C" w:rsidP="0017640C">
      <w:pPr>
        <w:spacing w:line="360" w:lineRule="auto"/>
        <w:ind w:firstLine="709"/>
        <w:jc w:val="center"/>
        <w:rPr>
          <w:sz w:val="18"/>
          <w:szCs w:val="18"/>
        </w:rPr>
      </w:pPr>
    </w:p>
    <w:p w:rsidR="0017640C" w:rsidRPr="00AB31F4" w:rsidRDefault="0017640C" w:rsidP="00B0665E">
      <w:pPr>
        <w:jc w:val="center"/>
        <w:rPr>
          <w:rFonts w:eastAsia="Batang"/>
          <w:b/>
          <w:sz w:val="18"/>
          <w:szCs w:val="18"/>
        </w:rPr>
      </w:pPr>
      <w:r w:rsidRPr="00817C24">
        <w:rPr>
          <w:rFonts w:eastAsia="Batang"/>
          <w:b/>
          <w:sz w:val="18"/>
          <w:szCs w:val="18"/>
        </w:rPr>
        <w:t>Abstract</w:t>
      </w:r>
    </w:p>
    <w:p w:rsidR="001A7772" w:rsidRPr="00EA6115" w:rsidRDefault="00AD033E" w:rsidP="00B0665E">
      <w:pPr>
        <w:pStyle w:val="BodyText"/>
        <w:spacing w:after="0"/>
        <w:ind w:left="0" w:firstLine="0"/>
        <w:rPr>
          <w:rFonts w:ascii="Times New Roman" w:hAnsi="Times New Roman" w:cs="Times New Roman"/>
          <w:sz w:val="18"/>
          <w:szCs w:val="18"/>
        </w:rPr>
      </w:pPr>
      <w:r w:rsidRPr="00EA6115">
        <w:rPr>
          <w:rFonts w:ascii="Times New Roman" w:hAnsi="Times New Roman" w:cs="Times New Roman"/>
          <w:sz w:val="18"/>
          <w:szCs w:val="18"/>
        </w:rPr>
        <w:t xml:space="preserve">Eavan Boland, one of the most prominent contemporary Irish poets, </w:t>
      </w:r>
      <w:r w:rsidR="007A6FD3" w:rsidRPr="00EA6115">
        <w:rPr>
          <w:rFonts w:ascii="Times New Roman" w:hAnsi="Times New Roman" w:cs="Times New Roman"/>
          <w:sz w:val="18"/>
          <w:szCs w:val="18"/>
        </w:rPr>
        <w:t xml:space="preserve">very </w:t>
      </w:r>
      <w:r w:rsidRPr="00EA6115">
        <w:rPr>
          <w:rFonts w:ascii="Times New Roman" w:hAnsi="Times New Roman" w:cs="Times New Roman"/>
          <w:sz w:val="18"/>
          <w:szCs w:val="18"/>
        </w:rPr>
        <w:t xml:space="preserve">often uses autobiographical details in her poetry. </w:t>
      </w:r>
      <w:r w:rsidR="00DA0BA2" w:rsidRPr="00EA6115">
        <w:rPr>
          <w:rFonts w:ascii="Times New Roman" w:hAnsi="Times New Roman" w:cs="Times New Roman"/>
          <w:sz w:val="18"/>
          <w:szCs w:val="18"/>
        </w:rPr>
        <w:t xml:space="preserve">This is especially significant for </w:t>
      </w:r>
      <w:r w:rsidR="00FF3DEA" w:rsidRPr="00EA6115">
        <w:rPr>
          <w:rFonts w:ascii="Times New Roman" w:hAnsi="Times New Roman" w:cs="Times New Roman"/>
          <w:sz w:val="18"/>
          <w:szCs w:val="18"/>
        </w:rPr>
        <w:t>he</w:t>
      </w:r>
      <w:r w:rsidR="002733E4" w:rsidRPr="00EA6115">
        <w:rPr>
          <w:rFonts w:ascii="Times New Roman" w:hAnsi="Times New Roman" w:cs="Times New Roman"/>
          <w:sz w:val="18"/>
          <w:szCs w:val="18"/>
        </w:rPr>
        <w:t>r</w:t>
      </w:r>
      <w:r w:rsidR="00DA0BA2" w:rsidRPr="00EA6115">
        <w:rPr>
          <w:rFonts w:ascii="Times New Roman" w:hAnsi="Times New Roman" w:cs="Times New Roman"/>
          <w:sz w:val="18"/>
          <w:szCs w:val="18"/>
        </w:rPr>
        <w:t xml:space="preserve"> 1982 collection, </w:t>
      </w:r>
      <w:r w:rsidR="00DA0BA2" w:rsidRPr="00EA6115">
        <w:rPr>
          <w:rFonts w:ascii="Times New Roman" w:hAnsi="Times New Roman" w:cs="Times New Roman"/>
          <w:i/>
          <w:sz w:val="18"/>
          <w:szCs w:val="18"/>
        </w:rPr>
        <w:t>Night Feed</w:t>
      </w:r>
      <w:r w:rsidR="00EB4E24" w:rsidRPr="00EA6115">
        <w:rPr>
          <w:rFonts w:ascii="Times New Roman" w:hAnsi="Times New Roman" w:cs="Times New Roman"/>
          <w:i/>
          <w:sz w:val="18"/>
          <w:szCs w:val="18"/>
        </w:rPr>
        <w:t xml:space="preserve">, </w:t>
      </w:r>
      <w:r w:rsidR="00EB4E24" w:rsidRPr="00EA6115">
        <w:rPr>
          <w:rFonts w:ascii="Times New Roman" w:hAnsi="Times New Roman" w:cs="Times New Roman"/>
          <w:sz w:val="18"/>
          <w:szCs w:val="18"/>
        </w:rPr>
        <w:t xml:space="preserve">in which Boland </w:t>
      </w:r>
      <w:r w:rsidR="0019642C" w:rsidRPr="00EA6115">
        <w:rPr>
          <w:rFonts w:ascii="Times New Roman" w:hAnsi="Times New Roman" w:cs="Times New Roman"/>
          <w:sz w:val="18"/>
          <w:szCs w:val="18"/>
        </w:rPr>
        <w:t>largely</w:t>
      </w:r>
      <w:r w:rsidR="00EB4E24" w:rsidRPr="00EA6115">
        <w:rPr>
          <w:rFonts w:ascii="Times New Roman" w:hAnsi="Times New Roman" w:cs="Times New Roman"/>
          <w:sz w:val="18"/>
          <w:szCs w:val="18"/>
        </w:rPr>
        <w:t xml:space="preserve"> identifies with lyric subjects who </w:t>
      </w:r>
      <w:r w:rsidR="0019642C" w:rsidRPr="00EA6115">
        <w:rPr>
          <w:rFonts w:ascii="Times New Roman" w:hAnsi="Times New Roman" w:cs="Times New Roman"/>
          <w:sz w:val="18"/>
          <w:szCs w:val="18"/>
        </w:rPr>
        <w:t>are</w:t>
      </w:r>
      <w:r w:rsidR="00EB4E24" w:rsidRPr="00EA6115">
        <w:rPr>
          <w:rFonts w:ascii="Times New Roman" w:hAnsi="Times New Roman" w:cs="Times New Roman"/>
          <w:sz w:val="18"/>
          <w:szCs w:val="18"/>
        </w:rPr>
        <w:t xml:space="preserve"> </w:t>
      </w:r>
      <w:r w:rsidR="00C7246D" w:rsidRPr="00EA6115">
        <w:rPr>
          <w:rFonts w:ascii="Times New Roman" w:hAnsi="Times New Roman" w:cs="Times New Roman"/>
          <w:sz w:val="18"/>
          <w:szCs w:val="18"/>
        </w:rPr>
        <w:t>almost always</w:t>
      </w:r>
      <w:r w:rsidR="00FF3DEA" w:rsidRPr="00EA6115">
        <w:rPr>
          <w:rFonts w:ascii="Times New Roman" w:hAnsi="Times New Roman" w:cs="Times New Roman"/>
          <w:sz w:val="18"/>
          <w:szCs w:val="18"/>
        </w:rPr>
        <w:t xml:space="preserve"> suburban </w:t>
      </w:r>
      <w:r w:rsidR="00C423DD" w:rsidRPr="00EA6115">
        <w:rPr>
          <w:rFonts w:ascii="Times New Roman" w:hAnsi="Times New Roman" w:cs="Times New Roman"/>
          <w:sz w:val="18"/>
          <w:szCs w:val="18"/>
        </w:rPr>
        <w:t>mothers/</w:t>
      </w:r>
      <w:r w:rsidR="00EB4E24" w:rsidRPr="00EA6115">
        <w:rPr>
          <w:rFonts w:ascii="Times New Roman" w:hAnsi="Times New Roman" w:cs="Times New Roman"/>
          <w:sz w:val="18"/>
          <w:szCs w:val="18"/>
        </w:rPr>
        <w:t>wives/</w:t>
      </w:r>
      <w:r w:rsidR="00D4090D" w:rsidRPr="00EA6115">
        <w:rPr>
          <w:rFonts w:ascii="Times New Roman" w:hAnsi="Times New Roman" w:cs="Times New Roman"/>
          <w:sz w:val="18"/>
          <w:szCs w:val="18"/>
        </w:rPr>
        <w:t>house</w:t>
      </w:r>
      <w:r w:rsidR="00EB4E24" w:rsidRPr="00EA6115">
        <w:rPr>
          <w:rFonts w:ascii="Times New Roman" w:hAnsi="Times New Roman" w:cs="Times New Roman"/>
          <w:sz w:val="18"/>
          <w:szCs w:val="18"/>
        </w:rPr>
        <w:t>wives</w:t>
      </w:r>
      <w:r w:rsidR="00D12DE8" w:rsidRPr="00EA6115">
        <w:rPr>
          <w:rFonts w:ascii="Times New Roman" w:hAnsi="Times New Roman" w:cs="Times New Roman"/>
          <w:sz w:val="18"/>
          <w:szCs w:val="18"/>
        </w:rPr>
        <w:t>.</w:t>
      </w:r>
      <w:r w:rsidR="008B4DCF" w:rsidRPr="00EA6115">
        <w:rPr>
          <w:rFonts w:ascii="Times New Roman" w:hAnsi="Times New Roman" w:cs="Times New Roman"/>
          <w:sz w:val="18"/>
          <w:szCs w:val="18"/>
        </w:rPr>
        <w:t xml:space="preserve"> </w:t>
      </w:r>
      <w:r w:rsidR="002C2A8E" w:rsidRPr="00EA6115">
        <w:rPr>
          <w:rFonts w:ascii="Times New Roman" w:hAnsi="Times New Roman" w:cs="Times New Roman"/>
          <w:sz w:val="18"/>
          <w:szCs w:val="18"/>
        </w:rPr>
        <w:t>Things and details by which Boland’s women are</w:t>
      </w:r>
      <w:r w:rsidR="00244CC4" w:rsidRPr="00EA6115">
        <w:rPr>
          <w:rFonts w:ascii="Times New Roman" w:hAnsi="Times New Roman" w:cs="Times New Roman"/>
          <w:sz w:val="18"/>
          <w:szCs w:val="18"/>
        </w:rPr>
        <w:t xml:space="preserve"> surr</w:t>
      </w:r>
      <w:r w:rsidR="00F52DA9" w:rsidRPr="00EA6115">
        <w:rPr>
          <w:rFonts w:ascii="Times New Roman" w:hAnsi="Times New Roman" w:cs="Times New Roman"/>
          <w:sz w:val="18"/>
          <w:szCs w:val="18"/>
        </w:rPr>
        <w:t>ounded within domestic space (</w:t>
      </w:r>
      <w:r w:rsidR="00244CC4" w:rsidRPr="00EA6115">
        <w:rPr>
          <w:rFonts w:ascii="Times New Roman" w:hAnsi="Times New Roman" w:cs="Times New Roman"/>
          <w:sz w:val="18"/>
          <w:szCs w:val="18"/>
        </w:rPr>
        <w:t>baby’s bottle</w:t>
      </w:r>
      <w:r w:rsidR="00F52DA9" w:rsidRPr="00EA6115">
        <w:rPr>
          <w:rFonts w:ascii="Times New Roman" w:hAnsi="Times New Roman" w:cs="Times New Roman"/>
          <w:sz w:val="18"/>
          <w:szCs w:val="18"/>
        </w:rPr>
        <w:t>s</w:t>
      </w:r>
      <w:r w:rsidR="00244CC4" w:rsidRPr="00EA6115">
        <w:rPr>
          <w:rFonts w:ascii="Times New Roman" w:hAnsi="Times New Roman" w:cs="Times New Roman"/>
          <w:sz w:val="18"/>
          <w:szCs w:val="18"/>
        </w:rPr>
        <w:t xml:space="preserve">, nappies, </w:t>
      </w:r>
      <w:r w:rsidR="00F52DA9" w:rsidRPr="00EA6115">
        <w:rPr>
          <w:rFonts w:ascii="Times New Roman" w:hAnsi="Times New Roman" w:cs="Times New Roman"/>
          <w:sz w:val="18"/>
          <w:szCs w:val="18"/>
        </w:rPr>
        <w:t xml:space="preserve">toys, dirty laundry, </w:t>
      </w:r>
      <w:r w:rsidR="00244CC4" w:rsidRPr="00EA6115">
        <w:rPr>
          <w:rFonts w:ascii="Times New Roman" w:hAnsi="Times New Roman" w:cs="Times New Roman"/>
          <w:sz w:val="18"/>
          <w:szCs w:val="18"/>
        </w:rPr>
        <w:t>dishes, remnants of food</w:t>
      </w:r>
      <w:r w:rsidR="00EA6115" w:rsidRPr="00EA6115">
        <w:rPr>
          <w:rFonts w:ascii="Times New Roman" w:hAnsi="Times New Roman" w:cs="Times New Roman"/>
          <w:sz w:val="18"/>
          <w:szCs w:val="18"/>
        </w:rPr>
        <w:t>,</w:t>
      </w:r>
      <w:r w:rsidR="00244CC4" w:rsidRPr="00EA6115">
        <w:rPr>
          <w:rFonts w:ascii="Times New Roman" w:hAnsi="Times New Roman" w:cs="Times New Roman"/>
          <w:sz w:val="18"/>
          <w:szCs w:val="18"/>
        </w:rPr>
        <w:t xml:space="preserve"> etc.), </w:t>
      </w:r>
      <w:r w:rsidR="002C2A8E" w:rsidRPr="00EA6115">
        <w:rPr>
          <w:rFonts w:ascii="Times New Roman" w:hAnsi="Times New Roman" w:cs="Times New Roman"/>
          <w:sz w:val="18"/>
          <w:szCs w:val="18"/>
        </w:rPr>
        <w:t xml:space="preserve">very </w:t>
      </w:r>
      <w:r w:rsidR="00244CC4" w:rsidRPr="00EA6115">
        <w:rPr>
          <w:rFonts w:ascii="Times New Roman" w:hAnsi="Times New Roman" w:cs="Times New Roman"/>
          <w:sz w:val="18"/>
          <w:szCs w:val="18"/>
        </w:rPr>
        <w:t xml:space="preserve">ordinary </w:t>
      </w:r>
      <w:r w:rsidR="00230949" w:rsidRPr="00EA6115">
        <w:rPr>
          <w:rFonts w:ascii="Times New Roman" w:hAnsi="Times New Roman" w:cs="Times New Roman"/>
          <w:sz w:val="18"/>
          <w:szCs w:val="18"/>
        </w:rPr>
        <w:t>and mundane</w:t>
      </w:r>
      <w:r w:rsidR="00244CC4" w:rsidRPr="00EA6115">
        <w:rPr>
          <w:rFonts w:ascii="Times New Roman" w:hAnsi="Times New Roman" w:cs="Times New Roman"/>
          <w:sz w:val="18"/>
          <w:szCs w:val="18"/>
        </w:rPr>
        <w:t xml:space="preserve"> at first sight, provide the poet with a rich material for writing poetry. </w:t>
      </w:r>
      <w:r w:rsidR="0002752F" w:rsidRPr="00EA6115">
        <w:rPr>
          <w:rFonts w:ascii="Times New Roman" w:hAnsi="Times New Roman" w:cs="Times New Roman"/>
          <w:sz w:val="18"/>
          <w:szCs w:val="18"/>
        </w:rPr>
        <w:t xml:space="preserve">The imagery which is </w:t>
      </w:r>
      <w:r w:rsidR="00C70EB1" w:rsidRPr="00EA6115">
        <w:rPr>
          <w:rFonts w:ascii="Times New Roman" w:hAnsi="Times New Roman" w:cs="Times New Roman"/>
          <w:sz w:val="18"/>
          <w:szCs w:val="18"/>
        </w:rPr>
        <w:t xml:space="preserve">traditionally </w:t>
      </w:r>
      <w:r w:rsidR="00383EE8" w:rsidRPr="00EA6115">
        <w:rPr>
          <w:rFonts w:ascii="Times New Roman" w:hAnsi="Times New Roman" w:cs="Times New Roman"/>
          <w:sz w:val="18"/>
          <w:szCs w:val="18"/>
        </w:rPr>
        <w:t>considered</w:t>
      </w:r>
      <w:r w:rsidR="00295D73" w:rsidRPr="00EA6115">
        <w:rPr>
          <w:rFonts w:ascii="Times New Roman" w:hAnsi="Times New Roman" w:cs="Times New Roman"/>
          <w:sz w:val="18"/>
          <w:szCs w:val="18"/>
        </w:rPr>
        <w:t xml:space="preserve"> </w:t>
      </w:r>
      <w:r w:rsidR="00234512" w:rsidRPr="00EA6115">
        <w:rPr>
          <w:rFonts w:ascii="Times New Roman" w:hAnsi="Times New Roman" w:cs="Times New Roman"/>
          <w:sz w:val="18"/>
          <w:szCs w:val="18"/>
        </w:rPr>
        <w:t xml:space="preserve">rather </w:t>
      </w:r>
      <w:r w:rsidR="00230949" w:rsidRPr="00EA6115">
        <w:rPr>
          <w:rFonts w:ascii="Times New Roman" w:hAnsi="Times New Roman" w:cs="Times New Roman"/>
          <w:sz w:val="18"/>
          <w:szCs w:val="18"/>
        </w:rPr>
        <w:t xml:space="preserve">trivial and not </w:t>
      </w:r>
      <w:r w:rsidR="0002752F" w:rsidRPr="00EA6115">
        <w:rPr>
          <w:rFonts w:ascii="Times New Roman" w:hAnsi="Times New Roman" w:cs="Times New Roman"/>
          <w:sz w:val="18"/>
          <w:szCs w:val="18"/>
        </w:rPr>
        <w:t>poetic enough enters h</w:t>
      </w:r>
      <w:r w:rsidR="00042C60" w:rsidRPr="00EA6115">
        <w:rPr>
          <w:rFonts w:ascii="Times New Roman" w:hAnsi="Times New Roman" w:cs="Times New Roman"/>
          <w:sz w:val="18"/>
          <w:szCs w:val="18"/>
        </w:rPr>
        <w:t>er poems conveying stories of the</w:t>
      </w:r>
      <w:r w:rsidR="0002752F" w:rsidRPr="00EA6115">
        <w:rPr>
          <w:rFonts w:ascii="Times New Roman" w:hAnsi="Times New Roman" w:cs="Times New Roman"/>
          <w:sz w:val="18"/>
          <w:szCs w:val="18"/>
        </w:rPr>
        <w:t xml:space="preserve"> </w:t>
      </w:r>
      <w:r w:rsidR="00042C60" w:rsidRPr="00EA6115">
        <w:rPr>
          <w:rFonts w:ascii="Times New Roman" w:hAnsi="Times New Roman" w:cs="Times New Roman"/>
          <w:sz w:val="18"/>
          <w:szCs w:val="18"/>
        </w:rPr>
        <w:t xml:space="preserve">totally </w:t>
      </w:r>
      <w:r w:rsidR="0002752F" w:rsidRPr="00EA6115">
        <w:rPr>
          <w:rFonts w:ascii="Times New Roman" w:hAnsi="Times New Roman" w:cs="Times New Roman"/>
          <w:sz w:val="18"/>
          <w:szCs w:val="18"/>
        </w:rPr>
        <w:t>neglected life</w:t>
      </w:r>
      <w:r w:rsidR="00042C60" w:rsidRPr="00EA6115">
        <w:rPr>
          <w:rFonts w:ascii="Times New Roman" w:hAnsi="Times New Roman" w:cs="Times New Roman"/>
          <w:sz w:val="18"/>
          <w:szCs w:val="18"/>
        </w:rPr>
        <w:t xml:space="preserve"> of </w:t>
      </w:r>
      <w:r w:rsidR="00871EDF" w:rsidRPr="00EA6115">
        <w:rPr>
          <w:rFonts w:ascii="Times New Roman" w:hAnsi="Times New Roman" w:cs="Times New Roman"/>
          <w:sz w:val="18"/>
          <w:szCs w:val="18"/>
        </w:rPr>
        <w:t>many</w:t>
      </w:r>
      <w:r w:rsidR="00042C60" w:rsidRPr="00EA6115">
        <w:rPr>
          <w:rFonts w:ascii="Times New Roman" w:hAnsi="Times New Roman" w:cs="Times New Roman"/>
          <w:sz w:val="18"/>
          <w:szCs w:val="18"/>
        </w:rPr>
        <w:t xml:space="preserve"> </w:t>
      </w:r>
      <w:r w:rsidR="00871EDF" w:rsidRPr="00EA6115">
        <w:rPr>
          <w:rFonts w:ascii="Times New Roman" w:hAnsi="Times New Roman" w:cs="Times New Roman"/>
          <w:sz w:val="18"/>
          <w:szCs w:val="18"/>
        </w:rPr>
        <w:t>contemporary (</w:t>
      </w:r>
      <w:r w:rsidR="00042C60" w:rsidRPr="00EA6115">
        <w:rPr>
          <w:rFonts w:ascii="Times New Roman" w:hAnsi="Times New Roman" w:cs="Times New Roman"/>
          <w:sz w:val="18"/>
          <w:szCs w:val="18"/>
        </w:rPr>
        <w:t>Irish</w:t>
      </w:r>
      <w:r w:rsidR="00871EDF" w:rsidRPr="00EA6115">
        <w:rPr>
          <w:rFonts w:ascii="Times New Roman" w:hAnsi="Times New Roman" w:cs="Times New Roman"/>
          <w:sz w:val="18"/>
          <w:szCs w:val="18"/>
        </w:rPr>
        <w:t>)</w:t>
      </w:r>
      <w:r w:rsidR="00042C60" w:rsidRPr="00EA6115">
        <w:rPr>
          <w:rFonts w:ascii="Times New Roman" w:hAnsi="Times New Roman" w:cs="Times New Roman"/>
          <w:sz w:val="18"/>
          <w:szCs w:val="18"/>
        </w:rPr>
        <w:t xml:space="preserve"> wom</w:t>
      </w:r>
      <w:r w:rsidR="00871EDF" w:rsidRPr="00EA6115">
        <w:rPr>
          <w:rFonts w:ascii="Times New Roman" w:hAnsi="Times New Roman" w:cs="Times New Roman"/>
          <w:sz w:val="18"/>
          <w:szCs w:val="18"/>
        </w:rPr>
        <w:t>e</w:t>
      </w:r>
      <w:r w:rsidR="00042C60" w:rsidRPr="00EA6115">
        <w:rPr>
          <w:rFonts w:ascii="Times New Roman" w:hAnsi="Times New Roman" w:cs="Times New Roman"/>
          <w:sz w:val="18"/>
          <w:szCs w:val="18"/>
        </w:rPr>
        <w:t>n</w:t>
      </w:r>
      <w:r w:rsidR="0002752F" w:rsidRPr="00EA6115">
        <w:rPr>
          <w:rFonts w:ascii="Times New Roman" w:hAnsi="Times New Roman" w:cs="Times New Roman"/>
          <w:sz w:val="18"/>
          <w:szCs w:val="18"/>
        </w:rPr>
        <w:t>.</w:t>
      </w:r>
      <w:r w:rsidR="00042C60" w:rsidRPr="00EA6115">
        <w:rPr>
          <w:rFonts w:ascii="Times New Roman" w:hAnsi="Times New Roman" w:cs="Times New Roman"/>
          <w:sz w:val="18"/>
          <w:szCs w:val="18"/>
        </w:rPr>
        <w:t xml:space="preserve"> </w:t>
      </w:r>
      <w:r w:rsidR="00230949" w:rsidRPr="00EA6115">
        <w:rPr>
          <w:rFonts w:ascii="Times New Roman" w:hAnsi="Times New Roman" w:cs="Times New Roman"/>
          <w:sz w:val="18"/>
          <w:szCs w:val="18"/>
        </w:rPr>
        <w:t>Th</w:t>
      </w:r>
      <w:r w:rsidR="00E95808" w:rsidRPr="00EA6115">
        <w:rPr>
          <w:rFonts w:ascii="Times New Roman" w:hAnsi="Times New Roman" w:cs="Times New Roman"/>
          <w:sz w:val="18"/>
          <w:szCs w:val="18"/>
        </w:rPr>
        <w:t>is paper focuses on</w:t>
      </w:r>
      <w:r w:rsidR="0002752F" w:rsidRPr="00EA6115">
        <w:rPr>
          <w:rFonts w:ascii="Times New Roman" w:hAnsi="Times New Roman" w:cs="Times New Roman"/>
          <w:sz w:val="18"/>
          <w:szCs w:val="18"/>
        </w:rPr>
        <w:t xml:space="preserve"> </w:t>
      </w:r>
      <w:r w:rsidR="00230949" w:rsidRPr="00EA6115">
        <w:rPr>
          <w:rFonts w:ascii="Times New Roman" w:hAnsi="Times New Roman" w:cs="Times New Roman"/>
          <w:sz w:val="18"/>
          <w:szCs w:val="18"/>
        </w:rPr>
        <w:t xml:space="preserve">the ways in which Boland conveys </w:t>
      </w:r>
      <w:r w:rsidR="0002752F" w:rsidRPr="00EA6115">
        <w:rPr>
          <w:rFonts w:ascii="Times New Roman" w:hAnsi="Times New Roman" w:cs="Times New Roman"/>
          <w:sz w:val="18"/>
          <w:szCs w:val="18"/>
        </w:rPr>
        <w:t>domestic interiors</w:t>
      </w:r>
      <w:r w:rsidR="00CD2C1D" w:rsidRPr="00EA6115">
        <w:rPr>
          <w:rFonts w:ascii="Times New Roman" w:hAnsi="Times New Roman" w:cs="Times New Roman"/>
          <w:sz w:val="18"/>
          <w:szCs w:val="18"/>
        </w:rPr>
        <w:t xml:space="preserve">, </w:t>
      </w:r>
      <w:r w:rsidR="009D0B71" w:rsidRPr="00EA6115">
        <w:rPr>
          <w:rFonts w:ascii="Times New Roman" w:hAnsi="Times New Roman" w:cs="Times New Roman"/>
          <w:sz w:val="18"/>
          <w:szCs w:val="18"/>
        </w:rPr>
        <w:t>and its aim is to demonstrate</w:t>
      </w:r>
      <w:r w:rsidR="00CD2C1D" w:rsidRPr="00EA6115">
        <w:rPr>
          <w:rFonts w:ascii="Times New Roman" w:hAnsi="Times New Roman" w:cs="Times New Roman"/>
          <w:sz w:val="18"/>
          <w:szCs w:val="18"/>
        </w:rPr>
        <w:t xml:space="preserve"> how </w:t>
      </w:r>
      <w:r w:rsidR="009E6830" w:rsidRPr="00EA6115">
        <w:rPr>
          <w:rFonts w:ascii="Times New Roman" w:hAnsi="Times New Roman" w:cs="Times New Roman"/>
          <w:sz w:val="18"/>
          <w:szCs w:val="18"/>
        </w:rPr>
        <w:t xml:space="preserve">in her poetry interior </w:t>
      </w:r>
      <w:r w:rsidR="00054ECE" w:rsidRPr="00EA6115">
        <w:rPr>
          <w:rFonts w:ascii="Times New Roman" w:hAnsi="Times New Roman" w:cs="Times New Roman"/>
          <w:sz w:val="18"/>
          <w:szCs w:val="18"/>
        </w:rPr>
        <w:t xml:space="preserve">space </w:t>
      </w:r>
      <w:r w:rsidR="00720698" w:rsidRPr="00EA6115">
        <w:rPr>
          <w:rFonts w:ascii="Times New Roman" w:hAnsi="Times New Roman" w:cs="Times New Roman"/>
          <w:sz w:val="18"/>
          <w:szCs w:val="18"/>
        </w:rPr>
        <w:t>turns into</w:t>
      </w:r>
      <w:r w:rsidR="00230949" w:rsidRPr="00EA6115">
        <w:rPr>
          <w:rFonts w:ascii="Times New Roman" w:hAnsi="Times New Roman" w:cs="Times New Roman"/>
          <w:sz w:val="18"/>
          <w:szCs w:val="18"/>
        </w:rPr>
        <w:t xml:space="preserve"> a poetic world </w:t>
      </w:r>
      <w:r w:rsidR="0002752F" w:rsidRPr="00EA6115">
        <w:rPr>
          <w:rFonts w:ascii="Times New Roman" w:hAnsi="Times New Roman" w:cs="Times New Roman"/>
          <w:sz w:val="18"/>
          <w:szCs w:val="18"/>
        </w:rPr>
        <w:t xml:space="preserve">with its own significance that is not less important than the outside urban or rural spaces inscribed in the poetry of other poets. </w:t>
      </w:r>
    </w:p>
    <w:p w:rsidR="001A7772" w:rsidRPr="00EA6115" w:rsidRDefault="00CF2A10" w:rsidP="00B0665E">
      <w:pPr>
        <w:rPr>
          <w:rFonts w:eastAsia="Batang"/>
          <w:sz w:val="18"/>
          <w:szCs w:val="18"/>
        </w:rPr>
      </w:pPr>
      <w:r w:rsidRPr="00EA6115">
        <w:rPr>
          <w:rFonts w:eastAsia="Batang"/>
          <w:b/>
          <w:i/>
          <w:sz w:val="18"/>
          <w:szCs w:val="18"/>
        </w:rPr>
        <w:tab/>
      </w:r>
      <w:r w:rsidR="001A7772" w:rsidRPr="00EA6115">
        <w:rPr>
          <w:rFonts w:eastAsia="Batang"/>
          <w:b/>
          <w:i/>
          <w:sz w:val="18"/>
          <w:szCs w:val="18"/>
        </w:rPr>
        <w:t>Key words</w:t>
      </w:r>
      <w:r w:rsidR="001A7772" w:rsidRPr="00EA6115">
        <w:rPr>
          <w:rFonts w:eastAsia="Batang"/>
          <w:b/>
          <w:sz w:val="18"/>
          <w:szCs w:val="18"/>
        </w:rPr>
        <w:t xml:space="preserve">: </w:t>
      </w:r>
      <w:r w:rsidR="001A7772" w:rsidRPr="00EA6115">
        <w:rPr>
          <w:rFonts w:eastAsia="Batang"/>
          <w:sz w:val="18"/>
          <w:szCs w:val="18"/>
        </w:rPr>
        <w:t>Eavan Boland</w:t>
      </w:r>
      <w:r w:rsidR="001A7772" w:rsidRPr="00EA6115">
        <w:rPr>
          <w:rFonts w:eastAsia="Batang"/>
          <w:b/>
          <w:sz w:val="18"/>
          <w:szCs w:val="18"/>
        </w:rPr>
        <w:t xml:space="preserve">, </w:t>
      </w:r>
      <w:r w:rsidR="009E6598" w:rsidRPr="00EA6115">
        <w:rPr>
          <w:rFonts w:eastAsia="Batang"/>
          <w:sz w:val="18"/>
          <w:szCs w:val="18"/>
        </w:rPr>
        <w:t xml:space="preserve">domestic interior, suburb, </w:t>
      </w:r>
      <w:r w:rsidR="001A7772" w:rsidRPr="00EA6115">
        <w:rPr>
          <w:rFonts w:eastAsia="Batang"/>
          <w:sz w:val="18"/>
          <w:szCs w:val="18"/>
        </w:rPr>
        <w:t>trivial, ordinary</w:t>
      </w:r>
    </w:p>
    <w:p w:rsidR="001A7772" w:rsidRPr="002733E4" w:rsidRDefault="001A7772" w:rsidP="001A7772">
      <w:pPr>
        <w:pStyle w:val="BodyText2"/>
        <w:spacing w:line="360" w:lineRule="auto"/>
        <w:jc w:val="center"/>
        <w:rPr>
          <w:b/>
          <w:szCs w:val="24"/>
        </w:rPr>
      </w:pPr>
    </w:p>
    <w:p w:rsidR="004E50E4" w:rsidRPr="007E69C0" w:rsidRDefault="0017640C" w:rsidP="00CE41F5">
      <w:pPr>
        <w:rPr>
          <w:b/>
          <w:sz w:val="28"/>
        </w:rPr>
      </w:pPr>
      <w:r w:rsidRPr="00BD347B">
        <w:rPr>
          <w:rFonts w:eastAsia="Batang"/>
          <w:b/>
          <w:i/>
          <w:sz w:val="24"/>
          <w:szCs w:val="24"/>
        </w:rPr>
        <w:tab/>
      </w:r>
    </w:p>
    <w:p w:rsidR="000A637B" w:rsidRDefault="00AD43CD" w:rsidP="0017640C">
      <w:pPr>
        <w:pStyle w:val="BodyText2"/>
        <w:spacing w:line="360" w:lineRule="auto"/>
      </w:pPr>
      <w:r>
        <w:tab/>
      </w:r>
      <w:r w:rsidR="002459EB">
        <w:t xml:space="preserve">Contemporary Irish poet and essayist </w:t>
      </w:r>
      <w:r w:rsidR="0017640C" w:rsidRPr="007E69C0">
        <w:t>Eavan Boland</w:t>
      </w:r>
      <w:r w:rsidR="00FE3871">
        <w:t xml:space="preserve"> </w:t>
      </w:r>
      <w:r w:rsidR="001145CE">
        <w:t>is one of those</w:t>
      </w:r>
      <w:r w:rsidR="00D90B88">
        <w:t xml:space="preserve"> </w:t>
      </w:r>
      <w:r w:rsidR="008C3F21">
        <w:t>authors</w:t>
      </w:r>
      <w:r w:rsidR="00297F52">
        <w:t xml:space="preserve"> who do</w:t>
      </w:r>
      <w:r w:rsidR="009E7A33">
        <w:t xml:space="preserve"> not </w:t>
      </w:r>
      <w:r w:rsidR="0017640C" w:rsidRPr="007E69C0">
        <w:t xml:space="preserve">flinch from using autobiographical details in </w:t>
      </w:r>
      <w:r w:rsidR="00F859CF">
        <w:t>t</w:t>
      </w:r>
      <w:r w:rsidR="004B5E19">
        <w:t>he</w:t>
      </w:r>
      <w:r w:rsidR="00F859CF">
        <w:t>i</w:t>
      </w:r>
      <w:r w:rsidR="004B5E19">
        <w:t>r</w:t>
      </w:r>
      <w:r w:rsidR="0017640C" w:rsidRPr="007E69C0">
        <w:t xml:space="preserve"> po</w:t>
      </w:r>
      <w:r w:rsidR="00F859CF">
        <w:t>etry</w:t>
      </w:r>
      <w:r w:rsidR="0017640C" w:rsidRPr="007E69C0">
        <w:t xml:space="preserve">. </w:t>
      </w:r>
      <w:r w:rsidR="00CE14AF">
        <w:t>Although she started out as a young poet writing in Dublin in the early sixties</w:t>
      </w:r>
      <w:r w:rsidR="009575CD">
        <w:t xml:space="preserve">, it was only in the course of the seventies that her poetry </w:t>
      </w:r>
      <w:r w:rsidR="002655D2">
        <w:t xml:space="preserve">gradually </w:t>
      </w:r>
      <w:r w:rsidR="009575CD">
        <w:t>took a new turn</w:t>
      </w:r>
      <w:r w:rsidR="00D25EE3">
        <w:t>.</w:t>
      </w:r>
      <w:r w:rsidR="00962E8B">
        <w:t xml:space="preserve"> </w:t>
      </w:r>
      <w:r w:rsidR="008A66B0">
        <w:t xml:space="preserve">Prompted by changes </w:t>
      </w:r>
      <w:r w:rsidR="0017640C" w:rsidRPr="007E69C0">
        <w:rPr>
          <w:rFonts w:eastAsia="Calibri"/>
          <w:szCs w:val="24"/>
        </w:rPr>
        <w:t xml:space="preserve">that </w:t>
      </w:r>
      <w:r w:rsidR="001145CE">
        <w:rPr>
          <w:rFonts w:eastAsia="Calibri"/>
          <w:szCs w:val="24"/>
        </w:rPr>
        <w:t>took</w:t>
      </w:r>
      <w:r w:rsidR="00D50ABB">
        <w:rPr>
          <w:rFonts w:eastAsia="Calibri"/>
          <w:szCs w:val="24"/>
        </w:rPr>
        <w:t xml:space="preserve"> place</w:t>
      </w:r>
      <w:r w:rsidR="0017640C" w:rsidRPr="007E69C0">
        <w:rPr>
          <w:rFonts w:eastAsia="Calibri"/>
          <w:szCs w:val="24"/>
        </w:rPr>
        <w:t xml:space="preserve"> in her private life (getting married, moving to the suburb of Dublin, and giving birth to two children)</w:t>
      </w:r>
      <w:r w:rsidR="00727370">
        <w:rPr>
          <w:rFonts w:eastAsia="Calibri"/>
          <w:szCs w:val="24"/>
        </w:rPr>
        <w:t>,</w:t>
      </w:r>
      <w:r w:rsidR="0017640C" w:rsidRPr="007E69C0">
        <w:rPr>
          <w:rFonts w:eastAsia="Calibri"/>
          <w:szCs w:val="24"/>
        </w:rPr>
        <w:t xml:space="preserve"> </w:t>
      </w:r>
      <w:r w:rsidR="00012FF0">
        <w:rPr>
          <w:rFonts w:eastAsia="Calibri"/>
          <w:szCs w:val="24"/>
        </w:rPr>
        <w:t xml:space="preserve">Boland </w:t>
      </w:r>
      <w:r w:rsidR="00F95EA1">
        <w:rPr>
          <w:rFonts w:eastAsia="Calibri"/>
          <w:szCs w:val="24"/>
        </w:rPr>
        <w:t>felt</w:t>
      </w:r>
      <w:r w:rsidR="00E01522">
        <w:t xml:space="preserve"> compelled to write about her own experience</w:t>
      </w:r>
      <w:r w:rsidR="00BB066C">
        <w:t>s</w:t>
      </w:r>
      <w:r w:rsidR="0064332C">
        <w:t xml:space="preserve">. </w:t>
      </w:r>
      <w:r w:rsidR="00EC0B73">
        <w:t>R</w:t>
      </w:r>
      <w:r w:rsidR="0064332C">
        <w:t>eali</w:t>
      </w:r>
      <w:r w:rsidR="00EC0B73">
        <w:t>zing</w:t>
      </w:r>
      <w:r w:rsidR="0064332C">
        <w:t xml:space="preserve"> that she </w:t>
      </w:r>
      <w:r w:rsidR="00EC0B73">
        <w:t xml:space="preserve">would </w:t>
      </w:r>
      <w:r w:rsidR="0064332C">
        <w:t>ha</w:t>
      </w:r>
      <w:r w:rsidR="00EC0B73">
        <w:t>ve</w:t>
      </w:r>
      <w:r w:rsidR="0064332C">
        <w:t xml:space="preserve"> to stop </w:t>
      </w:r>
      <w:r w:rsidR="00BC2D52" w:rsidRPr="0064332C">
        <w:rPr>
          <w:rFonts w:eastAsia="Calibri"/>
          <w:szCs w:val="24"/>
        </w:rPr>
        <w:t xml:space="preserve">following in the footsteps of her male predecessors, and </w:t>
      </w:r>
      <w:r w:rsidR="00EC0B73">
        <w:rPr>
          <w:rFonts w:eastAsia="Calibri"/>
          <w:szCs w:val="24"/>
        </w:rPr>
        <w:t xml:space="preserve">thus </w:t>
      </w:r>
      <w:r w:rsidR="0064332C">
        <w:rPr>
          <w:rFonts w:eastAsia="Calibri"/>
          <w:szCs w:val="24"/>
        </w:rPr>
        <w:t>describing</w:t>
      </w:r>
      <w:r w:rsidR="007B6A72">
        <w:rPr>
          <w:rFonts w:eastAsia="Calibri"/>
          <w:szCs w:val="24"/>
        </w:rPr>
        <w:t xml:space="preserve"> other people’s (or in other words, male)</w:t>
      </w:r>
      <w:r w:rsidR="00BC2D52" w:rsidRPr="0064332C">
        <w:rPr>
          <w:rFonts w:eastAsia="Calibri"/>
          <w:szCs w:val="24"/>
        </w:rPr>
        <w:t xml:space="preserve"> experiences instead of her own</w:t>
      </w:r>
      <w:r w:rsidR="00D25EE3">
        <w:rPr>
          <w:rFonts w:eastAsia="Calibri"/>
          <w:szCs w:val="24"/>
        </w:rPr>
        <w:t xml:space="preserve">, </w:t>
      </w:r>
      <w:r w:rsidR="00EC0B73">
        <w:rPr>
          <w:rFonts w:eastAsia="Calibri"/>
          <w:szCs w:val="24"/>
        </w:rPr>
        <w:t>she</w:t>
      </w:r>
      <w:r w:rsidR="00BC2D52" w:rsidRPr="00176EBC">
        <w:rPr>
          <w:rFonts w:eastAsia="Calibri"/>
          <w:szCs w:val="24"/>
        </w:rPr>
        <w:t xml:space="preserve"> </w:t>
      </w:r>
      <w:r w:rsidR="00342186">
        <w:t xml:space="preserve">started to find inspiration </w:t>
      </w:r>
      <w:r w:rsidR="00AC5741">
        <w:t>in everyday life</w:t>
      </w:r>
      <w:r w:rsidR="005A2BC1">
        <w:t xml:space="preserve"> and objects that surrounded her</w:t>
      </w:r>
      <w:r w:rsidR="00470818">
        <w:t xml:space="preserve"> in her new</w:t>
      </w:r>
      <w:r w:rsidR="007B6A72">
        <w:t xml:space="preserve"> suburban</w:t>
      </w:r>
      <w:r w:rsidR="00470818">
        <w:t xml:space="preserve"> home</w:t>
      </w:r>
      <w:r w:rsidR="001424FF">
        <w:t xml:space="preserve">. </w:t>
      </w:r>
      <w:r w:rsidR="002110B9" w:rsidRPr="007E69C0">
        <w:t>In a conversation with</w:t>
      </w:r>
      <w:r w:rsidR="00E374B9">
        <w:t xml:space="preserve"> </w:t>
      </w:r>
      <w:r w:rsidR="002110B9" w:rsidRPr="007E69C0">
        <w:t>Kathleen Fraser, Boland (1998) says that “something interesting happened” around that time</w:t>
      </w:r>
      <w:r w:rsidR="00922789">
        <w:t xml:space="preserve"> </w:t>
      </w:r>
      <w:r w:rsidR="00D7132B">
        <w:t>as</w:t>
      </w:r>
      <w:r w:rsidR="00922789">
        <w:t xml:space="preserve"> </w:t>
      </w:r>
      <w:r w:rsidR="00F87BC7">
        <w:t xml:space="preserve">she </w:t>
      </w:r>
      <w:r w:rsidR="000A3F6E">
        <w:t xml:space="preserve">gradually </w:t>
      </w:r>
      <w:r w:rsidR="00A00450">
        <w:t>became</w:t>
      </w:r>
      <w:r w:rsidR="000A3F6E">
        <w:t xml:space="preserve"> aware</w:t>
      </w:r>
      <w:r w:rsidR="00922789">
        <w:t xml:space="preserve"> that </w:t>
      </w:r>
      <w:r w:rsidR="007F79F9">
        <w:t>her own life and her poetry started to intertwine, as it were: “</w:t>
      </w:r>
      <w:r w:rsidR="002110B9" w:rsidRPr="007E69C0">
        <w:t>I was de</w:t>
      </w:r>
      <w:r w:rsidR="007F79F9">
        <w:t>termined to bring the two close</w:t>
      </w:r>
      <w:r w:rsidR="00A84879">
        <w:t>r</w:t>
      </w:r>
      <w:r w:rsidR="007F79F9">
        <w:t xml:space="preserve"> </w:t>
      </w:r>
      <w:r w:rsidR="002110B9" w:rsidRPr="007E69C0">
        <w:t>together. ... I wrote my poems and found out, both in writing them and the suspicion of their subject, that I was in possession of something every poet should covet: devalued subject matter” (p.7)</w:t>
      </w:r>
      <w:r w:rsidR="002B74DD">
        <w:t xml:space="preserve">. </w:t>
      </w:r>
      <w:r w:rsidR="001E5810">
        <w:t xml:space="preserve">What Boland </w:t>
      </w:r>
      <w:r w:rsidR="00BF6E4D">
        <w:t xml:space="preserve">lucidly </w:t>
      </w:r>
      <w:r w:rsidR="001E5810">
        <w:t>pinpoints as</w:t>
      </w:r>
      <w:r w:rsidR="00E8369C" w:rsidRPr="007E69C0">
        <w:t xml:space="preserve"> </w:t>
      </w:r>
      <w:r w:rsidR="00FE331C">
        <w:t>a</w:t>
      </w:r>
      <w:r w:rsidR="00E8369C" w:rsidRPr="007E69C0">
        <w:t xml:space="preserve"> “devalued subject matter” refe</w:t>
      </w:r>
      <w:r w:rsidR="0004244F">
        <w:t xml:space="preserve">rs to the daily life of </w:t>
      </w:r>
      <w:r w:rsidR="00FE3317">
        <w:t>a</w:t>
      </w:r>
      <w:r w:rsidR="00E8369C">
        <w:t xml:space="preserve"> woman -</w:t>
      </w:r>
      <w:r w:rsidR="00E8369C" w:rsidRPr="007E69C0">
        <w:t xml:space="preserve"> the life of a housewife, wife and mother in her suburban home, </w:t>
      </w:r>
      <w:r w:rsidR="00EA0DF6">
        <w:t xml:space="preserve">which she </w:t>
      </w:r>
      <w:r w:rsidR="009E5690">
        <w:t>has inscribed</w:t>
      </w:r>
      <w:r w:rsidR="00EA0DF6">
        <w:t xml:space="preserve"> </w:t>
      </w:r>
      <w:r w:rsidR="00BF6E4D">
        <w:t>in her</w:t>
      </w:r>
      <w:r w:rsidR="00E8369C" w:rsidRPr="007E69C0">
        <w:t xml:space="preserve"> poems almost always as her own life</w:t>
      </w:r>
      <w:r w:rsidR="00E47AFB">
        <w:t>.</w:t>
      </w:r>
      <w:r w:rsidR="00E8369C">
        <w:t xml:space="preserve"> </w:t>
      </w:r>
      <w:r w:rsidR="000E12E6">
        <w:t xml:space="preserve">This is especially significant for the poems from </w:t>
      </w:r>
      <w:r w:rsidR="00E019EF">
        <w:t>the</w:t>
      </w:r>
      <w:r w:rsidR="000E12E6">
        <w:t xml:space="preserve"> collection </w:t>
      </w:r>
      <w:r w:rsidR="00176464">
        <w:t>with</w:t>
      </w:r>
      <w:r w:rsidR="00E019EF">
        <w:t xml:space="preserve"> a </w:t>
      </w:r>
      <w:r w:rsidR="00A84879">
        <w:t xml:space="preserve">rather </w:t>
      </w:r>
      <w:r w:rsidR="00E019EF">
        <w:t>telling title</w:t>
      </w:r>
      <w:r w:rsidR="00190686">
        <w:t>,</w:t>
      </w:r>
      <w:r w:rsidR="00E019EF">
        <w:t xml:space="preserve"> </w:t>
      </w:r>
      <w:r w:rsidR="00E019EF" w:rsidRPr="00E019EF">
        <w:rPr>
          <w:i/>
        </w:rPr>
        <w:t>Night Feed</w:t>
      </w:r>
      <w:r w:rsidR="00190686">
        <w:rPr>
          <w:i/>
        </w:rPr>
        <w:t>,</w:t>
      </w:r>
      <w:r w:rsidR="00E019EF">
        <w:t xml:space="preserve"> published in 1982</w:t>
      </w:r>
      <w:r w:rsidR="00506CAC" w:rsidRPr="0039116D">
        <w:t xml:space="preserve">, </w:t>
      </w:r>
      <w:r w:rsidR="00506CAC" w:rsidRPr="00B24428">
        <w:t xml:space="preserve">but </w:t>
      </w:r>
      <w:r w:rsidR="00B80E1A" w:rsidRPr="00B24428">
        <w:t xml:space="preserve">this subject matter </w:t>
      </w:r>
      <w:r w:rsidR="00B80E1A" w:rsidRPr="009A0296">
        <w:t xml:space="preserve">has been </w:t>
      </w:r>
      <w:r w:rsidR="00190686" w:rsidRPr="009A0296">
        <w:t xml:space="preserve">a </w:t>
      </w:r>
      <w:r w:rsidR="00B80E1A" w:rsidRPr="009A0296">
        <w:t>recurr</w:t>
      </w:r>
      <w:r w:rsidR="00190686" w:rsidRPr="009A0296">
        <w:t xml:space="preserve">ing </w:t>
      </w:r>
      <w:r w:rsidR="00DD12FD" w:rsidRPr="009A0296">
        <w:t>theme</w:t>
      </w:r>
      <w:r w:rsidR="00190686" w:rsidRPr="00B24428">
        <w:t xml:space="preserve"> throughout</w:t>
      </w:r>
      <w:r w:rsidR="00B80E1A" w:rsidRPr="00B24428">
        <w:t xml:space="preserve"> </w:t>
      </w:r>
      <w:r w:rsidR="002B5745" w:rsidRPr="00B24428">
        <w:t>many of</w:t>
      </w:r>
      <w:r w:rsidR="006179EB" w:rsidRPr="00B24428">
        <w:t xml:space="preserve"> </w:t>
      </w:r>
      <w:r w:rsidR="00BB285E" w:rsidRPr="00B24428">
        <w:t xml:space="preserve">her </w:t>
      </w:r>
      <w:r w:rsidR="00B80E1A" w:rsidRPr="00B24428">
        <w:t>collections</w:t>
      </w:r>
      <w:r w:rsidR="006179EB" w:rsidRPr="00B24428">
        <w:t xml:space="preserve"> to follow</w:t>
      </w:r>
      <w:r w:rsidR="00B80E1A" w:rsidRPr="00B24428">
        <w:t>,</w:t>
      </w:r>
      <w:r w:rsidR="00B80E1A" w:rsidRPr="00043870">
        <w:t xml:space="preserve"> as well. </w:t>
      </w:r>
      <w:r w:rsidR="00E019EF">
        <w:t xml:space="preserve">   </w:t>
      </w:r>
    </w:p>
    <w:p w:rsidR="00CE1230" w:rsidRDefault="000A637B" w:rsidP="00CE1230">
      <w:pPr>
        <w:pStyle w:val="BodyText2"/>
        <w:spacing w:line="360" w:lineRule="auto"/>
        <w:rPr>
          <w:i/>
        </w:rPr>
      </w:pPr>
      <w:r>
        <w:lastRenderedPageBreak/>
        <w:tab/>
      </w:r>
      <w:r w:rsidR="009041B8" w:rsidRPr="007E69C0">
        <w:t>Boland’s</w:t>
      </w:r>
      <w:r w:rsidR="00C675D2">
        <w:t xml:space="preserve"> lyric personae find themselves</w:t>
      </w:r>
      <w:r w:rsidR="00B80E1A">
        <w:t>, as we will see in this paper,</w:t>
      </w:r>
      <w:r w:rsidR="009041B8" w:rsidRPr="007E69C0">
        <w:t xml:space="preserve"> in the kitchen, the living room, the nursery, </w:t>
      </w:r>
      <w:r w:rsidR="00441205">
        <w:t xml:space="preserve">at the window or </w:t>
      </w:r>
      <w:r w:rsidR="009041B8" w:rsidRPr="007E69C0">
        <w:t>sometimes in the garden o</w:t>
      </w:r>
      <w:r w:rsidR="00441205">
        <w:t xml:space="preserve">r in front of the house </w:t>
      </w:r>
      <w:r w:rsidR="00C36471">
        <w:t>soaking up the atmosphere of</w:t>
      </w:r>
      <w:r w:rsidR="009041B8" w:rsidRPr="007E69C0">
        <w:t xml:space="preserve"> </w:t>
      </w:r>
      <w:r w:rsidR="006A0953">
        <w:t xml:space="preserve">their home and </w:t>
      </w:r>
      <w:r w:rsidR="009041B8" w:rsidRPr="007E69C0">
        <w:t>their suburban neighbourhood.</w:t>
      </w:r>
      <w:r w:rsidR="008A3DD5">
        <w:t xml:space="preserve"> </w:t>
      </w:r>
      <w:r w:rsidR="00FE331C">
        <w:t xml:space="preserve">Boland (1995b) says that in the Irish poem that she and her </w:t>
      </w:r>
      <w:r w:rsidR="00E66BCA">
        <w:t xml:space="preserve">female </w:t>
      </w:r>
      <w:r w:rsidR="00FE331C">
        <w:t xml:space="preserve">contemporaries inherited </w:t>
      </w:r>
      <w:r w:rsidR="00A43B4E">
        <w:t xml:space="preserve">it was possible to </w:t>
      </w:r>
      <w:r w:rsidR="00FE331C">
        <w:t xml:space="preserve">“have a political murder, but not a baby, and a line of hills, but not the suburbs under them” (p. 24). </w:t>
      </w:r>
      <w:r w:rsidR="00EC7E72">
        <w:t xml:space="preserve">Living in </w:t>
      </w:r>
      <w:r w:rsidR="00354386">
        <w:t>the</w:t>
      </w:r>
      <w:r w:rsidR="00EC7E72">
        <w:t xml:space="preserve"> suburb and </w:t>
      </w:r>
      <w:r w:rsidR="00EC7E72" w:rsidRPr="003E06E3">
        <w:t>inscribing</w:t>
      </w:r>
      <w:r w:rsidR="00EC7E72">
        <w:t xml:space="preserve"> </w:t>
      </w:r>
      <w:r w:rsidR="003E06E3">
        <w:t xml:space="preserve">much of </w:t>
      </w:r>
      <w:r w:rsidR="00F56569">
        <w:t>her own life in her poetry</w:t>
      </w:r>
      <w:r w:rsidR="00EC7E72">
        <w:t xml:space="preserve">, Boland </w:t>
      </w:r>
      <w:r w:rsidR="00DE3DA1">
        <w:t xml:space="preserve">started to </w:t>
      </w:r>
      <w:r w:rsidR="000A57B5" w:rsidRPr="000A57B5">
        <w:t>defy</w:t>
      </w:r>
      <w:r w:rsidR="00EC7E72">
        <w:t xml:space="preserve"> such concepts traditionally deeply imbedded in Irish poetry</w:t>
      </w:r>
      <w:r w:rsidR="00F318C0">
        <w:t>.</w:t>
      </w:r>
      <w:r w:rsidR="00EC7E72">
        <w:t xml:space="preserve"> </w:t>
      </w:r>
      <w:r w:rsidR="005A5795">
        <w:t>Her</w:t>
      </w:r>
      <w:r w:rsidR="0017640C" w:rsidRPr="007E69C0">
        <w:t xml:space="preserve"> </w:t>
      </w:r>
      <w:r w:rsidR="005A5795">
        <w:t xml:space="preserve">women </w:t>
      </w:r>
      <w:r w:rsidR="0017640C" w:rsidRPr="007E69C0">
        <w:t xml:space="preserve">are </w:t>
      </w:r>
      <w:r w:rsidR="00F56569">
        <w:t xml:space="preserve">most often </w:t>
      </w:r>
      <w:r w:rsidR="0017640C" w:rsidRPr="007E69C0">
        <w:t xml:space="preserve">surrounded by </w:t>
      </w:r>
      <w:r w:rsidR="00F56569">
        <w:t xml:space="preserve">ordinary and </w:t>
      </w:r>
      <w:r w:rsidR="0017640C" w:rsidRPr="007E69C0">
        <w:t>“trivial” objects, those traditionally considere</w:t>
      </w:r>
      <w:r w:rsidR="00BB1AC0">
        <w:t>d “not poetic enough” to enter the</w:t>
      </w:r>
      <w:r w:rsidR="0017640C" w:rsidRPr="007E69C0">
        <w:t xml:space="preserve"> poem</w:t>
      </w:r>
      <w:r w:rsidR="001071D7">
        <w:t>: a dish washer</w:t>
      </w:r>
      <w:r w:rsidR="0017640C" w:rsidRPr="007E69C0">
        <w:t xml:space="preserve"> or </w:t>
      </w:r>
      <w:r w:rsidR="001071D7">
        <w:t>a washing machine</w:t>
      </w:r>
      <w:r w:rsidR="0017640C" w:rsidRPr="007E69C0">
        <w:t xml:space="preserve">, dirty </w:t>
      </w:r>
      <w:r w:rsidR="001071D7">
        <w:t>laundry, baby’s bottles, nappies,</w:t>
      </w:r>
      <w:r w:rsidR="0017640C" w:rsidRPr="007E69C0">
        <w:t xml:space="preserve"> toys</w:t>
      </w:r>
      <w:r w:rsidR="001071D7">
        <w:t xml:space="preserve"> and many other objects</w:t>
      </w:r>
      <w:r w:rsidR="00476D0A">
        <w:t xml:space="preserve"> related to </w:t>
      </w:r>
      <w:r w:rsidR="00CB7E64">
        <w:t>the</w:t>
      </w:r>
      <w:r w:rsidR="00C552E6">
        <w:t xml:space="preserve"> domestic interior</w:t>
      </w:r>
      <w:r w:rsidR="0017640C" w:rsidRPr="003278E3">
        <w:t xml:space="preserve">. This is </w:t>
      </w:r>
      <w:r w:rsidR="001071D7">
        <w:t xml:space="preserve">what the poet says about her </w:t>
      </w:r>
      <w:r w:rsidR="0017640C" w:rsidRPr="003278E3">
        <w:t>private</w:t>
      </w:r>
      <w:r w:rsidR="0017640C" w:rsidRPr="007E69C0">
        <w:t xml:space="preserve"> life </w:t>
      </w:r>
      <w:r w:rsidR="003278E3">
        <w:t>tightly interw</w:t>
      </w:r>
      <w:r w:rsidR="001071D7">
        <w:t>eaving</w:t>
      </w:r>
      <w:r w:rsidR="003278E3">
        <w:t xml:space="preserve"> </w:t>
      </w:r>
      <w:r w:rsidR="0017640C" w:rsidRPr="007E69C0">
        <w:t>with he</w:t>
      </w:r>
      <w:r w:rsidR="001240B5">
        <w:t>r</w:t>
      </w:r>
      <w:r w:rsidR="0017640C" w:rsidRPr="007E69C0">
        <w:t xml:space="preserve"> </w:t>
      </w:r>
      <w:r w:rsidR="003278E3">
        <w:t xml:space="preserve">poetry </w:t>
      </w:r>
      <w:r w:rsidR="00B44AEA">
        <w:t xml:space="preserve">in the late seventies and early eighties </w:t>
      </w:r>
      <w:r w:rsidR="0094521A">
        <w:t xml:space="preserve">and why she was </w:t>
      </w:r>
      <w:r w:rsidR="007C7DF0">
        <w:t xml:space="preserve">so </w:t>
      </w:r>
      <w:r w:rsidR="0094521A">
        <w:t>compelled to write what we can term autobiographical poetry</w:t>
      </w:r>
      <w:r w:rsidR="0017640C" w:rsidRPr="007E69C0">
        <w:t>:</w:t>
      </w:r>
      <w:r w:rsidR="0017640C" w:rsidRPr="007E69C0">
        <w:rPr>
          <w:i/>
        </w:rPr>
        <w:t xml:space="preserve">  </w:t>
      </w:r>
    </w:p>
    <w:p w:rsidR="00043608" w:rsidRDefault="00043608" w:rsidP="00CE1230">
      <w:pPr>
        <w:pStyle w:val="BodyText2"/>
        <w:spacing w:line="360" w:lineRule="auto"/>
      </w:pPr>
    </w:p>
    <w:p w:rsidR="0017640C" w:rsidRPr="00045689" w:rsidRDefault="00CE1230" w:rsidP="00CE1230">
      <w:pPr>
        <w:pStyle w:val="BodyText2"/>
        <w:spacing w:line="360" w:lineRule="auto"/>
      </w:pPr>
      <w:r>
        <w:tab/>
      </w:r>
      <w:r w:rsidR="0017640C" w:rsidRPr="007E69C0">
        <w:t xml:space="preserve">Those were years when my daily life was routine and ordinary on the outside. I went </w:t>
      </w:r>
      <w:r>
        <w:tab/>
      </w:r>
      <w:r w:rsidR="0017640C" w:rsidRPr="007E69C0">
        <w:t xml:space="preserve">to the supermarket, brought the children to school, and so on, but that was the surface. </w:t>
      </w:r>
      <w:r>
        <w:tab/>
      </w:r>
      <w:r w:rsidR="0017640C" w:rsidRPr="007E69C0">
        <w:t xml:space="preserve">For the first time I felt I was in a visionary world, where the body brought all kinds of </w:t>
      </w:r>
      <w:r>
        <w:tab/>
      </w:r>
      <w:r w:rsidR="0017640C" w:rsidRPr="007E69C0">
        <w:t xml:space="preserve">sensory information. There were all kinds of enchantments at that time. Little things, </w:t>
      </w:r>
      <w:r>
        <w:tab/>
      </w:r>
      <w:r w:rsidR="0017640C" w:rsidRPr="007E69C0">
        <w:t xml:space="preserve">like the colour of a child’s glove. ... it was a time when my life had a detail and </w:t>
      </w:r>
      <w:r>
        <w:tab/>
      </w:r>
      <w:r w:rsidR="0017640C" w:rsidRPr="007E69C0">
        <w:t xml:space="preserve">richness and immediacy which gave me a sense of myself  I hadn’t had before. </w:t>
      </w:r>
      <w:r w:rsidR="0017640C" w:rsidRPr="00045689">
        <w:t xml:space="preserve">... I </w:t>
      </w:r>
      <w:r w:rsidRPr="00045689">
        <w:tab/>
      </w:r>
      <w:r w:rsidR="0017640C" w:rsidRPr="00045689">
        <w:t>was seeing the image-structure of wome</w:t>
      </w:r>
      <w:r w:rsidR="00043608" w:rsidRPr="00045689">
        <w:t>n in Irish poetry in a way I ha</w:t>
      </w:r>
      <w:r w:rsidR="0017640C" w:rsidRPr="00045689">
        <w:t>d</w:t>
      </w:r>
      <w:r w:rsidR="00043608" w:rsidRPr="00045689">
        <w:t>n</w:t>
      </w:r>
      <w:r w:rsidR="0017640C" w:rsidRPr="00045689">
        <w:t xml:space="preserve">’t seen it </w:t>
      </w:r>
      <w:r w:rsidRPr="00045689">
        <w:tab/>
      </w:r>
      <w:r w:rsidR="0017640C" w:rsidRPr="00045689">
        <w:t>before</w:t>
      </w:r>
      <w:r w:rsidR="00043608" w:rsidRPr="00045689">
        <w:t xml:space="preserve">. I was seeing how often those </w:t>
      </w:r>
      <w:r w:rsidR="0017640C" w:rsidRPr="00045689">
        <w:t xml:space="preserve">images were set up to serve as other </w:t>
      </w:r>
      <w:r w:rsidR="002268EC" w:rsidRPr="00045689">
        <w:tab/>
      </w:r>
      <w:r w:rsidR="0017640C" w:rsidRPr="00045689">
        <w:t xml:space="preserve">meanings: nationhood or land. And how little the actual human truths of a </w:t>
      </w:r>
      <w:r w:rsidR="002268EC" w:rsidRPr="00045689">
        <w:tab/>
      </w:r>
      <w:r w:rsidR="0017640C" w:rsidRPr="00045689">
        <w:t xml:space="preserve">woman’s life had been allowed to speak in that poetry. </w:t>
      </w:r>
    </w:p>
    <w:p w:rsidR="0017640C" w:rsidRPr="007E69C0" w:rsidRDefault="00AD43CD" w:rsidP="00CE1230">
      <w:pPr>
        <w:pStyle w:val="BodyText2"/>
        <w:spacing w:line="360" w:lineRule="auto"/>
        <w:ind w:left="567"/>
        <w:jc w:val="right"/>
      </w:pPr>
      <w:r>
        <w:t>(Allen-Randolph,</w:t>
      </w:r>
      <w:r w:rsidR="0017640C" w:rsidRPr="007E69C0">
        <w:t xml:space="preserve"> 1999, p. 7</w:t>
      </w:r>
      <w:r w:rsidR="00834704">
        <w:t>-8</w:t>
      </w:r>
      <w:r w:rsidR="0017640C" w:rsidRPr="007E69C0">
        <w:t xml:space="preserve">) </w:t>
      </w:r>
    </w:p>
    <w:p w:rsidR="0017640C" w:rsidRPr="007E69C0" w:rsidRDefault="0017640C" w:rsidP="0017640C">
      <w:pPr>
        <w:pStyle w:val="BodyText2"/>
        <w:spacing w:line="360" w:lineRule="auto"/>
        <w:ind w:left="567" w:right="567"/>
        <w:jc w:val="right"/>
      </w:pPr>
    </w:p>
    <w:p w:rsidR="0017640C" w:rsidRPr="007E69C0" w:rsidRDefault="0017640C" w:rsidP="0017640C">
      <w:pPr>
        <w:pStyle w:val="BodyText2"/>
        <w:spacing w:line="360" w:lineRule="auto"/>
      </w:pPr>
      <w:r w:rsidRPr="007E69C0">
        <w:tab/>
      </w:r>
      <w:r>
        <w:t xml:space="preserve">What </w:t>
      </w:r>
      <w:r w:rsidRPr="007E69C0">
        <w:t xml:space="preserve">Boland </w:t>
      </w:r>
      <w:r>
        <w:t xml:space="preserve">has </w:t>
      </w:r>
      <w:r w:rsidR="000A2E32">
        <w:t>indeed</w:t>
      </w:r>
      <w:r w:rsidRPr="007E69C0">
        <w:t xml:space="preserve"> </w:t>
      </w:r>
      <w:r>
        <w:t>articulated</w:t>
      </w:r>
      <w:r w:rsidRPr="007E69C0">
        <w:t xml:space="preserve"> in her poems ever since are these “actual human t</w:t>
      </w:r>
      <w:r w:rsidR="00F43370">
        <w:t xml:space="preserve">ruths of a woman’s life” placing them </w:t>
      </w:r>
      <w:r w:rsidR="000A2E32">
        <w:t>in</w:t>
      </w:r>
      <w:r w:rsidR="00F43370">
        <w:t xml:space="preserve"> </w:t>
      </w:r>
      <w:r w:rsidRPr="007E69C0">
        <w:t xml:space="preserve">the </w:t>
      </w:r>
      <w:r w:rsidR="00015D8C">
        <w:t xml:space="preserve">very </w:t>
      </w:r>
      <w:r w:rsidRPr="007E69C0">
        <w:t xml:space="preserve">centre of her poetry. </w:t>
      </w:r>
      <w:r w:rsidR="00575511">
        <w:t xml:space="preserve">What </w:t>
      </w:r>
      <w:r w:rsidR="00575511" w:rsidRPr="008D4197">
        <w:t>h</w:t>
      </w:r>
      <w:r w:rsidR="002B1E1F" w:rsidRPr="008D4197">
        <w:t>er life in the suburb made her realize</w:t>
      </w:r>
      <w:r w:rsidR="00653A15" w:rsidRPr="008D4197">
        <w:t xml:space="preserve"> </w:t>
      </w:r>
      <w:r w:rsidR="00575511" w:rsidRPr="008D4197">
        <w:t xml:space="preserve">was </w:t>
      </w:r>
      <w:r w:rsidR="00653A15" w:rsidRPr="008D4197">
        <w:t xml:space="preserve">that </w:t>
      </w:r>
      <w:r w:rsidR="007D4DFA" w:rsidRPr="008D4197">
        <w:t xml:space="preserve">by doing that </w:t>
      </w:r>
      <w:r w:rsidR="00653A15" w:rsidRPr="008D4197">
        <w:t xml:space="preserve">she would </w:t>
      </w:r>
      <w:r w:rsidR="00575511" w:rsidRPr="008D4197">
        <w:t>necessarily</w:t>
      </w:r>
      <w:r w:rsidR="005675CC" w:rsidRPr="008D4197">
        <w:t xml:space="preserve"> </w:t>
      </w:r>
      <w:r w:rsidR="000C4532" w:rsidRPr="008D4197">
        <w:t xml:space="preserve">subvert </w:t>
      </w:r>
      <w:r w:rsidR="00653A15" w:rsidRPr="008D4197">
        <w:t xml:space="preserve">the cherished stereotypical images of beautiful, passive and voiceless women </w:t>
      </w:r>
      <w:r w:rsidR="00D8402A" w:rsidRPr="008D4197">
        <w:t xml:space="preserve">traditionally </w:t>
      </w:r>
      <w:r w:rsidR="00653A15" w:rsidRPr="008D4197">
        <w:t>pres</w:t>
      </w:r>
      <w:r w:rsidR="007D4DFA" w:rsidRPr="008D4197">
        <w:t>ent in Irish poetry</w:t>
      </w:r>
      <w:r w:rsidR="00653A15" w:rsidRPr="008D4197">
        <w:t xml:space="preserve">. </w:t>
      </w:r>
      <w:r w:rsidR="007D4DFA" w:rsidRPr="008D4197">
        <w:t>Th</w:t>
      </w:r>
      <w:r w:rsidR="007D4DFA">
        <w:t xml:space="preserve">ese images were </w:t>
      </w:r>
      <w:r w:rsidR="008D4197">
        <w:t xml:space="preserve">all </w:t>
      </w:r>
      <w:r w:rsidR="00D8402A">
        <w:t xml:space="preserve">too often </w:t>
      </w:r>
      <w:r w:rsidR="007D4DFA">
        <w:t>used to</w:t>
      </w:r>
      <w:r w:rsidR="00F107E5">
        <w:t xml:space="preserve"> </w:t>
      </w:r>
      <w:r w:rsidR="00D8402A">
        <w:t>stand for</w:t>
      </w:r>
      <w:r w:rsidR="007D4DFA">
        <w:t xml:space="preserve"> </w:t>
      </w:r>
      <w:r w:rsidR="00502543">
        <w:t>Ireland</w:t>
      </w:r>
      <w:r w:rsidR="005675CC">
        <w:t xml:space="preserve"> (metaphorical representations of Ireland </w:t>
      </w:r>
      <w:r w:rsidR="005675CC" w:rsidRPr="005675CC">
        <w:t>as</w:t>
      </w:r>
      <w:r w:rsidR="005675CC" w:rsidRPr="005675CC">
        <w:rPr>
          <w:szCs w:val="24"/>
        </w:rPr>
        <w:t xml:space="preserve"> </w:t>
      </w:r>
      <w:r w:rsidR="005675CC" w:rsidRPr="005B214F">
        <w:rPr>
          <w:szCs w:val="24"/>
        </w:rPr>
        <w:t>Cathleen Ni Houlihan i Dark Rosaleen)</w:t>
      </w:r>
      <w:r w:rsidR="00D8402A" w:rsidRPr="005B214F">
        <w:t>,</w:t>
      </w:r>
      <w:r w:rsidR="00D8402A">
        <w:t xml:space="preserve"> whereby “the nation </w:t>
      </w:r>
      <w:r w:rsidR="00D8402A">
        <w:lastRenderedPageBreak/>
        <w:t>became a woman</w:t>
      </w:r>
      <w:r w:rsidR="00502543">
        <w:t xml:space="preserve"> </w:t>
      </w:r>
      <w:r w:rsidR="00D8402A">
        <w:t>and the woman took a national posture” (Bo</w:t>
      </w:r>
      <w:r w:rsidR="00F107E5">
        <w:t>l</w:t>
      </w:r>
      <w:r w:rsidR="00D8402A">
        <w:t>and</w:t>
      </w:r>
      <w:r w:rsidR="00AD43CD">
        <w:t>,</w:t>
      </w:r>
      <w:r w:rsidR="003163C8">
        <w:t xml:space="preserve"> 1995b</w:t>
      </w:r>
      <w:r w:rsidR="002922AC">
        <w:t>, p. 135</w:t>
      </w:r>
      <w:r w:rsidR="00D8402A">
        <w:t>).</w:t>
      </w:r>
      <w:r w:rsidR="00620633" w:rsidRPr="005B214F">
        <w:rPr>
          <w:rStyle w:val="FootnoteReference"/>
        </w:rPr>
        <w:footnoteReference w:id="2"/>
      </w:r>
      <w:r w:rsidR="00D8402A">
        <w:t xml:space="preserve"> </w:t>
      </w:r>
      <w:r w:rsidR="00F107E5">
        <w:t>On t</w:t>
      </w:r>
      <w:r w:rsidR="003F4459">
        <w:t>he other hand, they represented</w:t>
      </w:r>
      <w:r w:rsidR="00594DE2">
        <w:t xml:space="preserve"> </w:t>
      </w:r>
      <w:r w:rsidR="00CA5B9E" w:rsidRPr="00F107E5">
        <w:rPr>
          <w:rFonts w:eastAsia="Calibri"/>
          <w:szCs w:val="24"/>
        </w:rPr>
        <w:t>women only as objects of the scopic gaze and the imagination of a male writer.</w:t>
      </w:r>
      <w:r w:rsidR="00136F97">
        <w:t xml:space="preserve"> </w:t>
      </w:r>
      <w:r w:rsidR="00830963">
        <w:t xml:space="preserve">In a poem under </w:t>
      </w:r>
      <w:r w:rsidRPr="007E69C0">
        <w:t>the unambiguous title “Woma</w:t>
      </w:r>
      <w:r w:rsidR="00315B81">
        <w:t xml:space="preserve">n in </w:t>
      </w:r>
      <w:r w:rsidR="000B579B">
        <w:t xml:space="preserve">Kitchen” (1995a), Boland </w:t>
      </w:r>
      <w:r w:rsidR="004873CE">
        <w:t xml:space="preserve">certainly </w:t>
      </w:r>
      <w:r w:rsidR="000B579B">
        <w:t xml:space="preserve">offers </w:t>
      </w:r>
      <w:r w:rsidR="00382505" w:rsidRPr="004873CE">
        <w:t xml:space="preserve">an alternative to </w:t>
      </w:r>
      <w:r w:rsidR="00E40C9D" w:rsidRPr="004873CE">
        <w:t>both</w:t>
      </w:r>
      <w:r w:rsidR="00A949F2" w:rsidRPr="004873CE">
        <w:t xml:space="preserve"> </w:t>
      </w:r>
      <w:r w:rsidR="004873CE" w:rsidRPr="004873CE">
        <w:t xml:space="preserve">of </w:t>
      </w:r>
      <w:r w:rsidR="00A949F2" w:rsidRPr="004873CE">
        <w:t>these representations</w:t>
      </w:r>
      <w:r w:rsidR="000F7828" w:rsidRPr="004873CE">
        <w:t>.</w:t>
      </w:r>
      <w:r w:rsidR="00E40C9D" w:rsidRPr="004873CE">
        <w:t xml:space="preserve"> </w:t>
      </w:r>
      <w:r w:rsidR="004C3B84">
        <w:t>The lyric subject in</w:t>
      </w:r>
      <w:r w:rsidR="009E62A9">
        <w:t xml:space="preserve"> this poem</w:t>
      </w:r>
      <w:r w:rsidR="00315B81">
        <w:t xml:space="preserve"> </w:t>
      </w:r>
      <w:r w:rsidRPr="007E69C0">
        <w:t xml:space="preserve">is a housewife who does her daily chores in the kitchen. This is one of the rare poems in which the lyric </w:t>
      </w:r>
      <w:r w:rsidR="009E0807">
        <w:t>“</w:t>
      </w:r>
      <w:r w:rsidRPr="007E69C0">
        <w:t>I</w:t>
      </w:r>
      <w:r w:rsidR="009E0807">
        <w:t>”</w:t>
      </w:r>
      <w:r w:rsidRPr="007E69C0">
        <w:t xml:space="preserve"> is not present but the pronoun “she” is used throughout the poem: </w:t>
      </w:r>
    </w:p>
    <w:p w:rsidR="0017640C" w:rsidRPr="007E69C0" w:rsidRDefault="0017640C" w:rsidP="00C85B6B">
      <w:pPr>
        <w:pStyle w:val="BodyText2"/>
        <w:spacing w:line="360" w:lineRule="auto"/>
      </w:pPr>
    </w:p>
    <w:p w:rsidR="0017640C" w:rsidRPr="007E69C0" w:rsidRDefault="00C85B6B" w:rsidP="00C85B6B">
      <w:pPr>
        <w:pStyle w:val="BodyText2"/>
        <w:spacing w:line="360" w:lineRule="auto"/>
        <w:rPr>
          <w:szCs w:val="24"/>
        </w:rPr>
      </w:pPr>
      <w:r>
        <w:rPr>
          <w:szCs w:val="24"/>
        </w:rPr>
        <w:tab/>
      </w:r>
      <w:r w:rsidR="0017640C" w:rsidRPr="0086509D">
        <w:rPr>
          <w:szCs w:val="24"/>
        </w:rPr>
        <w:t xml:space="preserve">Breakfast over, </w:t>
      </w:r>
      <w:r w:rsidR="0017640C" w:rsidRPr="000C3C7E">
        <w:rPr>
          <w:szCs w:val="24"/>
        </w:rPr>
        <w:t>islanded by</w:t>
      </w:r>
      <w:r w:rsidR="0017640C" w:rsidRPr="0086509D">
        <w:rPr>
          <w:szCs w:val="24"/>
        </w:rPr>
        <w:t xml:space="preserve"> noise,</w:t>
      </w:r>
    </w:p>
    <w:p w:rsidR="0017640C" w:rsidRPr="007E69C0" w:rsidRDefault="00C85B6B" w:rsidP="00C85B6B">
      <w:pPr>
        <w:pStyle w:val="BodyText2"/>
        <w:spacing w:line="360" w:lineRule="auto"/>
        <w:rPr>
          <w:szCs w:val="24"/>
        </w:rPr>
      </w:pPr>
      <w:r>
        <w:rPr>
          <w:szCs w:val="24"/>
        </w:rPr>
        <w:tab/>
      </w:r>
      <w:r w:rsidR="0017640C" w:rsidRPr="007E69C0">
        <w:rPr>
          <w:szCs w:val="24"/>
        </w:rPr>
        <w:t>she watches the machines go fast and slow.</w:t>
      </w:r>
    </w:p>
    <w:p w:rsidR="0017640C" w:rsidRPr="007E69C0" w:rsidRDefault="00C85B6B" w:rsidP="00C85B6B">
      <w:pPr>
        <w:pStyle w:val="BodyText2"/>
        <w:spacing w:line="360" w:lineRule="auto"/>
        <w:rPr>
          <w:szCs w:val="24"/>
        </w:rPr>
      </w:pPr>
      <w:r>
        <w:rPr>
          <w:szCs w:val="24"/>
        </w:rPr>
        <w:tab/>
      </w:r>
      <w:r w:rsidR="0017640C" w:rsidRPr="007E69C0">
        <w:rPr>
          <w:szCs w:val="24"/>
        </w:rPr>
        <w:t>She stands among them as they shake the house.</w:t>
      </w:r>
    </w:p>
    <w:p w:rsidR="0017640C" w:rsidRPr="007E69C0" w:rsidRDefault="00C85B6B" w:rsidP="00C85B6B">
      <w:pPr>
        <w:pStyle w:val="BodyText2"/>
        <w:spacing w:line="360" w:lineRule="auto"/>
        <w:rPr>
          <w:szCs w:val="24"/>
        </w:rPr>
      </w:pPr>
      <w:r>
        <w:rPr>
          <w:szCs w:val="24"/>
        </w:rPr>
        <w:tab/>
      </w:r>
      <w:r w:rsidR="0017640C" w:rsidRPr="007E69C0">
        <w:rPr>
          <w:szCs w:val="24"/>
        </w:rPr>
        <w:t>They move. Their destination is specific.</w:t>
      </w:r>
    </w:p>
    <w:p w:rsidR="0017640C" w:rsidRPr="007E69C0" w:rsidRDefault="00C85B6B" w:rsidP="00C85B6B">
      <w:pPr>
        <w:pStyle w:val="BodyText2"/>
        <w:spacing w:line="360" w:lineRule="auto"/>
        <w:rPr>
          <w:szCs w:val="24"/>
        </w:rPr>
      </w:pPr>
      <w:r>
        <w:rPr>
          <w:szCs w:val="24"/>
        </w:rPr>
        <w:tab/>
      </w:r>
      <w:r w:rsidR="0017640C" w:rsidRPr="007E69C0">
        <w:rPr>
          <w:szCs w:val="24"/>
        </w:rPr>
        <w:t>She has nowhere definite to go:</w:t>
      </w:r>
    </w:p>
    <w:p w:rsidR="0017640C" w:rsidRDefault="00C85B6B" w:rsidP="00C85B6B">
      <w:pPr>
        <w:pStyle w:val="BodyText2"/>
        <w:spacing w:line="360" w:lineRule="auto"/>
        <w:rPr>
          <w:szCs w:val="24"/>
        </w:rPr>
      </w:pPr>
      <w:r>
        <w:rPr>
          <w:szCs w:val="24"/>
        </w:rPr>
        <w:tab/>
      </w:r>
      <w:r w:rsidR="0017640C" w:rsidRPr="007E69C0">
        <w:rPr>
          <w:szCs w:val="24"/>
        </w:rPr>
        <w:t>she might be a pedestrian in traffic.</w:t>
      </w:r>
      <w:r w:rsidR="00D12C42">
        <w:rPr>
          <w:szCs w:val="24"/>
        </w:rPr>
        <w:t xml:space="preserve"> (p. 76</w:t>
      </w:r>
      <w:r w:rsidR="003163C8">
        <w:rPr>
          <w:szCs w:val="24"/>
        </w:rPr>
        <w:t>)</w:t>
      </w:r>
    </w:p>
    <w:p w:rsidR="00710461" w:rsidRDefault="00710461" w:rsidP="0017640C">
      <w:pPr>
        <w:pStyle w:val="BodyText2"/>
        <w:spacing w:line="360" w:lineRule="auto"/>
      </w:pPr>
    </w:p>
    <w:p w:rsidR="0017640C" w:rsidRDefault="0017640C" w:rsidP="0017640C">
      <w:pPr>
        <w:pStyle w:val="BodyText2"/>
        <w:spacing w:line="360" w:lineRule="auto"/>
      </w:pPr>
      <w:r w:rsidRPr="007E69C0">
        <w:t>Short sentences that run through and dominate the poem from the</w:t>
      </w:r>
      <w:r w:rsidR="00E93DE8">
        <w:t xml:space="preserve"> very beginning almost</w:t>
      </w:r>
      <w:r w:rsidRPr="007E69C0">
        <w:t xml:space="preserve"> echo the sounds of </w:t>
      </w:r>
      <w:r w:rsidR="006A6E33">
        <w:t>home</w:t>
      </w:r>
      <w:r w:rsidRPr="007E69C0">
        <w:t xml:space="preserve"> appliances which isolate the woman</w:t>
      </w:r>
      <w:r w:rsidR="001C3EBE">
        <w:t xml:space="preserve"> from the outside world and</w:t>
      </w:r>
      <w:r w:rsidRPr="007E69C0">
        <w:t xml:space="preserve"> its influences (“islanded by noise”). It seems </w:t>
      </w:r>
      <w:r w:rsidR="005D4039">
        <w:t xml:space="preserve">as if she were </w:t>
      </w:r>
      <w:r w:rsidRPr="007E69C0">
        <w:t xml:space="preserve">stuck in this room </w:t>
      </w:r>
      <w:r>
        <w:t xml:space="preserve">fully </w:t>
      </w:r>
      <w:r w:rsidRPr="007D7B9D">
        <w:t>equipped with</w:t>
      </w:r>
      <w:r w:rsidRPr="007E69C0">
        <w:t xml:space="preserve"> </w:t>
      </w:r>
      <w:r w:rsidR="002A3B7B">
        <w:t xml:space="preserve">the </w:t>
      </w:r>
      <w:r w:rsidRPr="007E69C0">
        <w:t>machines and where everything but her seems to be in motion (“She stands...”, “She has nowhere definite to go”). The noise and frantic rhythmical movements are juxtaposed with the calming whit</w:t>
      </w:r>
      <w:r w:rsidR="005D4039">
        <w:t>e</w:t>
      </w:r>
      <w:r w:rsidRPr="007E69C0">
        <w:t xml:space="preserve">ness </w:t>
      </w:r>
      <w:r w:rsidR="000C3C7E">
        <w:t>of the daylight that fills the kitchen</w:t>
      </w:r>
      <w:r w:rsidR="00884F13">
        <w:t>. Everything here seems to be white</w:t>
      </w:r>
      <w:r w:rsidR="00AF63A6">
        <w:t>, as she suggests in the second stanza</w:t>
      </w:r>
      <w:r w:rsidR="00884F13">
        <w:t>:</w:t>
      </w:r>
      <w:r w:rsidR="000C3C7E">
        <w:t xml:space="preserve"> the </w:t>
      </w:r>
      <w:r w:rsidRPr="007E69C0">
        <w:t xml:space="preserve">“white surfaces”, “white sideboards light the white of walls”, “cups wink white”, “the light of day bleaches”. </w:t>
      </w:r>
      <w:r>
        <w:t>This white</w:t>
      </w:r>
      <w:r w:rsidR="00096664">
        <w:t xml:space="preserve"> “canva</w:t>
      </w:r>
      <w:r w:rsidR="00C867BE">
        <w:t xml:space="preserve">s” </w:t>
      </w:r>
      <w:r w:rsidR="00AF63A6">
        <w:t xml:space="preserve">almost </w:t>
      </w:r>
      <w:r w:rsidR="00C867BE">
        <w:t>allows this woman</w:t>
      </w:r>
      <w:r>
        <w:t xml:space="preserve"> to create a scene that is </w:t>
      </w:r>
      <w:r w:rsidR="00CD441F">
        <w:t xml:space="preserve">alternative to </w:t>
      </w:r>
      <w:r>
        <w:t xml:space="preserve">the one she makes part of. Focused </w:t>
      </w:r>
      <w:r w:rsidR="00733255">
        <w:t xml:space="preserve">on the </w:t>
      </w:r>
      <w:r w:rsidR="000A783E">
        <w:t>ordinary</w:t>
      </w:r>
      <w:r>
        <w:t xml:space="preserve"> details </w:t>
      </w:r>
      <w:r w:rsidR="000A783E">
        <w:t xml:space="preserve">that </w:t>
      </w:r>
      <w:r w:rsidR="00733255">
        <w:t>she</w:t>
      </w:r>
      <w:r w:rsidR="000A783E">
        <w:t xml:space="preserve"> is surrounded </w:t>
      </w:r>
      <w:r w:rsidR="00D71E0D">
        <w:t xml:space="preserve">by </w:t>
      </w:r>
      <w:r w:rsidR="000A783E">
        <w:t>on a daily basis</w:t>
      </w:r>
      <w:r w:rsidR="005D627C">
        <w:t xml:space="preserve">, </w:t>
      </w:r>
      <w:r w:rsidR="008121DD">
        <w:t xml:space="preserve">the poem gradually turns </w:t>
      </w:r>
      <w:r w:rsidR="00EB0AC4">
        <w:t>this</w:t>
      </w:r>
      <w:r w:rsidR="0076788A">
        <w:t xml:space="preserve"> </w:t>
      </w:r>
      <w:r w:rsidR="00EB0AC4">
        <w:t>interior</w:t>
      </w:r>
      <w:r w:rsidR="0076788A">
        <w:t xml:space="preserve"> into the</w:t>
      </w:r>
      <w:r w:rsidR="00733255">
        <w:t xml:space="preserve"> </w:t>
      </w:r>
      <w:r w:rsidR="00BF0DEB">
        <w:t>painter’s canvas</w:t>
      </w:r>
      <w:r>
        <w:t xml:space="preserve"> </w:t>
      </w:r>
      <w:r w:rsidR="00BF0DEB">
        <w:t xml:space="preserve">onto </w:t>
      </w:r>
      <w:r>
        <w:t>which various landscapes</w:t>
      </w:r>
      <w:r w:rsidR="00BF0DEB">
        <w:t xml:space="preserve"> </w:t>
      </w:r>
      <w:r w:rsidR="001E1D6B">
        <w:t>can be painted</w:t>
      </w:r>
      <w:r>
        <w:t>:</w:t>
      </w:r>
    </w:p>
    <w:p w:rsidR="0017640C" w:rsidRPr="007E69C0" w:rsidRDefault="0017640C" w:rsidP="0017640C">
      <w:pPr>
        <w:pStyle w:val="BodyText2"/>
        <w:ind w:left="1134" w:right="1134"/>
        <w:rPr>
          <w:sz w:val="22"/>
          <w:highlight w:val="yellow"/>
        </w:rPr>
      </w:pPr>
    </w:p>
    <w:p w:rsidR="0017640C" w:rsidRPr="002C2F6D" w:rsidRDefault="0017640C" w:rsidP="0017640C">
      <w:pPr>
        <w:pStyle w:val="BodyText2"/>
        <w:spacing w:line="360" w:lineRule="auto"/>
        <w:ind w:left="1134" w:right="1134"/>
        <w:rPr>
          <w:szCs w:val="24"/>
        </w:rPr>
      </w:pPr>
      <w:r w:rsidRPr="002C2F6D">
        <w:rPr>
          <w:szCs w:val="24"/>
        </w:rPr>
        <w:t>the tropic of the dryer tumbling clothes.</w:t>
      </w:r>
    </w:p>
    <w:p w:rsidR="0017640C" w:rsidRPr="002C2F6D" w:rsidRDefault="0017640C" w:rsidP="0017640C">
      <w:pPr>
        <w:pStyle w:val="BodyText2"/>
        <w:spacing w:line="360" w:lineRule="auto"/>
        <w:ind w:left="1134" w:right="1134"/>
        <w:rPr>
          <w:szCs w:val="24"/>
        </w:rPr>
      </w:pPr>
      <w:r w:rsidRPr="002C2F6D">
        <w:rPr>
          <w:szCs w:val="24"/>
        </w:rPr>
        <w:t>The round lunar window of the washer.</w:t>
      </w:r>
    </w:p>
    <w:p w:rsidR="0017640C" w:rsidRPr="002C2F6D" w:rsidRDefault="0017640C" w:rsidP="0017640C">
      <w:pPr>
        <w:pStyle w:val="BodyText2"/>
        <w:spacing w:line="360" w:lineRule="auto"/>
        <w:ind w:left="1134" w:right="1134"/>
        <w:rPr>
          <w:szCs w:val="24"/>
        </w:rPr>
      </w:pPr>
      <w:r w:rsidRPr="002C2F6D">
        <w:rPr>
          <w:szCs w:val="24"/>
        </w:rPr>
        <w:t>The kettle in the toaster is a kingfisher</w:t>
      </w:r>
    </w:p>
    <w:p w:rsidR="0017640C" w:rsidRPr="002C2F6D" w:rsidRDefault="0017640C" w:rsidP="0017640C">
      <w:pPr>
        <w:pStyle w:val="BodyText2"/>
        <w:spacing w:line="360" w:lineRule="auto"/>
        <w:ind w:left="1134" w:right="1134"/>
        <w:rPr>
          <w:szCs w:val="24"/>
        </w:rPr>
      </w:pPr>
      <w:r w:rsidRPr="002C2F6D">
        <w:rPr>
          <w:szCs w:val="24"/>
        </w:rPr>
        <w:t xml:space="preserve">swooping for trout above the river’s mirror. </w:t>
      </w:r>
      <w:r w:rsidR="003163C8">
        <w:rPr>
          <w:szCs w:val="24"/>
        </w:rPr>
        <w:t xml:space="preserve">(p. </w:t>
      </w:r>
      <w:r w:rsidR="000C216B">
        <w:rPr>
          <w:szCs w:val="24"/>
        </w:rPr>
        <w:t>76</w:t>
      </w:r>
      <w:r w:rsidR="003163C8">
        <w:rPr>
          <w:szCs w:val="24"/>
        </w:rPr>
        <w:t>)</w:t>
      </w:r>
    </w:p>
    <w:p w:rsidR="0017640C" w:rsidRPr="007E69C0" w:rsidRDefault="0017640C" w:rsidP="0017640C">
      <w:pPr>
        <w:pStyle w:val="BodyText2"/>
        <w:spacing w:line="360" w:lineRule="auto"/>
      </w:pPr>
    </w:p>
    <w:p w:rsidR="0017640C" w:rsidRDefault="0017640C" w:rsidP="0017640C">
      <w:pPr>
        <w:pStyle w:val="BodyText2"/>
        <w:spacing w:line="360" w:lineRule="auto"/>
      </w:pPr>
      <w:r w:rsidRPr="007E69C0">
        <w:lastRenderedPageBreak/>
        <w:t xml:space="preserve">As Boyle-Haberstroh (1993) argues, “locating herself as an artist within a domestic interior, Boland’s persona is simultaneously the subject and the creator of the scene” (p. 73). </w:t>
      </w:r>
      <w:r>
        <w:t>Escaping into metaphors or</w:t>
      </w:r>
      <w:r w:rsidR="00B77094">
        <w:t>, in other words,</w:t>
      </w:r>
      <w:r>
        <w:t xml:space="preserve"> </w:t>
      </w:r>
      <w:r w:rsidR="00B77094">
        <w:t xml:space="preserve">outside </w:t>
      </w:r>
      <w:r>
        <w:t>into the world of nature that her lyric subject imagin</w:t>
      </w:r>
      <w:r w:rsidR="00DC01F3">
        <w:t>es</w:t>
      </w:r>
      <w:r w:rsidR="00D64586">
        <w:t>,</w:t>
      </w:r>
      <w:r w:rsidR="00DC01F3">
        <w:t xml:space="preserve"> </w:t>
      </w:r>
      <w:r>
        <w:t>offers</w:t>
      </w:r>
      <w:r w:rsidR="00DC01F3">
        <w:t xml:space="preserve"> a temporary break from this kitchen</w:t>
      </w:r>
      <w:r>
        <w:t xml:space="preserve"> routine marked by </w:t>
      </w:r>
      <w:r w:rsidR="00DC01F3">
        <w:t xml:space="preserve">nothing but </w:t>
      </w:r>
      <w:r>
        <w:t xml:space="preserve">dull </w:t>
      </w:r>
      <w:r w:rsidR="00B77094">
        <w:t>repetitive</w:t>
      </w:r>
      <w:r>
        <w:t xml:space="preserve"> sounds. This esc</w:t>
      </w:r>
      <w:r w:rsidR="00E171BA">
        <w:t>ape in the form of alternativ</w:t>
      </w:r>
      <w:r>
        <w:t>e scene</w:t>
      </w:r>
      <w:r w:rsidR="00E171BA">
        <w:t>s</w:t>
      </w:r>
      <w:r>
        <w:t xml:space="preserve"> represents a </w:t>
      </w:r>
      <w:r w:rsidR="00E171BA">
        <w:t>link to</w:t>
      </w:r>
      <w:r>
        <w:t xml:space="preserve"> the outside world which makes her </w:t>
      </w:r>
      <w:r w:rsidR="00E171BA">
        <w:t xml:space="preserve">feel </w:t>
      </w:r>
      <w:r>
        <w:t xml:space="preserve">less isolated </w:t>
      </w:r>
      <w:r w:rsidR="00E903BA">
        <w:t xml:space="preserve">and lonely. </w:t>
      </w:r>
      <w:r w:rsidR="00221D1F">
        <w:t xml:space="preserve">However, </w:t>
      </w:r>
      <w:r w:rsidR="00221D1F" w:rsidRPr="007C641A">
        <w:t>w</w:t>
      </w:r>
      <w:r w:rsidR="00E171BA" w:rsidRPr="007C641A">
        <w:t xml:space="preserve">hen </w:t>
      </w:r>
      <w:r w:rsidRPr="007C641A">
        <w:t xml:space="preserve">the machines </w:t>
      </w:r>
      <w:r w:rsidR="00E171BA" w:rsidRPr="007C641A">
        <w:t>stop</w:t>
      </w:r>
      <w:r w:rsidR="004229A4">
        <w:t xml:space="preserve"> and </w:t>
      </w:r>
      <w:r>
        <w:t xml:space="preserve">household chores have all been completed </w:t>
      </w:r>
      <w:r w:rsidRPr="007E69C0">
        <w:t>(“The wash done, the kettle boiled, the sheets spun and clean”),</w:t>
      </w:r>
      <w:r>
        <w:t xml:space="preserve"> there is nothing </w:t>
      </w:r>
      <w:r w:rsidR="009A29E2">
        <w:t xml:space="preserve">left to do and nothing </w:t>
      </w:r>
      <w:r>
        <w:t xml:space="preserve">to hear but deadly silence:   </w:t>
      </w:r>
    </w:p>
    <w:p w:rsidR="0017640C" w:rsidRPr="007E69C0" w:rsidRDefault="0017640C" w:rsidP="0017640C">
      <w:pPr>
        <w:pStyle w:val="BodyText2"/>
        <w:spacing w:line="360" w:lineRule="auto"/>
      </w:pPr>
    </w:p>
    <w:p w:rsidR="0017640C" w:rsidRPr="00A754B5" w:rsidRDefault="0017640C" w:rsidP="0017640C">
      <w:pPr>
        <w:pStyle w:val="BodyText2"/>
        <w:spacing w:line="360" w:lineRule="auto"/>
        <w:ind w:left="1134" w:right="1134"/>
        <w:rPr>
          <w:szCs w:val="24"/>
        </w:rPr>
      </w:pPr>
      <w:r w:rsidRPr="00A754B5">
        <w:rPr>
          <w:szCs w:val="24"/>
        </w:rPr>
        <w:t xml:space="preserve">                       ... the dryer stops dead.</w:t>
      </w:r>
    </w:p>
    <w:p w:rsidR="0017640C" w:rsidRPr="00A754B5" w:rsidRDefault="0017640C" w:rsidP="0017640C">
      <w:pPr>
        <w:pStyle w:val="BodyText2"/>
        <w:spacing w:line="360" w:lineRule="auto"/>
        <w:ind w:left="1134" w:right="1134"/>
        <w:rPr>
          <w:szCs w:val="24"/>
        </w:rPr>
      </w:pPr>
      <w:r w:rsidRPr="00A754B5">
        <w:rPr>
          <w:szCs w:val="24"/>
        </w:rPr>
        <w:t>The silence is a death. It starts to bury</w:t>
      </w:r>
    </w:p>
    <w:p w:rsidR="0017640C" w:rsidRPr="00A754B5" w:rsidRDefault="0017640C" w:rsidP="0017640C">
      <w:pPr>
        <w:pStyle w:val="BodyText2"/>
        <w:spacing w:line="360" w:lineRule="auto"/>
        <w:ind w:left="1134" w:right="1134"/>
        <w:rPr>
          <w:szCs w:val="24"/>
        </w:rPr>
      </w:pPr>
      <w:r w:rsidRPr="00A754B5">
        <w:rPr>
          <w:szCs w:val="24"/>
        </w:rPr>
        <w:t>the room in white spaces. She turns to spread</w:t>
      </w:r>
    </w:p>
    <w:p w:rsidR="0017640C" w:rsidRPr="00A754B5" w:rsidRDefault="0017640C" w:rsidP="0017640C">
      <w:pPr>
        <w:pStyle w:val="BodyText2"/>
        <w:spacing w:line="360" w:lineRule="auto"/>
        <w:ind w:left="1134" w:right="1134"/>
        <w:rPr>
          <w:szCs w:val="24"/>
        </w:rPr>
      </w:pPr>
      <w:r w:rsidRPr="00A754B5">
        <w:rPr>
          <w:szCs w:val="24"/>
        </w:rPr>
        <w:t>a cloth on the board and iron sheets</w:t>
      </w:r>
    </w:p>
    <w:p w:rsidR="0017640C" w:rsidRPr="00A754B5" w:rsidRDefault="0017640C" w:rsidP="0017640C">
      <w:pPr>
        <w:pStyle w:val="BodyText2"/>
        <w:spacing w:line="360" w:lineRule="auto"/>
        <w:ind w:left="1134" w:right="1134"/>
        <w:rPr>
          <w:szCs w:val="24"/>
        </w:rPr>
      </w:pPr>
      <w:r w:rsidRPr="00A754B5">
        <w:rPr>
          <w:szCs w:val="24"/>
        </w:rPr>
        <w:t xml:space="preserve">in a room white and quiet as a mortuary.  </w:t>
      </w:r>
      <w:r w:rsidR="004C2BAD">
        <w:rPr>
          <w:szCs w:val="24"/>
        </w:rPr>
        <w:t xml:space="preserve">(p. </w:t>
      </w:r>
      <w:r w:rsidR="00C97EE6">
        <w:rPr>
          <w:szCs w:val="24"/>
        </w:rPr>
        <w:t>76</w:t>
      </w:r>
      <w:r w:rsidR="004C2BAD">
        <w:rPr>
          <w:szCs w:val="24"/>
        </w:rPr>
        <w:t>)</w:t>
      </w:r>
    </w:p>
    <w:p w:rsidR="0017640C" w:rsidRDefault="0017640C" w:rsidP="0017640C">
      <w:pPr>
        <w:pStyle w:val="BodyText2"/>
        <w:spacing w:line="360" w:lineRule="auto"/>
      </w:pPr>
    </w:p>
    <w:p w:rsidR="008910B9" w:rsidRPr="0063299B" w:rsidRDefault="0017640C" w:rsidP="0017640C">
      <w:pPr>
        <w:pStyle w:val="BodyText2"/>
        <w:spacing w:line="360" w:lineRule="auto"/>
      </w:pPr>
      <w:r>
        <w:t>The sounds of the appliance</w:t>
      </w:r>
      <w:r w:rsidR="004229A4">
        <w:t>s</w:t>
      </w:r>
      <w:r>
        <w:t xml:space="preserve">, however monotonous and annoying, participate </w:t>
      </w:r>
      <w:r w:rsidR="00C323BA">
        <w:t>in creating a</w:t>
      </w:r>
      <w:r>
        <w:t xml:space="preserve"> certain kind of </w:t>
      </w:r>
      <w:r w:rsidR="0064562F" w:rsidRPr="00CC0919">
        <w:t>dynamic activity</w:t>
      </w:r>
      <w:r w:rsidR="0064562F">
        <w:t xml:space="preserve"> </w:t>
      </w:r>
      <w:r>
        <w:t>that make</w:t>
      </w:r>
      <w:r w:rsidR="00BA7BF6">
        <w:t>s</w:t>
      </w:r>
      <w:r>
        <w:t xml:space="preserve"> part of this woman’s daily life. </w:t>
      </w:r>
      <w:r w:rsidRPr="001407EC">
        <w:t xml:space="preserve">After they have finished the cycle and </w:t>
      </w:r>
      <w:r w:rsidR="00470D83" w:rsidRPr="001407EC">
        <w:t xml:space="preserve">after being </w:t>
      </w:r>
      <w:r w:rsidRPr="001407EC">
        <w:t>switched off</w:t>
      </w:r>
      <w:r>
        <w:t xml:space="preserve">, the silence that pervades the </w:t>
      </w:r>
      <w:r w:rsidR="00470D83">
        <w:t xml:space="preserve">interior of the </w:t>
      </w:r>
      <w:r>
        <w:t xml:space="preserve">kitchen is so creepy that the poet compares it to death. The words linked to death </w:t>
      </w:r>
      <w:r w:rsidR="00AA6C3E">
        <w:t>appear in almost each line of</w:t>
      </w:r>
      <w:r>
        <w:t xml:space="preserve"> the last stanza </w:t>
      </w:r>
      <w:r w:rsidR="00531EAE">
        <w:t xml:space="preserve">(“dead”, “a death”, “bury”, “a mortuary”) </w:t>
      </w:r>
      <w:r w:rsidR="00D12C42">
        <w:t xml:space="preserve">and </w:t>
      </w:r>
      <w:r>
        <w:t xml:space="preserve">seem to invoke the </w:t>
      </w:r>
      <w:r w:rsidR="00AA6C3E">
        <w:t xml:space="preserve">white </w:t>
      </w:r>
      <w:r>
        <w:t>co</w:t>
      </w:r>
      <w:r w:rsidR="001B2EE5">
        <w:t xml:space="preserve">lour which </w:t>
      </w:r>
      <w:r w:rsidR="00531EAE">
        <w:t>now</w:t>
      </w:r>
      <w:r w:rsidR="00555F6D">
        <w:t xml:space="preserve"> </w:t>
      </w:r>
      <w:r>
        <w:t>con</w:t>
      </w:r>
      <w:r w:rsidR="001B2EE5">
        <w:t>n</w:t>
      </w:r>
      <w:r>
        <w:t xml:space="preserve">otes </w:t>
      </w:r>
      <w:r w:rsidR="00531EAE">
        <w:t xml:space="preserve">nothing but </w:t>
      </w:r>
      <w:r>
        <w:t xml:space="preserve">emptiness and death. In the last line where we come across inner rhyme </w:t>
      </w:r>
      <w:r w:rsidRPr="007E69C0">
        <w:t xml:space="preserve">(“...a room </w:t>
      </w:r>
      <w:r w:rsidRPr="007E69C0">
        <w:rPr>
          <w:i/>
        </w:rPr>
        <w:t>white</w:t>
      </w:r>
      <w:r w:rsidRPr="007E69C0">
        <w:t xml:space="preserve"> and </w:t>
      </w:r>
      <w:r w:rsidRPr="007E69C0">
        <w:rPr>
          <w:i/>
        </w:rPr>
        <w:t>quiet...</w:t>
      </w:r>
      <w:r w:rsidRPr="007E69C0">
        <w:t xml:space="preserve">”), </w:t>
      </w:r>
      <w:r>
        <w:t>the whiteness of this space is directly linked to the silence and the interior of the mortuary and consequent</w:t>
      </w:r>
      <w:r w:rsidR="00095E41">
        <w:t>l</w:t>
      </w:r>
      <w:r>
        <w:t xml:space="preserve">y of the grave. </w:t>
      </w:r>
      <w:r w:rsidR="00415DF9">
        <w:t xml:space="preserve">The poem which opens with </w:t>
      </w:r>
      <w:r w:rsidR="0063299B">
        <w:t>the</w:t>
      </w:r>
      <w:r>
        <w:t xml:space="preserve"> image </w:t>
      </w:r>
      <w:r w:rsidRPr="00371F6A">
        <w:t xml:space="preserve">of </w:t>
      </w:r>
      <w:r w:rsidR="00CD6A43">
        <w:t>the</w:t>
      </w:r>
      <w:r w:rsidRPr="00B71E27">
        <w:t xml:space="preserve"> </w:t>
      </w:r>
      <w:r w:rsidR="00415DF9">
        <w:t>housewife</w:t>
      </w:r>
      <w:r>
        <w:t xml:space="preserve"> in the kitchen who is </w:t>
      </w:r>
      <w:r w:rsidR="00415DF9">
        <w:t xml:space="preserve">isolated from the rest of the world </w:t>
      </w:r>
      <w:r w:rsidRPr="00B91E30">
        <w:t>by</w:t>
      </w:r>
      <w:r>
        <w:t xml:space="preserve"> </w:t>
      </w:r>
      <w:r w:rsidR="00810F6A">
        <w:t xml:space="preserve">the noise and the sounds </w:t>
      </w:r>
      <w:r>
        <w:t>of the kitchen appliances closes with the woman</w:t>
      </w:r>
      <w:r w:rsidR="00415DF9">
        <w:t xml:space="preserve"> again</w:t>
      </w:r>
      <w:r>
        <w:t xml:space="preserve"> isolated by the deadly silence</w:t>
      </w:r>
      <w:r w:rsidR="008A51DE">
        <w:t xml:space="preserve"> of the same four walls.</w:t>
      </w:r>
      <w:r>
        <w:t xml:space="preserve"> Both images convey</w:t>
      </w:r>
      <w:r w:rsidR="00AB364B">
        <w:t xml:space="preserve"> her as</w:t>
      </w:r>
      <w:r w:rsidR="000E0BDB">
        <w:t xml:space="preserve"> </w:t>
      </w:r>
      <w:r>
        <w:t xml:space="preserve">a prisoner in </w:t>
      </w:r>
      <w:r w:rsidR="00AB364B">
        <w:t>interior</w:t>
      </w:r>
      <w:r>
        <w:t xml:space="preserve"> space w</w:t>
      </w:r>
      <w:r w:rsidR="00415DF9">
        <w:t>h</w:t>
      </w:r>
      <w:r>
        <w:t xml:space="preserve">ich limits her every move and where she is relegated to be no more than “a pedestrian in traffic”. </w:t>
      </w:r>
    </w:p>
    <w:p w:rsidR="0017640C" w:rsidRDefault="0017640C" w:rsidP="0017640C">
      <w:pPr>
        <w:pStyle w:val="BodyText2"/>
        <w:spacing w:line="360" w:lineRule="auto"/>
      </w:pPr>
      <w:r w:rsidRPr="007E69C0">
        <w:tab/>
      </w:r>
      <w:r>
        <w:t xml:space="preserve">A completely </w:t>
      </w:r>
      <w:r w:rsidRPr="00BE48FB">
        <w:t xml:space="preserve">different </w:t>
      </w:r>
      <w:r w:rsidR="00A327DC" w:rsidRPr="00BE48FB">
        <w:t xml:space="preserve">image of the </w:t>
      </w:r>
      <w:r w:rsidR="003D04A9" w:rsidRPr="00BE48FB">
        <w:t xml:space="preserve">domestic </w:t>
      </w:r>
      <w:r w:rsidR="00A327DC" w:rsidRPr="00BE48FB">
        <w:t>interior</w:t>
      </w:r>
      <w:r>
        <w:t xml:space="preserve"> </w:t>
      </w:r>
      <w:r w:rsidR="0054683D" w:rsidRPr="00A327DC">
        <w:t>is convey</w:t>
      </w:r>
      <w:r w:rsidR="007B67C9" w:rsidRPr="00A327DC">
        <w:t>ed</w:t>
      </w:r>
      <w:r>
        <w:t xml:space="preserve"> in “Nocturne”</w:t>
      </w:r>
      <w:r w:rsidRPr="00712C4B">
        <w:t xml:space="preserve"> </w:t>
      </w:r>
      <w:r w:rsidRPr="007E69C0">
        <w:t>(1995a</w:t>
      </w:r>
      <w:r>
        <w:t>), a poem where</w:t>
      </w:r>
      <w:r w:rsidR="00EE2A5E">
        <w:t xml:space="preserve"> the lyric </w:t>
      </w:r>
      <w:r w:rsidR="00960795">
        <w:t>“</w:t>
      </w:r>
      <w:r w:rsidR="00EE2A5E">
        <w:t>I</w:t>
      </w:r>
      <w:r w:rsidR="00960795">
        <w:t>”</w:t>
      </w:r>
      <w:r>
        <w:t xml:space="preserve"> appears: </w:t>
      </w:r>
    </w:p>
    <w:p w:rsidR="0017640C" w:rsidRPr="007E69C0" w:rsidRDefault="0017640C" w:rsidP="0017640C">
      <w:pPr>
        <w:pStyle w:val="BodyText2"/>
        <w:spacing w:line="360" w:lineRule="auto"/>
      </w:pPr>
    </w:p>
    <w:p w:rsidR="0017640C" w:rsidRPr="00195349" w:rsidRDefault="0017640C" w:rsidP="0017640C">
      <w:pPr>
        <w:pStyle w:val="BodyText2"/>
        <w:spacing w:line="360" w:lineRule="auto"/>
        <w:ind w:left="567" w:right="567"/>
        <w:rPr>
          <w:szCs w:val="24"/>
        </w:rPr>
      </w:pPr>
      <w:r w:rsidRPr="00195349">
        <w:rPr>
          <w:szCs w:val="24"/>
        </w:rPr>
        <w:t>After a friend has gone I like the feel of it:</w:t>
      </w:r>
    </w:p>
    <w:p w:rsidR="0017640C" w:rsidRPr="00195349" w:rsidRDefault="0017640C" w:rsidP="0017640C">
      <w:pPr>
        <w:pStyle w:val="BodyText2"/>
        <w:spacing w:line="360" w:lineRule="auto"/>
        <w:ind w:left="567" w:right="567"/>
        <w:rPr>
          <w:szCs w:val="24"/>
        </w:rPr>
      </w:pPr>
      <w:r w:rsidRPr="00195349">
        <w:rPr>
          <w:szCs w:val="24"/>
        </w:rPr>
        <w:t>The house at night. Everyone asleep.</w:t>
      </w:r>
    </w:p>
    <w:p w:rsidR="0017640C" w:rsidRPr="00195349" w:rsidRDefault="0017640C" w:rsidP="0017640C">
      <w:pPr>
        <w:pStyle w:val="BodyText2"/>
        <w:spacing w:line="360" w:lineRule="auto"/>
        <w:ind w:left="567" w:right="567"/>
        <w:rPr>
          <w:szCs w:val="24"/>
        </w:rPr>
      </w:pPr>
      <w:r w:rsidRPr="00195349">
        <w:rPr>
          <w:szCs w:val="24"/>
        </w:rPr>
        <w:t>The way it draws in like atmosphere or evening.</w:t>
      </w:r>
    </w:p>
    <w:p w:rsidR="0017640C" w:rsidRPr="00195349" w:rsidRDefault="0017640C" w:rsidP="0017640C">
      <w:pPr>
        <w:pStyle w:val="BodyText2"/>
        <w:spacing w:line="360" w:lineRule="auto"/>
        <w:ind w:left="567" w:right="567"/>
        <w:rPr>
          <w:szCs w:val="24"/>
        </w:rPr>
      </w:pPr>
    </w:p>
    <w:p w:rsidR="0017640C" w:rsidRPr="00195349" w:rsidRDefault="0017640C" w:rsidP="0017640C">
      <w:pPr>
        <w:pStyle w:val="BodyText2"/>
        <w:spacing w:line="360" w:lineRule="auto"/>
        <w:ind w:left="567" w:right="567"/>
        <w:rPr>
          <w:szCs w:val="24"/>
        </w:rPr>
      </w:pPr>
      <w:r w:rsidRPr="00195349">
        <w:rPr>
          <w:szCs w:val="24"/>
        </w:rPr>
        <w:t>One-o-clock. A floral teapot and a raisin scone.</w:t>
      </w:r>
    </w:p>
    <w:p w:rsidR="0017640C" w:rsidRPr="00195349" w:rsidRDefault="0017640C" w:rsidP="0017640C">
      <w:pPr>
        <w:pStyle w:val="BodyText2"/>
        <w:spacing w:line="360" w:lineRule="auto"/>
        <w:ind w:left="567" w:right="567"/>
        <w:rPr>
          <w:szCs w:val="24"/>
        </w:rPr>
      </w:pPr>
      <w:r w:rsidRPr="00195349">
        <w:rPr>
          <w:szCs w:val="24"/>
        </w:rPr>
        <w:t xml:space="preserve">A tray waits to be taken down. The landing light is off. The clock strikes.  </w:t>
      </w:r>
      <w:r w:rsidR="009234AD">
        <w:rPr>
          <w:szCs w:val="24"/>
        </w:rPr>
        <w:t>(p. 115)</w:t>
      </w:r>
    </w:p>
    <w:p w:rsidR="0017640C" w:rsidRPr="00146DE1" w:rsidRDefault="0017640C" w:rsidP="00146DE1">
      <w:pPr>
        <w:pStyle w:val="BodyText2"/>
        <w:ind w:left="567" w:right="567"/>
        <w:rPr>
          <w:sz w:val="22"/>
        </w:rPr>
      </w:pPr>
      <w:r w:rsidRPr="007E69C0">
        <w:rPr>
          <w:sz w:val="22"/>
        </w:rPr>
        <w:t xml:space="preserve"> </w:t>
      </w:r>
    </w:p>
    <w:p w:rsidR="00932563" w:rsidRDefault="0080315E" w:rsidP="00CE3DB4">
      <w:pPr>
        <w:pStyle w:val="BodyText2"/>
        <w:spacing w:line="360" w:lineRule="auto"/>
        <w:rPr>
          <w:szCs w:val="24"/>
        </w:rPr>
      </w:pPr>
      <w:r>
        <w:t>The reader</w:t>
      </w:r>
      <w:r w:rsidR="0017640C">
        <w:t xml:space="preserve"> can </w:t>
      </w:r>
      <w:r w:rsidRPr="003C0F47">
        <w:t xml:space="preserve">almost </w:t>
      </w:r>
      <w:r w:rsidR="00D75464" w:rsidRPr="003C0F47">
        <w:t>feel</w:t>
      </w:r>
      <w:r w:rsidR="00960795" w:rsidRPr="003C0F47">
        <w:t xml:space="preserve"> the atmosphere</w:t>
      </w:r>
      <w:r w:rsidR="00960795">
        <w:t xml:space="preserve"> which the</w:t>
      </w:r>
      <w:r w:rsidR="0017640C">
        <w:t xml:space="preserve"> </w:t>
      </w:r>
      <w:r w:rsidR="00C10919">
        <w:t>speaker</w:t>
      </w:r>
      <w:r w:rsidR="0017640C">
        <w:t xml:space="preserve"> </w:t>
      </w:r>
      <w:r w:rsidR="009A62C5">
        <w:t xml:space="preserve">so </w:t>
      </w:r>
      <w:r w:rsidR="0017640C">
        <w:t>obviously enjoys (“I like t</w:t>
      </w:r>
      <w:r w:rsidR="00730FA7">
        <w:t xml:space="preserve">he feel of it”) </w:t>
      </w:r>
      <w:r w:rsidR="001E36EF">
        <w:t>and invites</w:t>
      </w:r>
      <w:r w:rsidR="00730FA7">
        <w:t xml:space="preserve"> us</w:t>
      </w:r>
      <w:r w:rsidR="0017640C">
        <w:t xml:space="preserve"> to join her. As opposed to the previous poem where for the most part Boland </w:t>
      </w:r>
      <w:r w:rsidR="004D423B">
        <w:t>describes</w:t>
      </w:r>
      <w:r w:rsidR="0017640C">
        <w:t xml:space="preserve"> </w:t>
      </w:r>
      <w:r w:rsidR="00F00E41">
        <w:t xml:space="preserve">domestic </w:t>
      </w:r>
      <w:r w:rsidR="00E31DED">
        <w:t xml:space="preserve">space </w:t>
      </w:r>
      <w:r w:rsidR="00E31DED" w:rsidRPr="00330C4C">
        <w:t>filled</w:t>
      </w:r>
      <w:r w:rsidR="0017640C" w:rsidRPr="00330C4C">
        <w:t xml:space="preserve"> with </w:t>
      </w:r>
      <w:r w:rsidR="004E66A1" w:rsidRPr="00330C4C">
        <w:t>day</w:t>
      </w:r>
      <w:r w:rsidR="0017640C" w:rsidRPr="00330C4C">
        <w:t>light</w:t>
      </w:r>
      <w:r w:rsidR="00EE3EFD">
        <w:t xml:space="preserve"> and </w:t>
      </w:r>
      <w:r w:rsidR="00EA1F43">
        <w:t>loud</w:t>
      </w:r>
      <w:r w:rsidR="00EE3EFD">
        <w:t xml:space="preserve"> noises </w:t>
      </w:r>
      <w:r w:rsidR="00CD2A7B">
        <w:t xml:space="preserve">coming from </w:t>
      </w:r>
      <w:r w:rsidR="00EE3EFD">
        <w:t>the washing machine and the dryer, here we are offered</w:t>
      </w:r>
      <w:r w:rsidR="0017640C">
        <w:t xml:space="preserve"> a </w:t>
      </w:r>
      <w:r w:rsidR="00EE3EFD">
        <w:t xml:space="preserve">quiet </w:t>
      </w:r>
      <w:r w:rsidR="0017640C">
        <w:t xml:space="preserve">night scene, as clearly stated in the title. After her guests leave and the rest of the family have gone to sleep this woman can enjoy the silence disturbed by nothing but the ticking of the clock. Using the </w:t>
      </w:r>
      <w:r w:rsidR="006E7FD1">
        <w:t>“</w:t>
      </w:r>
      <w:r w:rsidR="0017640C">
        <w:t>I</w:t>
      </w:r>
      <w:r w:rsidR="006E7FD1">
        <w:t>”</w:t>
      </w:r>
      <w:r w:rsidR="0017640C">
        <w:t xml:space="preserve"> voice </w:t>
      </w:r>
      <w:r w:rsidR="008A6726">
        <w:t>throughout</w:t>
      </w:r>
      <w:r w:rsidR="0017640C">
        <w:t xml:space="preserve"> this poem, which is also different from “Woman in Kitchen”, the poet seems to </w:t>
      </w:r>
      <w:r w:rsidR="006D3E2C">
        <w:t>blissfully</w:t>
      </w:r>
      <w:r w:rsidR="0017640C">
        <w:t xml:space="preserve"> soak up this nocturnal scene, enjoying both the </w:t>
      </w:r>
      <w:r w:rsidR="002A0D50">
        <w:t>absolute</w:t>
      </w:r>
      <w:r w:rsidR="0017640C">
        <w:t xml:space="preserve"> silence and the details that surround her: a teapot, scones an</w:t>
      </w:r>
      <w:r w:rsidR="00EF15D9">
        <w:t>d the tray that needs to be tak</w:t>
      </w:r>
      <w:r w:rsidR="0017640C">
        <w:t>e</w:t>
      </w:r>
      <w:r w:rsidR="00EF15D9">
        <w:t>n</w:t>
      </w:r>
      <w:r w:rsidR="0017640C">
        <w:t xml:space="preserve"> downstairs. The lyric subject is not bothered by the mess and apparently has no need to tidy up </w:t>
      </w:r>
      <w:r w:rsidR="00EF15D9">
        <w:t>before turning in</w:t>
      </w:r>
      <w:r w:rsidR="00956052">
        <w:t xml:space="preserve"> at such a late hour, but</w:t>
      </w:r>
      <w:r w:rsidR="0017640C">
        <w:t xml:space="preserve"> seems compelled to note every single detail as part of a wider picture. One of those details is also a cat which lazily </w:t>
      </w:r>
      <w:r w:rsidR="00CE5DAD">
        <w:t xml:space="preserve">and silently </w:t>
      </w:r>
      <w:r w:rsidR="0017640C">
        <w:t xml:space="preserve">crawls down the stairs </w:t>
      </w:r>
      <w:r w:rsidR="00CE5DAD">
        <w:t>entering</w:t>
      </w:r>
      <w:r w:rsidR="00344944">
        <w:t xml:space="preserve"> the</w:t>
      </w:r>
      <w:r w:rsidR="0017640C">
        <w:t xml:space="preserve"> picture</w:t>
      </w:r>
      <w:r w:rsidR="00CE5DAD">
        <w:t>:</w:t>
      </w:r>
      <w:r w:rsidR="00CE3DB4">
        <w:t xml:space="preserve"> </w:t>
      </w:r>
      <w:r w:rsidR="0017640C" w:rsidRPr="008F3CEC">
        <w:rPr>
          <w:szCs w:val="24"/>
        </w:rPr>
        <w:t xml:space="preserve">              </w:t>
      </w:r>
    </w:p>
    <w:p w:rsidR="0017640C" w:rsidRPr="00CE3DB4" w:rsidRDefault="0017640C" w:rsidP="00CE3DB4">
      <w:pPr>
        <w:pStyle w:val="BodyText2"/>
        <w:spacing w:line="360" w:lineRule="auto"/>
      </w:pPr>
      <w:r w:rsidRPr="008F3CEC">
        <w:rPr>
          <w:szCs w:val="24"/>
        </w:rPr>
        <w:t xml:space="preserve">                                    </w:t>
      </w:r>
    </w:p>
    <w:p w:rsidR="0017640C" w:rsidRPr="008F3CEC" w:rsidRDefault="00CE3DB4" w:rsidP="0017640C">
      <w:pPr>
        <w:pStyle w:val="BodyText2"/>
        <w:spacing w:line="360" w:lineRule="auto"/>
        <w:ind w:left="567" w:right="567"/>
        <w:rPr>
          <w:szCs w:val="24"/>
        </w:rPr>
      </w:pPr>
      <w:r>
        <w:rPr>
          <w:szCs w:val="24"/>
        </w:rPr>
        <w:t xml:space="preserve">                            </w:t>
      </w:r>
      <w:r w:rsidR="0017640C" w:rsidRPr="008F3CEC">
        <w:rPr>
          <w:szCs w:val="24"/>
        </w:rPr>
        <w:t>mysterious on the stairs,</w:t>
      </w:r>
    </w:p>
    <w:p w:rsidR="0017640C" w:rsidRPr="008F3CEC" w:rsidRDefault="0017640C" w:rsidP="0017640C">
      <w:pPr>
        <w:pStyle w:val="BodyText2"/>
        <w:spacing w:line="360" w:lineRule="auto"/>
        <w:ind w:left="567" w:right="567"/>
        <w:rPr>
          <w:szCs w:val="24"/>
        </w:rPr>
      </w:pPr>
      <w:r w:rsidRPr="008F3CEC">
        <w:rPr>
          <w:szCs w:val="24"/>
        </w:rPr>
        <w:t>a black ambivalence around the legs of button-back</w:t>
      </w:r>
    </w:p>
    <w:p w:rsidR="0017640C" w:rsidRPr="008F3CEC" w:rsidRDefault="0017640C" w:rsidP="0017640C">
      <w:pPr>
        <w:pStyle w:val="BodyText2"/>
        <w:spacing w:line="360" w:lineRule="auto"/>
        <w:ind w:left="567" w:right="567"/>
        <w:rPr>
          <w:szCs w:val="24"/>
        </w:rPr>
      </w:pPr>
      <w:r w:rsidRPr="008F3CEC">
        <w:rPr>
          <w:szCs w:val="24"/>
        </w:rPr>
        <w:t>chairs, an insinuation to be set beside</w:t>
      </w:r>
    </w:p>
    <w:p w:rsidR="0017640C" w:rsidRPr="008F3CEC" w:rsidRDefault="0017640C" w:rsidP="0017640C">
      <w:pPr>
        <w:pStyle w:val="BodyText2"/>
        <w:spacing w:line="360" w:lineRule="auto"/>
        <w:ind w:left="567" w:right="567"/>
        <w:rPr>
          <w:szCs w:val="24"/>
        </w:rPr>
      </w:pPr>
    </w:p>
    <w:p w:rsidR="0017640C" w:rsidRPr="008F3CEC" w:rsidRDefault="0017640C" w:rsidP="0017640C">
      <w:pPr>
        <w:pStyle w:val="BodyText2"/>
        <w:spacing w:line="360" w:lineRule="auto"/>
        <w:ind w:left="567" w:right="567"/>
        <w:rPr>
          <w:szCs w:val="24"/>
        </w:rPr>
      </w:pPr>
      <w:r w:rsidRPr="008F3CEC">
        <w:rPr>
          <w:szCs w:val="24"/>
        </w:rPr>
        <w:t>the red spoon and the salt-glazed cup,</w:t>
      </w:r>
    </w:p>
    <w:p w:rsidR="0017640C" w:rsidRPr="008F3CEC" w:rsidRDefault="0017640C" w:rsidP="0017640C">
      <w:pPr>
        <w:pStyle w:val="BodyText2"/>
        <w:spacing w:line="360" w:lineRule="auto"/>
        <w:ind w:left="567" w:right="567"/>
        <w:rPr>
          <w:szCs w:val="24"/>
        </w:rPr>
      </w:pPr>
      <w:r w:rsidRPr="008F3CEC">
        <w:rPr>
          <w:szCs w:val="24"/>
        </w:rPr>
        <w:t>the saucer with the thick spill of tea</w:t>
      </w:r>
    </w:p>
    <w:p w:rsidR="0017640C" w:rsidRPr="008F3CEC" w:rsidRDefault="0017640C" w:rsidP="0017640C">
      <w:pPr>
        <w:pStyle w:val="BodyText2"/>
        <w:spacing w:line="360" w:lineRule="auto"/>
        <w:ind w:left="567" w:right="567"/>
        <w:rPr>
          <w:szCs w:val="24"/>
        </w:rPr>
      </w:pPr>
      <w:r w:rsidRPr="008F3CEC">
        <w:rPr>
          <w:szCs w:val="24"/>
        </w:rPr>
        <w:t>which scald</w:t>
      </w:r>
      <w:r w:rsidR="003C0F47">
        <w:rPr>
          <w:szCs w:val="24"/>
        </w:rPr>
        <w:t>s off easily under the tap. (p. 115)</w:t>
      </w:r>
    </w:p>
    <w:p w:rsidR="0017640C" w:rsidRDefault="0017640C" w:rsidP="0017640C">
      <w:pPr>
        <w:pStyle w:val="BodyText2"/>
        <w:spacing w:line="360" w:lineRule="auto"/>
      </w:pPr>
    </w:p>
    <w:p w:rsidR="00F34D12" w:rsidRDefault="0017640C" w:rsidP="0017640C">
      <w:pPr>
        <w:pStyle w:val="BodyText2"/>
        <w:spacing w:line="360" w:lineRule="auto"/>
      </w:pPr>
      <w:r>
        <w:t>A “black ambivalence”</w:t>
      </w:r>
      <w:r w:rsidR="00B428EE">
        <w:t xml:space="preserve"> </w:t>
      </w:r>
      <w:r>
        <w:t xml:space="preserve">and “an insinuation”, </w:t>
      </w:r>
      <w:r w:rsidR="00CE3DB4">
        <w:t xml:space="preserve">the </w:t>
      </w:r>
      <w:r>
        <w:t xml:space="preserve">metaphors that Boland uses for this domestic animal, fit perfectly into the description of the nocturne giving it a touch of mystery. The </w:t>
      </w:r>
      <w:r w:rsidR="00B57324">
        <w:t>poet wants us to se</w:t>
      </w:r>
      <w:r w:rsidR="00FB1B71">
        <w:t>e that the cat</w:t>
      </w:r>
      <w:r>
        <w:t xml:space="preserve"> is just another detail “to be set beside” all other details. Enumerating</w:t>
      </w:r>
      <w:r w:rsidR="00DB27C2">
        <w:t xml:space="preserve"> objects</w:t>
      </w:r>
      <w:r>
        <w:t>, as it were, that she is surrounded by she creates a very vivi</w:t>
      </w:r>
      <w:r w:rsidR="00CF636F">
        <w:t xml:space="preserve">d and easily imaginable </w:t>
      </w:r>
      <w:r>
        <w:t>scene. Boland impor</w:t>
      </w:r>
      <w:r w:rsidR="00DA3988">
        <w:t>ts this image from the life of the</w:t>
      </w:r>
      <w:r>
        <w:t xml:space="preserve"> woman </w:t>
      </w:r>
      <w:r w:rsidR="00DB27C2">
        <w:t>who</w:t>
      </w:r>
      <w:r>
        <w:t xml:space="preserve"> can </w:t>
      </w:r>
      <w:r w:rsidR="00F91F83">
        <w:t>be</w:t>
      </w:r>
      <w:r>
        <w:t xml:space="preserve"> herself or any other woman </w:t>
      </w:r>
      <w:r w:rsidR="00DB27C2">
        <w:t>finding</w:t>
      </w:r>
      <w:r>
        <w:t xml:space="preserve"> a sort of a refuge in the late night hours</w:t>
      </w:r>
      <w:r w:rsidR="00DB27C2">
        <w:t xml:space="preserve"> after a busy day</w:t>
      </w:r>
      <w:r w:rsidR="00F91F83">
        <w:t>.</w:t>
      </w:r>
      <w:r w:rsidR="00BA3654">
        <w:t xml:space="preserve"> </w:t>
      </w:r>
      <w:r>
        <w:t xml:space="preserve">At the end of the poem, the eye of the lyric </w:t>
      </w:r>
      <w:r w:rsidR="007B23B8">
        <w:t>“</w:t>
      </w:r>
      <w:r>
        <w:t>I</w:t>
      </w:r>
      <w:r w:rsidR="007B23B8">
        <w:t>”</w:t>
      </w:r>
      <w:r>
        <w:t xml:space="preserve"> explores the </w:t>
      </w:r>
      <w:r w:rsidR="007B23B8">
        <w:t>outside space</w:t>
      </w:r>
      <w:r w:rsidR="009C3338">
        <w:t xml:space="preserve"> </w:t>
      </w:r>
      <w:r w:rsidR="007B23B8">
        <w:t>of</w:t>
      </w:r>
      <w:r w:rsidR="00E749B8">
        <w:t xml:space="preserve"> </w:t>
      </w:r>
      <w:r w:rsidR="009C3338">
        <w:t>the back garden</w:t>
      </w:r>
      <w:r w:rsidR="00135D33">
        <w:t>,</w:t>
      </w:r>
      <w:r w:rsidR="009C3338">
        <w:t xml:space="preserve"> </w:t>
      </w:r>
      <w:r w:rsidR="00D90E4D">
        <w:t xml:space="preserve">interweaving it in a way with the interior space of the house, </w:t>
      </w:r>
      <w:r w:rsidR="009C3338">
        <w:t>as in many other poems by Eava</w:t>
      </w:r>
      <w:r w:rsidR="00135D33">
        <w:t>n</w:t>
      </w:r>
      <w:r w:rsidR="009C3338">
        <w:t xml:space="preserve"> Boland. </w:t>
      </w:r>
      <w:r w:rsidR="00135D33">
        <w:t>T</w:t>
      </w:r>
      <w:r w:rsidR="009C3338">
        <w:t xml:space="preserve">he light from the house, </w:t>
      </w:r>
      <w:r w:rsidR="003E32A6">
        <w:t>“</w:t>
      </w:r>
      <w:r w:rsidR="009C3338">
        <w:t>the kitchen</w:t>
      </w:r>
      <w:r w:rsidR="003E32A6">
        <w:t xml:space="preserve"> light”</w:t>
      </w:r>
      <w:r w:rsidR="002611DF">
        <w:t>, spreads</w:t>
      </w:r>
      <w:r w:rsidR="00135D33">
        <w:t xml:space="preserve"> </w:t>
      </w:r>
      <w:r w:rsidR="00135D33" w:rsidRPr="003E32A6">
        <w:t xml:space="preserve">out </w:t>
      </w:r>
      <w:r w:rsidR="0003022F" w:rsidRPr="003E32A6">
        <w:t>to</w:t>
      </w:r>
      <w:r w:rsidR="00135D33" w:rsidRPr="003E32A6">
        <w:t xml:space="preserve"> the</w:t>
      </w:r>
      <w:r w:rsidR="00135D33" w:rsidRPr="002665C0">
        <w:t xml:space="preserve"> garden</w:t>
      </w:r>
      <w:r w:rsidR="00135D33">
        <w:t xml:space="preserve"> making</w:t>
      </w:r>
      <w:r w:rsidR="00474915">
        <w:t xml:space="preserve"> </w:t>
      </w:r>
      <w:r w:rsidR="00474915">
        <w:rPr>
          <w:szCs w:val="24"/>
        </w:rPr>
        <w:lastRenderedPageBreak/>
        <w:t>“</w:t>
      </w:r>
      <w:r w:rsidRPr="008F3CEC">
        <w:rPr>
          <w:szCs w:val="24"/>
        </w:rPr>
        <w:t>an electric room – a domestication</w:t>
      </w:r>
      <w:r w:rsidR="00474915">
        <w:rPr>
          <w:szCs w:val="24"/>
        </w:rPr>
        <w:t xml:space="preserve"> / </w:t>
      </w:r>
      <w:r w:rsidRPr="008F3CEC">
        <w:rPr>
          <w:szCs w:val="24"/>
        </w:rPr>
        <w:t>of closed daisies, an architecture</w:t>
      </w:r>
      <w:r w:rsidR="00474915">
        <w:rPr>
          <w:szCs w:val="24"/>
        </w:rPr>
        <w:t xml:space="preserve"> /</w:t>
      </w:r>
      <w:r w:rsidR="00474915">
        <w:t xml:space="preserve"> </w:t>
      </w:r>
      <w:r w:rsidRPr="008F3CEC">
        <w:rPr>
          <w:szCs w:val="24"/>
        </w:rPr>
        <w:t>instant and improbable.</w:t>
      </w:r>
      <w:r w:rsidR="00474915">
        <w:rPr>
          <w:szCs w:val="24"/>
        </w:rPr>
        <w:t>”</w:t>
      </w:r>
      <w:r w:rsidRPr="008F3CEC">
        <w:rPr>
          <w:szCs w:val="24"/>
        </w:rPr>
        <w:t xml:space="preserve"> </w:t>
      </w:r>
      <w:r w:rsidR="00722CCF" w:rsidRPr="00722CCF">
        <w:t xml:space="preserve">This </w:t>
      </w:r>
      <w:r w:rsidR="008B63C4">
        <w:t>combination</w:t>
      </w:r>
      <w:r w:rsidR="00722CCF" w:rsidRPr="00722CCF">
        <w:t xml:space="preserve"> of</w:t>
      </w:r>
      <w:r w:rsidR="00525FB5">
        <w:t xml:space="preserve"> the </w:t>
      </w:r>
      <w:r>
        <w:t xml:space="preserve">kitchen </w:t>
      </w:r>
      <w:r w:rsidR="00525FB5">
        <w:t xml:space="preserve">light </w:t>
      </w:r>
      <w:r w:rsidR="00BA3654">
        <w:t xml:space="preserve">and </w:t>
      </w:r>
      <w:r>
        <w:t xml:space="preserve">the daisies </w:t>
      </w:r>
      <w:r w:rsidR="00525FB5">
        <w:t xml:space="preserve">in the garden </w:t>
      </w:r>
      <w:r>
        <w:t>creates an almost surreal image which our observer thinks is quite unique, “instant and improbable”</w:t>
      </w:r>
      <w:r w:rsidR="001B3182">
        <w:t xml:space="preserve"> (p. 115)</w:t>
      </w:r>
      <w:r>
        <w:t>. In a few hours’ time when the dawn breaks and both the interior and th</w:t>
      </w:r>
      <w:r w:rsidR="00937976">
        <w:t xml:space="preserve">e garden </w:t>
      </w:r>
      <w:r>
        <w:t xml:space="preserve">are lit by the </w:t>
      </w:r>
      <w:r w:rsidR="0051307E">
        <w:t xml:space="preserve">sun </w:t>
      </w:r>
      <w:r w:rsidR="00937976">
        <w:t>this scene will be totally</w:t>
      </w:r>
      <w:r>
        <w:t xml:space="preserve"> different, and that is the reason why she wants to pict</w:t>
      </w:r>
      <w:r w:rsidR="00937976">
        <w:t xml:space="preserve">ure it exactly the way it is </w:t>
      </w:r>
      <w:r>
        <w:t>at the moment she observes it. The terms that the poet uses in the last line “(an electric) room” and “domestication (of</w:t>
      </w:r>
      <w:r w:rsidR="002C4A1E">
        <w:t xml:space="preserve"> closed daisies)” make the</w:t>
      </w:r>
      <w:r>
        <w:t xml:space="preserve"> space </w:t>
      </w:r>
      <w:r w:rsidR="002C4A1E">
        <w:t xml:space="preserve">of the garden </w:t>
      </w:r>
      <w:r>
        <w:t xml:space="preserve">part of the interior </w:t>
      </w:r>
      <w:r w:rsidR="002C4A1E">
        <w:t>or, in other words,</w:t>
      </w:r>
      <w:r>
        <w:t xml:space="preserve"> the extension of the domestic space</w:t>
      </w:r>
      <w:r w:rsidR="00643EEE">
        <w:t>, as we will see in some other poems, as well</w:t>
      </w:r>
      <w:r>
        <w:t xml:space="preserve">. </w:t>
      </w:r>
    </w:p>
    <w:p w:rsidR="0017640C" w:rsidRDefault="00CD0662" w:rsidP="0017640C">
      <w:pPr>
        <w:pStyle w:val="BodyText2"/>
        <w:spacing w:line="360" w:lineRule="auto"/>
      </w:pPr>
      <w:r>
        <w:tab/>
        <w:t>What is</w:t>
      </w:r>
      <w:r w:rsidR="00D96B73">
        <w:t xml:space="preserve"> also </w:t>
      </w:r>
      <w:r w:rsidR="008E3B4D" w:rsidRPr="008E3B4D">
        <w:t>significant</w:t>
      </w:r>
      <w:r w:rsidR="00D96B73" w:rsidRPr="008E3B4D">
        <w:t xml:space="preserve"> for the</w:t>
      </w:r>
      <w:r w:rsidR="00D96B73">
        <w:t xml:space="preserve"> poems that are “set” in </w:t>
      </w:r>
      <w:r w:rsidR="0017640C">
        <w:t>dome</w:t>
      </w:r>
      <w:r w:rsidR="00D96B73">
        <w:t>stic interiors</w:t>
      </w:r>
      <w:r w:rsidR="0017640C">
        <w:t xml:space="preserve"> is the </w:t>
      </w:r>
      <w:r w:rsidR="007723DA">
        <w:t>hour of the day that Boland</w:t>
      </w:r>
      <w:r w:rsidR="0017640C">
        <w:t xml:space="preserve"> often mentions. In </w:t>
      </w:r>
      <w:r w:rsidR="00CC15B6">
        <w:t>“The Women” (1995a)</w:t>
      </w:r>
      <w:r w:rsidR="0017640C">
        <w:t xml:space="preserve">, the lyric persona </w:t>
      </w:r>
      <w:r w:rsidR="008924B2">
        <w:t xml:space="preserve">again </w:t>
      </w:r>
      <w:r w:rsidR="00357484">
        <w:t>savours the</w:t>
      </w:r>
      <w:r w:rsidR="0017640C">
        <w:t xml:space="preserve"> </w:t>
      </w:r>
      <w:r w:rsidR="004527A0" w:rsidRPr="00867E39">
        <w:t>serene</w:t>
      </w:r>
      <w:r w:rsidR="00357484" w:rsidRPr="00867E39">
        <w:t xml:space="preserve"> </w:t>
      </w:r>
      <w:r w:rsidR="0017640C">
        <w:t>atmosphere</w:t>
      </w:r>
      <w:r w:rsidR="00357484">
        <w:t xml:space="preserve"> in her home</w:t>
      </w:r>
      <w:r w:rsidR="0017640C">
        <w:t xml:space="preserve">, but this time it has more to do with the time of the day than with </w:t>
      </w:r>
      <w:r w:rsidR="00FF6F22">
        <w:t>domestic</w:t>
      </w:r>
      <w:r w:rsidR="0017640C">
        <w:t xml:space="preserve"> space itself. </w:t>
      </w:r>
      <w:r w:rsidR="0017640C" w:rsidRPr="007E69C0">
        <w:t xml:space="preserve"> </w:t>
      </w:r>
      <w:r w:rsidR="0017640C">
        <w:t>The first two stanzas thus begin with “Thi</w:t>
      </w:r>
      <w:r w:rsidR="008924B2">
        <w:t>s</w:t>
      </w:r>
      <w:r w:rsidR="0017640C">
        <w:t xml:space="preserve"> is the hour ...” and “This is the time...”: </w:t>
      </w:r>
    </w:p>
    <w:p w:rsidR="0017640C" w:rsidRPr="007E69C0" w:rsidRDefault="0017640C" w:rsidP="0017640C">
      <w:pPr>
        <w:pStyle w:val="BodyText2"/>
        <w:spacing w:line="360" w:lineRule="auto"/>
      </w:pPr>
    </w:p>
    <w:p w:rsidR="0017640C" w:rsidRPr="00E176E3" w:rsidRDefault="00B31830" w:rsidP="00B31830">
      <w:pPr>
        <w:pStyle w:val="BodyText2"/>
        <w:spacing w:line="360" w:lineRule="auto"/>
        <w:jc w:val="left"/>
        <w:rPr>
          <w:szCs w:val="24"/>
        </w:rPr>
      </w:pPr>
      <w:r>
        <w:rPr>
          <w:szCs w:val="24"/>
        </w:rPr>
        <w:tab/>
      </w:r>
      <w:r w:rsidR="00AE4D9F">
        <w:rPr>
          <w:szCs w:val="24"/>
        </w:rPr>
        <w:t>This is</w:t>
      </w:r>
      <w:r w:rsidR="0017640C" w:rsidRPr="00E176E3">
        <w:rPr>
          <w:szCs w:val="24"/>
        </w:rPr>
        <w:t xml:space="preserve"> the hour I love: the in-between,</w:t>
      </w:r>
    </w:p>
    <w:p w:rsidR="0017640C" w:rsidRPr="00E176E3" w:rsidRDefault="00B31830" w:rsidP="00B31830">
      <w:pPr>
        <w:pStyle w:val="BodyText2"/>
        <w:spacing w:line="360" w:lineRule="auto"/>
        <w:jc w:val="left"/>
        <w:rPr>
          <w:szCs w:val="24"/>
        </w:rPr>
      </w:pPr>
      <w:r>
        <w:rPr>
          <w:szCs w:val="24"/>
        </w:rPr>
        <w:tab/>
      </w:r>
      <w:r w:rsidR="0017640C" w:rsidRPr="00E176E3">
        <w:rPr>
          <w:szCs w:val="24"/>
        </w:rPr>
        <w:t>neither here-nor-there hour of the evening.</w:t>
      </w:r>
    </w:p>
    <w:p w:rsidR="0017640C" w:rsidRDefault="00B31830" w:rsidP="00B31830">
      <w:pPr>
        <w:pStyle w:val="BodyText2"/>
        <w:spacing w:line="360" w:lineRule="auto"/>
        <w:jc w:val="left"/>
        <w:rPr>
          <w:szCs w:val="24"/>
        </w:rPr>
      </w:pPr>
      <w:r>
        <w:rPr>
          <w:szCs w:val="24"/>
        </w:rPr>
        <w:tab/>
      </w:r>
      <w:r w:rsidR="00AE4D9F">
        <w:rPr>
          <w:szCs w:val="24"/>
        </w:rPr>
        <w:t>...</w:t>
      </w:r>
    </w:p>
    <w:p w:rsidR="00AE4D9F" w:rsidRPr="00E176E3" w:rsidRDefault="00AE4D9F" w:rsidP="00B31830">
      <w:pPr>
        <w:pStyle w:val="BodyText2"/>
        <w:spacing w:line="360" w:lineRule="auto"/>
        <w:jc w:val="left"/>
        <w:rPr>
          <w:szCs w:val="24"/>
        </w:rPr>
      </w:pPr>
    </w:p>
    <w:p w:rsidR="0017640C" w:rsidRPr="00E176E3" w:rsidRDefault="00B31830" w:rsidP="00B31830">
      <w:pPr>
        <w:pStyle w:val="BodyText2"/>
        <w:spacing w:line="360" w:lineRule="auto"/>
        <w:jc w:val="left"/>
        <w:rPr>
          <w:szCs w:val="24"/>
        </w:rPr>
      </w:pPr>
      <w:r>
        <w:rPr>
          <w:szCs w:val="24"/>
        </w:rPr>
        <w:tab/>
      </w:r>
      <w:r w:rsidR="0017640C" w:rsidRPr="00E176E3">
        <w:rPr>
          <w:szCs w:val="24"/>
        </w:rPr>
        <w:t>This is the time I do my work best,</w:t>
      </w:r>
    </w:p>
    <w:p w:rsidR="0017640C" w:rsidRPr="00E176E3" w:rsidRDefault="00B31830" w:rsidP="00B31830">
      <w:pPr>
        <w:pStyle w:val="BodyText2"/>
        <w:spacing w:line="360" w:lineRule="auto"/>
        <w:jc w:val="left"/>
        <w:rPr>
          <w:szCs w:val="24"/>
        </w:rPr>
      </w:pPr>
      <w:r>
        <w:rPr>
          <w:szCs w:val="24"/>
        </w:rPr>
        <w:tab/>
      </w:r>
      <w:r w:rsidR="0017640C" w:rsidRPr="00E176E3">
        <w:rPr>
          <w:szCs w:val="24"/>
        </w:rPr>
        <w:t>going up the stairs in two minds,</w:t>
      </w:r>
    </w:p>
    <w:p w:rsidR="0017640C" w:rsidRPr="00E176E3" w:rsidRDefault="00B31830" w:rsidP="00B31830">
      <w:pPr>
        <w:pStyle w:val="BodyText2"/>
        <w:spacing w:line="360" w:lineRule="auto"/>
        <w:jc w:val="left"/>
        <w:rPr>
          <w:szCs w:val="24"/>
        </w:rPr>
      </w:pPr>
      <w:r>
        <w:rPr>
          <w:szCs w:val="24"/>
        </w:rPr>
        <w:tab/>
      </w:r>
      <w:r w:rsidR="0017640C" w:rsidRPr="00E176E3">
        <w:rPr>
          <w:szCs w:val="24"/>
        </w:rPr>
        <w:t>in two worlds, carrying cloth or glass,</w:t>
      </w:r>
    </w:p>
    <w:p w:rsidR="0017640C" w:rsidRPr="00E176E3" w:rsidRDefault="00B31830" w:rsidP="00B31830">
      <w:pPr>
        <w:pStyle w:val="BodyText2"/>
        <w:spacing w:line="360" w:lineRule="auto"/>
        <w:jc w:val="left"/>
        <w:rPr>
          <w:szCs w:val="24"/>
        </w:rPr>
      </w:pPr>
      <w:r>
        <w:rPr>
          <w:szCs w:val="24"/>
        </w:rPr>
        <w:tab/>
      </w:r>
      <w:r w:rsidR="0017640C" w:rsidRPr="00E176E3">
        <w:rPr>
          <w:szCs w:val="24"/>
        </w:rPr>
        <w:t>leaving something behind, bringing</w:t>
      </w:r>
    </w:p>
    <w:p w:rsidR="0017640C" w:rsidRPr="00E176E3" w:rsidRDefault="00B31830" w:rsidP="00B31830">
      <w:pPr>
        <w:pStyle w:val="BodyText2"/>
        <w:spacing w:line="360" w:lineRule="auto"/>
        <w:jc w:val="left"/>
        <w:rPr>
          <w:szCs w:val="24"/>
        </w:rPr>
      </w:pPr>
      <w:r>
        <w:rPr>
          <w:szCs w:val="24"/>
        </w:rPr>
        <w:tab/>
      </w:r>
      <w:r w:rsidR="0017640C" w:rsidRPr="00E176E3">
        <w:rPr>
          <w:szCs w:val="24"/>
        </w:rPr>
        <w:t>something with me I should have left behind.</w:t>
      </w:r>
    </w:p>
    <w:p w:rsidR="0017640C" w:rsidRPr="00E176E3" w:rsidRDefault="0017640C" w:rsidP="00B31830">
      <w:pPr>
        <w:pStyle w:val="BodyText2"/>
        <w:spacing w:line="360" w:lineRule="auto"/>
        <w:jc w:val="left"/>
        <w:rPr>
          <w:szCs w:val="24"/>
        </w:rPr>
      </w:pPr>
    </w:p>
    <w:p w:rsidR="0017640C" w:rsidRPr="00E176E3" w:rsidRDefault="00B31830" w:rsidP="00B31830">
      <w:pPr>
        <w:pStyle w:val="BodyText2"/>
        <w:spacing w:line="360" w:lineRule="auto"/>
        <w:jc w:val="left"/>
        <w:rPr>
          <w:szCs w:val="24"/>
        </w:rPr>
      </w:pPr>
      <w:r>
        <w:rPr>
          <w:szCs w:val="24"/>
        </w:rPr>
        <w:tab/>
      </w:r>
      <w:r w:rsidR="0017640C" w:rsidRPr="00E176E3">
        <w:rPr>
          <w:szCs w:val="24"/>
        </w:rPr>
        <w:t>The hour of change, of metamorphosis,</w:t>
      </w:r>
    </w:p>
    <w:p w:rsidR="0017640C" w:rsidRPr="00E176E3" w:rsidRDefault="00B31830" w:rsidP="00B31830">
      <w:pPr>
        <w:pStyle w:val="BodyText2"/>
        <w:spacing w:line="360" w:lineRule="auto"/>
        <w:jc w:val="left"/>
        <w:rPr>
          <w:szCs w:val="24"/>
        </w:rPr>
      </w:pPr>
      <w:r>
        <w:rPr>
          <w:szCs w:val="24"/>
        </w:rPr>
        <w:tab/>
      </w:r>
      <w:r w:rsidR="0017640C" w:rsidRPr="00E176E3">
        <w:rPr>
          <w:szCs w:val="24"/>
        </w:rPr>
        <w:t>of shape-shifting instabilities.</w:t>
      </w:r>
    </w:p>
    <w:p w:rsidR="0017640C" w:rsidRDefault="00B31830" w:rsidP="00B31830">
      <w:pPr>
        <w:pStyle w:val="BodyText2"/>
        <w:spacing w:line="360" w:lineRule="auto"/>
        <w:jc w:val="left"/>
        <w:rPr>
          <w:szCs w:val="24"/>
        </w:rPr>
      </w:pPr>
      <w:r>
        <w:rPr>
          <w:szCs w:val="24"/>
        </w:rPr>
        <w:tab/>
      </w:r>
      <w:r w:rsidR="0017640C" w:rsidRPr="00E176E3">
        <w:rPr>
          <w:szCs w:val="24"/>
        </w:rPr>
        <w:t xml:space="preserve">My time of sixth sense and second sight </w:t>
      </w:r>
      <w:r w:rsidR="00CC15B6">
        <w:rPr>
          <w:szCs w:val="24"/>
        </w:rPr>
        <w:t>(p. 114)</w:t>
      </w:r>
    </w:p>
    <w:p w:rsidR="0017640C" w:rsidRPr="007E69C0" w:rsidRDefault="0017640C" w:rsidP="00B31830">
      <w:pPr>
        <w:pStyle w:val="BodyText2"/>
        <w:jc w:val="left"/>
        <w:rPr>
          <w:sz w:val="22"/>
        </w:rPr>
      </w:pPr>
    </w:p>
    <w:p w:rsidR="0017640C" w:rsidRDefault="0017640C" w:rsidP="0017640C">
      <w:pPr>
        <w:pStyle w:val="BodyText2"/>
        <w:spacing w:line="360" w:lineRule="auto"/>
      </w:pPr>
      <w:r>
        <w:t xml:space="preserve">The favourite time of day when this woman feels that she is at her most effective is dusk, that </w:t>
      </w:r>
      <w:r w:rsidR="00F95E68">
        <w:t>period of transition between</w:t>
      </w:r>
      <w:r>
        <w:t xml:space="preserve"> </w:t>
      </w:r>
      <w:r w:rsidR="00F95E68">
        <w:t xml:space="preserve">day </w:t>
      </w:r>
      <w:r>
        <w:t xml:space="preserve">and </w:t>
      </w:r>
      <w:r w:rsidR="00872B3D">
        <w:t>night</w:t>
      </w:r>
      <w:r w:rsidR="001B73A2">
        <w:t xml:space="preserve">, or between </w:t>
      </w:r>
      <w:r w:rsidR="003B32C8">
        <w:t xml:space="preserve">numerous </w:t>
      </w:r>
      <w:r w:rsidR="001B73A2">
        <w:t>daily chores and night calmness</w:t>
      </w:r>
      <w:r w:rsidR="003D5545">
        <w:t>, as depicted in “Nocturne”</w:t>
      </w:r>
      <w:r>
        <w:t>. It is interesting that dusk is the poet’s</w:t>
      </w:r>
      <w:r w:rsidR="00EA36D9">
        <w:t>/</w:t>
      </w:r>
      <w:r>
        <w:t>Boland’s lyric persona’s favourite time of day in many of her poems</w:t>
      </w:r>
      <w:r w:rsidR="000747D2">
        <w:t xml:space="preserve">. </w:t>
      </w:r>
      <w:r>
        <w:t xml:space="preserve">At dusk she moves between the “two worlds” thus making the connection between place and time. The terms that she uses: </w:t>
      </w:r>
      <w:r w:rsidRPr="007E69C0">
        <w:t>“in-</w:t>
      </w:r>
      <w:r w:rsidRPr="007E69C0">
        <w:lastRenderedPageBreak/>
        <w:t xml:space="preserve">between”, “neither-here-nor-there”, “in two minds”, “in two worlds”, “the hour of change, of metamorphosis”, “shape-shifting” </w:t>
      </w:r>
      <w:r>
        <w:t xml:space="preserve">connote a </w:t>
      </w:r>
      <w:r w:rsidR="003B32C8">
        <w:t xml:space="preserve">certain kind of </w:t>
      </w:r>
      <w:r>
        <w:t xml:space="preserve">gap in which </w:t>
      </w:r>
      <w:r w:rsidR="0088458B">
        <w:t xml:space="preserve">multiple roles are performed: </w:t>
      </w:r>
      <w:r>
        <w:t>Boland</w:t>
      </w:r>
      <w:r w:rsidR="0088458B">
        <w:t xml:space="preserve"> is a busy </w:t>
      </w:r>
      <w:r>
        <w:t>mother</w:t>
      </w:r>
      <w:r w:rsidR="0088458B">
        <w:t>/</w:t>
      </w:r>
      <w:r>
        <w:t>wife</w:t>
      </w:r>
      <w:r w:rsidR="0088458B">
        <w:t>/</w:t>
      </w:r>
      <w:r>
        <w:t>housewife on the one side and an artist</w:t>
      </w:r>
      <w:r w:rsidR="0088458B">
        <w:t>/</w:t>
      </w:r>
      <w:r>
        <w:t>poet on the other</w:t>
      </w:r>
      <w:r w:rsidR="0088458B">
        <w:t>.</w:t>
      </w:r>
      <w:r w:rsidR="00F867D1">
        <w:t xml:space="preserve"> The</w:t>
      </w:r>
      <w:r>
        <w:t xml:space="preserve"> constant intertwining of these two worlds </w:t>
      </w:r>
      <w:r w:rsidR="00F867D1">
        <w:t xml:space="preserve">that </w:t>
      </w:r>
      <w:r w:rsidR="00035EDE">
        <w:t xml:space="preserve">she </w:t>
      </w:r>
      <w:r w:rsidR="00F867D1">
        <w:t xml:space="preserve">belongs to </w:t>
      </w:r>
      <w:r w:rsidRPr="006F5B42">
        <w:t>allow</w:t>
      </w:r>
      <w:r w:rsidR="006F5B42">
        <w:t>s</w:t>
      </w:r>
      <w:r w:rsidRPr="006F5B42">
        <w:t xml:space="preserve"> </w:t>
      </w:r>
      <w:r w:rsidR="00035EDE">
        <w:t>the lyric subject/the poet</w:t>
      </w:r>
      <w:r w:rsidRPr="00661848">
        <w:t xml:space="preserve"> </w:t>
      </w:r>
      <w:r>
        <w:t xml:space="preserve">to possess </w:t>
      </w:r>
      <w:r w:rsidR="00F867D1">
        <w:t xml:space="preserve">the </w:t>
      </w:r>
      <w:r>
        <w:t>“sixth sense” and “second sight”.</w:t>
      </w:r>
      <w:r w:rsidR="004F5DE3">
        <w:t xml:space="preserve"> </w:t>
      </w:r>
      <w:r w:rsidR="003754F4">
        <w:t>In this poem, Boland</w:t>
      </w:r>
      <w:r w:rsidR="004F5DE3">
        <w:t xml:space="preserve"> </w:t>
      </w:r>
      <w:r w:rsidR="003754F4">
        <w:t xml:space="preserve">truly </w:t>
      </w:r>
      <w:r w:rsidR="004F5DE3">
        <w:t>bring</w:t>
      </w:r>
      <w:r w:rsidR="003754F4">
        <w:t>s</w:t>
      </w:r>
      <w:r w:rsidR="004F5DE3">
        <w:t xml:space="preserve"> the two </w:t>
      </w:r>
      <w:r w:rsidR="003754F4">
        <w:t xml:space="preserve">worlds </w:t>
      </w:r>
      <w:r w:rsidR="005A11CD">
        <w:t xml:space="preserve">of existence </w:t>
      </w:r>
      <w:r w:rsidR="004F5DE3">
        <w:t xml:space="preserve">closer </w:t>
      </w:r>
      <w:r w:rsidR="004F5DE3" w:rsidRPr="007E69C0">
        <w:t>together</w:t>
      </w:r>
      <w:r w:rsidR="003754F4">
        <w:t xml:space="preserve">, as she says in the interview quoted at the beginning of the paper. </w:t>
      </w:r>
      <w:r>
        <w:t xml:space="preserve">When she goes upstairs and the metamorphosis from a housewife into a poet is completed, there is a moment when she has “visions of </w:t>
      </w:r>
      <w:r w:rsidRPr="00D628B5">
        <w:rPr>
          <w:szCs w:val="24"/>
        </w:rPr>
        <w:t>women of work, of leisure, of the night,</w:t>
      </w:r>
      <w:r>
        <w:rPr>
          <w:szCs w:val="24"/>
        </w:rPr>
        <w:t xml:space="preserve"> / </w:t>
      </w:r>
      <w:r w:rsidRPr="00D628B5">
        <w:rPr>
          <w:szCs w:val="24"/>
        </w:rPr>
        <w:t>in stove-coloured silks, in lace, in nothing,</w:t>
      </w:r>
      <w:r>
        <w:t xml:space="preserve"> / </w:t>
      </w:r>
      <w:r w:rsidRPr="00D628B5">
        <w:rPr>
          <w:szCs w:val="24"/>
        </w:rPr>
        <w:t>with crewel needles, with books, with wide-open legs</w:t>
      </w:r>
      <w:r>
        <w:rPr>
          <w:szCs w:val="24"/>
        </w:rPr>
        <w:t>”</w:t>
      </w:r>
      <w:r w:rsidR="00C918C5">
        <w:rPr>
          <w:szCs w:val="24"/>
        </w:rPr>
        <w:t xml:space="preserve"> (p. 114)</w:t>
      </w:r>
      <w:r>
        <w:rPr>
          <w:szCs w:val="24"/>
        </w:rPr>
        <w:t xml:space="preserve">. </w:t>
      </w:r>
      <w:r>
        <w:t xml:space="preserve">Observing </w:t>
      </w:r>
      <w:r w:rsidR="008366C3">
        <w:t>other</w:t>
      </w:r>
      <w:r>
        <w:t xml:space="preserve"> women in her dream-like visions, she moves them from mythical stories and the margins of history into the focus of her interest and writes about their actual lives, professions and the way they look.</w:t>
      </w:r>
      <w:r w:rsidR="007768B8">
        <w:t xml:space="preserve"> However, when</w:t>
      </w:r>
      <w:r w:rsidR="003A1D72">
        <w:t xml:space="preserve"> she gets</w:t>
      </w:r>
      <w:r>
        <w:t xml:space="preserve"> tired from writing, the lyric </w:t>
      </w:r>
      <w:r w:rsidR="003A1D72">
        <w:t>“</w:t>
      </w:r>
      <w:r>
        <w:t>I</w:t>
      </w:r>
      <w:r w:rsidR="003A1D72">
        <w:t>”</w:t>
      </w:r>
      <w:r>
        <w:t xml:space="preserve"> goes downstairs, back to other (hemi)sphere of her life</w:t>
      </w:r>
    </w:p>
    <w:p w:rsidR="0017640C" w:rsidRPr="007E69C0" w:rsidRDefault="0017640C" w:rsidP="0017640C">
      <w:pPr>
        <w:pStyle w:val="BodyText2"/>
        <w:ind w:left="1701" w:right="1701"/>
        <w:rPr>
          <w:sz w:val="22"/>
        </w:rPr>
      </w:pPr>
    </w:p>
    <w:p w:rsidR="0017640C" w:rsidRPr="001573F3" w:rsidRDefault="00467F89" w:rsidP="00467F89">
      <w:pPr>
        <w:pStyle w:val="BodyText2"/>
        <w:spacing w:line="360" w:lineRule="auto"/>
        <w:rPr>
          <w:szCs w:val="24"/>
        </w:rPr>
      </w:pPr>
      <w:r>
        <w:rPr>
          <w:szCs w:val="24"/>
        </w:rPr>
        <w:tab/>
      </w:r>
      <w:r w:rsidR="0017640C" w:rsidRPr="001573F3">
        <w:rPr>
          <w:szCs w:val="24"/>
        </w:rPr>
        <w:t>into a landscape without emphasis,</w:t>
      </w:r>
    </w:p>
    <w:p w:rsidR="0017640C" w:rsidRPr="001573F3" w:rsidRDefault="00467F89" w:rsidP="00467F89">
      <w:pPr>
        <w:pStyle w:val="BodyText2"/>
        <w:spacing w:line="360" w:lineRule="auto"/>
        <w:rPr>
          <w:szCs w:val="24"/>
        </w:rPr>
      </w:pPr>
      <w:r>
        <w:rPr>
          <w:szCs w:val="24"/>
        </w:rPr>
        <w:tab/>
      </w:r>
      <w:r w:rsidR="0017640C" w:rsidRPr="001573F3">
        <w:rPr>
          <w:szCs w:val="24"/>
        </w:rPr>
        <w:t>light, linear, precisely planned,</w:t>
      </w:r>
    </w:p>
    <w:p w:rsidR="0017640C" w:rsidRPr="001573F3" w:rsidRDefault="00467F89" w:rsidP="00467F89">
      <w:pPr>
        <w:pStyle w:val="BodyText2"/>
        <w:spacing w:line="360" w:lineRule="auto"/>
        <w:rPr>
          <w:szCs w:val="24"/>
        </w:rPr>
      </w:pPr>
      <w:r>
        <w:rPr>
          <w:szCs w:val="24"/>
        </w:rPr>
        <w:tab/>
      </w:r>
      <w:r w:rsidR="0017640C" w:rsidRPr="001573F3">
        <w:rPr>
          <w:szCs w:val="24"/>
        </w:rPr>
        <w:t>a hemisphere of tiered, aired cotton,</w:t>
      </w:r>
    </w:p>
    <w:p w:rsidR="0017640C" w:rsidRPr="001573F3" w:rsidRDefault="0017640C" w:rsidP="00467F89">
      <w:pPr>
        <w:pStyle w:val="BodyText2"/>
        <w:spacing w:line="360" w:lineRule="auto"/>
        <w:rPr>
          <w:szCs w:val="24"/>
        </w:rPr>
      </w:pPr>
    </w:p>
    <w:p w:rsidR="0017640C" w:rsidRPr="001573F3" w:rsidRDefault="00467F89" w:rsidP="00467F89">
      <w:pPr>
        <w:pStyle w:val="BodyText2"/>
        <w:spacing w:line="360" w:lineRule="auto"/>
        <w:rPr>
          <w:szCs w:val="24"/>
        </w:rPr>
      </w:pPr>
      <w:r>
        <w:rPr>
          <w:szCs w:val="24"/>
        </w:rPr>
        <w:tab/>
      </w:r>
      <w:r w:rsidR="0017640C" w:rsidRPr="001573F3">
        <w:rPr>
          <w:szCs w:val="24"/>
        </w:rPr>
        <w:t>a hot terrain of linen from the iron,</w:t>
      </w:r>
    </w:p>
    <w:p w:rsidR="0017640C" w:rsidRPr="001573F3" w:rsidRDefault="00467F89" w:rsidP="00467F89">
      <w:pPr>
        <w:pStyle w:val="BodyText2"/>
        <w:spacing w:line="360" w:lineRule="auto"/>
        <w:rPr>
          <w:szCs w:val="24"/>
        </w:rPr>
      </w:pPr>
      <w:r>
        <w:rPr>
          <w:szCs w:val="24"/>
        </w:rPr>
        <w:tab/>
      </w:r>
      <w:r w:rsidR="0017640C" w:rsidRPr="001573F3">
        <w:rPr>
          <w:szCs w:val="24"/>
        </w:rPr>
        <w:t>folded in and over, stacked high,</w:t>
      </w:r>
    </w:p>
    <w:p w:rsidR="0017640C" w:rsidRPr="001573F3" w:rsidRDefault="00467F89" w:rsidP="00467F89">
      <w:pPr>
        <w:pStyle w:val="BodyText2"/>
        <w:spacing w:line="360" w:lineRule="auto"/>
        <w:rPr>
          <w:szCs w:val="24"/>
        </w:rPr>
      </w:pPr>
      <w:r>
        <w:rPr>
          <w:szCs w:val="24"/>
        </w:rPr>
        <w:tab/>
      </w:r>
      <w:r w:rsidR="0017640C" w:rsidRPr="001573F3">
        <w:rPr>
          <w:szCs w:val="24"/>
        </w:rPr>
        <w:t>neate</w:t>
      </w:r>
      <w:r w:rsidR="00106C8D">
        <w:rPr>
          <w:szCs w:val="24"/>
        </w:rPr>
        <w:t>ne</w:t>
      </w:r>
      <w:r w:rsidR="0017640C" w:rsidRPr="001573F3">
        <w:rPr>
          <w:szCs w:val="24"/>
        </w:rPr>
        <w:t xml:space="preserve">d flat, stoving heat and white. </w:t>
      </w:r>
      <w:r w:rsidR="00CC15B6">
        <w:rPr>
          <w:szCs w:val="24"/>
        </w:rPr>
        <w:t>(p. 114)</w:t>
      </w:r>
      <w:r w:rsidR="0017640C" w:rsidRPr="001573F3">
        <w:rPr>
          <w:szCs w:val="24"/>
        </w:rPr>
        <w:t xml:space="preserve">   </w:t>
      </w:r>
    </w:p>
    <w:p w:rsidR="0017640C" w:rsidRPr="001573F3" w:rsidRDefault="0017640C" w:rsidP="0017640C">
      <w:pPr>
        <w:pStyle w:val="BodyText2"/>
        <w:spacing w:line="360" w:lineRule="auto"/>
        <w:ind w:left="1701" w:right="1701"/>
        <w:rPr>
          <w:szCs w:val="24"/>
        </w:rPr>
      </w:pPr>
    </w:p>
    <w:p w:rsidR="0017640C" w:rsidRPr="007E69C0" w:rsidRDefault="0017640C" w:rsidP="0017640C">
      <w:pPr>
        <w:pStyle w:val="BodyText2"/>
        <w:spacing w:line="360" w:lineRule="auto"/>
      </w:pPr>
      <w:r>
        <w:t>A “landscape” that she also call</w:t>
      </w:r>
      <w:r w:rsidR="00D75728">
        <w:t>s</w:t>
      </w:r>
      <w:r>
        <w:t xml:space="preserve"> “a hot terrain” awaits her on the ground floor of her home at that time of day when it is almost dark</w:t>
      </w:r>
      <w:r w:rsidR="00421C94">
        <w:t>. I</w:t>
      </w:r>
      <w:r>
        <w:t xml:space="preserve">t completely belongs to the world </w:t>
      </w:r>
      <w:r w:rsidR="00177BA7">
        <w:t xml:space="preserve">in which she is “only” </w:t>
      </w:r>
      <w:r>
        <w:t xml:space="preserve">a housewife, </w:t>
      </w:r>
      <w:r w:rsidR="00177BA7">
        <w:t xml:space="preserve">the world </w:t>
      </w:r>
      <w:r>
        <w:t>of the ironed and neatly folded linen and laundry. This is the “down” sphere (“downstairs”), the one that belong</w:t>
      </w:r>
      <w:r w:rsidR="00421C94">
        <w:t>s to the daily routine life of the</w:t>
      </w:r>
      <w:r>
        <w:t xml:space="preserve"> woman, and is juxtaposed to the “upper” sphere (“upstairs”), the more poetic and more “sublime” part of her life. In this </w:t>
      </w:r>
      <w:r w:rsidR="007014F4">
        <w:t xml:space="preserve">process of </w:t>
      </w:r>
      <w:r>
        <w:t>constant intermingling and shape</w:t>
      </w:r>
      <w:r w:rsidR="00D75728">
        <w:t>-</w:t>
      </w:r>
      <w:r>
        <w:t xml:space="preserve">shifting it is not possible for one sphere of </w:t>
      </w:r>
      <w:r w:rsidR="004E23E1">
        <w:t xml:space="preserve">her </w:t>
      </w:r>
      <w:r>
        <w:t xml:space="preserve">life to </w:t>
      </w:r>
      <w:r w:rsidR="005614D6">
        <w:t xml:space="preserve">dominate </w:t>
      </w:r>
      <w:r w:rsidR="00C2059A">
        <w:t>the other one. This woman</w:t>
      </w:r>
      <w:r>
        <w:t xml:space="preserve"> seems to find creativity in exactly this state of liminality</w:t>
      </w:r>
      <w:r w:rsidR="00041870">
        <w:t>, so to speak</w:t>
      </w:r>
      <w:r>
        <w:t xml:space="preserve">. One </w:t>
      </w:r>
      <w:r w:rsidR="005B4786">
        <w:t>(hemi)</w:t>
      </w:r>
      <w:r>
        <w:t xml:space="preserve">sphere </w:t>
      </w:r>
      <w:r w:rsidR="00217AEC">
        <w:t xml:space="preserve">of life </w:t>
      </w:r>
      <w:r>
        <w:t xml:space="preserve">nurtures the other and they cannot exist separately.   </w:t>
      </w:r>
    </w:p>
    <w:p w:rsidR="0017640C" w:rsidRDefault="0017640C" w:rsidP="0017640C">
      <w:pPr>
        <w:pStyle w:val="BodyText2"/>
        <w:spacing w:line="360" w:lineRule="auto"/>
      </w:pPr>
      <w:r w:rsidRPr="007E69C0">
        <w:tab/>
      </w:r>
      <w:r>
        <w:t xml:space="preserve">In </w:t>
      </w:r>
      <w:r w:rsidRPr="007E69C0">
        <w:t>“A Ballad of Home” (1989)</w:t>
      </w:r>
      <w:r w:rsidR="00B242DD">
        <w:t>,</w:t>
      </w:r>
      <w:r w:rsidRPr="007E69C0">
        <w:t xml:space="preserve"> </w:t>
      </w:r>
      <w:r>
        <w:t xml:space="preserve">the poet goes to not so distant past evoking the time when </w:t>
      </w:r>
      <w:r w:rsidR="005C743D">
        <w:t xml:space="preserve">this cherished domestic interior - </w:t>
      </w:r>
      <w:r>
        <w:t xml:space="preserve">their suburban home </w:t>
      </w:r>
      <w:r w:rsidR="005C743D">
        <w:t xml:space="preserve">- </w:t>
      </w:r>
      <w:r>
        <w:t xml:space="preserve">was </w:t>
      </w:r>
      <w:r w:rsidR="005C743D">
        <w:t xml:space="preserve">still </w:t>
      </w:r>
      <w:r>
        <w:t xml:space="preserve">being built:  </w:t>
      </w:r>
    </w:p>
    <w:p w:rsidR="0017640C" w:rsidRDefault="0017640C" w:rsidP="0017640C">
      <w:pPr>
        <w:pStyle w:val="BodyText2"/>
        <w:spacing w:line="360" w:lineRule="auto"/>
      </w:pPr>
    </w:p>
    <w:p w:rsidR="0017640C" w:rsidRPr="005414C4" w:rsidRDefault="00523C37" w:rsidP="00523C37">
      <w:pPr>
        <w:pStyle w:val="BodyText2"/>
        <w:spacing w:line="360" w:lineRule="auto"/>
        <w:rPr>
          <w:szCs w:val="24"/>
        </w:rPr>
      </w:pPr>
      <w:r>
        <w:rPr>
          <w:szCs w:val="24"/>
        </w:rPr>
        <w:lastRenderedPageBreak/>
        <w:tab/>
      </w:r>
      <w:r w:rsidR="0017640C" w:rsidRPr="005414C4">
        <w:rPr>
          <w:szCs w:val="24"/>
        </w:rPr>
        <w:t>How we kissed</w:t>
      </w:r>
    </w:p>
    <w:p w:rsidR="0017640C" w:rsidRPr="005414C4" w:rsidRDefault="00523C37" w:rsidP="00523C37">
      <w:pPr>
        <w:pStyle w:val="BodyText2"/>
        <w:spacing w:line="360" w:lineRule="auto"/>
        <w:rPr>
          <w:szCs w:val="24"/>
        </w:rPr>
      </w:pPr>
      <w:r>
        <w:rPr>
          <w:szCs w:val="24"/>
        </w:rPr>
        <w:tab/>
      </w:r>
      <w:r w:rsidR="0017640C" w:rsidRPr="005414C4">
        <w:rPr>
          <w:szCs w:val="24"/>
        </w:rPr>
        <w:t>in our half-built house!</w:t>
      </w:r>
    </w:p>
    <w:p w:rsidR="0017640C" w:rsidRPr="005414C4" w:rsidRDefault="00523C37" w:rsidP="00523C37">
      <w:pPr>
        <w:pStyle w:val="BodyText2"/>
        <w:spacing w:line="360" w:lineRule="auto"/>
        <w:rPr>
          <w:szCs w:val="24"/>
        </w:rPr>
      </w:pPr>
      <w:r>
        <w:rPr>
          <w:szCs w:val="24"/>
        </w:rPr>
        <w:tab/>
      </w:r>
      <w:r w:rsidR="0017640C" w:rsidRPr="005414C4">
        <w:rPr>
          <w:szCs w:val="24"/>
        </w:rPr>
        <w:t>It was slightly timbered,</w:t>
      </w:r>
    </w:p>
    <w:p w:rsidR="0017640C" w:rsidRPr="005414C4" w:rsidRDefault="00523C37" w:rsidP="00523C37">
      <w:pPr>
        <w:pStyle w:val="BodyText2"/>
        <w:spacing w:line="360" w:lineRule="auto"/>
        <w:rPr>
          <w:szCs w:val="24"/>
        </w:rPr>
      </w:pPr>
      <w:r>
        <w:rPr>
          <w:szCs w:val="24"/>
        </w:rPr>
        <w:tab/>
      </w:r>
      <w:r w:rsidR="0017640C" w:rsidRPr="005414C4">
        <w:rPr>
          <w:szCs w:val="24"/>
        </w:rPr>
        <w:t>a bit bricked, on stilts</w:t>
      </w:r>
    </w:p>
    <w:p w:rsidR="0017640C" w:rsidRPr="005414C4" w:rsidRDefault="0017640C" w:rsidP="00523C37">
      <w:pPr>
        <w:pStyle w:val="BodyText2"/>
        <w:spacing w:line="360" w:lineRule="auto"/>
        <w:rPr>
          <w:szCs w:val="24"/>
        </w:rPr>
      </w:pPr>
    </w:p>
    <w:p w:rsidR="0017640C" w:rsidRPr="005414C4" w:rsidRDefault="00523C37" w:rsidP="00523C37">
      <w:pPr>
        <w:pStyle w:val="BodyText2"/>
        <w:spacing w:line="360" w:lineRule="auto"/>
        <w:rPr>
          <w:szCs w:val="24"/>
        </w:rPr>
      </w:pPr>
      <w:r>
        <w:rPr>
          <w:szCs w:val="24"/>
        </w:rPr>
        <w:tab/>
      </w:r>
      <w:r w:rsidR="0017640C" w:rsidRPr="005414C4">
        <w:rPr>
          <w:szCs w:val="24"/>
        </w:rPr>
        <w:t>and we were newly married.</w:t>
      </w:r>
    </w:p>
    <w:p w:rsidR="0017640C" w:rsidRPr="005414C4" w:rsidRDefault="00523C37" w:rsidP="00523C37">
      <w:pPr>
        <w:pStyle w:val="BodyText2"/>
        <w:spacing w:line="360" w:lineRule="auto"/>
        <w:rPr>
          <w:szCs w:val="24"/>
        </w:rPr>
      </w:pPr>
      <w:r>
        <w:rPr>
          <w:szCs w:val="24"/>
        </w:rPr>
        <w:tab/>
      </w:r>
      <w:r w:rsidR="0017640C" w:rsidRPr="005414C4">
        <w:rPr>
          <w:szCs w:val="24"/>
        </w:rPr>
        <w:t>We drove out at dusk</w:t>
      </w:r>
    </w:p>
    <w:p w:rsidR="0017640C" w:rsidRPr="005414C4" w:rsidRDefault="00523C37" w:rsidP="00523C37">
      <w:pPr>
        <w:pStyle w:val="BodyText2"/>
        <w:spacing w:line="360" w:lineRule="auto"/>
        <w:rPr>
          <w:szCs w:val="24"/>
        </w:rPr>
      </w:pPr>
      <w:r>
        <w:rPr>
          <w:szCs w:val="24"/>
        </w:rPr>
        <w:tab/>
      </w:r>
      <w:r w:rsidR="0017640C" w:rsidRPr="005414C4">
        <w:rPr>
          <w:szCs w:val="24"/>
        </w:rPr>
        <w:t>and picked our way to safety</w:t>
      </w:r>
    </w:p>
    <w:p w:rsidR="0017640C" w:rsidRPr="005414C4" w:rsidRDefault="00523C37" w:rsidP="00523C37">
      <w:pPr>
        <w:pStyle w:val="BodyText2"/>
        <w:spacing w:line="360" w:lineRule="auto"/>
        <w:rPr>
          <w:szCs w:val="24"/>
        </w:rPr>
      </w:pPr>
      <w:r>
        <w:rPr>
          <w:szCs w:val="24"/>
        </w:rPr>
        <w:tab/>
      </w:r>
      <w:r w:rsidR="0017640C" w:rsidRPr="005414C4">
        <w:rPr>
          <w:szCs w:val="24"/>
        </w:rPr>
        <w:t>through flint and grit and brick.</w:t>
      </w:r>
      <w:r w:rsidR="00A813A1">
        <w:rPr>
          <w:szCs w:val="24"/>
        </w:rPr>
        <w:t xml:space="preserve"> (p. 68)</w:t>
      </w:r>
    </w:p>
    <w:p w:rsidR="0017640C" w:rsidRPr="005414C4" w:rsidRDefault="0017640C" w:rsidP="0017640C">
      <w:pPr>
        <w:pStyle w:val="BodyText2"/>
        <w:spacing w:line="360" w:lineRule="auto"/>
        <w:ind w:left="1701" w:right="1701"/>
        <w:rPr>
          <w:szCs w:val="24"/>
        </w:rPr>
      </w:pPr>
    </w:p>
    <w:p w:rsidR="0017640C" w:rsidRDefault="0017640C" w:rsidP="0017640C">
      <w:pPr>
        <w:pStyle w:val="BodyText2"/>
        <w:spacing w:line="360" w:lineRule="auto"/>
      </w:pPr>
      <w:r>
        <w:t>Using the first pronoun Plural (“we”) and thus directly “involving” her husband, Boland wants to convince the reader that their under-construction home was built on the strength of their love and intimacy. The exclamation mark at the end of the first sentence announces the celebrat</w:t>
      </w:r>
      <w:r w:rsidR="00CB4F28">
        <w:t xml:space="preserve">ory tone of the poem. The </w:t>
      </w:r>
      <w:r>
        <w:t xml:space="preserve">terms </w:t>
      </w:r>
      <w:r w:rsidRPr="007E69C0">
        <w:t>“half-built house”, “sligh</w:t>
      </w:r>
      <w:r w:rsidR="0049519E">
        <w:t>tly timbered”, “a bit bricked” and</w:t>
      </w:r>
      <w:r w:rsidRPr="007E69C0">
        <w:t xml:space="preserve"> “newly married”</w:t>
      </w:r>
      <w:r>
        <w:t xml:space="preserve"> refer to the origins of something that was supposed to </w:t>
      </w:r>
      <w:r w:rsidR="0049519E">
        <w:t xml:space="preserve">soon </w:t>
      </w:r>
      <w:r>
        <w:t xml:space="preserve">grow into a proper home. </w:t>
      </w:r>
      <w:r w:rsidR="000D08A1" w:rsidRPr="00940A34">
        <w:t>I</w:t>
      </w:r>
      <w:r w:rsidRPr="00940A34">
        <w:t xml:space="preserve">n the second stanza, </w:t>
      </w:r>
      <w:r w:rsidR="00A50332" w:rsidRPr="00940A34">
        <w:t xml:space="preserve">stressing her favourite time of day (“We drove out at dusk”), </w:t>
      </w:r>
      <w:r w:rsidRPr="00940A34">
        <w:t xml:space="preserve">the lyric subject </w:t>
      </w:r>
      <w:r w:rsidR="0049519E" w:rsidRPr="00940A34">
        <w:t>finds herself</w:t>
      </w:r>
      <w:r w:rsidR="000D08A1" w:rsidRPr="00940A34">
        <w:t xml:space="preserve"> </w:t>
      </w:r>
      <w:r w:rsidR="00C916E6" w:rsidRPr="00940A34">
        <w:t>in a gap</w:t>
      </w:r>
      <w:r w:rsidR="00940A34" w:rsidRPr="00940A34">
        <w:t xml:space="preserve"> again</w:t>
      </w:r>
      <w:r w:rsidR="00C916E6" w:rsidRPr="00940A34">
        <w:t xml:space="preserve">, as it were. </w:t>
      </w:r>
      <w:r w:rsidRPr="00940A34">
        <w:t xml:space="preserve">The house was only half-built and </w:t>
      </w:r>
      <w:r w:rsidR="00F43B20" w:rsidRPr="00940A34">
        <w:t xml:space="preserve">still </w:t>
      </w:r>
      <w:r w:rsidR="00715511" w:rsidRPr="00940A34">
        <w:t xml:space="preserve">completely </w:t>
      </w:r>
      <w:r w:rsidRPr="00940A34">
        <w:t>unliv</w:t>
      </w:r>
      <w:r w:rsidR="00F43B20" w:rsidRPr="00940A34">
        <w:t>e</w:t>
      </w:r>
      <w:r w:rsidRPr="00940A34">
        <w:t xml:space="preserve">able, but largely marked by the </w:t>
      </w:r>
      <w:r w:rsidR="00715511" w:rsidRPr="00940A34">
        <w:t>love</w:t>
      </w:r>
      <w:r w:rsidRPr="00940A34">
        <w:t xml:space="preserve"> of the</w:t>
      </w:r>
      <w:r>
        <w:t xml:space="preserve"> young couple and for them it represented the safety of their future home. Ten years late</w:t>
      </w:r>
      <w:r w:rsidR="00464F3C">
        <w:t>r</w:t>
      </w:r>
      <w:r>
        <w:t xml:space="preserve">, the imagery </w:t>
      </w:r>
      <w:r w:rsidR="00464F3C">
        <w:t>and the tone change</w:t>
      </w:r>
      <w:r>
        <w:t xml:space="preserve"> completely: </w:t>
      </w:r>
    </w:p>
    <w:p w:rsidR="00AF1433" w:rsidRDefault="00AF1433" w:rsidP="0017640C">
      <w:pPr>
        <w:pStyle w:val="BodyText2"/>
        <w:spacing w:line="360" w:lineRule="auto"/>
      </w:pPr>
    </w:p>
    <w:p w:rsidR="0017640C" w:rsidRPr="005414C4" w:rsidRDefault="00EC3B92" w:rsidP="00EC3B92">
      <w:pPr>
        <w:pStyle w:val="BodyText2"/>
        <w:spacing w:line="360" w:lineRule="auto"/>
        <w:rPr>
          <w:szCs w:val="24"/>
        </w:rPr>
      </w:pPr>
      <w:r>
        <w:rPr>
          <w:szCs w:val="24"/>
        </w:rPr>
        <w:tab/>
      </w:r>
      <w:r w:rsidR="0017640C" w:rsidRPr="005414C4">
        <w:rPr>
          <w:szCs w:val="24"/>
        </w:rPr>
        <w:t>you wouldn’t find now</w:t>
      </w:r>
    </w:p>
    <w:p w:rsidR="0017640C" w:rsidRPr="005414C4" w:rsidRDefault="00EC3B92" w:rsidP="00EC3B92">
      <w:pPr>
        <w:pStyle w:val="BodyText2"/>
        <w:spacing w:line="360" w:lineRule="auto"/>
        <w:rPr>
          <w:szCs w:val="24"/>
        </w:rPr>
      </w:pPr>
      <w:r>
        <w:rPr>
          <w:szCs w:val="24"/>
        </w:rPr>
        <w:tab/>
      </w:r>
      <w:r w:rsidR="0017640C" w:rsidRPr="005414C4">
        <w:rPr>
          <w:szCs w:val="24"/>
        </w:rPr>
        <w:t>an inch of spare ground.</w:t>
      </w:r>
    </w:p>
    <w:p w:rsidR="0017640C" w:rsidRPr="005414C4" w:rsidRDefault="00EC3B92" w:rsidP="00EC3B92">
      <w:pPr>
        <w:pStyle w:val="BodyText2"/>
        <w:spacing w:line="360" w:lineRule="auto"/>
        <w:rPr>
          <w:szCs w:val="24"/>
        </w:rPr>
      </w:pPr>
      <w:r>
        <w:rPr>
          <w:szCs w:val="24"/>
        </w:rPr>
        <w:tab/>
      </w:r>
      <w:r w:rsidR="0017640C" w:rsidRPr="005414C4">
        <w:rPr>
          <w:szCs w:val="24"/>
        </w:rPr>
        <w:t>Children in their cots,</w:t>
      </w:r>
    </w:p>
    <w:p w:rsidR="0017640C" w:rsidRPr="005414C4" w:rsidRDefault="0017640C" w:rsidP="00EC3B92">
      <w:pPr>
        <w:pStyle w:val="BodyText2"/>
        <w:spacing w:line="360" w:lineRule="auto"/>
        <w:rPr>
          <w:szCs w:val="24"/>
        </w:rPr>
      </w:pPr>
    </w:p>
    <w:p w:rsidR="0017640C" w:rsidRPr="005414C4" w:rsidRDefault="00EC3B92" w:rsidP="00EC3B92">
      <w:pPr>
        <w:pStyle w:val="BodyText2"/>
        <w:spacing w:line="360" w:lineRule="auto"/>
        <w:rPr>
          <w:szCs w:val="24"/>
        </w:rPr>
      </w:pPr>
      <w:r>
        <w:rPr>
          <w:szCs w:val="24"/>
        </w:rPr>
        <w:tab/>
      </w:r>
      <w:r w:rsidR="0017640C" w:rsidRPr="005414C4">
        <w:rPr>
          <w:szCs w:val="24"/>
        </w:rPr>
        <w:t>books, a cat, plants</w:t>
      </w:r>
    </w:p>
    <w:p w:rsidR="0017640C" w:rsidRPr="005414C4" w:rsidRDefault="00EC3B92" w:rsidP="00EC3B92">
      <w:pPr>
        <w:pStyle w:val="BodyText2"/>
        <w:spacing w:line="360" w:lineRule="auto"/>
        <w:rPr>
          <w:szCs w:val="24"/>
        </w:rPr>
      </w:pPr>
      <w:r>
        <w:rPr>
          <w:szCs w:val="24"/>
        </w:rPr>
        <w:tab/>
      </w:r>
      <w:r w:rsidR="0017640C" w:rsidRPr="005414C4">
        <w:rPr>
          <w:szCs w:val="24"/>
        </w:rPr>
        <w:t>strain the walls’ patience</w:t>
      </w:r>
    </w:p>
    <w:p w:rsidR="0017640C" w:rsidRDefault="00EC3B92" w:rsidP="00EC3B92">
      <w:pPr>
        <w:pStyle w:val="BodyText2"/>
        <w:spacing w:line="360" w:lineRule="auto"/>
        <w:rPr>
          <w:szCs w:val="24"/>
        </w:rPr>
      </w:pPr>
      <w:r>
        <w:rPr>
          <w:szCs w:val="24"/>
        </w:rPr>
        <w:tab/>
      </w:r>
      <w:r w:rsidR="0017640C" w:rsidRPr="005414C4">
        <w:rPr>
          <w:szCs w:val="24"/>
        </w:rPr>
        <w:t>and the last ounce of space.</w:t>
      </w:r>
      <w:r w:rsidR="00A813A1">
        <w:rPr>
          <w:szCs w:val="24"/>
        </w:rPr>
        <w:t xml:space="preserve"> (p. 68)</w:t>
      </w:r>
    </w:p>
    <w:p w:rsidR="00A813A1" w:rsidRPr="005D7E0A" w:rsidRDefault="00A813A1" w:rsidP="00EC3B92">
      <w:pPr>
        <w:pStyle w:val="BodyText2"/>
        <w:spacing w:line="360" w:lineRule="auto"/>
        <w:rPr>
          <w:szCs w:val="24"/>
        </w:rPr>
      </w:pPr>
    </w:p>
    <w:p w:rsidR="0017640C" w:rsidRDefault="0017640C" w:rsidP="0017640C">
      <w:pPr>
        <w:pStyle w:val="BodyText2"/>
        <w:spacing w:line="360" w:lineRule="auto"/>
      </w:pPr>
      <w:r w:rsidRPr="0068286C">
        <w:t xml:space="preserve">What once used to be nothing but a building </w:t>
      </w:r>
      <w:r>
        <w:t>s</w:t>
      </w:r>
      <w:r w:rsidRPr="0068286C">
        <w:t>ite</w:t>
      </w:r>
      <w:r w:rsidR="00DA6D4B">
        <w:t xml:space="preserve"> is now a warm</w:t>
      </w:r>
      <w:r>
        <w:t xml:space="preserve"> family home with children and almost literally packed with things and objects. The lyric speaker is, however, </w:t>
      </w:r>
      <w:r w:rsidR="00F02404">
        <w:t xml:space="preserve">totally </w:t>
      </w:r>
      <w:r>
        <w:t xml:space="preserve">unbothered by the lack of spare space and </w:t>
      </w:r>
      <w:r w:rsidR="00BE70BC">
        <w:t xml:space="preserve">her excitement about their home does not </w:t>
      </w:r>
      <w:r w:rsidR="00BE70BC" w:rsidRPr="00664ADB">
        <w:t xml:space="preserve">seem </w:t>
      </w:r>
      <w:r w:rsidR="001E7B4B" w:rsidRPr="00664ADB">
        <w:t xml:space="preserve">to have </w:t>
      </w:r>
      <w:r w:rsidR="00F02404" w:rsidRPr="00664ADB">
        <w:t>d</w:t>
      </w:r>
      <w:r w:rsidR="00F02404">
        <w:t>ecreased</w:t>
      </w:r>
      <w:r w:rsidR="00D13B67">
        <w:t xml:space="preserve"> </w:t>
      </w:r>
      <w:r w:rsidR="001A11D6">
        <w:t xml:space="preserve">over the </w:t>
      </w:r>
      <w:r w:rsidR="00BE70BC">
        <w:t>years</w:t>
      </w:r>
      <w:r w:rsidR="00DA6D4B">
        <w:t>. Despite the ob</w:t>
      </w:r>
      <w:r>
        <w:t>v</w:t>
      </w:r>
      <w:r w:rsidR="00DA6D4B">
        <w:t>io</w:t>
      </w:r>
      <w:r>
        <w:t>us mess</w:t>
      </w:r>
      <w:r w:rsidR="00BE70BC">
        <w:t xml:space="preserve"> and clutter</w:t>
      </w:r>
      <w:r>
        <w:t xml:space="preserve">, their home is </w:t>
      </w:r>
      <w:r w:rsidR="00967483">
        <w:t>quite</w:t>
      </w:r>
      <w:r>
        <w:t xml:space="preserve"> harmonious</w:t>
      </w:r>
      <w:r w:rsidR="00C33D88">
        <w:t>, warm</w:t>
      </w:r>
      <w:r>
        <w:t xml:space="preserve"> </w:t>
      </w:r>
      <w:r w:rsidR="00D321D6">
        <w:t>and cosy</w:t>
      </w:r>
      <w:r w:rsidR="00967483">
        <w:t xml:space="preserve"> </w:t>
      </w:r>
      <w:r>
        <w:t xml:space="preserve">(“And still every </w:t>
      </w:r>
      <w:r w:rsidR="00027A11">
        <w:t>night / it all seems so sound”</w:t>
      </w:r>
      <w:r w:rsidR="00CC16A0">
        <w:t xml:space="preserve"> (p. 68)</w:t>
      </w:r>
      <w:r w:rsidR="00027A11">
        <w:t xml:space="preserve">). In the </w:t>
      </w:r>
      <w:r w:rsidR="00027A11">
        <w:lastRenderedPageBreak/>
        <w:t>end,</w:t>
      </w:r>
      <w:r>
        <w:t xml:space="preserve"> the poet </w:t>
      </w:r>
      <w:r w:rsidR="00DF559F">
        <w:t xml:space="preserve">directly </w:t>
      </w:r>
      <w:r>
        <w:t xml:space="preserve">addresses her husband </w:t>
      </w:r>
      <w:r w:rsidR="00D82CCC">
        <w:t>(but also herself</w:t>
      </w:r>
      <w:r w:rsidR="00027A11">
        <w:t xml:space="preserve"> in a way</w:t>
      </w:r>
      <w:r w:rsidR="00D82CCC">
        <w:t>) a</w:t>
      </w:r>
      <w:r>
        <w:t>s</w:t>
      </w:r>
      <w:r w:rsidR="00D82CCC">
        <w:t>k</w:t>
      </w:r>
      <w:r>
        <w:t xml:space="preserve">ing a </w:t>
      </w:r>
      <w:r w:rsidR="00027A11">
        <w:t xml:space="preserve">rhetorical </w:t>
      </w:r>
      <w:r>
        <w:t>question</w:t>
      </w:r>
      <w:r w:rsidR="00027A11">
        <w:t xml:space="preserve"> which seems almost </w:t>
      </w:r>
      <w:r>
        <w:t xml:space="preserve">unnecessary: </w:t>
      </w:r>
      <w:r w:rsidRPr="007E69C0">
        <w:t>“But love why wouldn’t it? / Thi</w:t>
      </w:r>
      <w:r w:rsidR="00CC16A0">
        <w:t>s house is built on our embrace</w:t>
      </w:r>
      <w:r w:rsidRPr="007E69C0">
        <w:t xml:space="preserve">” </w:t>
      </w:r>
      <w:r w:rsidR="00CC16A0">
        <w:t xml:space="preserve">(p. 68). </w:t>
      </w:r>
      <w:r>
        <w:t>This comment gives the poem a strong sense of ending a</w:t>
      </w:r>
      <w:r w:rsidR="00027A11">
        <w:t>nd takes us back to the opening</w:t>
      </w:r>
      <w:r>
        <w:t>, to the two young people in love whose relationship is deeply imbedded in the foundations of their home</w:t>
      </w:r>
      <w:r w:rsidR="00027A11">
        <w:t xml:space="preserve">. </w:t>
      </w:r>
      <w:r>
        <w:t xml:space="preserve">    </w:t>
      </w:r>
    </w:p>
    <w:p w:rsidR="007D2967" w:rsidRDefault="0017640C" w:rsidP="0017640C">
      <w:pPr>
        <w:pStyle w:val="BodyText2"/>
        <w:spacing w:line="360" w:lineRule="auto"/>
      </w:pPr>
      <w:r>
        <w:tab/>
      </w:r>
      <w:r w:rsidRPr="00C523F1">
        <w:t>The celebratory tone</w:t>
      </w:r>
      <w:r>
        <w:t xml:space="preserve"> of this ballad </w:t>
      </w:r>
      <w:r w:rsidR="00660341">
        <w:t xml:space="preserve">of home </w:t>
      </w:r>
      <w:r>
        <w:t xml:space="preserve">is </w:t>
      </w:r>
      <w:r w:rsidRPr="00472C36">
        <w:t xml:space="preserve">not </w:t>
      </w:r>
      <w:r w:rsidR="00472C36" w:rsidRPr="006C2BB0">
        <w:t>accidental</w:t>
      </w:r>
      <w:r w:rsidR="00573A48" w:rsidRPr="006C2BB0">
        <w:t>.</w:t>
      </w:r>
      <w:r w:rsidR="00573A48">
        <w:t xml:space="preserve"> </w:t>
      </w:r>
      <w:r>
        <w:t>Great many poems that</w:t>
      </w:r>
      <w:r w:rsidR="00522989">
        <w:t xml:space="preserve"> are set within the walls of the</w:t>
      </w:r>
      <w:r>
        <w:t xml:space="preserve"> home witness to this need to constantly </w:t>
      </w:r>
      <w:r w:rsidR="004078ED">
        <w:t xml:space="preserve">and consistently </w:t>
      </w:r>
      <w:r>
        <w:t xml:space="preserve">emphasize the importance of </w:t>
      </w:r>
      <w:r w:rsidR="000B3524">
        <w:t xml:space="preserve">the </w:t>
      </w:r>
      <w:r>
        <w:t xml:space="preserve">domestic interior and </w:t>
      </w:r>
      <w:r w:rsidRPr="006544D8">
        <w:t xml:space="preserve">everything that it </w:t>
      </w:r>
      <w:r w:rsidR="006544D8" w:rsidRPr="006544D8">
        <w:t xml:space="preserve">is associated with it. </w:t>
      </w:r>
      <w:r w:rsidR="00660341">
        <w:t>This ballad</w:t>
      </w:r>
      <w:r>
        <w:t xml:space="preserve"> in which her</w:t>
      </w:r>
      <w:r w:rsidR="00F87E93">
        <w:t xml:space="preserve"> young</w:t>
      </w:r>
      <w:r>
        <w:t xml:space="preserve"> lyric subject is excited both when their house was nothing but timbers, bricks and stills and now when it is a proper family home perhaps explains best why </w:t>
      </w:r>
      <w:r w:rsidR="000B3524">
        <w:t xml:space="preserve">these interiors are so important </w:t>
      </w:r>
      <w:r w:rsidR="0072101C">
        <w:t>to Boland</w:t>
      </w:r>
      <w:r>
        <w:t xml:space="preserve">. This poem can </w:t>
      </w:r>
      <w:r w:rsidR="005D2540">
        <w:t xml:space="preserve">function as a sort of an introduction </w:t>
      </w:r>
      <w:r>
        <w:t xml:space="preserve">to the analysis of poems that belong to the actual sequence </w:t>
      </w:r>
      <w:r w:rsidR="00660341">
        <w:t>called</w:t>
      </w:r>
      <w:r>
        <w:t xml:space="preserve"> </w:t>
      </w:r>
      <w:r w:rsidR="005D2540">
        <w:t>“Domestic Interior”</w:t>
      </w:r>
      <w:r w:rsidR="00660341">
        <w:t xml:space="preserve">.  </w:t>
      </w:r>
      <w:r w:rsidR="00FA1131">
        <w:t xml:space="preserve">Allen-Randolph (1993) </w:t>
      </w:r>
      <w:r w:rsidR="00212BE1">
        <w:t>says that</w:t>
      </w:r>
      <w:r w:rsidR="00660341">
        <w:t xml:space="preserve"> the poems of the sequence </w:t>
      </w:r>
      <w:r w:rsidR="00212BE1">
        <w:t xml:space="preserve">are </w:t>
      </w:r>
      <w:r w:rsidR="0000049E" w:rsidRPr="007E69C0">
        <w:t>“a celebratory but unsentimental series of domestic portraits” (p.14</w:t>
      </w:r>
      <w:r w:rsidR="001F458F">
        <w:t xml:space="preserve">). </w:t>
      </w:r>
      <w:r w:rsidR="00FE73EF">
        <w:t xml:space="preserve">One of such </w:t>
      </w:r>
      <w:r w:rsidR="001F458F">
        <w:t xml:space="preserve">portraits is “taken” </w:t>
      </w:r>
      <w:r w:rsidR="008E60C2">
        <w:t xml:space="preserve">in </w:t>
      </w:r>
      <w:r w:rsidR="009B14E5">
        <w:t xml:space="preserve">the </w:t>
      </w:r>
      <w:r w:rsidR="00FE73EF">
        <w:t xml:space="preserve">nursery where the lyric subject feeds her baby late </w:t>
      </w:r>
      <w:r w:rsidR="00856A09">
        <w:t xml:space="preserve">at </w:t>
      </w:r>
      <w:r w:rsidR="00FE73EF">
        <w:t xml:space="preserve">night. </w:t>
      </w:r>
      <w:r w:rsidR="00E835B3">
        <w:t xml:space="preserve">In </w:t>
      </w:r>
      <w:r w:rsidR="007034D7">
        <w:t>“</w:t>
      </w:r>
      <w:r w:rsidR="007034D7" w:rsidRPr="007034D7">
        <w:t>N</w:t>
      </w:r>
      <w:r w:rsidR="007D2967" w:rsidRPr="007034D7">
        <w:t>ight Feed</w:t>
      </w:r>
      <w:r w:rsidR="007034D7">
        <w:t>”</w:t>
      </w:r>
      <w:r w:rsidR="007D2967">
        <w:t xml:space="preserve"> </w:t>
      </w:r>
      <w:r w:rsidR="0084449C">
        <w:t>(1995a),</w:t>
      </w:r>
      <w:r w:rsidR="007D2967">
        <w:t xml:space="preserve"> </w:t>
      </w:r>
      <w:r w:rsidR="00E835B3">
        <w:t xml:space="preserve">the lyric </w:t>
      </w:r>
      <w:r w:rsidR="00790523">
        <w:t xml:space="preserve">“I” </w:t>
      </w:r>
      <w:r w:rsidR="00E835B3">
        <w:t xml:space="preserve">is </w:t>
      </w:r>
      <w:r w:rsidR="00BE1BB0">
        <w:t>a young</w:t>
      </w:r>
      <w:r w:rsidR="00A12AA4">
        <w:t xml:space="preserve"> mother </w:t>
      </w:r>
      <w:r w:rsidR="00BD3354">
        <w:t>talking to</w:t>
      </w:r>
      <w:r w:rsidR="007D2967">
        <w:t xml:space="preserve"> her baby as if singing her a lullaby: </w:t>
      </w:r>
    </w:p>
    <w:p w:rsidR="0017640C" w:rsidRPr="007E69C0" w:rsidRDefault="0017640C" w:rsidP="0017640C">
      <w:pPr>
        <w:pStyle w:val="BodyText2"/>
        <w:ind w:left="1701" w:right="1701"/>
        <w:rPr>
          <w:sz w:val="22"/>
        </w:rPr>
      </w:pPr>
    </w:p>
    <w:p w:rsidR="0017640C" w:rsidRPr="005414C4" w:rsidRDefault="007644ED" w:rsidP="007644ED">
      <w:pPr>
        <w:pStyle w:val="BodyText2"/>
        <w:spacing w:line="360" w:lineRule="auto"/>
        <w:rPr>
          <w:szCs w:val="24"/>
        </w:rPr>
      </w:pPr>
      <w:r>
        <w:rPr>
          <w:szCs w:val="24"/>
        </w:rPr>
        <w:tab/>
      </w:r>
      <w:r w:rsidR="0017640C" w:rsidRPr="005414C4">
        <w:rPr>
          <w:szCs w:val="24"/>
        </w:rPr>
        <w:t>I tiptoe in.</w:t>
      </w:r>
    </w:p>
    <w:p w:rsidR="0017640C" w:rsidRPr="005414C4" w:rsidRDefault="007644ED" w:rsidP="007644ED">
      <w:pPr>
        <w:pStyle w:val="BodyText2"/>
        <w:spacing w:line="360" w:lineRule="auto"/>
        <w:rPr>
          <w:szCs w:val="24"/>
        </w:rPr>
      </w:pPr>
      <w:r>
        <w:rPr>
          <w:szCs w:val="24"/>
        </w:rPr>
        <w:tab/>
      </w:r>
      <w:r w:rsidR="0017640C" w:rsidRPr="005414C4">
        <w:rPr>
          <w:szCs w:val="24"/>
        </w:rPr>
        <w:t>I lift you up</w:t>
      </w:r>
    </w:p>
    <w:p w:rsidR="0017640C" w:rsidRPr="005414C4" w:rsidRDefault="007644ED" w:rsidP="007644ED">
      <w:pPr>
        <w:pStyle w:val="BodyText2"/>
        <w:spacing w:line="360" w:lineRule="auto"/>
        <w:rPr>
          <w:szCs w:val="24"/>
        </w:rPr>
      </w:pPr>
      <w:r>
        <w:rPr>
          <w:szCs w:val="24"/>
        </w:rPr>
        <w:tab/>
      </w:r>
      <w:r w:rsidR="0017640C" w:rsidRPr="005414C4">
        <w:rPr>
          <w:szCs w:val="24"/>
        </w:rPr>
        <w:t>Wriggling</w:t>
      </w:r>
    </w:p>
    <w:p w:rsidR="0017640C" w:rsidRPr="005414C4" w:rsidRDefault="007644ED" w:rsidP="007644ED">
      <w:pPr>
        <w:pStyle w:val="BodyText2"/>
        <w:spacing w:line="360" w:lineRule="auto"/>
        <w:rPr>
          <w:szCs w:val="24"/>
        </w:rPr>
      </w:pPr>
      <w:r>
        <w:rPr>
          <w:szCs w:val="24"/>
        </w:rPr>
        <w:tab/>
      </w:r>
      <w:r w:rsidR="0017640C" w:rsidRPr="005414C4">
        <w:rPr>
          <w:szCs w:val="24"/>
        </w:rPr>
        <w:t>In your rosy, zipped sleeper.</w:t>
      </w:r>
    </w:p>
    <w:p w:rsidR="002E05EB" w:rsidRDefault="007644ED" w:rsidP="007644ED">
      <w:pPr>
        <w:pStyle w:val="BodyText2"/>
        <w:spacing w:line="360" w:lineRule="auto"/>
        <w:rPr>
          <w:szCs w:val="24"/>
        </w:rPr>
      </w:pPr>
      <w:r>
        <w:rPr>
          <w:szCs w:val="24"/>
        </w:rPr>
        <w:tab/>
      </w:r>
      <w:r w:rsidR="002E05EB">
        <w:rPr>
          <w:szCs w:val="24"/>
        </w:rPr>
        <w:t>...</w:t>
      </w:r>
    </w:p>
    <w:p w:rsidR="0017640C" w:rsidRPr="007D2967" w:rsidRDefault="007644ED" w:rsidP="007644ED">
      <w:pPr>
        <w:pStyle w:val="BodyText2"/>
        <w:spacing w:line="360" w:lineRule="auto"/>
        <w:rPr>
          <w:szCs w:val="24"/>
        </w:rPr>
      </w:pPr>
      <w:r>
        <w:rPr>
          <w:szCs w:val="24"/>
        </w:rPr>
        <w:tab/>
      </w:r>
      <w:r w:rsidR="002E05EB">
        <w:rPr>
          <w:szCs w:val="24"/>
        </w:rPr>
        <w:t>This is the best I can be</w:t>
      </w:r>
      <w:r w:rsidR="0017640C" w:rsidRPr="007D2967">
        <w:rPr>
          <w:szCs w:val="24"/>
        </w:rPr>
        <w:t>,</w:t>
      </w:r>
    </w:p>
    <w:p w:rsidR="0017640C" w:rsidRPr="007D2967" w:rsidRDefault="007644ED" w:rsidP="007644ED">
      <w:pPr>
        <w:pStyle w:val="BodyText2"/>
        <w:spacing w:line="360" w:lineRule="auto"/>
        <w:rPr>
          <w:szCs w:val="24"/>
        </w:rPr>
      </w:pPr>
      <w:r>
        <w:rPr>
          <w:szCs w:val="24"/>
        </w:rPr>
        <w:tab/>
      </w:r>
      <w:r w:rsidR="0017640C" w:rsidRPr="007D2967">
        <w:rPr>
          <w:szCs w:val="24"/>
        </w:rPr>
        <w:t>Housewife</w:t>
      </w:r>
    </w:p>
    <w:p w:rsidR="0017640C" w:rsidRPr="007D2967" w:rsidRDefault="007644ED" w:rsidP="007644ED">
      <w:pPr>
        <w:pStyle w:val="BodyText2"/>
        <w:spacing w:line="360" w:lineRule="auto"/>
        <w:rPr>
          <w:szCs w:val="24"/>
        </w:rPr>
      </w:pPr>
      <w:r>
        <w:rPr>
          <w:szCs w:val="24"/>
        </w:rPr>
        <w:tab/>
      </w:r>
      <w:r w:rsidR="0017640C" w:rsidRPr="007D2967">
        <w:rPr>
          <w:szCs w:val="24"/>
        </w:rPr>
        <w:t>To this nursery</w:t>
      </w:r>
    </w:p>
    <w:p w:rsidR="0017640C" w:rsidRPr="007D2967" w:rsidRDefault="007644ED" w:rsidP="007644ED">
      <w:pPr>
        <w:pStyle w:val="BodyText2"/>
        <w:spacing w:line="360" w:lineRule="auto"/>
        <w:rPr>
          <w:szCs w:val="24"/>
        </w:rPr>
      </w:pPr>
      <w:r>
        <w:rPr>
          <w:szCs w:val="24"/>
        </w:rPr>
        <w:tab/>
      </w:r>
      <w:r w:rsidR="0017640C" w:rsidRPr="007D2967">
        <w:rPr>
          <w:szCs w:val="24"/>
        </w:rPr>
        <w:t>Where you hold on,</w:t>
      </w:r>
    </w:p>
    <w:p w:rsidR="0017640C" w:rsidRPr="005414C4" w:rsidRDefault="007644ED" w:rsidP="007644ED">
      <w:pPr>
        <w:pStyle w:val="BodyText2"/>
        <w:spacing w:line="360" w:lineRule="auto"/>
        <w:rPr>
          <w:szCs w:val="24"/>
        </w:rPr>
      </w:pPr>
      <w:r>
        <w:rPr>
          <w:szCs w:val="24"/>
        </w:rPr>
        <w:tab/>
      </w:r>
      <w:r w:rsidR="0017640C" w:rsidRPr="007D2967">
        <w:rPr>
          <w:szCs w:val="24"/>
        </w:rPr>
        <w:t>Dear life.</w:t>
      </w:r>
      <w:r w:rsidR="0084449C">
        <w:rPr>
          <w:szCs w:val="24"/>
        </w:rPr>
        <w:t xml:space="preserve"> (p. 88)</w:t>
      </w:r>
    </w:p>
    <w:p w:rsidR="0017640C" w:rsidRPr="005414C4" w:rsidRDefault="0017640C" w:rsidP="007644ED">
      <w:pPr>
        <w:pStyle w:val="BodyText2"/>
        <w:spacing w:line="360" w:lineRule="auto"/>
        <w:rPr>
          <w:szCs w:val="24"/>
        </w:rPr>
      </w:pPr>
    </w:p>
    <w:p w:rsidR="00994E01" w:rsidRDefault="007306AF" w:rsidP="0017640C">
      <w:pPr>
        <w:pStyle w:val="BodyText2"/>
        <w:spacing w:line="360" w:lineRule="auto"/>
      </w:pPr>
      <w:r>
        <w:t xml:space="preserve">The act of feeding a </w:t>
      </w:r>
      <w:r w:rsidR="004C7F83">
        <w:t>baby</w:t>
      </w:r>
      <w:r>
        <w:t xml:space="preserve"> in the early morning hours </w:t>
      </w:r>
      <w:r w:rsidR="00AB0E0B">
        <w:t xml:space="preserve">probably </w:t>
      </w:r>
      <w:r>
        <w:t xml:space="preserve">reflects the most intimate relationship between a mother and </w:t>
      </w:r>
      <w:r w:rsidR="00B1590F">
        <w:t xml:space="preserve">a </w:t>
      </w:r>
      <w:r>
        <w:t>child</w:t>
      </w:r>
      <w:r w:rsidR="00AB0E0B">
        <w:t>, and</w:t>
      </w:r>
      <w:r w:rsidR="00016BDA">
        <w:t xml:space="preserve"> </w:t>
      </w:r>
      <w:r w:rsidR="00B21DF6">
        <w:t xml:space="preserve">is here in the focus of the </w:t>
      </w:r>
      <w:r w:rsidR="00016BDA">
        <w:t xml:space="preserve">poem. </w:t>
      </w:r>
      <w:r w:rsidR="00016BDA" w:rsidRPr="00504F03">
        <w:t>T</w:t>
      </w:r>
      <w:r w:rsidRPr="00504F03">
        <w:t xml:space="preserve">he rosy zipped sleeper or the </w:t>
      </w:r>
      <w:r w:rsidR="00BF712D" w:rsidRPr="00504F03">
        <w:t xml:space="preserve">baby’s </w:t>
      </w:r>
      <w:r w:rsidRPr="00504F03">
        <w:t>bottle containing milk</w:t>
      </w:r>
      <w:r w:rsidR="009926D6" w:rsidRPr="00504F03">
        <w:t xml:space="preserve"> for the child are some of the</w:t>
      </w:r>
      <w:r w:rsidR="00C0293E" w:rsidRPr="00504F03">
        <w:t xml:space="preserve"> crucial detail</w:t>
      </w:r>
      <w:r w:rsidR="009926D6" w:rsidRPr="00504F03">
        <w:t>s</w:t>
      </w:r>
      <w:r w:rsidR="00154AF7" w:rsidRPr="00504F03">
        <w:t xml:space="preserve"> that make part of the world of this</w:t>
      </w:r>
      <w:r w:rsidR="009926D6" w:rsidRPr="00504F03">
        <w:t xml:space="preserve"> lyric subject.</w:t>
      </w:r>
      <w:r w:rsidR="009926D6">
        <w:t xml:space="preserve"> </w:t>
      </w:r>
      <w:r w:rsidR="00994E01">
        <w:t xml:space="preserve">This </w:t>
      </w:r>
      <w:r w:rsidR="00864571">
        <w:t xml:space="preserve">poem can be said to </w:t>
      </w:r>
      <w:r w:rsidR="00CD0504">
        <w:t xml:space="preserve">perfectly </w:t>
      </w:r>
      <w:r w:rsidR="00864571">
        <w:t>epitomize</w:t>
      </w:r>
      <w:r w:rsidR="00994E01">
        <w:t xml:space="preserve"> what John Goodby </w:t>
      </w:r>
      <w:r w:rsidR="00864571">
        <w:t xml:space="preserve">(2000) </w:t>
      </w:r>
      <w:r w:rsidR="00994E01" w:rsidRPr="00864571">
        <w:t xml:space="preserve">terms </w:t>
      </w:r>
      <w:r w:rsidR="00864571" w:rsidRPr="00864571">
        <w:t>“suburban domestic and child-and-woman centred poetry” (p. 179</w:t>
      </w:r>
      <w:r w:rsidR="00864571" w:rsidRPr="003E1F88">
        <w:t xml:space="preserve">). </w:t>
      </w:r>
      <w:r w:rsidR="00CC167F" w:rsidRPr="003E1F88">
        <w:t>In her interviews</w:t>
      </w:r>
      <w:r w:rsidR="00EA1818" w:rsidRPr="003E1F88">
        <w:t>, Boland</w:t>
      </w:r>
      <w:r w:rsidR="00EA1818">
        <w:t xml:space="preserve"> is very open about </w:t>
      </w:r>
      <w:r w:rsidR="00C85446">
        <w:t xml:space="preserve">domestic objects </w:t>
      </w:r>
      <w:r w:rsidR="00306F3D">
        <w:t>and especially</w:t>
      </w:r>
      <w:r w:rsidR="00C85446">
        <w:t xml:space="preserve"> those</w:t>
      </w:r>
      <w:r w:rsidR="00306F3D">
        <w:t xml:space="preserve"> </w:t>
      </w:r>
      <w:r w:rsidR="00C85446">
        <w:lastRenderedPageBreak/>
        <w:t xml:space="preserve">things </w:t>
      </w:r>
      <w:r w:rsidR="00694940">
        <w:t>pertaining</w:t>
      </w:r>
      <w:r w:rsidR="00EC3367">
        <w:t xml:space="preserve"> to </w:t>
      </w:r>
      <w:r w:rsidR="00E22831">
        <w:t xml:space="preserve">babies and </w:t>
      </w:r>
      <w:r w:rsidR="00EC3367">
        <w:t>small</w:t>
      </w:r>
      <w:r w:rsidR="00306F3D">
        <w:t xml:space="preserve"> children </w:t>
      </w:r>
      <w:r w:rsidR="00C85446">
        <w:t xml:space="preserve">that for a certain period </w:t>
      </w:r>
      <w:r w:rsidR="00C85446" w:rsidRPr="00EC3367">
        <w:t>created</w:t>
      </w:r>
      <w:r w:rsidR="00EA1818" w:rsidRPr="00EC3367">
        <w:t xml:space="preserve"> </w:t>
      </w:r>
      <w:r w:rsidR="00C85446" w:rsidRPr="00EC3367">
        <w:t>her whole world</w:t>
      </w:r>
      <w:r w:rsidR="00B33E6F">
        <w:t xml:space="preserve">: </w:t>
      </w:r>
    </w:p>
    <w:p w:rsidR="00B33E6F" w:rsidRDefault="00B33E6F" w:rsidP="0017640C">
      <w:pPr>
        <w:pStyle w:val="BodyText2"/>
        <w:spacing w:line="360" w:lineRule="auto"/>
      </w:pPr>
    </w:p>
    <w:p w:rsidR="0017640C" w:rsidRDefault="0017640C" w:rsidP="0017640C">
      <w:pPr>
        <w:pStyle w:val="BodyText2"/>
        <w:tabs>
          <w:tab w:val="left" w:pos="2415"/>
        </w:tabs>
        <w:spacing w:line="360" w:lineRule="auto"/>
      </w:pPr>
      <w:r w:rsidRPr="007E69C0">
        <w:tab/>
        <w:t xml:space="preserve">After a while I came to think of myself as an indoor nature poet. And </w:t>
      </w:r>
      <w:r w:rsidRPr="007E69C0">
        <w:tab/>
        <w:t xml:space="preserve">my lexicon was the kettle and the steam, and the machine in the </w:t>
      </w:r>
      <w:r w:rsidRPr="007E69C0">
        <w:tab/>
        <w:t xml:space="preserve">corner and the kitchen, and the baby’s bottle. These were parts of my </w:t>
      </w:r>
      <w:r w:rsidRPr="007E69C0">
        <w:tab/>
        <w:t xml:space="preserve">world. Not to write about them would have been artificial. These </w:t>
      </w:r>
      <w:r w:rsidRPr="007E69C0">
        <w:tab/>
        <w:t xml:space="preserve">objects were visible to me. They assumed importances. </w:t>
      </w:r>
      <w:r w:rsidR="00C93699">
        <w:t xml:space="preserve">... I felt about </w:t>
      </w:r>
    </w:p>
    <w:p w:rsidR="00C93699" w:rsidRPr="007E69C0" w:rsidRDefault="00B12F79" w:rsidP="0017640C">
      <w:pPr>
        <w:pStyle w:val="BodyText2"/>
        <w:tabs>
          <w:tab w:val="left" w:pos="2415"/>
        </w:tabs>
        <w:spacing w:line="360" w:lineRule="auto"/>
      </w:pPr>
      <w:r>
        <w:tab/>
      </w:r>
      <w:r w:rsidR="00C93699">
        <w:t xml:space="preserve">Them after a day spent in the house with little children, exactly the </w:t>
      </w:r>
      <w:r>
        <w:tab/>
      </w:r>
      <w:r w:rsidR="00C93699">
        <w:t>way the nature poet feels a</w:t>
      </w:r>
      <w:r>
        <w:t xml:space="preserve">fter taking the same walk for several days </w:t>
      </w:r>
      <w:r>
        <w:tab/>
        <w:t xml:space="preserve">and seeing the same tree or the same bird. </w:t>
      </w:r>
    </w:p>
    <w:p w:rsidR="0017640C" w:rsidRPr="007E69C0" w:rsidRDefault="000862CD" w:rsidP="0017640C">
      <w:pPr>
        <w:pStyle w:val="BodyText2"/>
        <w:tabs>
          <w:tab w:val="left" w:pos="2415"/>
        </w:tabs>
        <w:spacing w:line="360" w:lineRule="auto"/>
        <w:jc w:val="right"/>
      </w:pPr>
      <w:r>
        <w:t>(Allen-Randolph,</w:t>
      </w:r>
      <w:r w:rsidR="0017640C" w:rsidRPr="007E69C0">
        <w:t xml:space="preserve"> 1993a, p. 124)</w:t>
      </w:r>
    </w:p>
    <w:p w:rsidR="00DF3691" w:rsidRDefault="00DF3691" w:rsidP="0017640C">
      <w:pPr>
        <w:pStyle w:val="BodyText2"/>
        <w:spacing w:line="360" w:lineRule="auto"/>
      </w:pPr>
    </w:p>
    <w:p w:rsidR="00DF3691" w:rsidRDefault="0002553F" w:rsidP="0017640C">
      <w:pPr>
        <w:pStyle w:val="BodyText2"/>
        <w:spacing w:line="360" w:lineRule="auto"/>
      </w:pPr>
      <w:r>
        <w:t>An</w:t>
      </w:r>
      <w:r w:rsidR="00DF3691">
        <w:t xml:space="preserve"> “</w:t>
      </w:r>
      <w:r w:rsidR="00DF3691" w:rsidRPr="007E69C0">
        <w:t>indoor nature poet</w:t>
      </w:r>
      <w:r w:rsidR="00DF3691">
        <w:t xml:space="preserve">”, as Boland refers to herself, writes about </w:t>
      </w:r>
      <w:r w:rsidR="00053D91">
        <w:t xml:space="preserve">the </w:t>
      </w:r>
      <w:r w:rsidR="00DF3691">
        <w:t xml:space="preserve">objects that surround her </w:t>
      </w:r>
      <w:r w:rsidR="00053D91">
        <w:t>with</w:t>
      </w:r>
      <w:r w:rsidR="00DF3691">
        <w:t xml:space="preserve">in her home on a daily basis in </w:t>
      </w:r>
      <w:r w:rsidR="00AD2224">
        <w:t xml:space="preserve">exactly </w:t>
      </w:r>
      <w:r w:rsidR="00DF3691">
        <w:t xml:space="preserve">the same way that a nature poet can write about birds or trees that he </w:t>
      </w:r>
      <w:r w:rsidR="00D151B7">
        <w:t xml:space="preserve">or she </w:t>
      </w:r>
      <w:r w:rsidR="00DF3691">
        <w:t xml:space="preserve">encounters every day. </w:t>
      </w:r>
      <w:r w:rsidR="00725766">
        <w:t>Her “</w:t>
      </w:r>
      <w:r w:rsidR="00547113">
        <w:t>nature” may stand for her home,</w:t>
      </w:r>
      <w:r w:rsidR="00725766">
        <w:t xml:space="preserve"> and birds and trees are here replaced by a baby’s </w:t>
      </w:r>
      <w:r w:rsidR="00FE30B5">
        <w:t xml:space="preserve">pink </w:t>
      </w:r>
      <w:r w:rsidR="00725766">
        <w:t>pyjamas, a milk bottle</w:t>
      </w:r>
      <w:r w:rsidR="00547113">
        <w:t xml:space="preserve"> and</w:t>
      </w:r>
      <w:r w:rsidR="00FE30B5">
        <w:t xml:space="preserve"> </w:t>
      </w:r>
      <w:r w:rsidR="00E65873">
        <w:t xml:space="preserve">many </w:t>
      </w:r>
      <w:r w:rsidR="00FE30B5">
        <w:t xml:space="preserve">other </w:t>
      </w:r>
      <w:r w:rsidR="00E65873">
        <w:t>“</w:t>
      </w:r>
      <w:r w:rsidR="00FE30B5">
        <w:t>trivial</w:t>
      </w:r>
      <w:r w:rsidR="00E65873">
        <w:t>”</w:t>
      </w:r>
      <w:r w:rsidR="00FE30B5">
        <w:t xml:space="preserve"> objects</w:t>
      </w:r>
      <w:r w:rsidR="00DE6F63">
        <w:t xml:space="preserve"> linked to the interior of the home</w:t>
      </w:r>
      <w:r w:rsidR="00FE30B5">
        <w:t xml:space="preserve">. </w:t>
      </w:r>
      <w:r w:rsidR="00E65873">
        <w:t xml:space="preserve">They are for Boland as important and legitimate as </w:t>
      </w:r>
      <w:r w:rsidR="00F7444E">
        <w:t>any detail or animal</w:t>
      </w:r>
      <w:r w:rsidR="00E65873">
        <w:t xml:space="preserve"> from the natural world are for a poet writing about them. </w:t>
      </w:r>
    </w:p>
    <w:p w:rsidR="00C27EE9" w:rsidRDefault="00F658AD" w:rsidP="0017640C">
      <w:pPr>
        <w:pStyle w:val="BodyText2"/>
        <w:spacing w:line="360" w:lineRule="auto"/>
      </w:pPr>
      <w:r>
        <w:tab/>
        <w:t>If we remain in the nursery</w:t>
      </w:r>
      <w:r w:rsidR="00106DD4">
        <w:t xml:space="preserve"> we realize how these </w:t>
      </w:r>
      <w:r w:rsidR="00135A32">
        <w:t>tender moments between a</w:t>
      </w:r>
      <w:r>
        <w:t xml:space="preserve"> </w:t>
      </w:r>
      <w:r w:rsidR="00106DD4">
        <w:t>mother</w:t>
      </w:r>
      <w:r w:rsidR="00135A32">
        <w:t xml:space="preserve"> </w:t>
      </w:r>
      <w:r w:rsidR="00106DD4">
        <w:t>and</w:t>
      </w:r>
      <w:r w:rsidR="00135A32">
        <w:t xml:space="preserve"> a </w:t>
      </w:r>
      <w:r w:rsidR="00106DD4">
        <w:t xml:space="preserve">child </w:t>
      </w:r>
      <w:r w:rsidR="00135A32">
        <w:t>a</w:t>
      </w:r>
      <w:r>
        <w:t xml:space="preserve">nd the moments of night </w:t>
      </w:r>
      <w:r w:rsidRPr="006544D8">
        <w:t>feed mark</w:t>
      </w:r>
      <w:r>
        <w:t xml:space="preserve"> this space in a truly special way. </w:t>
      </w:r>
      <w:r w:rsidR="00C27EE9">
        <w:t xml:space="preserve">In “Hymn” </w:t>
      </w:r>
      <w:r w:rsidR="0017640C" w:rsidRPr="007E69C0">
        <w:t xml:space="preserve">(1995a), </w:t>
      </w:r>
      <w:r w:rsidR="00C27EE9">
        <w:t xml:space="preserve">just like in the previous poem, the lyric </w:t>
      </w:r>
      <w:r w:rsidR="00832F1D">
        <w:t>“</w:t>
      </w:r>
      <w:r w:rsidR="00103246">
        <w:t>I</w:t>
      </w:r>
      <w:r w:rsidR="00832F1D">
        <w:t>”</w:t>
      </w:r>
      <w:r w:rsidR="00103246">
        <w:t xml:space="preserve"> </w:t>
      </w:r>
      <w:r w:rsidR="00C27EE9">
        <w:t>is again wide awake at la</w:t>
      </w:r>
      <w:r w:rsidR="005E4183">
        <w:t>t</w:t>
      </w:r>
      <w:r w:rsidR="00D43843">
        <w:t>e night hours and looking</w:t>
      </w:r>
      <w:r w:rsidR="00C27EE9">
        <w:t xml:space="preserve"> out of the window:  </w:t>
      </w:r>
    </w:p>
    <w:p w:rsidR="00014D4D" w:rsidRDefault="00014D4D" w:rsidP="0017640C">
      <w:pPr>
        <w:pStyle w:val="BodyText2"/>
        <w:spacing w:line="360" w:lineRule="auto"/>
      </w:pPr>
    </w:p>
    <w:p w:rsidR="0017640C" w:rsidRPr="002B323A" w:rsidRDefault="0084449C" w:rsidP="0084449C">
      <w:pPr>
        <w:pStyle w:val="BodyText2"/>
        <w:spacing w:line="360" w:lineRule="auto"/>
        <w:rPr>
          <w:szCs w:val="24"/>
        </w:rPr>
      </w:pPr>
      <w:r>
        <w:rPr>
          <w:szCs w:val="24"/>
        </w:rPr>
        <w:tab/>
      </w:r>
      <w:r w:rsidR="0017640C" w:rsidRPr="002B323A">
        <w:rPr>
          <w:szCs w:val="24"/>
        </w:rPr>
        <w:t>Four a.m.</w:t>
      </w:r>
    </w:p>
    <w:p w:rsidR="0017640C" w:rsidRPr="002B323A" w:rsidRDefault="0084449C" w:rsidP="0084449C">
      <w:pPr>
        <w:pStyle w:val="BodyText2"/>
        <w:spacing w:line="360" w:lineRule="auto"/>
        <w:rPr>
          <w:szCs w:val="24"/>
        </w:rPr>
      </w:pPr>
      <w:r>
        <w:rPr>
          <w:szCs w:val="24"/>
        </w:rPr>
        <w:tab/>
      </w:r>
      <w:r w:rsidR="0017640C" w:rsidRPr="002B323A">
        <w:rPr>
          <w:szCs w:val="24"/>
        </w:rPr>
        <w:t>December.</w:t>
      </w:r>
    </w:p>
    <w:p w:rsidR="0017640C" w:rsidRPr="002B323A" w:rsidRDefault="0084449C" w:rsidP="0084449C">
      <w:pPr>
        <w:pStyle w:val="BodyText2"/>
        <w:spacing w:line="360" w:lineRule="auto"/>
        <w:rPr>
          <w:szCs w:val="24"/>
        </w:rPr>
      </w:pPr>
      <w:r>
        <w:rPr>
          <w:szCs w:val="24"/>
        </w:rPr>
        <w:tab/>
      </w:r>
      <w:r w:rsidR="0017640C" w:rsidRPr="002B323A">
        <w:rPr>
          <w:szCs w:val="24"/>
        </w:rPr>
        <w:t>A lamb</w:t>
      </w:r>
    </w:p>
    <w:p w:rsidR="0017640C" w:rsidRPr="002B323A" w:rsidRDefault="0084449C" w:rsidP="0084449C">
      <w:pPr>
        <w:pStyle w:val="BodyText2"/>
        <w:spacing w:line="360" w:lineRule="auto"/>
        <w:rPr>
          <w:szCs w:val="24"/>
        </w:rPr>
      </w:pPr>
      <w:r>
        <w:rPr>
          <w:szCs w:val="24"/>
        </w:rPr>
        <w:tab/>
      </w:r>
      <w:r w:rsidR="0017640C" w:rsidRPr="002B323A">
        <w:rPr>
          <w:szCs w:val="24"/>
        </w:rPr>
        <w:t>would perish out there.</w:t>
      </w:r>
    </w:p>
    <w:p w:rsidR="0017640C" w:rsidRPr="002B323A" w:rsidRDefault="0017640C" w:rsidP="0084449C">
      <w:pPr>
        <w:pStyle w:val="BodyText2"/>
        <w:spacing w:line="360" w:lineRule="auto"/>
        <w:rPr>
          <w:szCs w:val="24"/>
        </w:rPr>
      </w:pPr>
    </w:p>
    <w:p w:rsidR="0017640C" w:rsidRPr="002B323A" w:rsidRDefault="0084449C" w:rsidP="0084449C">
      <w:pPr>
        <w:pStyle w:val="BodyText2"/>
        <w:spacing w:line="360" w:lineRule="auto"/>
        <w:rPr>
          <w:szCs w:val="24"/>
        </w:rPr>
      </w:pPr>
      <w:r>
        <w:rPr>
          <w:szCs w:val="24"/>
        </w:rPr>
        <w:tab/>
      </w:r>
      <w:r w:rsidR="00B27178">
        <w:rPr>
          <w:szCs w:val="24"/>
        </w:rPr>
        <w:t>The cu</w:t>
      </w:r>
      <w:r w:rsidR="0017640C" w:rsidRPr="002B323A">
        <w:rPr>
          <w:szCs w:val="24"/>
        </w:rPr>
        <w:t xml:space="preserve">tlery glitter </w:t>
      </w:r>
    </w:p>
    <w:p w:rsidR="0017640C" w:rsidRPr="002B323A" w:rsidRDefault="0084449C" w:rsidP="0084449C">
      <w:pPr>
        <w:pStyle w:val="BodyText2"/>
        <w:spacing w:line="360" w:lineRule="auto"/>
        <w:rPr>
          <w:szCs w:val="24"/>
        </w:rPr>
      </w:pPr>
      <w:r>
        <w:rPr>
          <w:szCs w:val="24"/>
        </w:rPr>
        <w:tab/>
      </w:r>
      <w:r w:rsidR="0017640C" w:rsidRPr="002B323A">
        <w:rPr>
          <w:szCs w:val="24"/>
        </w:rPr>
        <w:t>of that sky</w:t>
      </w:r>
    </w:p>
    <w:p w:rsidR="0017640C" w:rsidRPr="002B323A" w:rsidRDefault="0084449C" w:rsidP="0084449C">
      <w:pPr>
        <w:pStyle w:val="BodyText2"/>
        <w:spacing w:line="360" w:lineRule="auto"/>
        <w:rPr>
          <w:szCs w:val="24"/>
        </w:rPr>
      </w:pPr>
      <w:r>
        <w:rPr>
          <w:szCs w:val="24"/>
        </w:rPr>
        <w:tab/>
      </w:r>
      <w:r w:rsidR="0017640C" w:rsidRPr="002B323A">
        <w:rPr>
          <w:szCs w:val="24"/>
        </w:rPr>
        <w:t>has nothing in it</w:t>
      </w:r>
    </w:p>
    <w:p w:rsidR="0017640C" w:rsidRPr="002B323A" w:rsidRDefault="0084449C" w:rsidP="0084449C">
      <w:pPr>
        <w:pStyle w:val="BodyText2"/>
        <w:spacing w:line="360" w:lineRule="auto"/>
        <w:rPr>
          <w:szCs w:val="24"/>
        </w:rPr>
      </w:pPr>
      <w:r>
        <w:rPr>
          <w:szCs w:val="24"/>
        </w:rPr>
        <w:tab/>
      </w:r>
      <w:r w:rsidR="0017640C" w:rsidRPr="002B323A">
        <w:rPr>
          <w:szCs w:val="24"/>
        </w:rPr>
        <w:t xml:space="preserve">I want to follow. </w:t>
      </w:r>
      <w:r w:rsidR="005E7BB1">
        <w:rPr>
          <w:szCs w:val="24"/>
        </w:rPr>
        <w:t>(p. 90)</w:t>
      </w:r>
    </w:p>
    <w:p w:rsidR="0017640C" w:rsidRPr="007E69C0" w:rsidRDefault="0017640C" w:rsidP="0017640C">
      <w:pPr>
        <w:pStyle w:val="BodyText2"/>
        <w:ind w:left="2268" w:right="2268"/>
        <w:rPr>
          <w:sz w:val="22"/>
        </w:rPr>
      </w:pPr>
    </w:p>
    <w:p w:rsidR="00A41DB2" w:rsidRDefault="00B27178" w:rsidP="0017640C">
      <w:pPr>
        <w:pStyle w:val="BodyText2"/>
        <w:spacing w:line="360" w:lineRule="auto"/>
      </w:pPr>
      <w:r>
        <w:lastRenderedPageBreak/>
        <w:t xml:space="preserve">The very </w:t>
      </w:r>
      <w:r w:rsidR="00D10553">
        <w:t>opening</w:t>
      </w:r>
      <w:r w:rsidR="00587E36">
        <w:t xml:space="preserve"> of the poem </w:t>
      </w:r>
      <w:r w:rsidR="00516205">
        <w:t xml:space="preserve">with the short elliptic sentences </w:t>
      </w:r>
      <w:r w:rsidR="00D10553">
        <w:t xml:space="preserve">implies that for the lyric subject the world outside her </w:t>
      </w:r>
      <w:r w:rsidR="00516205" w:rsidRPr="00B27178">
        <w:t xml:space="preserve">warm </w:t>
      </w:r>
      <w:r w:rsidR="002E03CE" w:rsidRPr="00B27178">
        <w:t>cosy</w:t>
      </w:r>
      <w:r w:rsidR="00D10553" w:rsidRPr="00B27178">
        <w:t xml:space="preserve"> home</w:t>
      </w:r>
      <w:r w:rsidR="00D10553">
        <w:t xml:space="preserve"> bears negative connotations: </w:t>
      </w:r>
      <w:r w:rsidR="002C23B2">
        <w:t>a winter</w:t>
      </w:r>
      <w:r w:rsidR="00D10553">
        <w:t xml:space="preserve"> dawn is so cold t</w:t>
      </w:r>
      <w:r w:rsidR="002C23B2">
        <w:t>hat a delicate baby animal could</w:t>
      </w:r>
      <w:r w:rsidR="00D10553">
        <w:t xml:space="preserve"> not survive</w:t>
      </w:r>
      <w:r w:rsidR="00A41DB2">
        <w:t xml:space="preserve">, and even the stars shine in a most hostile way that she even compares to the </w:t>
      </w:r>
      <w:r w:rsidR="00345DB4">
        <w:t xml:space="preserve">sharp and </w:t>
      </w:r>
      <w:r w:rsidR="00A41DB2">
        <w:t xml:space="preserve">cold </w:t>
      </w:r>
      <w:r w:rsidR="00345DB4">
        <w:t>edges</w:t>
      </w:r>
      <w:r w:rsidR="00A41DB2">
        <w:t xml:space="preserve"> of </w:t>
      </w:r>
      <w:r w:rsidR="00345DB4">
        <w:t xml:space="preserve">cutlery. This is indeed one of the rare instances when </w:t>
      </w:r>
      <w:r w:rsidR="005261C9">
        <w:t>domestic objects tend to</w:t>
      </w:r>
      <w:r w:rsidR="00345DB4">
        <w:t xml:space="preserve"> bear negative connotations</w:t>
      </w:r>
      <w:r w:rsidR="00393B8E">
        <w:t xml:space="preserve"> in Boland’s poetry</w:t>
      </w:r>
      <w:r w:rsidR="00345DB4">
        <w:t xml:space="preserve">. </w:t>
      </w:r>
      <w:r w:rsidR="00A41DB2">
        <w:t xml:space="preserve">The terms “out there” and “that sky” </w:t>
      </w:r>
      <w:r w:rsidR="00690318">
        <w:t>clearly imply t</w:t>
      </w:r>
      <w:r w:rsidR="002C23B2">
        <w:t>hat everything that is</w:t>
      </w:r>
      <w:r w:rsidR="00690318">
        <w:t xml:space="preserve"> outside her home is strange and distant</w:t>
      </w:r>
      <w:r w:rsidR="009F5439">
        <w:t>. S</w:t>
      </w:r>
      <w:r w:rsidR="00690318">
        <w:t>he is not willing to “follow” it or to participate in anything tha</w:t>
      </w:r>
      <w:r w:rsidR="004D277B">
        <w:t xml:space="preserve">t is going on outside. From her </w:t>
      </w:r>
      <w:r w:rsidR="00690318">
        <w:t xml:space="preserve">perspective </w:t>
      </w:r>
      <w:r w:rsidR="004D277B">
        <w:t xml:space="preserve">and out of her suburban window </w:t>
      </w:r>
      <w:r w:rsidR="00690318">
        <w:t>the outside world is</w:t>
      </w:r>
      <w:r w:rsidR="004D277B">
        <w:t xml:space="preserve"> distant,</w:t>
      </w:r>
      <w:r w:rsidR="00690318">
        <w:t xml:space="preserve"> somewhere “out there”, rather unappealing and even dangerous</w:t>
      </w:r>
      <w:r w:rsidR="004D277B">
        <w:t xml:space="preserve"> and harmful</w:t>
      </w:r>
      <w:r w:rsidR="00690318">
        <w:t>. In the next stanza</w:t>
      </w:r>
      <w:r w:rsidR="00846A77">
        <w:t>,</w:t>
      </w:r>
      <w:r w:rsidR="00690318">
        <w:t xml:space="preserve"> the lyric subject describes things that are much closer to her, </w:t>
      </w:r>
      <w:r w:rsidR="00374892">
        <w:t xml:space="preserve">the </w:t>
      </w:r>
      <w:r w:rsidR="00690318">
        <w:t xml:space="preserve">things that are “here” as opposed to “out there”: </w:t>
      </w:r>
    </w:p>
    <w:p w:rsidR="005E4183" w:rsidRDefault="005E4183" w:rsidP="0017640C">
      <w:pPr>
        <w:pStyle w:val="BodyText2"/>
        <w:spacing w:line="360" w:lineRule="auto"/>
      </w:pPr>
    </w:p>
    <w:p w:rsidR="0017640C" w:rsidRPr="00B12E3D" w:rsidRDefault="00B12E3D" w:rsidP="00B12E3D">
      <w:pPr>
        <w:pStyle w:val="BodyText2"/>
        <w:spacing w:line="360" w:lineRule="auto"/>
        <w:rPr>
          <w:szCs w:val="24"/>
        </w:rPr>
      </w:pPr>
      <w:r>
        <w:rPr>
          <w:szCs w:val="24"/>
        </w:rPr>
        <w:tab/>
      </w:r>
      <w:r w:rsidR="0017640C" w:rsidRPr="00B12E3D">
        <w:rPr>
          <w:szCs w:val="24"/>
        </w:rPr>
        <w:t>Here is the star</w:t>
      </w:r>
    </w:p>
    <w:p w:rsidR="0017640C" w:rsidRPr="00B12E3D" w:rsidRDefault="00B12E3D" w:rsidP="00B12E3D">
      <w:pPr>
        <w:pStyle w:val="BodyText2"/>
        <w:spacing w:line="360" w:lineRule="auto"/>
        <w:rPr>
          <w:szCs w:val="24"/>
        </w:rPr>
      </w:pPr>
      <w:r>
        <w:rPr>
          <w:szCs w:val="24"/>
        </w:rPr>
        <w:tab/>
      </w:r>
      <w:r w:rsidR="0017640C" w:rsidRPr="00B12E3D">
        <w:rPr>
          <w:szCs w:val="24"/>
        </w:rPr>
        <w:t>of my nativity:</w:t>
      </w:r>
    </w:p>
    <w:p w:rsidR="0017640C" w:rsidRPr="00B12E3D" w:rsidRDefault="00B12E3D" w:rsidP="00B12E3D">
      <w:pPr>
        <w:pStyle w:val="BodyText2"/>
        <w:spacing w:line="360" w:lineRule="auto"/>
        <w:rPr>
          <w:szCs w:val="24"/>
        </w:rPr>
      </w:pPr>
      <w:r>
        <w:rPr>
          <w:szCs w:val="24"/>
        </w:rPr>
        <w:tab/>
      </w:r>
      <w:r w:rsidR="0017640C" w:rsidRPr="00B12E3D">
        <w:rPr>
          <w:szCs w:val="24"/>
        </w:rPr>
        <w:t>a nursery lamp</w:t>
      </w:r>
    </w:p>
    <w:p w:rsidR="0017640C" w:rsidRPr="00B12E3D" w:rsidRDefault="00B12E3D" w:rsidP="00B12E3D">
      <w:pPr>
        <w:pStyle w:val="BodyText2"/>
        <w:spacing w:line="360" w:lineRule="auto"/>
        <w:rPr>
          <w:szCs w:val="24"/>
        </w:rPr>
      </w:pPr>
      <w:r>
        <w:rPr>
          <w:szCs w:val="24"/>
        </w:rPr>
        <w:tab/>
      </w:r>
      <w:r w:rsidR="0017640C" w:rsidRPr="00B12E3D">
        <w:rPr>
          <w:szCs w:val="24"/>
        </w:rPr>
        <w:t>in a suburb window</w:t>
      </w:r>
    </w:p>
    <w:p w:rsidR="0017640C" w:rsidRPr="00B12E3D" w:rsidRDefault="0017640C" w:rsidP="00B12E3D">
      <w:pPr>
        <w:pStyle w:val="BodyText2"/>
        <w:spacing w:line="360" w:lineRule="auto"/>
        <w:rPr>
          <w:szCs w:val="24"/>
        </w:rPr>
      </w:pPr>
    </w:p>
    <w:p w:rsidR="0017640C" w:rsidRPr="00B12E3D" w:rsidRDefault="00B12E3D" w:rsidP="00B12E3D">
      <w:pPr>
        <w:pStyle w:val="BodyText2"/>
        <w:spacing w:line="360" w:lineRule="auto"/>
        <w:rPr>
          <w:szCs w:val="24"/>
        </w:rPr>
      </w:pPr>
      <w:r>
        <w:rPr>
          <w:szCs w:val="24"/>
        </w:rPr>
        <w:tab/>
      </w:r>
      <w:r w:rsidR="0017640C" w:rsidRPr="00B12E3D">
        <w:rPr>
          <w:szCs w:val="24"/>
        </w:rPr>
        <w:t>behind which</w:t>
      </w:r>
    </w:p>
    <w:p w:rsidR="0017640C" w:rsidRPr="00B12E3D" w:rsidRDefault="00B12E3D" w:rsidP="00B12E3D">
      <w:pPr>
        <w:pStyle w:val="BodyText2"/>
        <w:spacing w:line="360" w:lineRule="auto"/>
        <w:rPr>
          <w:szCs w:val="24"/>
        </w:rPr>
      </w:pPr>
      <w:r>
        <w:rPr>
          <w:szCs w:val="24"/>
        </w:rPr>
        <w:tab/>
      </w:r>
      <w:r w:rsidR="0017640C" w:rsidRPr="00B12E3D">
        <w:rPr>
          <w:szCs w:val="24"/>
        </w:rPr>
        <w:t>is boiled glass, a bottle</w:t>
      </w:r>
    </w:p>
    <w:p w:rsidR="0017640C" w:rsidRPr="00B12E3D" w:rsidRDefault="00B12E3D" w:rsidP="00B12E3D">
      <w:pPr>
        <w:pStyle w:val="BodyText2"/>
        <w:spacing w:line="360" w:lineRule="auto"/>
        <w:rPr>
          <w:szCs w:val="24"/>
        </w:rPr>
      </w:pPr>
      <w:r>
        <w:rPr>
          <w:szCs w:val="24"/>
        </w:rPr>
        <w:tab/>
      </w:r>
      <w:r w:rsidR="0017640C" w:rsidRPr="00B12E3D">
        <w:rPr>
          <w:szCs w:val="24"/>
        </w:rPr>
        <w:t>and a baby all</w:t>
      </w:r>
    </w:p>
    <w:p w:rsidR="0017640C" w:rsidRPr="00B12E3D" w:rsidRDefault="00B12E3D" w:rsidP="00B12E3D">
      <w:pPr>
        <w:pStyle w:val="BodyText2"/>
        <w:spacing w:line="360" w:lineRule="auto"/>
        <w:rPr>
          <w:szCs w:val="24"/>
        </w:rPr>
      </w:pPr>
      <w:r>
        <w:rPr>
          <w:szCs w:val="24"/>
        </w:rPr>
        <w:tab/>
      </w:r>
      <w:r w:rsidR="0017640C" w:rsidRPr="00B12E3D">
        <w:rPr>
          <w:szCs w:val="24"/>
        </w:rPr>
        <w:t>hisses like a kettle.</w:t>
      </w:r>
      <w:r w:rsidR="00371E48">
        <w:rPr>
          <w:szCs w:val="24"/>
        </w:rPr>
        <w:t xml:space="preserve"> (p. 90)</w:t>
      </w:r>
    </w:p>
    <w:p w:rsidR="002E05EB" w:rsidRPr="007E69C0" w:rsidRDefault="002E05EB" w:rsidP="0017640C">
      <w:pPr>
        <w:pStyle w:val="BodyText2"/>
        <w:spacing w:line="360" w:lineRule="auto"/>
        <w:ind w:left="2268" w:right="2268"/>
        <w:rPr>
          <w:sz w:val="22"/>
        </w:rPr>
      </w:pPr>
    </w:p>
    <w:p w:rsidR="009D21DA" w:rsidRDefault="00FF235F" w:rsidP="0017640C">
      <w:pPr>
        <w:pStyle w:val="BodyText2"/>
        <w:spacing w:line="360" w:lineRule="auto"/>
      </w:pPr>
      <w:r>
        <w:t>Not looking at the sky anymore</w:t>
      </w:r>
      <w:r w:rsidR="00886D93">
        <w:t xml:space="preserve"> </w:t>
      </w:r>
      <w:r w:rsidR="00886D93" w:rsidRPr="007E69C0">
        <w:t>(“out there”)</w:t>
      </w:r>
      <w:r w:rsidR="00886D93">
        <w:t xml:space="preserve"> but </w:t>
      </w:r>
      <w:r w:rsidR="006B499F">
        <w:t>dropping</w:t>
      </w:r>
      <w:r w:rsidR="00A31CA2">
        <w:t xml:space="preserve"> </w:t>
      </w:r>
      <w:r w:rsidR="006B499F">
        <w:t xml:space="preserve">her gaze </w:t>
      </w:r>
      <w:r w:rsidR="00A31CA2">
        <w:t>on</w:t>
      </w:r>
      <w:r w:rsidR="00886D93">
        <w:t xml:space="preserve"> her direct surroundings, </w:t>
      </w:r>
      <w:r w:rsidR="00A31CA2">
        <w:t>the</w:t>
      </w:r>
      <w:r w:rsidR="00886D93">
        <w:t xml:space="preserve"> suburban neighbourhood </w:t>
      </w:r>
      <w:r w:rsidR="00886D93" w:rsidRPr="007E69C0">
        <w:t>(“here”),</w:t>
      </w:r>
      <w:r w:rsidR="00A31CA2">
        <w:t xml:space="preserve"> the poet clearly stresses the dichotom</w:t>
      </w:r>
      <w:r w:rsidR="00846A77">
        <w:t>y between ‘here’ and ‘there’</w:t>
      </w:r>
      <w:r w:rsidR="00136387">
        <w:t>, or in other words, between</w:t>
      </w:r>
      <w:r w:rsidR="00846A77">
        <w:t xml:space="preserve"> </w:t>
      </w:r>
      <w:r w:rsidR="00136387">
        <w:t>‘</w:t>
      </w:r>
      <w:r w:rsidR="00846A77">
        <w:t>inside</w:t>
      </w:r>
      <w:r w:rsidR="00136387">
        <w:t>’</w:t>
      </w:r>
      <w:r w:rsidR="00846A77">
        <w:t xml:space="preserve"> and </w:t>
      </w:r>
      <w:r w:rsidR="00136387">
        <w:t>‘</w:t>
      </w:r>
      <w:r w:rsidR="00846A77">
        <w:t>outside</w:t>
      </w:r>
      <w:r w:rsidR="00136387">
        <w:t>’</w:t>
      </w:r>
      <w:r w:rsidR="00A31CA2">
        <w:t xml:space="preserve">. This woman </w:t>
      </w:r>
      <w:r w:rsidR="002257A0">
        <w:t xml:space="preserve">is quite aware that she </w:t>
      </w:r>
      <w:r w:rsidR="00A31CA2">
        <w:t xml:space="preserve">does not have to reach out for </w:t>
      </w:r>
      <w:r w:rsidR="002257A0">
        <w:t xml:space="preserve">what she calls “the </w:t>
      </w:r>
      <w:r w:rsidR="00A31CA2">
        <w:t>star of my nativity”</w:t>
      </w:r>
      <w:r w:rsidR="002257A0">
        <w:t>, using the metaphor that gives the poem ambiguo</w:t>
      </w:r>
      <w:r w:rsidR="00FA4EB1">
        <w:t xml:space="preserve">us religious connotations. Her </w:t>
      </w:r>
      <w:r w:rsidR="002257A0">
        <w:t xml:space="preserve">actual “star” is, however, quite </w:t>
      </w:r>
      <w:r w:rsidR="002257A0" w:rsidRPr="00992A06">
        <w:t>close to her, almost within her reach: a</w:t>
      </w:r>
      <w:r w:rsidR="002257A0">
        <w:t xml:space="preserve"> </w:t>
      </w:r>
      <w:r w:rsidR="00543F7C">
        <w:t xml:space="preserve">lamp light </w:t>
      </w:r>
      <w:r w:rsidR="007F293C">
        <w:t xml:space="preserve">lit </w:t>
      </w:r>
      <w:r w:rsidR="00543F7C">
        <w:t xml:space="preserve">in a nursery </w:t>
      </w:r>
      <w:r w:rsidR="00B7018A">
        <w:t xml:space="preserve">in </w:t>
      </w:r>
      <w:r w:rsidR="00543F7C">
        <w:t>a nearby house</w:t>
      </w:r>
      <w:r w:rsidR="002257A0">
        <w:t xml:space="preserve">. </w:t>
      </w:r>
      <w:r w:rsidR="00C01C0A">
        <w:t>This mother</w:t>
      </w:r>
      <w:r w:rsidR="00037ABC">
        <w:t xml:space="preserve"> can clearly identify with </w:t>
      </w:r>
      <w:r w:rsidR="002D4922">
        <w:t xml:space="preserve">the scenes, sounds and smells that might be happening </w:t>
      </w:r>
      <w:r w:rsidR="00037ABC">
        <w:t xml:space="preserve">behind that window at four o’clock in the morning: </w:t>
      </w:r>
      <w:r w:rsidR="006B3070">
        <w:t xml:space="preserve">probably a </w:t>
      </w:r>
      <w:r w:rsidR="00D93345">
        <w:t xml:space="preserve">doting mother, a </w:t>
      </w:r>
      <w:r w:rsidR="006B3070">
        <w:t>crying baby</w:t>
      </w:r>
      <w:r w:rsidR="002D4922">
        <w:t xml:space="preserve"> and a bottle of milk that needs to be prepared for the little one. </w:t>
      </w:r>
      <w:r w:rsidR="00C85A7F">
        <w:t xml:space="preserve">The comparison of all these sounds she </w:t>
      </w:r>
      <w:r w:rsidR="00C85A7F" w:rsidRPr="00DC7B0B">
        <w:t>imagine</w:t>
      </w:r>
      <w:r w:rsidR="00F77B9B" w:rsidRPr="00DC7B0B">
        <w:t>s</w:t>
      </w:r>
      <w:r w:rsidR="00C85A7F">
        <w:t xml:space="preserve"> with the hissing of the kettle fits perfectly as the kettle itself is yet another detail that fills this domestic space</w:t>
      </w:r>
      <w:r w:rsidR="00A525E8">
        <w:t xml:space="preserve"> and one of Boland’s favourite motifs in her poetry</w:t>
      </w:r>
      <w:r w:rsidR="00C85A7F">
        <w:t xml:space="preserve">. </w:t>
      </w:r>
      <w:r w:rsidR="00DC7B0B">
        <w:t>S</w:t>
      </w:r>
      <w:r w:rsidR="005F366F">
        <w:t xml:space="preserve">ublime heights symbolized by the star </w:t>
      </w:r>
      <w:r w:rsidR="004D2DF6">
        <w:t xml:space="preserve">of Betlehem </w:t>
      </w:r>
      <w:r w:rsidR="005F366F">
        <w:t xml:space="preserve">followed by the three magi to the </w:t>
      </w:r>
      <w:r w:rsidR="005F366F">
        <w:lastRenderedPageBreak/>
        <w:t>place where Christ was born in the discourse of Eavan Boland turn to the level</w:t>
      </w:r>
      <w:r w:rsidR="001E3DAF">
        <w:t xml:space="preserve"> of an ordinary suburban home on</w:t>
      </w:r>
      <w:r w:rsidR="005F366F">
        <w:t xml:space="preserve"> an ordinary </w:t>
      </w:r>
      <w:r w:rsidR="001E3DAF">
        <w:t xml:space="preserve">early </w:t>
      </w:r>
      <w:r w:rsidR="005F366F">
        <w:t xml:space="preserve">winter </w:t>
      </w:r>
      <w:r w:rsidR="00451380">
        <w:t xml:space="preserve">morning. This </w:t>
      </w:r>
      <w:r w:rsidR="005F366F">
        <w:t xml:space="preserve">image is for Boland no less important and sublime. The allusion to Christ’s birth – nativity – </w:t>
      </w:r>
      <w:r w:rsidR="002013DA">
        <w:t xml:space="preserve">only </w:t>
      </w:r>
      <w:r w:rsidR="005F366F">
        <w:t>emphasizes the universal importance of motherhood</w:t>
      </w:r>
      <w:r w:rsidR="00067806">
        <w:t>.</w:t>
      </w:r>
      <w:r w:rsidR="00843169">
        <w:t xml:space="preserve"> </w:t>
      </w:r>
      <w:r w:rsidR="0017640C" w:rsidRPr="007E69C0">
        <w:t xml:space="preserve">Boyle Haberstroh (1993) claims that in this poem “the connection between mother and child has sacramental value, a lullaby is a hymn; these shared moments sanctify an ordinary interior and the value of motherhood” (p. 69).  </w:t>
      </w:r>
    </w:p>
    <w:p w:rsidR="00A85D5F" w:rsidRDefault="004E77A1" w:rsidP="0017640C">
      <w:pPr>
        <w:pStyle w:val="BodyText2"/>
        <w:spacing w:line="360" w:lineRule="auto"/>
      </w:pPr>
      <w:r>
        <w:tab/>
      </w:r>
      <w:r w:rsidR="00133F9D" w:rsidRPr="00DD2736">
        <w:t>This connection and the</w:t>
      </w:r>
      <w:r w:rsidR="0031035B" w:rsidRPr="00DD2736">
        <w:t>se</w:t>
      </w:r>
      <w:r w:rsidR="00133F9D" w:rsidRPr="00DD2736">
        <w:t xml:space="preserve"> </w:t>
      </w:r>
      <w:r w:rsidR="00DD2736">
        <w:t>shared</w:t>
      </w:r>
      <w:r w:rsidR="00133F9D" w:rsidRPr="00DD2736">
        <w:t xml:space="preserve"> moments which sanctify the ordinary interior of the nursery are </w:t>
      </w:r>
      <w:r w:rsidR="00DD2736">
        <w:t xml:space="preserve">also </w:t>
      </w:r>
      <w:r w:rsidR="000933D4">
        <w:t>present in “Partings</w:t>
      </w:r>
      <w:r w:rsidR="00133F9D" w:rsidRPr="00DD2736">
        <w:t>”</w:t>
      </w:r>
      <w:r w:rsidR="008079AB" w:rsidRPr="00DD2736">
        <w:t xml:space="preserve"> (1995a, 91)</w:t>
      </w:r>
      <w:r w:rsidR="00CB4C6A" w:rsidRPr="00DD2736">
        <w:t>,</w:t>
      </w:r>
      <w:r w:rsidR="008079AB" w:rsidRPr="00DD2736">
        <w:t xml:space="preserve"> </w:t>
      </w:r>
      <w:r w:rsidR="00DD2736">
        <w:t xml:space="preserve">where the lyric speaker finds herself </w:t>
      </w:r>
      <w:r w:rsidR="008079AB" w:rsidRPr="00DD2736">
        <w:t xml:space="preserve">“among bears, rattles, rag dolls”. </w:t>
      </w:r>
      <w:r w:rsidR="00AD2C87" w:rsidRPr="00DD2736">
        <w:t xml:space="preserve">Again awake at dawn, </w:t>
      </w:r>
      <w:r w:rsidR="005D6172">
        <w:t>this mother</w:t>
      </w:r>
      <w:r w:rsidR="00AD2C87" w:rsidRPr="00DD2736">
        <w:t xml:space="preserve"> </w:t>
      </w:r>
      <w:r w:rsidR="00CA2D02">
        <w:t>muses</w:t>
      </w:r>
      <w:r w:rsidR="000933D4">
        <w:t xml:space="preserve"> on how</w:t>
      </w:r>
      <w:r w:rsidR="00AD2C87" w:rsidRPr="00DD2736">
        <w:t xml:space="preserve"> </w:t>
      </w:r>
      <w:r w:rsidR="000933D4">
        <w:t>time passes</w:t>
      </w:r>
      <w:r w:rsidR="00AD2C87" w:rsidRPr="00DD2736">
        <w:t xml:space="preserve"> </w:t>
      </w:r>
      <w:r w:rsidR="008B6C12" w:rsidRPr="00DD2736">
        <w:t xml:space="preserve">too </w:t>
      </w:r>
      <w:r w:rsidR="00AD2C87" w:rsidRPr="00DD2736">
        <w:t>quickly and it</w:t>
      </w:r>
      <w:r w:rsidR="008B6C12" w:rsidRPr="00DD2736">
        <w:t xml:space="preserve"> is not wonder that she has a</w:t>
      </w:r>
      <w:r w:rsidR="00AD2C87" w:rsidRPr="00DD2736">
        <w:t xml:space="preserve"> strong need to inscribe </w:t>
      </w:r>
      <w:r w:rsidR="005D6172">
        <w:t xml:space="preserve">both </w:t>
      </w:r>
      <w:r w:rsidR="00AD2C87" w:rsidRPr="00DD2736">
        <w:t xml:space="preserve">these moments and </w:t>
      </w:r>
      <w:r w:rsidR="005D6172">
        <w:t xml:space="preserve">things </w:t>
      </w:r>
      <w:r w:rsidR="00F20D64">
        <w:t>that she is surrounded by in her children’s bedroom</w:t>
      </w:r>
      <w:r w:rsidR="005D6172">
        <w:t xml:space="preserve"> </w:t>
      </w:r>
      <w:r w:rsidR="005D6172" w:rsidRPr="00D86AD6">
        <w:t>with loving precision</w:t>
      </w:r>
      <w:r w:rsidR="005D6172">
        <w:t xml:space="preserve">. </w:t>
      </w:r>
      <w:r w:rsidR="000933D4">
        <w:t>Partings</w:t>
      </w:r>
      <w:r w:rsidR="00067851">
        <w:t xml:space="preserve"> that she now dreads </w:t>
      </w:r>
      <w:r w:rsidR="00C87549">
        <w:t>years before her child</w:t>
      </w:r>
      <w:r w:rsidR="000933D4">
        <w:t>ren</w:t>
      </w:r>
      <w:r w:rsidR="00C87549">
        <w:t xml:space="preserve"> will leave home </w:t>
      </w:r>
      <w:r w:rsidR="001423E5">
        <w:t xml:space="preserve">is </w:t>
      </w:r>
      <w:r w:rsidR="00C87549">
        <w:t xml:space="preserve">inevitable part of every mother’s life and that is </w:t>
      </w:r>
      <w:r w:rsidR="001423E5">
        <w:t xml:space="preserve">why </w:t>
      </w:r>
      <w:r w:rsidR="00C87549">
        <w:t>the hours</w:t>
      </w:r>
      <w:r w:rsidR="00067851">
        <w:t xml:space="preserve"> spent “here” in the nursery and “now” while the child is still a fragile human being </w:t>
      </w:r>
      <w:r w:rsidR="000933D4">
        <w:t xml:space="preserve">are </w:t>
      </w:r>
      <w:r w:rsidR="002240C4" w:rsidRPr="002240C4">
        <w:t>so</w:t>
      </w:r>
      <w:r w:rsidR="000933D4" w:rsidRPr="002240C4">
        <w:t xml:space="preserve"> precious and valuable</w:t>
      </w:r>
      <w:r w:rsidR="001423E5">
        <w:t xml:space="preserve">. </w:t>
      </w:r>
      <w:r w:rsidR="002F08B7">
        <w:t>In t</w:t>
      </w:r>
      <w:r w:rsidR="00A85D5F">
        <w:t xml:space="preserve">he poem which </w:t>
      </w:r>
      <w:r w:rsidR="002240C4">
        <w:t>has</w:t>
      </w:r>
      <w:r w:rsidR="00A85D5F">
        <w:t xml:space="preserve"> an even more significant title,</w:t>
      </w:r>
      <w:r w:rsidR="0017640C" w:rsidRPr="007E69C0">
        <w:t xml:space="preserve"> “Endings” (1989), </w:t>
      </w:r>
      <w:r w:rsidR="001470C6">
        <w:t xml:space="preserve">the </w:t>
      </w:r>
      <w:r w:rsidR="003B34AC">
        <w:t>poet</w:t>
      </w:r>
      <w:r w:rsidR="001120B8">
        <w:t>/lyric</w:t>
      </w:r>
      <w:r w:rsidR="00BA0485">
        <w:t xml:space="preserve"> speaker</w:t>
      </w:r>
      <w:r w:rsidR="001470C6">
        <w:t xml:space="preserve"> </w:t>
      </w:r>
      <w:r w:rsidR="0021451B">
        <w:t xml:space="preserve">again </w:t>
      </w:r>
      <w:r w:rsidR="002F08B7">
        <w:t xml:space="preserve">focuses </w:t>
      </w:r>
      <w:r w:rsidR="001470C6">
        <w:t>on the garden</w:t>
      </w:r>
      <w:r w:rsidR="002F08B7">
        <w:t>, but this time creating different images from those present in “Nocturne”</w:t>
      </w:r>
      <w:r w:rsidR="001470C6">
        <w:t xml:space="preserve">. </w:t>
      </w:r>
      <w:r w:rsidR="002A3F64">
        <w:t xml:space="preserve">She </w:t>
      </w:r>
      <w:r w:rsidR="003B34AC">
        <w:t>turns to using the imagery of the natural world, of trees and flowers</w:t>
      </w:r>
      <w:r w:rsidR="000170EC">
        <w:t xml:space="preserve"> growing in her garden</w:t>
      </w:r>
      <w:r w:rsidR="00145511">
        <w:t>,</w:t>
      </w:r>
      <w:r w:rsidR="003B34AC">
        <w:t xml:space="preserve"> to stress t</w:t>
      </w:r>
      <w:r w:rsidR="00F86CCC">
        <w:t xml:space="preserve">he passing of life and the fact </w:t>
      </w:r>
      <w:r w:rsidR="00D41F9D">
        <w:t xml:space="preserve">that </w:t>
      </w:r>
      <w:r w:rsidR="003B34AC">
        <w:t>children grow up</w:t>
      </w:r>
      <w:r w:rsidR="00E16B8B">
        <w:t xml:space="preserve"> much </w:t>
      </w:r>
      <w:r w:rsidR="00F86CCC">
        <w:t>too fast</w:t>
      </w:r>
      <w:r w:rsidR="003B34AC">
        <w:t xml:space="preserve">:   </w:t>
      </w:r>
    </w:p>
    <w:p w:rsidR="00A85D5F" w:rsidRDefault="00A85D5F" w:rsidP="0017640C">
      <w:pPr>
        <w:pStyle w:val="BodyText2"/>
        <w:spacing w:line="360" w:lineRule="auto"/>
      </w:pPr>
    </w:p>
    <w:p w:rsidR="0017640C" w:rsidRPr="002B323A" w:rsidRDefault="008E61AE" w:rsidP="008E61AE">
      <w:pPr>
        <w:pStyle w:val="BodyText2"/>
        <w:spacing w:line="360" w:lineRule="auto"/>
        <w:rPr>
          <w:szCs w:val="24"/>
        </w:rPr>
      </w:pPr>
      <w:r>
        <w:rPr>
          <w:szCs w:val="24"/>
        </w:rPr>
        <w:tab/>
      </w:r>
      <w:r w:rsidR="0017640C" w:rsidRPr="002B323A">
        <w:rPr>
          <w:szCs w:val="24"/>
        </w:rPr>
        <w:t>asleep</w:t>
      </w:r>
    </w:p>
    <w:p w:rsidR="0017640C" w:rsidRPr="002B323A" w:rsidRDefault="008E61AE" w:rsidP="008E61AE">
      <w:pPr>
        <w:pStyle w:val="BodyText2"/>
        <w:spacing w:line="360" w:lineRule="auto"/>
        <w:rPr>
          <w:szCs w:val="24"/>
        </w:rPr>
      </w:pPr>
      <w:r>
        <w:rPr>
          <w:szCs w:val="24"/>
        </w:rPr>
        <w:tab/>
      </w:r>
      <w:r w:rsidR="0017640C" w:rsidRPr="002B323A">
        <w:rPr>
          <w:szCs w:val="24"/>
        </w:rPr>
        <w:t>in their silences,</w:t>
      </w:r>
    </w:p>
    <w:p w:rsidR="0017640C" w:rsidRPr="002B323A" w:rsidRDefault="008E61AE" w:rsidP="008E61AE">
      <w:pPr>
        <w:pStyle w:val="BodyText2"/>
        <w:spacing w:line="360" w:lineRule="auto"/>
        <w:rPr>
          <w:szCs w:val="24"/>
        </w:rPr>
      </w:pPr>
      <w:r>
        <w:rPr>
          <w:szCs w:val="24"/>
        </w:rPr>
        <w:tab/>
      </w:r>
      <w:r w:rsidR="0017640C" w:rsidRPr="002B323A">
        <w:rPr>
          <w:szCs w:val="24"/>
        </w:rPr>
        <w:t>my baby daughters.</w:t>
      </w:r>
    </w:p>
    <w:p w:rsidR="0017640C" w:rsidRPr="002B323A" w:rsidRDefault="0017640C" w:rsidP="008E61AE">
      <w:pPr>
        <w:pStyle w:val="BodyText2"/>
        <w:spacing w:line="360" w:lineRule="auto"/>
        <w:rPr>
          <w:szCs w:val="24"/>
          <w:highlight w:val="yellow"/>
        </w:rPr>
      </w:pPr>
    </w:p>
    <w:p w:rsidR="0017640C" w:rsidRPr="00D56BD1" w:rsidRDefault="008E61AE" w:rsidP="008E61AE">
      <w:pPr>
        <w:pStyle w:val="BodyText2"/>
        <w:spacing w:line="360" w:lineRule="auto"/>
        <w:rPr>
          <w:szCs w:val="24"/>
        </w:rPr>
      </w:pPr>
      <w:r>
        <w:rPr>
          <w:szCs w:val="24"/>
        </w:rPr>
        <w:tab/>
      </w:r>
      <w:r w:rsidR="002A6948" w:rsidRPr="00D56BD1">
        <w:rPr>
          <w:szCs w:val="24"/>
        </w:rPr>
        <w:t>...</w:t>
      </w:r>
    </w:p>
    <w:p w:rsidR="0017640C" w:rsidRPr="002B323A" w:rsidRDefault="008E61AE" w:rsidP="008E61AE">
      <w:pPr>
        <w:pStyle w:val="BodyText2"/>
        <w:spacing w:line="360" w:lineRule="auto"/>
        <w:rPr>
          <w:szCs w:val="24"/>
        </w:rPr>
      </w:pPr>
      <w:r>
        <w:rPr>
          <w:szCs w:val="24"/>
        </w:rPr>
        <w:tab/>
      </w:r>
      <w:r w:rsidR="0017640C" w:rsidRPr="002B323A">
        <w:rPr>
          <w:szCs w:val="24"/>
        </w:rPr>
        <w:t>If I lean</w:t>
      </w:r>
    </w:p>
    <w:p w:rsidR="0017640C" w:rsidRPr="002B323A" w:rsidRDefault="008E61AE" w:rsidP="008E61AE">
      <w:pPr>
        <w:pStyle w:val="BodyText2"/>
        <w:spacing w:line="360" w:lineRule="auto"/>
        <w:rPr>
          <w:szCs w:val="24"/>
        </w:rPr>
      </w:pPr>
      <w:r>
        <w:rPr>
          <w:szCs w:val="24"/>
        </w:rPr>
        <w:tab/>
      </w:r>
      <w:r w:rsidR="0017640C" w:rsidRPr="002B323A">
        <w:rPr>
          <w:szCs w:val="24"/>
        </w:rPr>
        <w:t>I can see</w:t>
      </w:r>
    </w:p>
    <w:p w:rsidR="0017640C" w:rsidRPr="002B323A" w:rsidRDefault="008E61AE" w:rsidP="008E61AE">
      <w:pPr>
        <w:pStyle w:val="BodyText2"/>
        <w:spacing w:line="360" w:lineRule="auto"/>
        <w:rPr>
          <w:szCs w:val="24"/>
        </w:rPr>
      </w:pPr>
      <w:r>
        <w:rPr>
          <w:szCs w:val="24"/>
        </w:rPr>
        <w:tab/>
      </w:r>
      <w:r w:rsidR="0017640C" w:rsidRPr="002B323A">
        <w:rPr>
          <w:szCs w:val="24"/>
        </w:rPr>
        <w:t>what the branches end in:</w:t>
      </w:r>
    </w:p>
    <w:p w:rsidR="0017640C" w:rsidRPr="002B323A" w:rsidRDefault="0017640C" w:rsidP="008E61AE">
      <w:pPr>
        <w:pStyle w:val="BodyText2"/>
        <w:spacing w:line="360" w:lineRule="auto"/>
        <w:rPr>
          <w:szCs w:val="24"/>
        </w:rPr>
      </w:pPr>
    </w:p>
    <w:p w:rsidR="0017640C" w:rsidRPr="002B323A" w:rsidRDefault="008E61AE" w:rsidP="008E61AE">
      <w:pPr>
        <w:pStyle w:val="BodyText2"/>
        <w:spacing w:line="360" w:lineRule="auto"/>
        <w:rPr>
          <w:szCs w:val="24"/>
        </w:rPr>
      </w:pPr>
      <w:r>
        <w:rPr>
          <w:szCs w:val="24"/>
        </w:rPr>
        <w:tab/>
      </w:r>
      <w:r w:rsidR="0017640C" w:rsidRPr="002B323A">
        <w:rPr>
          <w:szCs w:val="24"/>
        </w:rPr>
        <w:t>The leaf.</w:t>
      </w:r>
    </w:p>
    <w:p w:rsidR="0017640C" w:rsidRPr="002B323A" w:rsidRDefault="008E61AE" w:rsidP="008E61AE">
      <w:pPr>
        <w:pStyle w:val="BodyText2"/>
        <w:spacing w:line="360" w:lineRule="auto"/>
        <w:rPr>
          <w:szCs w:val="24"/>
        </w:rPr>
      </w:pPr>
      <w:r>
        <w:rPr>
          <w:szCs w:val="24"/>
        </w:rPr>
        <w:tab/>
      </w:r>
      <w:r w:rsidR="0017640C" w:rsidRPr="002B323A">
        <w:rPr>
          <w:szCs w:val="24"/>
        </w:rPr>
        <w:t>The reach.</w:t>
      </w:r>
    </w:p>
    <w:p w:rsidR="0017640C" w:rsidRPr="002B323A" w:rsidRDefault="008E61AE" w:rsidP="008E61AE">
      <w:pPr>
        <w:pStyle w:val="BodyText2"/>
        <w:spacing w:line="360" w:lineRule="auto"/>
        <w:rPr>
          <w:szCs w:val="24"/>
        </w:rPr>
      </w:pPr>
      <w:r>
        <w:rPr>
          <w:szCs w:val="24"/>
        </w:rPr>
        <w:tab/>
      </w:r>
      <w:r w:rsidR="0017640C" w:rsidRPr="002B323A">
        <w:rPr>
          <w:szCs w:val="24"/>
        </w:rPr>
        <w:t>The blossom.</w:t>
      </w:r>
    </w:p>
    <w:p w:rsidR="0017640C" w:rsidRPr="002B323A" w:rsidRDefault="008E61AE" w:rsidP="008E61AE">
      <w:pPr>
        <w:pStyle w:val="BodyText2"/>
        <w:spacing w:line="360" w:lineRule="auto"/>
        <w:rPr>
          <w:szCs w:val="24"/>
        </w:rPr>
      </w:pPr>
      <w:r>
        <w:rPr>
          <w:szCs w:val="24"/>
        </w:rPr>
        <w:tab/>
      </w:r>
      <w:r w:rsidR="00473187">
        <w:rPr>
          <w:szCs w:val="24"/>
        </w:rPr>
        <w:t>The abandon. (p. 64)</w:t>
      </w:r>
    </w:p>
    <w:p w:rsidR="0017640C" w:rsidRPr="007E69C0" w:rsidRDefault="0017640C" w:rsidP="0017640C">
      <w:pPr>
        <w:pStyle w:val="BodyText2"/>
        <w:ind w:left="2268" w:right="2268"/>
        <w:rPr>
          <w:sz w:val="22"/>
        </w:rPr>
      </w:pPr>
      <w:r w:rsidRPr="007E69C0">
        <w:rPr>
          <w:sz w:val="22"/>
        </w:rPr>
        <w:t xml:space="preserve"> </w:t>
      </w:r>
    </w:p>
    <w:p w:rsidR="00C13017" w:rsidRDefault="00260EDB" w:rsidP="0017640C">
      <w:pPr>
        <w:pStyle w:val="BodyText2"/>
        <w:spacing w:line="360" w:lineRule="auto"/>
      </w:pPr>
      <w:r>
        <w:lastRenderedPageBreak/>
        <w:t>Boland’s woman observes her garden</w:t>
      </w:r>
      <w:r w:rsidR="00C8113F" w:rsidRPr="00C8113F">
        <w:t xml:space="preserve"> </w:t>
      </w:r>
      <w:r w:rsidR="00C8113F">
        <w:t>again</w:t>
      </w:r>
      <w:r w:rsidR="00716FDC">
        <w:t>, but</w:t>
      </w:r>
      <w:r>
        <w:t xml:space="preserve"> th</w:t>
      </w:r>
      <w:r w:rsidR="003818ED">
        <w:t xml:space="preserve">is time in </w:t>
      </w:r>
      <w:r w:rsidR="003818ED" w:rsidRPr="00C17429">
        <w:t xml:space="preserve">the </w:t>
      </w:r>
      <w:r w:rsidR="000E6024" w:rsidRPr="00C17429">
        <w:t>cycles</w:t>
      </w:r>
      <w:r w:rsidRPr="00C17429">
        <w:t xml:space="preserve"> </w:t>
      </w:r>
      <w:r w:rsidR="00C17429" w:rsidRPr="00C17429">
        <w:t>of nature</w:t>
      </w:r>
      <w:r w:rsidR="00C17429">
        <w:t xml:space="preserve"> </w:t>
      </w:r>
      <w:r>
        <w:t xml:space="preserve">and </w:t>
      </w:r>
      <w:r w:rsidR="00145511">
        <w:t xml:space="preserve">the </w:t>
      </w:r>
      <w:r>
        <w:t xml:space="preserve">blossoming of apple trees she sees the growing up and coming of age of her </w:t>
      </w:r>
      <w:r w:rsidR="00A722D1">
        <w:t xml:space="preserve">baby </w:t>
      </w:r>
      <w:r>
        <w:t xml:space="preserve">daughters. </w:t>
      </w:r>
      <w:r w:rsidR="00DE6793">
        <w:t xml:space="preserve">The image of the two small children </w:t>
      </w:r>
      <w:r w:rsidR="000E6024">
        <w:t xml:space="preserve">fast asleep in </w:t>
      </w:r>
      <w:r w:rsidR="00DE6793">
        <w:t xml:space="preserve">their cots will </w:t>
      </w:r>
      <w:r w:rsidR="003F5422">
        <w:t xml:space="preserve">be </w:t>
      </w:r>
      <w:r w:rsidR="00DE6793">
        <w:t>soon replaced by those of her daughters learning to walk</w:t>
      </w:r>
      <w:r w:rsidR="000C5F15">
        <w:t xml:space="preserve"> and talk</w:t>
      </w:r>
      <w:r w:rsidR="00DE6793">
        <w:t xml:space="preserve">, </w:t>
      </w:r>
      <w:r w:rsidR="000C5F15">
        <w:t>on the first</w:t>
      </w:r>
      <w:r w:rsidR="00DE6793">
        <w:t xml:space="preserve"> </w:t>
      </w:r>
      <w:r w:rsidR="000C5F15">
        <w:t xml:space="preserve">day of </w:t>
      </w:r>
      <w:r w:rsidR="00DE6793">
        <w:t>school, falling in love</w:t>
      </w:r>
      <w:r w:rsidR="000C5F15">
        <w:t xml:space="preserve"> for the first time</w:t>
      </w:r>
      <w:r w:rsidR="00DE6793">
        <w:t xml:space="preserve">, and finally leaving their parents’ home. </w:t>
      </w:r>
      <w:r w:rsidR="00C13017">
        <w:t xml:space="preserve">An analogy between the </w:t>
      </w:r>
      <w:r w:rsidR="00D36C02">
        <w:t xml:space="preserve">human </w:t>
      </w:r>
      <w:r w:rsidR="00C13017">
        <w:t xml:space="preserve">life cycle and the cycle of </w:t>
      </w:r>
      <w:r w:rsidR="00D36C02">
        <w:t xml:space="preserve">nature reminds this woman of </w:t>
      </w:r>
      <w:r w:rsidR="00DF3974">
        <w:t>a</w:t>
      </w:r>
      <w:r w:rsidR="00C13017">
        <w:t xml:space="preserve"> rather short and limited spa</w:t>
      </w:r>
      <w:r w:rsidR="009B1878">
        <w:t xml:space="preserve">n of motherhood and its joys. If she leans </w:t>
      </w:r>
      <w:r w:rsidR="00A17533">
        <w:t>outside</w:t>
      </w:r>
      <w:r w:rsidR="009B1878">
        <w:t xml:space="preserve"> the window just a little bit more </w:t>
      </w:r>
      <w:r w:rsidR="00A17533">
        <w:t>or, in other words, if she wanted</w:t>
      </w:r>
      <w:r w:rsidR="009B1878">
        <w:t xml:space="preserve"> to see what the future holds for her, she sees a leaf that will</w:t>
      </w:r>
      <w:r w:rsidR="00A17533">
        <w:t xml:space="preserve"> soon</w:t>
      </w:r>
      <w:r w:rsidR="009B1878">
        <w:t xml:space="preserve"> turn into a blossom, a flower </w:t>
      </w:r>
      <w:r w:rsidR="00716FDC">
        <w:t xml:space="preserve">that </w:t>
      </w:r>
      <w:r w:rsidR="009B1878">
        <w:t xml:space="preserve">will turn into a fruit which will be </w:t>
      </w:r>
      <w:r w:rsidR="004F741D">
        <w:t>eventually</w:t>
      </w:r>
      <w:r w:rsidR="009B1878">
        <w:t xml:space="preserve"> plucked or will fall off </w:t>
      </w:r>
      <w:r w:rsidR="00716FDC">
        <w:t xml:space="preserve">and leave </w:t>
      </w:r>
      <w:r w:rsidR="009B1878">
        <w:t xml:space="preserve">the tree. The final act of abandonment </w:t>
      </w:r>
      <w:r w:rsidR="009B1878" w:rsidRPr="007E69C0">
        <w:t>(“the abandon”)</w:t>
      </w:r>
      <w:r w:rsidR="009B1878">
        <w:t xml:space="preserve"> is a necessity that the lyric I </w:t>
      </w:r>
      <w:r w:rsidR="004F741D">
        <w:t>has</w:t>
      </w:r>
      <w:r w:rsidR="00543F2A">
        <w:t xml:space="preserve"> yet</w:t>
      </w:r>
      <w:r w:rsidR="004F741D">
        <w:t xml:space="preserve"> to come to terms with. </w:t>
      </w:r>
      <w:r w:rsidR="006D5542">
        <w:t>In</w:t>
      </w:r>
      <w:r w:rsidR="006B5B2B">
        <w:t xml:space="preserve"> </w:t>
      </w:r>
      <w:r w:rsidR="00453D06">
        <w:t>“THE SEASON” (1998),</w:t>
      </w:r>
      <w:r w:rsidR="009515EC">
        <w:t xml:space="preserve"> written some fifteen years later and which can be read as a sort of a sequel to “Endings”</w:t>
      </w:r>
      <w:r w:rsidR="006D5542">
        <w:t>,</w:t>
      </w:r>
      <w:r w:rsidR="006B5B2B">
        <w:t xml:space="preserve"> </w:t>
      </w:r>
      <w:r w:rsidR="009515EC">
        <w:t xml:space="preserve">the poet says: </w:t>
      </w:r>
      <w:r w:rsidR="00C46CF3" w:rsidRPr="007E69C0">
        <w:t>“My first child / was conceived in this season. / If I wanted a c</w:t>
      </w:r>
      <w:r w:rsidR="00453D06">
        <w:t>hild now / I could not have one</w:t>
      </w:r>
      <w:r w:rsidR="00C46CF3" w:rsidRPr="007E69C0">
        <w:t>”</w:t>
      </w:r>
      <w:r w:rsidR="004C4C01">
        <w:t xml:space="preserve"> </w:t>
      </w:r>
      <w:r w:rsidR="00453D06">
        <w:t xml:space="preserve">(p. 46). </w:t>
      </w:r>
      <w:r w:rsidR="00AD4610">
        <w:t xml:space="preserve">In </w:t>
      </w:r>
      <w:r w:rsidR="00453D06">
        <w:t>“The Blossom” (1998</w:t>
      </w:r>
      <w:r w:rsidR="00AD4610" w:rsidRPr="007E69C0">
        <w:t>)</w:t>
      </w:r>
      <w:r w:rsidR="00AD4610">
        <w:t xml:space="preserve"> written around the same time</w:t>
      </w:r>
      <w:r w:rsidR="00C40229">
        <w:t>,</w:t>
      </w:r>
      <w:r w:rsidR="00AD4610">
        <w:t xml:space="preserve"> the lyric subject observes her </w:t>
      </w:r>
      <w:r w:rsidR="003454D4">
        <w:t xml:space="preserve">almost </w:t>
      </w:r>
      <w:r w:rsidR="00AD4610">
        <w:t xml:space="preserve">grown up daughters and compares them to “the blossom on the apple tree” which is “still in shadow”. This time she does not have to lean out of the window to see this blossom. Although still in </w:t>
      </w:r>
      <w:r w:rsidR="00C40229">
        <w:t xml:space="preserve">the </w:t>
      </w:r>
      <w:r w:rsidR="00AD4610">
        <w:t>shadow</w:t>
      </w:r>
      <w:r w:rsidR="00C40229">
        <w:t>,</w:t>
      </w:r>
      <w:r w:rsidR="00AD4610">
        <w:t xml:space="preserve"> she foresees the coming of age of her daughter (“How much longer / will I see girlhood in my daughter?”</w:t>
      </w:r>
      <w:r w:rsidR="00453D06">
        <w:t xml:space="preserve"> (pp. 44)</w:t>
      </w:r>
      <w:r w:rsidR="00AD4610">
        <w:t>)</w:t>
      </w:r>
      <w:r w:rsidR="00453D06">
        <w:t xml:space="preserve"> </w:t>
      </w:r>
      <w:r w:rsidR="00AD4610">
        <w:t xml:space="preserve">who will soon leave </w:t>
      </w:r>
      <w:r w:rsidR="009C405E">
        <w:t>home</w:t>
      </w:r>
      <w:r w:rsidR="00AD4610">
        <w:t xml:space="preserve"> and in a way abandon </w:t>
      </w:r>
      <w:r w:rsidR="009C405E">
        <w:t xml:space="preserve">their parents. </w:t>
      </w:r>
      <w:r w:rsidR="00AD4610">
        <w:t xml:space="preserve">      </w:t>
      </w:r>
    </w:p>
    <w:p w:rsidR="00531798" w:rsidRDefault="00192EA1" w:rsidP="00410943">
      <w:pPr>
        <w:pStyle w:val="BodyText2"/>
        <w:spacing w:line="360" w:lineRule="auto"/>
      </w:pPr>
      <w:r>
        <w:tab/>
      </w:r>
      <w:r w:rsidR="002B4726" w:rsidRPr="00E77A08">
        <w:t xml:space="preserve">This </w:t>
      </w:r>
      <w:r w:rsidR="006B0E28" w:rsidRPr="00E77A08">
        <w:t xml:space="preserve">frequent </w:t>
      </w:r>
      <w:r w:rsidR="002B4726" w:rsidRPr="00E77A08">
        <w:t>transition from</w:t>
      </w:r>
      <w:r w:rsidR="002B4726">
        <w:t xml:space="preserve"> the interior of the house</w:t>
      </w:r>
      <w:r w:rsidR="00A506C2">
        <w:t>, most often from</w:t>
      </w:r>
      <w:r w:rsidR="003100A3">
        <w:t xml:space="preserve"> the nursery, to the garden where the poet </w:t>
      </w:r>
      <w:r w:rsidR="00A506C2">
        <w:t>seems to find</w:t>
      </w:r>
      <w:r w:rsidR="003100A3">
        <w:t xml:space="preserve"> </w:t>
      </w:r>
      <w:r w:rsidR="003100A3" w:rsidRPr="00D86AD6">
        <w:t>the embodiment of her</w:t>
      </w:r>
      <w:r w:rsidR="003100A3">
        <w:t xml:space="preserve"> motherly fears</w:t>
      </w:r>
      <w:r w:rsidR="00584CAD">
        <w:t xml:space="preserve">, </w:t>
      </w:r>
      <w:r w:rsidR="00C40229" w:rsidRPr="00666DB8">
        <w:t xml:space="preserve">does not </w:t>
      </w:r>
      <w:r w:rsidR="005E5741" w:rsidRPr="00666DB8">
        <w:t xml:space="preserve">actually </w:t>
      </w:r>
      <w:r w:rsidR="00C40229" w:rsidRPr="00666DB8">
        <w:t>mean stepping</w:t>
      </w:r>
      <w:r w:rsidR="00584CAD" w:rsidRPr="00666DB8">
        <w:t xml:space="preserve"> out</w:t>
      </w:r>
      <w:r w:rsidR="00BF75CE" w:rsidRPr="00666DB8">
        <w:t xml:space="preserve"> of the house</w:t>
      </w:r>
      <w:r w:rsidR="006E5FED">
        <w:t>, as we have already seen</w:t>
      </w:r>
      <w:r w:rsidR="00BF75CE" w:rsidRPr="00666DB8">
        <w:t>.</w:t>
      </w:r>
      <w:r w:rsidR="00BF75CE">
        <w:t xml:space="preserve"> </w:t>
      </w:r>
      <w:r w:rsidR="00584CAD">
        <w:t>The garden is</w:t>
      </w:r>
      <w:r w:rsidR="00730E4A">
        <w:t xml:space="preserve"> to be found in the title of another</w:t>
      </w:r>
      <w:r w:rsidR="00584CAD">
        <w:t xml:space="preserve"> poem</w:t>
      </w:r>
      <w:r w:rsidR="00730E4A">
        <w:t>,</w:t>
      </w:r>
      <w:r w:rsidR="00584CAD">
        <w:t xml:space="preserve"> “In </w:t>
      </w:r>
      <w:r w:rsidR="0069576D">
        <w:t>the Garden” (1995a)</w:t>
      </w:r>
      <w:r w:rsidR="00730E4A">
        <w:t>. In this poem,</w:t>
      </w:r>
      <w:r w:rsidR="00584CAD">
        <w:t xml:space="preserve"> </w:t>
      </w:r>
      <w:r w:rsidR="003F6516">
        <w:t>a</w:t>
      </w:r>
      <w:r w:rsidR="00584CAD">
        <w:t xml:space="preserve"> mother invites her little daughter to “explore” it together: </w:t>
      </w:r>
      <w:r w:rsidR="00F700BF">
        <w:rPr>
          <w:szCs w:val="24"/>
        </w:rPr>
        <w:t>“</w:t>
      </w:r>
      <w:r w:rsidR="0017640C" w:rsidRPr="001B25AF">
        <w:rPr>
          <w:szCs w:val="24"/>
        </w:rPr>
        <w:t>Let’s go out now</w:t>
      </w:r>
      <w:r w:rsidR="00F700BF">
        <w:rPr>
          <w:szCs w:val="24"/>
        </w:rPr>
        <w:t xml:space="preserve"> / </w:t>
      </w:r>
      <w:r w:rsidR="0017640C" w:rsidRPr="001B25AF">
        <w:rPr>
          <w:szCs w:val="24"/>
        </w:rPr>
        <w:t>before the morning</w:t>
      </w:r>
      <w:r w:rsidR="00F700BF">
        <w:rPr>
          <w:szCs w:val="24"/>
        </w:rPr>
        <w:t xml:space="preserve"> / </w:t>
      </w:r>
      <w:r w:rsidR="0069576D">
        <w:rPr>
          <w:szCs w:val="24"/>
        </w:rPr>
        <w:t>gets warm</w:t>
      </w:r>
      <w:r w:rsidR="00F700BF">
        <w:rPr>
          <w:szCs w:val="24"/>
        </w:rPr>
        <w:t>”</w:t>
      </w:r>
      <w:r w:rsidR="0069576D">
        <w:rPr>
          <w:szCs w:val="24"/>
        </w:rPr>
        <w:t xml:space="preserve"> (p. 94).</w:t>
      </w:r>
      <w:r w:rsidR="00DC1524">
        <w:t xml:space="preserve"> </w:t>
      </w:r>
      <w:r w:rsidR="006272A1">
        <w:t>I</w:t>
      </w:r>
      <w:r w:rsidR="00A06162">
        <w:t>n “Energies”</w:t>
      </w:r>
      <w:r w:rsidR="00A06162" w:rsidRPr="00A06162">
        <w:t xml:space="preserve"> </w:t>
      </w:r>
      <w:r w:rsidR="00790971">
        <w:t>(1995a</w:t>
      </w:r>
      <w:r w:rsidR="00A06162" w:rsidRPr="007E69C0">
        <w:t>)</w:t>
      </w:r>
      <w:r w:rsidR="008B675C">
        <w:t>,</w:t>
      </w:r>
      <w:r w:rsidR="00A06162">
        <w:t xml:space="preserve"> </w:t>
      </w:r>
      <w:r w:rsidR="00531798">
        <w:t xml:space="preserve">on the other hand, </w:t>
      </w:r>
      <w:r w:rsidR="00A06162">
        <w:t xml:space="preserve">we realize that </w:t>
      </w:r>
      <w:r w:rsidR="00BA74CF">
        <w:t>Boland’s</w:t>
      </w:r>
      <w:r w:rsidR="00B64674">
        <w:t xml:space="preserve"> mother/wife/</w:t>
      </w:r>
      <w:r w:rsidR="00A06162">
        <w:t xml:space="preserve">housewife largely draws her energy </w:t>
      </w:r>
      <w:r w:rsidR="0010689D">
        <w:t>from</w:t>
      </w:r>
      <w:r w:rsidR="00531798">
        <w:t xml:space="preserve"> </w:t>
      </w:r>
      <w:r w:rsidR="00A06162">
        <w:t>he</w:t>
      </w:r>
      <w:r w:rsidR="00531798">
        <w:t>r</w:t>
      </w:r>
      <w:r w:rsidR="00A06162">
        <w:t xml:space="preserve"> garden and </w:t>
      </w:r>
      <w:r w:rsidR="0010689D">
        <w:t xml:space="preserve">especially </w:t>
      </w:r>
      <w:r w:rsidR="0022332E">
        <w:t xml:space="preserve">from </w:t>
      </w:r>
      <w:r w:rsidR="00A06162">
        <w:t>flowers that she plants there</w:t>
      </w:r>
      <w:r w:rsidR="0010689D">
        <w:t xml:space="preserve">. </w:t>
      </w:r>
      <w:r w:rsidR="006A2AB0">
        <w:t>It is again</w:t>
      </w:r>
      <w:r w:rsidR="00BA74CF">
        <w:t xml:space="preserve"> </w:t>
      </w:r>
      <w:r w:rsidR="0022332E">
        <w:t xml:space="preserve">twilight </w:t>
      </w:r>
      <w:r w:rsidR="006A2AB0">
        <w:t>(”This is my time”)</w:t>
      </w:r>
      <w:r w:rsidR="00060D88">
        <w:t xml:space="preserve"> </w:t>
      </w:r>
      <w:r w:rsidR="009A6C58">
        <w:t xml:space="preserve">and </w:t>
      </w:r>
      <w:r w:rsidR="00EA48F9">
        <w:t>even</w:t>
      </w:r>
      <w:r w:rsidR="003D6399">
        <w:t xml:space="preserve"> the</w:t>
      </w:r>
      <w:r w:rsidR="009A6C58">
        <w:t xml:space="preserve"> noises accompanying this scene are </w:t>
      </w:r>
      <w:r w:rsidR="0022332E">
        <w:t xml:space="preserve">well </w:t>
      </w:r>
      <w:r w:rsidR="009A6C58">
        <w:t xml:space="preserve">familiar: </w:t>
      </w:r>
      <w:r w:rsidR="00BC3F29">
        <w:t>“a hissing on the ring, / stove noises, kettle steam, and children’s kisses”</w:t>
      </w:r>
      <w:r w:rsidR="006A2AB0">
        <w:t xml:space="preserve"> (p. 92)</w:t>
      </w:r>
      <w:r w:rsidR="00BC3F29">
        <w:t xml:space="preserve">. </w:t>
      </w:r>
      <w:r w:rsidR="007B3A5D">
        <w:t xml:space="preserve">However, what truly excites </w:t>
      </w:r>
      <w:r w:rsidR="00FE7FB7">
        <w:t xml:space="preserve">and delights </w:t>
      </w:r>
      <w:r w:rsidR="00531798">
        <w:t>the speaker</w:t>
      </w:r>
      <w:r w:rsidR="007B3A5D">
        <w:t xml:space="preserve"> this time is exactly the energy that she notices in </w:t>
      </w:r>
      <w:r w:rsidR="0022332E">
        <w:t xml:space="preserve">and gets from </w:t>
      </w:r>
      <w:r w:rsidR="00E61205">
        <w:t xml:space="preserve">her </w:t>
      </w:r>
      <w:r w:rsidR="007B3A5D">
        <w:t xml:space="preserve">flowers: </w:t>
      </w:r>
    </w:p>
    <w:p w:rsidR="0017640C" w:rsidRPr="00410943" w:rsidRDefault="007B3A5D" w:rsidP="00410943">
      <w:pPr>
        <w:pStyle w:val="BodyText2"/>
        <w:spacing w:line="360" w:lineRule="auto"/>
      </w:pPr>
      <w:r>
        <w:t xml:space="preserve">  </w:t>
      </w:r>
    </w:p>
    <w:p w:rsidR="0017640C" w:rsidRPr="001B25AF" w:rsidRDefault="00DB4487" w:rsidP="00DB4487">
      <w:pPr>
        <w:pStyle w:val="BodyText2"/>
        <w:spacing w:line="360" w:lineRule="auto"/>
        <w:rPr>
          <w:szCs w:val="24"/>
        </w:rPr>
      </w:pPr>
      <w:r>
        <w:rPr>
          <w:szCs w:val="24"/>
        </w:rPr>
        <w:tab/>
      </w:r>
      <w:r w:rsidR="0017640C" w:rsidRPr="001B25AF">
        <w:rPr>
          <w:szCs w:val="24"/>
        </w:rPr>
        <w:t>But the energy of flowers!</w:t>
      </w:r>
    </w:p>
    <w:p w:rsidR="0017640C" w:rsidRPr="001B25AF" w:rsidRDefault="00DB4487" w:rsidP="00DB4487">
      <w:pPr>
        <w:pStyle w:val="BodyText2"/>
        <w:spacing w:line="360" w:lineRule="auto"/>
        <w:rPr>
          <w:szCs w:val="24"/>
        </w:rPr>
      </w:pPr>
      <w:r>
        <w:rPr>
          <w:szCs w:val="24"/>
        </w:rPr>
        <w:tab/>
      </w:r>
      <w:r w:rsidR="0017640C" w:rsidRPr="001B25AF">
        <w:rPr>
          <w:szCs w:val="24"/>
        </w:rPr>
        <w:t>Their faces are so white –</w:t>
      </w:r>
    </w:p>
    <w:p w:rsidR="0017640C" w:rsidRPr="001B25AF" w:rsidRDefault="00DB4487" w:rsidP="00DB4487">
      <w:pPr>
        <w:pStyle w:val="BodyText2"/>
        <w:spacing w:line="360" w:lineRule="auto"/>
        <w:rPr>
          <w:szCs w:val="24"/>
        </w:rPr>
      </w:pPr>
      <w:r>
        <w:rPr>
          <w:szCs w:val="24"/>
        </w:rPr>
        <w:tab/>
      </w:r>
      <w:r w:rsidR="0017640C" w:rsidRPr="001B25AF">
        <w:rPr>
          <w:szCs w:val="24"/>
        </w:rPr>
        <w:t>my garden daisies –</w:t>
      </w:r>
    </w:p>
    <w:p w:rsidR="0017640C" w:rsidRPr="001B25AF" w:rsidRDefault="00DB4487" w:rsidP="00DB4487">
      <w:pPr>
        <w:pStyle w:val="BodyText2"/>
        <w:spacing w:line="360" w:lineRule="auto"/>
        <w:rPr>
          <w:szCs w:val="24"/>
        </w:rPr>
      </w:pPr>
      <w:r>
        <w:rPr>
          <w:szCs w:val="24"/>
        </w:rPr>
        <w:tab/>
      </w:r>
      <w:r w:rsidR="0017640C" w:rsidRPr="001B25AF">
        <w:rPr>
          <w:szCs w:val="24"/>
        </w:rPr>
        <w:t>they are so tight-fisted,</w:t>
      </w:r>
    </w:p>
    <w:p w:rsidR="0017640C" w:rsidRDefault="00DB4487" w:rsidP="00DB4487">
      <w:pPr>
        <w:pStyle w:val="BodyText2"/>
        <w:spacing w:line="360" w:lineRule="auto"/>
        <w:rPr>
          <w:szCs w:val="24"/>
        </w:rPr>
      </w:pPr>
      <w:r>
        <w:rPr>
          <w:szCs w:val="24"/>
        </w:rPr>
        <w:lastRenderedPageBreak/>
        <w:tab/>
      </w:r>
      <w:r w:rsidR="0017640C" w:rsidRPr="001B25AF">
        <w:rPr>
          <w:szCs w:val="24"/>
        </w:rPr>
        <w:t>such economies of light.</w:t>
      </w:r>
      <w:r>
        <w:rPr>
          <w:szCs w:val="24"/>
        </w:rPr>
        <w:t xml:space="preserve"> (p. 92)</w:t>
      </w:r>
    </w:p>
    <w:p w:rsidR="000C22EF" w:rsidRPr="001B25AF" w:rsidRDefault="000C22EF" w:rsidP="0017640C">
      <w:pPr>
        <w:pStyle w:val="BodyText2"/>
        <w:spacing w:line="360" w:lineRule="auto"/>
        <w:ind w:left="2268" w:right="2268"/>
        <w:rPr>
          <w:szCs w:val="24"/>
        </w:rPr>
      </w:pPr>
    </w:p>
    <w:p w:rsidR="002227EE" w:rsidRPr="00F472AC" w:rsidRDefault="000C0F02" w:rsidP="00A1740D">
      <w:pPr>
        <w:pStyle w:val="BodyText2"/>
        <w:spacing w:line="360" w:lineRule="auto"/>
        <w:rPr>
          <w:szCs w:val="24"/>
        </w:rPr>
      </w:pPr>
      <w:r>
        <w:t xml:space="preserve">This woman’s </w:t>
      </w:r>
      <w:r w:rsidR="0022332E">
        <w:t xml:space="preserve">day </w:t>
      </w:r>
      <w:r>
        <w:t xml:space="preserve">is </w:t>
      </w:r>
      <w:r w:rsidR="0022332E">
        <w:t xml:space="preserve">far from </w:t>
      </w:r>
      <w:r>
        <w:t xml:space="preserve">being </w:t>
      </w:r>
      <w:r w:rsidR="0022332E">
        <w:t>over and “chores left to do” are still there waiting for her after the flowers close their petals and prepare for the night: “the soup, the bath, the fire / then bed-time</w:t>
      </w:r>
      <w:r w:rsidR="00F57419">
        <w:t>”</w:t>
      </w:r>
      <w:r w:rsidR="00E61205">
        <w:t xml:space="preserve"> (p. 92)</w:t>
      </w:r>
      <w:r w:rsidR="00F57419">
        <w:t xml:space="preserve">. </w:t>
      </w:r>
      <w:r w:rsidR="00A1740D">
        <w:t xml:space="preserve">The poem </w:t>
      </w:r>
      <w:r>
        <w:t>ends</w:t>
      </w:r>
      <w:r w:rsidR="00A1740D">
        <w:t xml:space="preserve"> with the list of chores and </w:t>
      </w:r>
      <w:r w:rsidR="00C06C58">
        <w:t xml:space="preserve">the image of a teddy-bear and </w:t>
      </w:r>
      <w:r w:rsidR="00A1740D">
        <w:t xml:space="preserve">a somewhat ambiguous metaphor in which she compares the fist of </w:t>
      </w:r>
      <w:r w:rsidR="00C06C58">
        <w:t>the</w:t>
      </w:r>
      <w:r w:rsidR="00A1740D">
        <w:t xml:space="preserve"> teddy-bear with tight-fisted flowers / daisies:  </w:t>
      </w:r>
      <w:r w:rsidR="00A1740D">
        <w:rPr>
          <w:szCs w:val="24"/>
        </w:rPr>
        <w:t>“</w:t>
      </w:r>
      <w:r w:rsidR="0017640C" w:rsidRPr="001B25AF">
        <w:rPr>
          <w:szCs w:val="24"/>
        </w:rPr>
        <w:t>the bran fur of the teddy-bear,</w:t>
      </w:r>
      <w:r w:rsidR="00A1740D">
        <w:rPr>
          <w:szCs w:val="24"/>
        </w:rPr>
        <w:t xml:space="preserve"> /</w:t>
      </w:r>
      <w:r w:rsidR="00A1740D">
        <w:t xml:space="preserve"> </w:t>
      </w:r>
      <w:r w:rsidR="0017640C" w:rsidRPr="001B25AF">
        <w:rPr>
          <w:szCs w:val="24"/>
        </w:rPr>
        <w:t>the fist like a night-time daisy,</w:t>
      </w:r>
      <w:r w:rsidR="00A1740D">
        <w:rPr>
          <w:szCs w:val="24"/>
        </w:rPr>
        <w:t>/</w:t>
      </w:r>
      <w:r w:rsidR="00A1740D">
        <w:t xml:space="preserve"> </w:t>
      </w:r>
      <w:r w:rsidR="0017640C" w:rsidRPr="001B25AF">
        <w:rPr>
          <w:szCs w:val="24"/>
        </w:rPr>
        <w:t>damp and t</w:t>
      </w:r>
      <w:r w:rsidR="00BB7115">
        <w:rPr>
          <w:szCs w:val="24"/>
        </w:rPr>
        <w:t>ight</w:t>
      </w:r>
      <w:r w:rsidR="00A1740D">
        <w:rPr>
          <w:szCs w:val="24"/>
        </w:rPr>
        <w:t>”</w:t>
      </w:r>
      <w:r w:rsidR="00B15553">
        <w:rPr>
          <w:szCs w:val="24"/>
        </w:rPr>
        <w:t xml:space="preserve"> </w:t>
      </w:r>
      <w:r w:rsidR="00BB7115">
        <w:rPr>
          <w:szCs w:val="24"/>
        </w:rPr>
        <w:t xml:space="preserve">(p. 92). </w:t>
      </w:r>
      <w:r w:rsidR="00C06C58" w:rsidRPr="007D331A">
        <w:rPr>
          <w:szCs w:val="24"/>
        </w:rPr>
        <w:t xml:space="preserve">The </w:t>
      </w:r>
      <w:r w:rsidR="00F27F02">
        <w:rPr>
          <w:szCs w:val="24"/>
        </w:rPr>
        <w:t xml:space="preserve">flower </w:t>
      </w:r>
      <w:r w:rsidR="00C06C58" w:rsidRPr="007D331A">
        <w:rPr>
          <w:szCs w:val="24"/>
        </w:rPr>
        <w:t>imag</w:t>
      </w:r>
      <w:r w:rsidR="00F27F02">
        <w:rPr>
          <w:szCs w:val="24"/>
        </w:rPr>
        <w:t>ery</w:t>
      </w:r>
      <w:r w:rsidR="00C06C58" w:rsidRPr="007D331A">
        <w:rPr>
          <w:szCs w:val="24"/>
        </w:rPr>
        <w:t xml:space="preserve"> </w:t>
      </w:r>
      <w:r w:rsidR="00892609" w:rsidRPr="007D331A">
        <w:rPr>
          <w:szCs w:val="24"/>
        </w:rPr>
        <w:t>that run</w:t>
      </w:r>
      <w:r w:rsidR="0003079D">
        <w:rPr>
          <w:szCs w:val="24"/>
        </w:rPr>
        <w:t>s</w:t>
      </w:r>
      <w:r w:rsidR="00892609" w:rsidRPr="007D331A">
        <w:rPr>
          <w:szCs w:val="24"/>
        </w:rPr>
        <w:t xml:space="preserve"> through the poem and </w:t>
      </w:r>
      <w:r w:rsidR="0003079D">
        <w:rPr>
          <w:szCs w:val="24"/>
        </w:rPr>
        <w:t xml:space="preserve">is </w:t>
      </w:r>
      <w:r w:rsidR="00892609" w:rsidRPr="007D331A">
        <w:rPr>
          <w:szCs w:val="24"/>
        </w:rPr>
        <w:t>constantly intertwine</w:t>
      </w:r>
      <w:r w:rsidR="0003079D">
        <w:rPr>
          <w:szCs w:val="24"/>
        </w:rPr>
        <w:t>d</w:t>
      </w:r>
      <w:r w:rsidR="00892609" w:rsidRPr="007D331A">
        <w:rPr>
          <w:szCs w:val="24"/>
        </w:rPr>
        <w:t xml:space="preserve"> with the details of domestic life demonstrate</w:t>
      </w:r>
      <w:r w:rsidR="0003079D">
        <w:rPr>
          <w:szCs w:val="24"/>
        </w:rPr>
        <w:t>s</w:t>
      </w:r>
      <w:r w:rsidR="00892609" w:rsidRPr="007D331A">
        <w:rPr>
          <w:szCs w:val="24"/>
        </w:rPr>
        <w:t xml:space="preserve"> </w:t>
      </w:r>
      <w:r w:rsidR="007D331A" w:rsidRPr="007D331A">
        <w:rPr>
          <w:szCs w:val="24"/>
        </w:rPr>
        <w:t xml:space="preserve">once again </w:t>
      </w:r>
      <w:r w:rsidR="001A4869" w:rsidRPr="007D331A">
        <w:rPr>
          <w:szCs w:val="24"/>
        </w:rPr>
        <w:t xml:space="preserve">how </w:t>
      </w:r>
      <w:r w:rsidR="001A4869" w:rsidRPr="00B15553">
        <w:rPr>
          <w:szCs w:val="24"/>
        </w:rPr>
        <w:t>the garden</w:t>
      </w:r>
      <w:r w:rsidR="00892609" w:rsidRPr="007D331A">
        <w:rPr>
          <w:szCs w:val="24"/>
        </w:rPr>
        <w:t xml:space="preserve"> </w:t>
      </w:r>
      <w:r w:rsidR="0012503E" w:rsidRPr="007D331A">
        <w:rPr>
          <w:szCs w:val="24"/>
        </w:rPr>
        <w:t xml:space="preserve">actually </w:t>
      </w:r>
      <w:r w:rsidR="00892609" w:rsidRPr="007D331A">
        <w:rPr>
          <w:szCs w:val="24"/>
        </w:rPr>
        <w:t xml:space="preserve">functions as </w:t>
      </w:r>
      <w:r w:rsidR="0012503E" w:rsidRPr="007D331A">
        <w:rPr>
          <w:szCs w:val="24"/>
        </w:rPr>
        <w:t>an</w:t>
      </w:r>
      <w:r w:rsidR="00A951D3" w:rsidRPr="007D331A">
        <w:rPr>
          <w:szCs w:val="24"/>
        </w:rPr>
        <w:t xml:space="preserve"> </w:t>
      </w:r>
      <w:r w:rsidR="00CB5218">
        <w:rPr>
          <w:szCs w:val="24"/>
        </w:rPr>
        <w:t xml:space="preserve">important and </w:t>
      </w:r>
      <w:r w:rsidR="0012503E" w:rsidRPr="007D331A">
        <w:rPr>
          <w:szCs w:val="24"/>
        </w:rPr>
        <w:t>inevitable</w:t>
      </w:r>
      <w:r w:rsidR="00892609" w:rsidRPr="007D331A">
        <w:rPr>
          <w:szCs w:val="24"/>
        </w:rPr>
        <w:t xml:space="preserve"> part of the </w:t>
      </w:r>
      <w:r w:rsidR="00CC119E" w:rsidRPr="007D331A">
        <w:rPr>
          <w:szCs w:val="24"/>
        </w:rPr>
        <w:t>domestic space</w:t>
      </w:r>
      <w:r w:rsidR="00892609" w:rsidRPr="007D331A">
        <w:rPr>
          <w:szCs w:val="24"/>
        </w:rPr>
        <w:t xml:space="preserve"> in the poetry of Eavan Boland.</w:t>
      </w:r>
      <w:r w:rsidR="00421F56">
        <w:rPr>
          <w:szCs w:val="24"/>
        </w:rPr>
        <w:t xml:space="preserve"> </w:t>
      </w:r>
      <w:r w:rsidR="00B15553">
        <w:rPr>
          <w:szCs w:val="24"/>
        </w:rPr>
        <w:t xml:space="preserve">The poet never presents us with the dichotomy between the interior space of the house and the garden as </w:t>
      </w:r>
      <w:r w:rsidR="00CB5218">
        <w:rPr>
          <w:szCs w:val="24"/>
        </w:rPr>
        <w:t>being part of</w:t>
      </w:r>
      <w:r w:rsidR="00C315F7">
        <w:rPr>
          <w:szCs w:val="24"/>
        </w:rPr>
        <w:t xml:space="preserve"> outer space</w:t>
      </w:r>
      <w:r w:rsidR="00CB5218">
        <w:rPr>
          <w:szCs w:val="24"/>
        </w:rPr>
        <w:t xml:space="preserve">. </w:t>
      </w:r>
      <w:r w:rsidR="00887F2D">
        <w:rPr>
          <w:szCs w:val="24"/>
        </w:rPr>
        <w:t>It can</w:t>
      </w:r>
      <w:r w:rsidR="00F472AC">
        <w:rPr>
          <w:szCs w:val="24"/>
        </w:rPr>
        <w:t xml:space="preserve"> </w:t>
      </w:r>
      <w:r w:rsidR="0036496B">
        <w:rPr>
          <w:szCs w:val="24"/>
        </w:rPr>
        <w:t xml:space="preserve">be </w:t>
      </w:r>
      <w:r w:rsidR="00887F2D">
        <w:rPr>
          <w:szCs w:val="24"/>
        </w:rPr>
        <w:t xml:space="preserve">even </w:t>
      </w:r>
      <w:r w:rsidR="0036496B">
        <w:rPr>
          <w:szCs w:val="24"/>
        </w:rPr>
        <w:t xml:space="preserve">argued that the images of the domestic interior and </w:t>
      </w:r>
      <w:r w:rsidR="00887F2D">
        <w:rPr>
          <w:szCs w:val="24"/>
        </w:rPr>
        <w:t xml:space="preserve">those of </w:t>
      </w:r>
      <w:r w:rsidR="0036496B">
        <w:rPr>
          <w:szCs w:val="24"/>
        </w:rPr>
        <w:t xml:space="preserve">the garden </w:t>
      </w:r>
      <w:r w:rsidR="00F472AC">
        <w:rPr>
          <w:szCs w:val="24"/>
        </w:rPr>
        <w:t xml:space="preserve">are interwoven in much the same way as Boland’s private persona and her lyric personae are interwoven in many of these poems. </w:t>
      </w:r>
    </w:p>
    <w:p w:rsidR="0017640C" w:rsidRDefault="00353A30" w:rsidP="0017640C">
      <w:pPr>
        <w:pStyle w:val="BodyText2"/>
        <w:spacing w:line="360" w:lineRule="auto"/>
      </w:pPr>
      <w:r>
        <w:tab/>
        <w:t xml:space="preserve">Looking out of the window and observing details both in her garden and in the neighbourhood, as we have seen in most of the poems analysed above, the lyric </w:t>
      </w:r>
      <w:r w:rsidR="00C10939">
        <w:t>“</w:t>
      </w:r>
      <w:r>
        <w:t>I</w:t>
      </w:r>
      <w:r w:rsidR="00C10939">
        <w:t>”</w:t>
      </w:r>
      <w:r>
        <w:t xml:space="preserve"> sees </w:t>
      </w:r>
      <w:r w:rsidR="00597E58">
        <w:t xml:space="preserve">the reflection of </w:t>
      </w:r>
      <w:r w:rsidR="008E3E66">
        <w:t>her own</w:t>
      </w:r>
      <w:r>
        <w:t xml:space="preserve"> domestic space</w:t>
      </w:r>
      <w:r w:rsidR="00597E58">
        <w:t xml:space="preserve"> and </w:t>
      </w:r>
      <w:r w:rsidR="00597E58" w:rsidRPr="00FF238D">
        <w:t>her own</w:t>
      </w:r>
      <w:r w:rsidR="00597E58">
        <w:t xml:space="preserve"> domestic life</w:t>
      </w:r>
      <w:r>
        <w:t xml:space="preserve">. </w:t>
      </w:r>
      <w:r w:rsidR="00EB46D6">
        <w:t xml:space="preserve">Her </w:t>
      </w:r>
      <w:r w:rsidR="008E3E66">
        <w:t xml:space="preserve">direct </w:t>
      </w:r>
      <w:r w:rsidR="00EB46D6">
        <w:t xml:space="preserve">suburban neighbourhood </w:t>
      </w:r>
      <w:r w:rsidR="008E3E66">
        <w:t>makes a wider context for her poetry and the experience of living in suc</w:t>
      </w:r>
      <w:r w:rsidR="00DA50EB">
        <w:t xml:space="preserve">h a community and witnessing scenes </w:t>
      </w:r>
      <w:r w:rsidR="000C4275">
        <w:t>from</w:t>
      </w:r>
      <w:r w:rsidR="00DA50EB">
        <w:t xml:space="preserve"> the</w:t>
      </w:r>
      <w:r w:rsidR="008E3E66">
        <w:t xml:space="preserve"> lives of other families</w:t>
      </w:r>
      <w:r w:rsidR="00133DCB">
        <w:t xml:space="preserve"> certainly </w:t>
      </w:r>
      <w:r w:rsidR="008E3E66">
        <w:t>makes a tremendous influence on her</w:t>
      </w:r>
      <w:r w:rsidR="00DF7A2F">
        <w:t>:</w:t>
      </w:r>
    </w:p>
    <w:p w:rsidR="003D620C" w:rsidRPr="007E69C0" w:rsidRDefault="003D620C" w:rsidP="0017640C">
      <w:pPr>
        <w:pStyle w:val="BodyText2"/>
        <w:spacing w:line="360" w:lineRule="auto"/>
      </w:pPr>
    </w:p>
    <w:p w:rsidR="00E447F4" w:rsidRDefault="00DF7A2F" w:rsidP="00DF7A2F">
      <w:pPr>
        <w:pStyle w:val="BodyText2"/>
        <w:spacing w:line="360" w:lineRule="auto"/>
      </w:pPr>
      <w:r>
        <w:tab/>
      </w:r>
      <w:r w:rsidR="0017640C" w:rsidRPr="007E69C0">
        <w:t xml:space="preserve">I would stand there with my hand held sickle-shaped to my eyes. Almost always I was </w:t>
      </w:r>
      <w:r>
        <w:tab/>
      </w:r>
      <w:r w:rsidR="0017640C" w:rsidRPr="007E69C0">
        <w:t xml:space="preserve">just trying to remember which cotton T-shirt one child of mine or the other was </w:t>
      </w:r>
      <w:r>
        <w:tab/>
      </w:r>
      <w:r w:rsidR="0017640C" w:rsidRPr="007E69C0">
        <w:t xml:space="preserve">wearing so I could pick it out in the summer twilight and go and scoop them up and </w:t>
      </w:r>
      <w:r>
        <w:tab/>
      </w:r>
      <w:r w:rsidR="00F20B60">
        <w:t>bring them in. But just occa</w:t>
      </w:r>
      <w:r w:rsidR="0017640C" w:rsidRPr="007E69C0">
        <w:t>siona</w:t>
      </w:r>
      <w:r w:rsidR="00F20B60">
        <w:t>l</w:t>
      </w:r>
      <w:r w:rsidR="0017640C" w:rsidRPr="007E69C0">
        <w:t xml:space="preserve">ly, ..., I would feel an older and less temporary </w:t>
      </w:r>
      <w:r>
        <w:tab/>
      </w:r>
      <w:r w:rsidR="0017640C" w:rsidRPr="007E69C0">
        <w:t xml:space="preserve">connection to the moment. Then I would feel all the sweet, unliterate melancholy of </w:t>
      </w:r>
      <w:r>
        <w:tab/>
      </w:r>
      <w:r w:rsidR="0017640C" w:rsidRPr="007E69C0">
        <w:t xml:space="preserve">women who must have stood as I did, throughout continents and centuries, feeling the </w:t>
      </w:r>
      <w:r>
        <w:tab/>
      </w:r>
      <w:r w:rsidR="0017640C" w:rsidRPr="007E69C0">
        <w:t xml:space="preserve">timelessness of that particular instant and the cruel time underneath its surface. They </w:t>
      </w:r>
      <w:r>
        <w:tab/>
      </w:r>
      <w:r w:rsidR="0017640C" w:rsidRPr="007E69C0">
        <w:t xml:space="preserve">must have measured their children, as I did, against the season and looked at the </w:t>
      </w:r>
      <w:r>
        <w:tab/>
      </w:r>
      <w:r w:rsidR="0017640C" w:rsidRPr="007E69C0">
        <w:t xml:space="preserve">hedges and rowan trees, their height and colour of their berries, as an index of the </w:t>
      </w:r>
      <w:r>
        <w:tab/>
      </w:r>
      <w:r w:rsidR="00F117F2">
        <w:t>coming loss. (Boland,</w:t>
      </w:r>
      <w:r w:rsidR="0017640C" w:rsidRPr="007E69C0">
        <w:t xml:space="preserve"> 199</w:t>
      </w:r>
      <w:r w:rsidR="00F117F2">
        <w:t>5</w:t>
      </w:r>
      <w:r w:rsidR="0017640C" w:rsidRPr="007E69C0">
        <w:t>b, p. 168)</w:t>
      </w:r>
    </w:p>
    <w:p w:rsidR="00C0438D" w:rsidRDefault="00C0438D" w:rsidP="00DF7A2F">
      <w:pPr>
        <w:pStyle w:val="BodyText2"/>
        <w:spacing w:line="360" w:lineRule="auto"/>
      </w:pPr>
    </w:p>
    <w:p w:rsidR="0017640C" w:rsidRPr="007E69C0" w:rsidRDefault="00F20B60" w:rsidP="0017640C">
      <w:pPr>
        <w:pStyle w:val="BodyText2"/>
        <w:spacing w:line="360" w:lineRule="auto"/>
      </w:pPr>
      <w:r>
        <w:t xml:space="preserve">Those moments that Boland so vividly </w:t>
      </w:r>
      <w:r w:rsidR="004B1324">
        <w:t xml:space="preserve">and excitedly </w:t>
      </w:r>
      <w:r>
        <w:t>talks about,</w:t>
      </w:r>
      <w:r w:rsidR="005E52C8">
        <w:t xml:space="preserve"> very</w:t>
      </w:r>
      <w:r>
        <w:t xml:space="preserve"> </w:t>
      </w:r>
      <w:r w:rsidR="005E52C8">
        <w:t>ordinary</w:t>
      </w:r>
      <w:r w:rsidR="00E05C1F">
        <w:t xml:space="preserve"> and </w:t>
      </w:r>
      <w:r>
        <w:t xml:space="preserve">trivial at first sight, </w:t>
      </w:r>
      <w:r w:rsidR="00FD6661">
        <w:t xml:space="preserve">are the moments that </w:t>
      </w:r>
      <w:r w:rsidR="00E05C1F">
        <w:t>many wome</w:t>
      </w:r>
      <w:r>
        <w:t xml:space="preserve">n </w:t>
      </w:r>
      <w:r w:rsidR="00E05C1F">
        <w:t>“out there”</w:t>
      </w:r>
      <w:r w:rsidR="00FD6661">
        <w:t xml:space="preserve"> have shared with her</w:t>
      </w:r>
      <w:r w:rsidR="00E05C1F">
        <w:t xml:space="preserve">. They have </w:t>
      </w:r>
      <w:r w:rsidR="00E05C1F">
        <w:lastRenderedPageBreak/>
        <w:t>been common to</w:t>
      </w:r>
      <w:r>
        <w:t xml:space="preserve"> women just like </w:t>
      </w:r>
      <w:r w:rsidR="00E05C1F">
        <w:t>Boland herself</w:t>
      </w:r>
      <w:r>
        <w:t xml:space="preserve"> regardless of place and time. </w:t>
      </w:r>
      <w:r w:rsidR="00FC52E1">
        <w:t>However, t</w:t>
      </w:r>
      <w:r w:rsidR="007553DF">
        <w:t xml:space="preserve">he Dublin suburb in which </w:t>
      </w:r>
      <w:r w:rsidR="00EB6256">
        <w:t>Boland</w:t>
      </w:r>
      <w:r w:rsidR="007553DF">
        <w:t xml:space="preserve"> lives with her </w:t>
      </w:r>
      <w:r w:rsidR="00EB6256">
        <w:t>family</w:t>
      </w:r>
      <w:r w:rsidR="00DB0D44">
        <w:t xml:space="preserve"> (and any Irish suburb, for that matter) </w:t>
      </w:r>
      <w:r w:rsidR="00EB6256">
        <w:t xml:space="preserve">thus </w:t>
      </w:r>
      <w:r w:rsidR="00DB0D44">
        <w:t>enters</w:t>
      </w:r>
      <w:r w:rsidR="005573FB">
        <w:t xml:space="preserve"> Irish poetry turning</w:t>
      </w:r>
      <w:r w:rsidR="004B1324">
        <w:t xml:space="preserve"> into </w:t>
      </w:r>
      <w:r w:rsidR="00053031">
        <w:t xml:space="preserve">an important background </w:t>
      </w:r>
      <w:r w:rsidR="00DB0D44">
        <w:t xml:space="preserve">for numerous poetic images. </w:t>
      </w:r>
      <w:r w:rsidR="004807EC">
        <w:t>It can be argued that the suburb</w:t>
      </w:r>
      <w:r w:rsidR="00DB0D44">
        <w:t xml:space="preserve"> </w:t>
      </w:r>
      <w:r w:rsidR="005573FB">
        <w:t>becom</w:t>
      </w:r>
      <w:r w:rsidR="00DB0D44">
        <w:t>e</w:t>
      </w:r>
      <w:r w:rsidR="004807EC">
        <w:t>s</w:t>
      </w:r>
      <w:r w:rsidR="00DB0D44">
        <w:t xml:space="preserve"> </w:t>
      </w:r>
      <w:r w:rsidR="0017640C" w:rsidRPr="007E69C0">
        <w:t>“as legitimate a landscape for Irish poetry as the canals of Dublin, the towns of the Gaeltacht or the shipya</w:t>
      </w:r>
      <w:r w:rsidR="004807EC">
        <w:t>rds of Belfast” (Allen-Randolph,</w:t>
      </w:r>
      <w:r w:rsidR="0017640C" w:rsidRPr="007E69C0">
        <w:t xml:space="preserve"> 1993b, </w:t>
      </w:r>
      <w:r w:rsidR="001A27B1">
        <w:t xml:space="preserve">p. </w:t>
      </w:r>
      <w:r w:rsidR="0017640C" w:rsidRPr="007E69C0">
        <w:t xml:space="preserve">16). </w:t>
      </w:r>
    </w:p>
    <w:p w:rsidR="00A9338B" w:rsidRDefault="0017640C" w:rsidP="0017640C">
      <w:pPr>
        <w:pStyle w:val="BodyText2"/>
        <w:spacing w:line="360" w:lineRule="auto"/>
      </w:pPr>
      <w:r w:rsidRPr="007E69C0">
        <w:tab/>
      </w:r>
      <w:r w:rsidR="007D52C0">
        <w:t>Finally</w:t>
      </w:r>
      <w:r w:rsidR="00DA3107">
        <w:t xml:space="preserve">, </w:t>
      </w:r>
      <w:r w:rsidR="00130DC9">
        <w:t>a</w:t>
      </w:r>
      <w:r w:rsidR="007525B5">
        <w:t>n almost</w:t>
      </w:r>
      <w:r w:rsidR="00130DC9">
        <w:t xml:space="preserve"> haiku-like</w:t>
      </w:r>
      <w:r w:rsidR="00D85CFA">
        <w:t xml:space="preserve"> </w:t>
      </w:r>
      <w:r w:rsidR="007525B5">
        <w:t>poem,</w:t>
      </w:r>
      <w:r w:rsidR="003D2206">
        <w:t xml:space="preserve"> </w:t>
      </w:r>
      <w:r w:rsidR="00714CC3">
        <w:t>“This Moment” (1995a</w:t>
      </w:r>
      <w:r w:rsidR="007D52C0" w:rsidRPr="007E69C0">
        <w:t>)</w:t>
      </w:r>
      <w:r w:rsidR="007525B5">
        <w:t>,</w:t>
      </w:r>
      <w:r w:rsidR="007D52C0">
        <w:t xml:space="preserve"> </w:t>
      </w:r>
      <w:r w:rsidR="00194664">
        <w:t xml:space="preserve">perfectly </w:t>
      </w:r>
      <w:r w:rsidR="007D52C0">
        <w:t>summarize</w:t>
      </w:r>
      <w:r w:rsidR="00FC52E1">
        <w:t>s</w:t>
      </w:r>
      <w:r w:rsidR="00753330">
        <w:t xml:space="preserve"> </w:t>
      </w:r>
      <w:r w:rsidR="007D52C0">
        <w:t>the concerns of this paper</w:t>
      </w:r>
      <w:r w:rsidR="00F1286E">
        <w:t>:</w:t>
      </w:r>
      <w:r w:rsidR="007D52C0">
        <w:t xml:space="preserve"> </w:t>
      </w:r>
    </w:p>
    <w:p w:rsidR="009833D4" w:rsidRDefault="009833D4" w:rsidP="0017640C">
      <w:pPr>
        <w:pStyle w:val="BodyText2"/>
        <w:spacing w:line="360" w:lineRule="auto"/>
      </w:pPr>
    </w:p>
    <w:p w:rsidR="0017640C" w:rsidRPr="001B25AF" w:rsidRDefault="0017640C" w:rsidP="0017640C">
      <w:pPr>
        <w:pStyle w:val="BodyText2"/>
        <w:spacing w:line="360" w:lineRule="auto"/>
        <w:ind w:left="1418" w:right="1418"/>
        <w:rPr>
          <w:szCs w:val="24"/>
        </w:rPr>
      </w:pPr>
      <w:r w:rsidRPr="001B25AF">
        <w:rPr>
          <w:szCs w:val="24"/>
        </w:rPr>
        <w:t>A neighbourhood.</w:t>
      </w:r>
    </w:p>
    <w:p w:rsidR="0017640C" w:rsidRPr="001B25AF" w:rsidRDefault="0017640C" w:rsidP="0017640C">
      <w:pPr>
        <w:pStyle w:val="BodyText2"/>
        <w:spacing w:line="360" w:lineRule="auto"/>
        <w:ind w:left="1418" w:right="1418"/>
        <w:rPr>
          <w:szCs w:val="24"/>
        </w:rPr>
      </w:pPr>
      <w:r w:rsidRPr="001B25AF">
        <w:rPr>
          <w:szCs w:val="24"/>
        </w:rPr>
        <w:t>At dusk.</w:t>
      </w:r>
    </w:p>
    <w:p w:rsidR="0017640C" w:rsidRPr="001B25AF" w:rsidRDefault="0017640C" w:rsidP="0017640C">
      <w:pPr>
        <w:pStyle w:val="BodyText2"/>
        <w:spacing w:line="360" w:lineRule="auto"/>
        <w:ind w:left="1418" w:right="1418"/>
        <w:rPr>
          <w:szCs w:val="24"/>
        </w:rPr>
      </w:pPr>
    </w:p>
    <w:p w:rsidR="0017640C" w:rsidRPr="001B25AF" w:rsidRDefault="0017640C" w:rsidP="0017640C">
      <w:pPr>
        <w:pStyle w:val="BodyText2"/>
        <w:spacing w:line="360" w:lineRule="auto"/>
        <w:ind w:left="1418" w:right="1418"/>
        <w:rPr>
          <w:szCs w:val="24"/>
        </w:rPr>
      </w:pPr>
      <w:r w:rsidRPr="001B25AF">
        <w:rPr>
          <w:szCs w:val="24"/>
        </w:rPr>
        <w:t>Things are getting ready</w:t>
      </w:r>
    </w:p>
    <w:p w:rsidR="0017640C" w:rsidRPr="001B25AF" w:rsidRDefault="0017640C" w:rsidP="0017640C">
      <w:pPr>
        <w:pStyle w:val="BodyText2"/>
        <w:spacing w:line="360" w:lineRule="auto"/>
        <w:ind w:left="1418" w:right="1418"/>
        <w:rPr>
          <w:szCs w:val="24"/>
        </w:rPr>
      </w:pPr>
      <w:r w:rsidRPr="001B25AF">
        <w:rPr>
          <w:szCs w:val="24"/>
        </w:rPr>
        <w:t>to happen</w:t>
      </w:r>
    </w:p>
    <w:p w:rsidR="0017640C" w:rsidRPr="001B25AF" w:rsidRDefault="0017640C" w:rsidP="0017640C">
      <w:pPr>
        <w:pStyle w:val="BodyText2"/>
        <w:spacing w:line="360" w:lineRule="auto"/>
        <w:ind w:left="1418" w:right="1418"/>
        <w:rPr>
          <w:szCs w:val="24"/>
        </w:rPr>
      </w:pPr>
      <w:r w:rsidRPr="001B25AF">
        <w:rPr>
          <w:szCs w:val="24"/>
        </w:rPr>
        <w:t>out of sight.</w:t>
      </w:r>
    </w:p>
    <w:p w:rsidR="0017640C" w:rsidRPr="001B25AF" w:rsidRDefault="0017640C" w:rsidP="0017640C">
      <w:pPr>
        <w:pStyle w:val="BodyText2"/>
        <w:spacing w:line="360" w:lineRule="auto"/>
        <w:ind w:left="1418" w:right="1418"/>
        <w:rPr>
          <w:szCs w:val="24"/>
        </w:rPr>
      </w:pPr>
    </w:p>
    <w:p w:rsidR="0017640C" w:rsidRPr="001B25AF" w:rsidRDefault="0017640C" w:rsidP="0017640C">
      <w:pPr>
        <w:pStyle w:val="BodyText2"/>
        <w:spacing w:line="360" w:lineRule="auto"/>
        <w:ind w:left="1418" w:right="1418"/>
        <w:rPr>
          <w:szCs w:val="24"/>
        </w:rPr>
      </w:pPr>
      <w:r w:rsidRPr="001B25AF">
        <w:rPr>
          <w:szCs w:val="24"/>
        </w:rPr>
        <w:t>Stars and moths.</w:t>
      </w:r>
    </w:p>
    <w:p w:rsidR="0017640C" w:rsidRPr="001B25AF" w:rsidRDefault="0017640C" w:rsidP="0017640C">
      <w:pPr>
        <w:pStyle w:val="BodyText2"/>
        <w:spacing w:line="360" w:lineRule="auto"/>
        <w:ind w:left="1418" w:right="1418"/>
        <w:rPr>
          <w:szCs w:val="24"/>
        </w:rPr>
      </w:pPr>
      <w:r w:rsidRPr="001B25AF">
        <w:rPr>
          <w:szCs w:val="24"/>
        </w:rPr>
        <w:t>And rinds slanting around fruit.</w:t>
      </w:r>
    </w:p>
    <w:p w:rsidR="0017640C" w:rsidRPr="001B25AF" w:rsidRDefault="0017640C" w:rsidP="0017640C">
      <w:pPr>
        <w:pStyle w:val="BodyText2"/>
        <w:spacing w:line="360" w:lineRule="auto"/>
        <w:ind w:left="1418" w:right="1418"/>
        <w:rPr>
          <w:szCs w:val="24"/>
        </w:rPr>
      </w:pPr>
    </w:p>
    <w:p w:rsidR="0017640C" w:rsidRPr="001B25AF" w:rsidRDefault="0017640C" w:rsidP="0017640C">
      <w:pPr>
        <w:pStyle w:val="BodyText2"/>
        <w:spacing w:line="360" w:lineRule="auto"/>
        <w:ind w:left="1418" w:right="1418"/>
        <w:rPr>
          <w:szCs w:val="24"/>
        </w:rPr>
      </w:pPr>
      <w:r w:rsidRPr="001B25AF">
        <w:rPr>
          <w:szCs w:val="24"/>
        </w:rPr>
        <w:t>But not yet.</w:t>
      </w:r>
    </w:p>
    <w:p w:rsidR="0017640C" w:rsidRPr="001B25AF" w:rsidRDefault="0017640C" w:rsidP="0017640C">
      <w:pPr>
        <w:pStyle w:val="BodyText2"/>
        <w:spacing w:line="360" w:lineRule="auto"/>
        <w:ind w:left="1418" w:right="1418"/>
        <w:rPr>
          <w:szCs w:val="24"/>
        </w:rPr>
      </w:pPr>
    </w:p>
    <w:p w:rsidR="0017640C" w:rsidRPr="001B25AF" w:rsidRDefault="0017640C" w:rsidP="0017640C">
      <w:pPr>
        <w:pStyle w:val="BodyText2"/>
        <w:spacing w:line="360" w:lineRule="auto"/>
        <w:ind w:left="1418" w:right="1418"/>
        <w:rPr>
          <w:szCs w:val="24"/>
        </w:rPr>
      </w:pPr>
      <w:r w:rsidRPr="001B25AF">
        <w:rPr>
          <w:szCs w:val="24"/>
        </w:rPr>
        <w:t>One tree is black.</w:t>
      </w:r>
    </w:p>
    <w:p w:rsidR="0017640C" w:rsidRPr="001B25AF" w:rsidRDefault="0017640C" w:rsidP="0017640C">
      <w:pPr>
        <w:pStyle w:val="BodyText2"/>
        <w:spacing w:line="360" w:lineRule="auto"/>
        <w:ind w:left="1418" w:right="1418"/>
        <w:rPr>
          <w:szCs w:val="24"/>
        </w:rPr>
      </w:pPr>
      <w:r w:rsidRPr="001B25AF">
        <w:rPr>
          <w:szCs w:val="24"/>
        </w:rPr>
        <w:t>One window is yellow as butter.</w:t>
      </w:r>
    </w:p>
    <w:p w:rsidR="0017640C" w:rsidRPr="001B25AF" w:rsidRDefault="0017640C" w:rsidP="0017640C">
      <w:pPr>
        <w:pStyle w:val="BodyText2"/>
        <w:spacing w:line="360" w:lineRule="auto"/>
        <w:ind w:left="1418" w:right="1418"/>
        <w:rPr>
          <w:szCs w:val="24"/>
        </w:rPr>
      </w:pPr>
    </w:p>
    <w:p w:rsidR="0017640C" w:rsidRPr="001B25AF" w:rsidRDefault="0017640C" w:rsidP="0017640C">
      <w:pPr>
        <w:pStyle w:val="BodyText2"/>
        <w:spacing w:line="360" w:lineRule="auto"/>
        <w:ind w:left="1418" w:right="1418"/>
        <w:rPr>
          <w:szCs w:val="24"/>
        </w:rPr>
      </w:pPr>
      <w:r w:rsidRPr="001B25AF">
        <w:rPr>
          <w:szCs w:val="24"/>
        </w:rPr>
        <w:t>A woman leans down to catch a child</w:t>
      </w:r>
    </w:p>
    <w:p w:rsidR="0017640C" w:rsidRPr="001B25AF" w:rsidRDefault="0017640C" w:rsidP="0017640C">
      <w:pPr>
        <w:pStyle w:val="BodyText2"/>
        <w:spacing w:line="360" w:lineRule="auto"/>
        <w:ind w:left="1418" w:right="1418"/>
        <w:rPr>
          <w:szCs w:val="24"/>
        </w:rPr>
      </w:pPr>
      <w:r w:rsidRPr="001B25AF">
        <w:rPr>
          <w:szCs w:val="24"/>
        </w:rPr>
        <w:t>who has run into her arms</w:t>
      </w:r>
    </w:p>
    <w:p w:rsidR="0017640C" w:rsidRPr="001B25AF" w:rsidRDefault="0017640C" w:rsidP="0017640C">
      <w:pPr>
        <w:pStyle w:val="BodyText2"/>
        <w:spacing w:line="360" w:lineRule="auto"/>
        <w:ind w:left="1418" w:right="1418"/>
        <w:rPr>
          <w:szCs w:val="24"/>
        </w:rPr>
      </w:pPr>
      <w:r w:rsidRPr="001B25AF">
        <w:rPr>
          <w:szCs w:val="24"/>
        </w:rPr>
        <w:t>this moment.</w:t>
      </w:r>
    </w:p>
    <w:p w:rsidR="0017640C" w:rsidRPr="001B25AF" w:rsidRDefault="0017640C" w:rsidP="0017640C">
      <w:pPr>
        <w:pStyle w:val="BodyText2"/>
        <w:spacing w:line="360" w:lineRule="auto"/>
        <w:ind w:left="1418" w:right="1418"/>
        <w:rPr>
          <w:szCs w:val="24"/>
        </w:rPr>
      </w:pPr>
      <w:r w:rsidRPr="001B25AF">
        <w:rPr>
          <w:szCs w:val="24"/>
        </w:rPr>
        <w:t xml:space="preserve">        </w:t>
      </w:r>
    </w:p>
    <w:p w:rsidR="0017640C" w:rsidRPr="001B25AF" w:rsidRDefault="0017640C" w:rsidP="0017640C">
      <w:pPr>
        <w:pStyle w:val="BodyText2"/>
        <w:spacing w:line="360" w:lineRule="auto"/>
        <w:ind w:left="1418" w:right="1418"/>
        <w:rPr>
          <w:szCs w:val="24"/>
        </w:rPr>
      </w:pPr>
      <w:r w:rsidRPr="001B25AF">
        <w:rPr>
          <w:szCs w:val="24"/>
        </w:rPr>
        <w:t>Stars rise.</w:t>
      </w:r>
    </w:p>
    <w:p w:rsidR="0017640C" w:rsidRPr="001B25AF" w:rsidRDefault="0017640C" w:rsidP="0017640C">
      <w:pPr>
        <w:pStyle w:val="BodyText2"/>
        <w:spacing w:line="360" w:lineRule="auto"/>
        <w:ind w:left="1418" w:right="1418"/>
        <w:rPr>
          <w:szCs w:val="24"/>
        </w:rPr>
      </w:pPr>
      <w:r w:rsidRPr="001B25AF">
        <w:rPr>
          <w:szCs w:val="24"/>
        </w:rPr>
        <w:t>Moths flutter.</w:t>
      </w:r>
    </w:p>
    <w:p w:rsidR="0017640C" w:rsidRDefault="0017640C" w:rsidP="0017640C">
      <w:pPr>
        <w:pStyle w:val="BodyText2"/>
        <w:spacing w:line="360" w:lineRule="auto"/>
        <w:ind w:left="1418" w:right="1418"/>
        <w:rPr>
          <w:szCs w:val="24"/>
        </w:rPr>
      </w:pPr>
      <w:r w:rsidRPr="001B25AF">
        <w:rPr>
          <w:szCs w:val="24"/>
        </w:rPr>
        <w:t>Apples sweeten in the dark.</w:t>
      </w:r>
      <w:r w:rsidR="00714CC3">
        <w:rPr>
          <w:szCs w:val="24"/>
        </w:rPr>
        <w:t xml:space="preserve"> (p. 182)</w:t>
      </w:r>
    </w:p>
    <w:p w:rsidR="009833D4" w:rsidRPr="001B25AF" w:rsidRDefault="009833D4" w:rsidP="0017640C">
      <w:pPr>
        <w:pStyle w:val="BodyText2"/>
        <w:spacing w:line="360" w:lineRule="auto"/>
        <w:ind w:left="1418" w:right="1418"/>
        <w:rPr>
          <w:szCs w:val="24"/>
        </w:rPr>
      </w:pPr>
    </w:p>
    <w:p w:rsidR="0038061C" w:rsidRPr="00AD79DA" w:rsidRDefault="00DA3107" w:rsidP="0017640C">
      <w:pPr>
        <w:pStyle w:val="BodyText2"/>
        <w:spacing w:line="360" w:lineRule="auto"/>
        <w:rPr>
          <w:szCs w:val="24"/>
        </w:rPr>
      </w:pPr>
      <w:r>
        <w:t xml:space="preserve">This poem contains </w:t>
      </w:r>
      <w:r w:rsidR="004A196E">
        <w:t xml:space="preserve">many of </w:t>
      </w:r>
      <w:r>
        <w:t xml:space="preserve">the </w:t>
      </w:r>
      <w:r w:rsidR="004A196E">
        <w:t xml:space="preserve">recurrent </w:t>
      </w:r>
      <w:r>
        <w:t xml:space="preserve">motifs </w:t>
      </w:r>
      <w:r w:rsidR="000C1C46">
        <w:t xml:space="preserve">that we have come across </w:t>
      </w:r>
      <w:r>
        <w:t xml:space="preserve">in </w:t>
      </w:r>
      <w:r w:rsidR="004A196E">
        <w:t xml:space="preserve">the </w:t>
      </w:r>
      <w:r w:rsidR="000C1C46">
        <w:t>poems</w:t>
      </w:r>
      <w:r w:rsidR="00BE5A3B">
        <w:t xml:space="preserve"> analysed in this paper</w:t>
      </w:r>
      <w:r>
        <w:t xml:space="preserve">: dusk as the lyric persona’s favourite time of the day, </w:t>
      </w:r>
      <w:r w:rsidR="004A196E">
        <w:t xml:space="preserve">the suburban </w:t>
      </w:r>
      <w:r>
        <w:lastRenderedPageBreak/>
        <w:t>neighbourhood in which the focus is always</w:t>
      </w:r>
      <w:r w:rsidR="004A196E">
        <w:t xml:space="preserve"> on the windows and trees in</w:t>
      </w:r>
      <w:r>
        <w:t xml:space="preserve"> gardens, the stars that can be already discerned </w:t>
      </w:r>
      <w:r w:rsidR="001B717F">
        <w:t xml:space="preserve">although it is not quite dark yet, </w:t>
      </w:r>
      <w:r>
        <w:t xml:space="preserve">and finally, the most important image - </w:t>
      </w:r>
      <w:r w:rsidR="004A196E">
        <w:t>a</w:t>
      </w:r>
      <w:r>
        <w:t xml:space="preserve"> </w:t>
      </w:r>
      <w:r w:rsidR="001B717F">
        <w:t xml:space="preserve">brief </w:t>
      </w:r>
      <w:r>
        <w:t xml:space="preserve">moment shared between </w:t>
      </w:r>
      <w:r w:rsidR="001B798F">
        <w:t xml:space="preserve">a </w:t>
      </w:r>
      <w:r>
        <w:t xml:space="preserve">mother and </w:t>
      </w:r>
      <w:r w:rsidR="001B798F">
        <w:t xml:space="preserve">a </w:t>
      </w:r>
      <w:r>
        <w:t>child as if caught on camer</w:t>
      </w:r>
      <w:r w:rsidR="00610AF7">
        <w:t xml:space="preserve">a. These short </w:t>
      </w:r>
      <w:r w:rsidR="005456FA">
        <w:t xml:space="preserve">jagged </w:t>
      </w:r>
      <w:r w:rsidR="00610AF7">
        <w:t>elliptical sentences t</w:t>
      </w:r>
      <w:r w:rsidR="007A2874">
        <w:t>hat prepare the reader for that</w:t>
      </w:r>
      <w:r w:rsidR="00610AF7">
        <w:t xml:space="preserve"> crucial moment which is going to happen “out of sight” (</w:t>
      </w:r>
      <w:r w:rsidR="007A2874">
        <w:t xml:space="preserve">and outside the scope </w:t>
      </w:r>
      <w:r w:rsidR="00610AF7">
        <w:t xml:space="preserve">of </w:t>
      </w:r>
      <w:r w:rsidR="00EA750B">
        <w:t xml:space="preserve">Irish </w:t>
      </w:r>
      <w:r w:rsidR="00610AF7">
        <w:t>tradition</w:t>
      </w:r>
      <w:r w:rsidR="007A2874">
        <w:t xml:space="preserve">, </w:t>
      </w:r>
      <w:r w:rsidR="00EA750B">
        <w:t xml:space="preserve">as </w:t>
      </w:r>
      <w:r w:rsidR="007A2874">
        <w:t>it c</w:t>
      </w:r>
      <w:r w:rsidR="00EA750B">
        <w:t>an</w:t>
      </w:r>
      <w:r w:rsidR="007A2874">
        <w:t xml:space="preserve"> be argued) create the atmosphe</w:t>
      </w:r>
      <w:r w:rsidR="00EA750B">
        <w:t>re of suspense (“But not yet.”)</w:t>
      </w:r>
      <w:r w:rsidR="00F67157">
        <w:t xml:space="preserve">. </w:t>
      </w:r>
      <w:r w:rsidR="003774AD">
        <w:t xml:space="preserve">When at the end of the poem Boland again uses the images of </w:t>
      </w:r>
      <w:r w:rsidR="00720038">
        <w:t xml:space="preserve">the </w:t>
      </w:r>
      <w:r w:rsidR="003774AD">
        <w:t xml:space="preserve">stars, moths and apples </w:t>
      </w:r>
      <w:r w:rsidR="00D706B8">
        <w:t xml:space="preserve">ripening </w:t>
      </w:r>
      <w:r w:rsidR="003774AD">
        <w:t>in the dark she clearly conveys the inevitable passing of time: the dusk has turned into dark and the fruit mentioned will continue to r</w:t>
      </w:r>
      <w:r w:rsidR="00D706B8">
        <w:t xml:space="preserve">ipe, as a part of a natural </w:t>
      </w:r>
      <w:r w:rsidR="003774AD">
        <w:t xml:space="preserve">cycle. What </w:t>
      </w:r>
      <w:r w:rsidR="0028131A">
        <w:t xml:space="preserve">has </w:t>
      </w:r>
      <w:r w:rsidR="003774AD">
        <w:t>happened in a brief moment of time</w:t>
      </w:r>
      <w:r w:rsidR="0038061C">
        <w:t>, a child running into his/her mother’s arms,</w:t>
      </w:r>
      <w:r w:rsidR="003774AD">
        <w:t xml:space="preserve"> has not at all upset </w:t>
      </w:r>
      <w:r w:rsidR="00666DB8">
        <w:t>natur</w:t>
      </w:r>
      <w:r w:rsidR="00C349C6">
        <w:t>al cycles</w:t>
      </w:r>
      <w:r w:rsidR="003774AD">
        <w:t xml:space="preserve">. </w:t>
      </w:r>
      <w:r w:rsidR="0038061C">
        <w:t>However, as she has demonstrated in numerous other poems, what she inscribes here is one of those vastly important moments in every woman’s and every child’s life</w:t>
      </w:r>
      <w:r w:rsidR="00F06EC3">
        <w:t xml:space="preserve"> and thus openly challenges Irish poetic tradition that </w:t>
      </w:r>
      <w:r w:rsidR="00F36EF8">
        <w:t xml:space="preserve">has </w:t>
      </w:r>
      <w:r w:rsidR="00F06EC3">
        <w:t xml:space="preserve">blatantly </w:t>
      </w:r>
      <w:r w:rsidR="00F06EC3" w:rsidRPr="00AD79DA">
        <w:rPr>
          <w:szCs w:val="24"/>
        </w:rPr>
        <w:t>devalue</w:t>
      </w:r>
      <w:r w:rsidR="00F36EF8" w:rsidRPr="00AD79DA">
        <w:rPr>
          <w:szCs w:val="24"/>
        </w:rPr>
        <w:t>d and neglected</w:t>
      </w:r>
      <w:r w:rsidR="00F06EC3" w:rsidRPr="00AD79DA">
        <w:rPr>
          <w:szCs w:val="24"/>
        </w:rPr>
        <w:t xml:space="preserve"> such experiences.  </w:t>
      </w:r>
    </w:p>
    <w:p w:rsidR="00AA0981" w:rsidRPr="00AA0981" w:rsidRDefault="00985739" w:rsidP="00AA0981">
      <w:pPr>
        <w:pStyle w:val="BodyText"/>
        <w:spacing w:after="0" w:line="360" w:lineRule="auto"/>
        <w:ind w:left="0"/>
        <w:rPr>
          <w:rFonts w:ascii="Times New Roman" w:eastAsia="Calibri" w:hAnsi="Times New Roman" w:cs="Times New Roman"/>
          <w:sz w:val="24"/>
          <w:szCs w:val="24"/>
        </w:rPr>
      </w:pPr>
      <w:r w:rsidRPr="00AD79DA">
        <w:rPr>
          <w:rFonts w:ascii="Times New Roman" w:hAnsi="Times New Roman" w:cs="Times New Roman"/>
          <w:sz w:val="24"/>
          <w:szCs w:val="24"/>
        </w:rPr>
        <w:tab/>
      </w:r>
      <w:r w:rsidR="0078194D">
        <w:rPr>
          <w:rFonts w:ascii="Times New Roman" w:hAnsi="Times New Roman" w:cs="Times New Roman"/>
          <w:sz w:val="24"/>
          <w:szCs w:val="24"/>
        </w:rPr>
        <w:tab/>
      </w:r>
      <w:r w:rsidR="0092322F" w:rsidRPr="00AD79DA">
        <w:rPr>
          <w:rFonts w:ascii="Times New Roman" w:hAnsi="Times New Roman" w:cs="Times New Roman"/>
          <w:sz w:val="24"/>
          <w:szCs w:val="24"/>
        </w:rPr>
        <w:t xml:space="preserve">Boland </w:t>
      </w:r>
      <w:r w:rsidR="004A7FE8" w:rsidRPr="00AD79DA">
        <w:rPr>
          <w:rFonts w:ascii="Times New Roman" w:hAnsi="Times New Roman" w:cs="Times New Roman"/>
          <w:sz w:val="24"/>
          <w:szCs w:val="24"/>
        </w:rPr>
        <w:t xml:space="preserve">constantly </w:t>
      </w:r>
      <w:r w:rsidR="0092322F" w:rsidRPr="00AD79DA">
        <w:rPr>
          <w:rFonts w:ascii="Times New Roman" w:hAnsi="Times New Roman" w:cs="Times New Roman"/>
          <w:sz w:val="24"/>
          <w:szCs w:val="24"/>
        </w:rPr>
        <w:t>presents us with a</w:t>
      </w:r>
      <w:r w:rsidR="00C6489E" w:rsidRPr="00AD79DA">
        <w:rPr>
          <w:rFonts w:ascii="Times New Roman" w:hAnsi="Times New Roman" w:cs="Times New Roman"/>
          <w:sz w:val="24"/>
          <w:szCs w:val="24"/>
        </w:rPr>
        <w:t xml:space="preserve"> life </w:t>
      </w:r>
      <w:r w:rsidR="0092322F" w:rsidRPr="00AD79DA">
        <w:rPr>
          <w:rFonts w:ascii="Times New Roman" w:hAnsi="Times New Roman" w:cs="Times New Roman"/>
          <w:sz w:val="24"/>
          <w:szCs w:val="24"/>
        </w:rPr>
        <w:t xml:space="preserve">measured out by “jugs and kettles”, “the blind” or “a sleeping child”, motifs of yet another poem </w:t>
      </w:r>
      <w:r w:rsidR="00BB1AC0">
        <w:rPr>
          <w:rFonts w:ascii="Times New Roman" w:hAnsi="Times New Roman" w:cs="Times New Roman"/>
          <w:sz w:val="24"/>
          <w:szCs w:val="24"/>
        </w:rPr>
        <w:t>simply called</w:t>
      </w:r>
      <w:r w:rsidR="00057432">
        <w:rPr>
          <w:rFonts w:ascii="Times New Roman" w:hAnsi="Times New Roman" w:cs="Times New Roman"/>
          <w:sz w:val="24"/>
          <w:szCs w:val="24"/>
        </w:rPr>
        <w:t xml:space="preserve"> </w:t>
      </w:r>
      <w:r w:rsidR="0092322F" w:rsidRPr="00AD79DA">
        <w:rPr>
          <w:rFonts w:ascii="Times New Roman" w:hAnsi="Times New Roman" w:cs="Times New Roman"/>
          <w:sz w:val="24"/>
          <w:szCs w:val="24"/>
        </w:rPr>
        <w:t xml:space="preserve">“Domestic Interior” (1995a, </w:t>
      </w:r>
      <w:r w:rsidR="00A73834">
        <w:rPr>
          <w:rFonts w:ascii="Times New Roman" w:hAnsi="Times New Roman" w:cs="Times New Roman"/>
          <w:sz w:val="24"/>
          <w:szCs w:val="24"/>
        </w:rPr>
        <w:t xml:space="preserve">p. </w:t>
      </w:r>
      <w:r w:rsidR="0092322F" w:rsidRPr="00AD79DA">
        <w:rPr>
          <w:rFonts w:ascii="Times New Roman" w:hAnsi="Times New Roman" w:cs="Times New Roman"/>
          <w:sz w:val="24"/>
          <w:szCs w:val="24"/>
        </w:rPr>
        <w:t>97</w:t>
      </w:r>
      <w:r w:rsidR="007D2B95">
        <w:rPr>
          <w:rFonts w:ascii="Times New Roman" w:hAnsi="Times New Roman" w:cs="Times New Roman"/>
          <w:sz w:val="24"/>
          <w:szCs w:val="24"/>
        </w:rPr>
        <w:t>-98</w:t>
      </w:r>
      <w:r w:rsidR="0092322F" w:rsidRPr="00AD79DA">
        <w:rPr>
          <w:rFonts w:ascii="Times New Roman" w:hAnsi="Times New Roman" w:cs="Times New Roman"/>
          <w:sz w:val="24"/>
          <w:szCs w:val="24"/>
        </w:rPr>
        <w:t xml:space="preserve">). </w:t>
      </w:r>
      <w:r w:rsidR="00C80F12">
        <w:rPr>
          <w:rFonts w:ascii="Times New Roman" w:hAnsi="Times New Roman" w:cs="Times New Roman"/>
          <w:sz w:val="24"/>
          <w:szCs w:val="24"/>
        </w:rPr>
        <w:t xml:space="preserve">Each of these details can </w:t>
      </w:r>
      <w:r w:rsidR="00773196">
        <w:rPr>
          <w:rFonts w:ascii="Times New Roman" w:hAnsi="Times New Roman" w:cs="Times New Roman"/>
          <w:sz w:val="24"/>
          <w:szCs w:val="24"/>
        </w:rPr>
        <w:t xml:space="preserve">indeed </w:t>
      </w:r>
      <w:r w:rsidR="00C80F12">
        <w:rPr>
          <w:rFonts w:ascii="Times New Roman" w:hAnsi="Times New Roman" w:cs="Times New Roman"/>
          <w:sz w:val="24"/>
          <w:szCs w:val="24"/>
        </w:rPr>
        <w:t xml:space="preserve">function </w:t>
      </w:r>
      <w:r w:rsidR="00214A3D">
        <w:rPr>
          <w:rFonts w:ascii="Times New Roman" w:hAnsi="Times New Roman" w:cs="Times New Roman"/>
          <w:sz w:val="24"/>
          <w:szCs w:val="24"/>
        </w:rPr>
        <w:t>as</w:t>
      </w:r>
      <w:r w:rsidR="00C80F12">
        <w:rPr>
          <w:rFonts w:ascii="Times New Roman" w:hAnsi="Times New Roman" w:cs="Times New Roman"/>
          <w:sz w:val="24"/>
          <w:szCs w:val="24"/>
        </w:rPr>
        <w:t xml:space="preserve"> synecdoche</w:t>
      </w:r>
      <w:r w:rsidR="00A80FF1">
        <w:rPr>
          <w:rFonts w:ascii="Times New Roman" w:hAnsi="Times New Roman" w:cs="Times New Roman"/>
          <w:sz w:val="24"/>
          <w:szCs w:val="24"/>
        </w:rPr>
        <w:t>,</w:t>
      </w:r>
      <w:r w:rsidR="00773196">
        <w:rPr>
          <w:rFonts w:ascii="Times New Roman" w:hAnsi="Times New Roman" w:cs="Times New Roman"/>
          <w:sz w:val="24"/>
          <w:szCs w:val="24"/>
        </w:rPr>
        <w:t xml:space="preserve"> </w:t>
      </w:r>
      <w:r w:rsidR="0044725E">
        <w:rPr>
          <w:rFonts w:ascii="Times New Roman" w:hAnsi="Times New Roman" w:cs="Times New Roman"/>
          <w:sz w:val="24"/>
          <w:szCs w:val="24"/>
        </w:rPr>
        <w:t xml:space="preserve">a </w:t>
      </w:r>
      <w:r w:rsidR="00773196">
        <w:rPr>
          <w:rFonts w:ascii="Times New Roman" w:hAnsi="Times New Roman" w:cs="Times New Roman"/>
          <w:sz w:val="24"/>
          <w:szCs w:val="24"/>
        </w:rPr>
        <w:t>significant part</w:t>
      </w:r>
      <w:r w:rsidR="00A80FF1">
        <w:rPr>
          <w:rFonts w:ascii="Times New Roman" w:hAnsi="Times New Roman" w:cs="Times New Roman"/>
          <w:sz w:val="24"/>
          <w:szCs w:val="24"/>
        </w:rPr>
        <w:t xml:space="preserve"> standing for</w:t>
      </w:r>
      <w:r w:rsidR="0092322F" w:rsidRPr="00AD79DA">
        <w:rPr>
          <w:rFonts w:ascii="Times New Roman" w:hAnsi="Times New Roman" w:cs="Times New Roman"/>
          <w:sz w:val="24"/>
          <w:szCs w:val="24"/>
        </w:rPr>
        <w:t xml:space="preserve"> </w:t>
      </w:r>
      <w:r w:rsidR="00773196">
        <w:rPr>
          <w:rFonts w:ascii="Times New Roman" w:hAnsi="Times New Roman" w:cs="Times New Roman"/>
          <w:sz w:val="24"/>
          <w:szCs w:val="24"/>
        </w:rPr>
        <w:t>the whole</w:t>
      </w:r>
      <w:r w:rsidR="0044725E">
        <w:rPr>
          <w:rFonts w:ascii="Times New Roman" w:hAnsi="Times New Roman" w:cs="Times New Roman"/>
          <w:sz w:val="24"/>
          <w:szCs w:val="24"/>
        </w:rPr>
        <w:t xml:space="preserve"> -</w:t>
      </w:r>
      <w:r w:rsidR="00773196">
        <w:rPr>
          <w:rFonts w:ascii="Times New Roman" w:hAnsi="Times New Roman" w:cs="Times New Roman"/>
          <w:sz w:val="24"/>
          <w:szCs w:val="24"/>
        </w:rPr>
        <w:t xml:space="preserve"> </w:t>
      </w:r>
      <w:r w:rsidR="0076513D">
        <w:rPr>
          <w:rFonts w:ascii="Times New Roman" w:hAnsi="Times New Roman" w:cs="Times New Roman"/>
          <w:sz w:val="24"/>
          <w:szCs w:val="24"/>
        </w:rPr>
        <w:t>the</w:t>
      </w:r>
      <w:r w:rsidR="0092322F" w:rsidRPr="00AD79DA">
        <w:rPr>
          <w:rFonts w:ascii="Times New Roman" w:hAnsi="Times New Roman" w:cs="Times New Roman"/>
          <w:sz w:val="24"/>
          <w:szCs w:val="24"/>
        </w:rPr>
        <w:t xml:space="preserve"> </w:t>
      </w:r>
      <w:r w:rsidR="00AC33BC" w:rsidRPr="00AD79DA">
        <w:rPr>
          <w:rFonts w:ascii="Times New Roman" w:hAnsi="Times New Roman" w:cs="Times New Roman"/>
          <w:sz w:val="24"/>
          <w:szCs w:val="24"/>
        </w:rPr>
        <w:t xml:space="preserve">domestic </w:t>
      </w:r>
      <w:r w:rsidR="0092322F" w:rsidRPr="00F3138D">
        <w:rPr>
          <w:rFonts w:ascii="Times New Roman" w:hAnsi="Times New Roman" w:cs="Times New Roman"/>
          <w:sz w:val="24"/>
          <w:szCs w:val="24"/>
        </w:rPr>
        <w:t xml:space="preserve">interior </w:t>
      </w:r>
      <w:r w:rsidR="00AC33BC" w:rsidRPr="00F3138D">
        <w:rPr>
          <w:rFonts w:ascii="Times New Roman" w:hAnsi="Times New Roman" w:cs="Times New Roman"/>
          <w:sz w:val="24"/>
          <w:szCs w:val="24"/>
        </w:rPr>
        <w:t>in wh</w:t>
      </w:r>
      <w:r w:rsidR="00F3138D" w:rsidRPr="00F3138D">
        <w:rPr>
          <w:rFonts w:ascii="Times New Roman" w:hAnsi="Times New Roman" w:cs="Times New Roman"/>
          <w:sz w:val="24"/>
          <w:szCs w:val="24"/>
        </w:rPr>
        <w:t>ich the</w:t>
      </w:r>
      <w:r w:rsidR="0092322F" w:rsidRPr="00F3138D">
        <w:rPr>
          <w:rFonts w:ascii="Times New Roman" w:hAnsi="Times New Roman" w:cs="Times New Roman"/>
          <w:sz w:val="24"/>
          <w:szCs w:val="24"/>
        </w:rPr>
        <w:t xml:space="preserve"> woman lives </w:t>
      </w:r>
      <w:r w:rsidR="00A21ED5" w:rsidRPr="00F3138D">
        <w:rPr>
          <w:rFonts w:ascii="Times New Roman" w:hAnsi="Times New Roman" w:cs="Times New Roman"/>
          <w:sz w:val="24"/>
          <w:szCs w:val="24"/>
        </w:rPr>
        <w:t xml:space="preserve">her life and </w:t>
      </w:r>
      <w:r w:rsidR="00E30409" w:rsidRPr="00F3138D">
        <w:rPr>
          <w:rFonts w:ascii="Times New Roman" w:hAnsi="Times New Roman" w:cs="Times New Roman"/>
          <w:sz w:val="24"/>
          <w:szCs w:val="24"/>
        </w:rPr>
        <w:t xml:space="preserve">in which her daily routine finally gets recognition. </w:t>
      </w:r>
      <w:r w:rsidR="00A21ED5" w:rsidRPr="00F3138D">
        <w:rPr>
          <w:rFonts w:ascii="Times New Roman" w:hAnsi="Times New Roman" w:cs="Times New Roman"/>
          <w:sz w:val="24"/>
          <w:szCs w:val="24"/>
        </w:rPr>
        <w:t>“</w:t>
      </w:r>
      <w:r w:rsidR="00A21ED5" w:rsidRPr="00AD79DA">
        <w:rPr>
          <w:rFonts w:ascii="Times New Roman" w:hAnsi="Times New Roman" w:cs="Times New Roman"/>
          <w:sz w:val="24"/>
          <w:szCs w:val="24"/>
        </w:rPr>
        <w:t xml:space="preserve">But there’s a way of life”, </w:t>
      </w:r>
      <w:r w:rsidR="006D7226" w:rsidRPr="00AD79DA">
        <w:rPr>
          <w:rFonts w:ascii="Times New Roman" w:hAnsi="Times New Roman" w:cs="Times New Roman"/>
          <w:sz w:val="24"/>
          <w:szCs w:val="24"/>
        </w:rPr>
        <w:t xml:space="preserve">as </w:t>
      </w:r>
      <w:r w:rsidR="00A21ED5" w:rsidRPr="00AD79DA">
        <w:rPr>
          <w:rFonts w:ascii="Times New Roman" w:hAnsi="Times New Roman" w:cs="Times New Roman"/>
          <w:sz w:val="24"/>
          <w:szCs w:val="24"/>
        </w:rPr>
        <w:t>Boland says</w:t>
      </w:r>
      <w:r w:rsidR="006D7226" w:rsidRPr="00AD79DA">
        <w:rPr>
          <w:rFonts w:ascii="Times New Roman" w:hAnsi="Times New Roman" w:cs="Times New Roman"/>
          <w:sz w:val="24"/>
          <w:szCs w:val="24"/>
        </w:rPr>
        <w:t xml:space="preserve"> in this poem</w:t>
      </w:r>
      <w:r w:rsidR="00A21ED5" w:rsidRPr="00AD79DA">
        <w:rPr>
          <w:rFonts w:ascii="Times New Roman" w:hAnsi="Times New Roman" w:cs="Times New Roman"/>
          <w:sz w:val="24"/>
          <w:szCs w:val="24"/>
        </w:rPr>
        <w:t xml:space="preserve">, that is “its own witness” and </w:t>
      </w:r>
      <w:r w:rsidR="00F42239" w:rsidRPr="00AD79DA">
        <w:rPr>
          <w:rFonts w:ascii="Times New Roman" w:hAnsi="Times New Roman" w:cs="Times New Roman"/>
          <w:sz w:val="24"/>
          <w:szCs w:val="24"/>
        </w:rPr>
        <w:t xml:space="preserve">that is celebrated in her poetry. </w:t>
      </w:r>
      <w:r w:rsidR="00CD2D40" w:rsidRPr="00AD79DA">
        <w:rPr>
          <w:rFonts w:ascii="Times New Roman" w:hAnsi="Times New Roman" w:cs="Times New Roman"/>
          <w:sz w:val="24"/>
          <w:szCs w:val="24"/>
        </w:rPr>
        <w:t>We can agree with Jody Allen-Randolph (1993b) who claims that “by taking as her subject in these poems the routine day that most women in Ireland lived (caring for children, washing, cooking and sewing), Boland renewed the dignity of demeaned labour and established a precedent for its inclusion in Irish poetry” (p.14).</w:t>
      </w:r>
      <w:r w:rsidR="00EB31A7">
        <w:rPr>
          <w:rFonts w:ascii="Times New Roman" w:hAnsi="Times New Roman" w:cs="Times New Roman"/>
          <w:sz w:val="24"/>
          <w:szCs w:val="24"/>
        </w:rPr>
        <w:t xml:space="preserve"> </w:t>
      </w:r>
      <w:r w:rsidR="009C16AD">
        <w:rPr>
          <w:rFonts w:ascii="Times New Roman" w:hAnsi="Times New Roman" w:cs="Times New Roman"/>
          <w:sz w:val="24"/>
          <w:szCs w:val="24"/>
        </w:rPr>
        <w:t>By moving this daily routine</w:t>
      </w:r>
      <w:r w:rsidR="008833FC" w:rsidRPr="00AD79DA">
        <w:rPr>
          <w:rFonts w:ascii="Times New Roman" w:hAnsi="Times New Roman" w:cs="Times New Roman"/>
          <w:sz w:val="24"/>
          <w:szCs w:val="24"/>
        </w:rPr>
        <w:t xml:space="preserve"> from the margins to the centre, so to </w:t>
      </w:r>
      <w:r w:rsidR="008833FC" w:rsidRPr="00AA0981">
        <w:rPr>
          <w:rFonts w:ascii="Times New Roman" w:hAnsi="Times New Roman" w:cs="Times New Roman"/>
          <w:sz w:val="24"/>
          <w:szCs w:val="24"/>
        </w:rPr>
        <w:t xml:space="preserve">speak, Boland </w:t>
      </w:r>
      <w:r w:rsidR="008C74C6" w:rsidRPr="00AA0981">
        <w:rPr>
          <w:rFonts w:ascii="Times New Roman" w:hAnsi="Times New Roman" w:cs="Times New Roman"/>
          <w:sz w:val="24"/>
          <w:szCs w:val="24"/>
        </w:rPr>
        <w:t>tends to delete</w:t>
      </w:r>
      <w:r w:rsidR="008833FC" w:rsidRPr="00AA0981">
        <w:rPr>
          <w:rFonts w:ascii="Times New Roman" w:hAnsi="Times New Roman" w:cs="Times New Roman"/>
          <w:sz w:val="24"/>
          <w:szCs w:val="24"/>
        </w:rPr>
        <w:t xml:space="preserve"> the terms “trivial”, </w:t>
      </w:r>
      <w:r w:rsidR="00964D33" w:rsidRPr="00AA0981">
        <w:rPr>
          <w:rFonts w:ascii="Times New Roman" w:hAnsi="Times New Roman" w:cs="Times New Roman"/>
          <w:sz w:val="24"/>
          <w:szCs w:val="24"/>
        </w:rPr>
        <w:t xml:space="preserve">“ordinary”, </w:t>
      </w:r>
      <w:r w:rsidR="008833FC" w:rsidRPr="00AA0981">
        <w:rPr>
          <w:rFonts w:ascii="Times New Roman" w:hAnsi="Times New Roman" w:cs="Times New Roman"/>
          <w:sz w:val="24"/>
          <w:szCs w:val="24"/>
        </w:rPr>
        <w:t xml:space="preserve">“less important” or “unimportant” traditionally associated with </w:t>
      </w:r>
      <w:r w:rsidR="009C16AD" w:rsidRPr="00AA0981">
        <w:rPr>
          <w:rFonts w:ascii="Times New Roman" w:hAnsi="Times New Roman" w:cs="Times New Roman"/>
          <w:sz w:val="24"/>
          <w:szCs w:val="24"/>
        </w:rPr>
        <w:t>it</w:t>
      </w:r>
      <w:r w:rsidR="008833FC" w:rsidRPr="00AA0981">
        <w:rPr>
          <w:rFonts w:ascii="Times New Roman" w:hAnsi="Times New Roman" w:cs="Times New Roman"/>
          <w:sz w:val="24"/>
          <w:szCs w:val="24"/>
        </w:rPr>
        <w:t xml:space="preserve"> and which </w:t>
      </w:r>
      <w:r w:rsidR="00964D33" w:rsidRPr="00AA0981">
        <w:rPr>
          <w:rFonts w:ascii="Times New Roman" w:hAnsi="Times New Roman" w:cs="Times New Roman"/>
          <w:sz w:val="24"/>
          <w:szCs w:val="24"/>
        </w:rPr>
        <w:t>for centuries necessarily implied</w:t>
      </w:r>
      <w:r w:rsidR="008833FC" w:rsidRPr="00AA0981">
        <w:rPr>
          <w:rFonts w:ascii="Times New Roman" w:hAnsi="Times New Roman" w:cs="Times New Roman"/>
          <w:sz w:val="24"/>
          <w:szCs w:val="24"/>
        </w:rPr>
        <w:t xml:space="preserve"> the term “not poetic enough”. Boland’s jugs and kettles </w:t>
      </w:r>
      <w:r w:rsidR="00EC3B16">
        <w:rPr>
          <w:rFonts w:ascii="Times New Roman" w:hAnsi="Times New Roman" w:cs="Times New Roman"/>
          <w:sz w:val="24"/>
          <w:szCs w:val="24"/>
        </w:rPr>
        <w:t>together with</w:t>
      </w:r>
      <w:r w:rsidR="00964D33" w:rsidRPr="00AA0981">
        <w:rPr>
          <w:rFonts w:ascii="Times New Roman" w:hAnsi="Times New Roman" w:cs="Times New Roman"/>
          <w:sz w:val="24"/>
          <w:szCs w:val="24"/>
        </w:rPr>
        <w:t xml:space="preserve"> toys, nappies, baby’s bottles and many other ordinary objects </w:t>
      </w:r>
      <w:r w:rsidR="0044725E">
        <w:rPr>
          <w:rFonts w:ascii="Times New Roman" w:hAnsi="Times New Roman" w:cs="Times New Roman"/>
          <w:sz w:val="24"/>
          <w:szCs w:val="24"/>
        </w:rPr>
        <w:t xml:space="preserve">this time </w:t>
      </w:r>
      <w:r w:rsidR="008833FC" w:rsidRPr="00AA0981">
        <w:rPr>
          <w:rFonts w:ascii="Times New Roman" w:hAnsi="Times New Roman" w:cs="Times New Roman"/>
          <w:sz w:val="24"/>
          <w:szCs w:val="24"/>
        </w:rPr>
        <w:t xml:space="preserve">turn highly </w:t>
      </w:r>
      <w:r w:rsidR="00F30757" w:rsidRPr="00AA0981">
        <w:rPr>
          <w:rFonts w:ascii="Times New Roman" w:hAnsi="Times New Roman" w:cs="Times New Roman"/>
          <w:sz w:val="24"/>
          <w:szCs w:val="24"/>
        </w:rPr>
        <w:t xml:space="preserve">visible and </w:t>
      </w:r>
      <w:r w:rsidR="008833FC" w:rsidRPr="00AA0981">
        <w:rPr>
          <w:rFonts w:ascii="Times New Roman" w:hAnsi="Times New Roman" w:cs="Times New Roman"/>
          <w:sz w:val="24"/>
          <w:szCs w:val="24"/>
        </w:rPr>
        <w:t>important</w:t>
      </w:r>
      <w:r w:rsidR="008C74C6" w:rsidRPr="00AA0981">
        <w:rPr>
          <w:rFonts w:ascii="Times New Roman" w:hAnsi="Times New Roman" w:cs="Times New Roman"/>
          <w:sz w:val="24"/>
          <w:szCs w:val="24"/>
        </w:rPr>
        <w:t xml:space="preserve"> in Irish poetry</w:t>
      </w:r>
      <w:r w:rsidR="00E3020D">
        <w:rPr>
          <w:rFonts w:ascii="Times New Roman" w:hAnsi="Times New Roman" w:cs="Times New Roman"/>
          <w:sz w:val="24"/>
          <w:szCs w:val="24"/>
        </w:rPr>
        <w:t>.</w:t>
      </w:r>
      <w:r w:rsidR="008C74C6" w:rsidRPr="00AA0981">
        <w:rPr>
          <w:rFonts w:ascii="Times New Roman" w:hAnsi="Times New Roman" w:cs="Times New Roman"/>
          <w:sz w:val="24"/>
          <w:szCs w:val="24"/>
        </w:rPr>
        <w:t xml:space="preserve"> </w:t>
      </w:r>
      <w:r w:rsidR="00EC5E51" w:rsidRPr="00AA0981">
        <w:rPr>
          <w:rFonts w:ascii="Times New Roman" w:hAnsi="Times New Roman" w:cs="Times New Roman"/>
          <w:sz w:val="24"/>
          <w:szCs w:val="24"/>
        </w:rPr>
        <w:t>“I wanted the Irish poem to live in my time. The dial of the washing machine, the expression in a child’s face – these things were at eye level as I b</w:t>
      </w:r>
      <w:r w:rsidR="00011E4F" w:rsidRPr="00AA0981">
        <w:rPr>
          <w:rFonts w:ascii="Times New Roman" w:hAnsi="Times New Roman" w:cs="Times New Roman"/>
          <w:sz w:val="24"/>
          <w:szCs w:val="24"/>
        </w:rPr>
        <w:t>ent down to them during the day</w:t>
      </w:r>
      <w:r w:rsidR="00F6136F" w:rsidRPr="00AA0981">
        <w:rPr>
          <w:rFonts w:ascii="Times New Roman" w:hAnsi="Times New Roman" w:cs="Times New Roman"/>
          <w:sz w:val="24"/>
          <w:szCs w:val="24"/>
        </w:rPr>
        <w:t xml:space="preserve">” </w:t>
      </w:r>
      <w:r w:rsidR="001A043F">
        <w:rPr>
          <w:rFonts w:ascii="Times New Roman" w:hAnsi="Times New Roman" w:cs="Times New Roman"/>
          <w:sz w:val="24"/>
          <w:szCs w:val="24"/>
        </w:rPr>
        <w:t>(Boland,</w:t>
      </w:r>
      <w:r w:rsidR="00011E4F" w:rsidRPr="00AA0981">
        <w:rPr>
          <w:rFonts w:ascii="Times New Roman" w:hAnsi="Times New Roman" w:cs="Times New Roman"/>
          <w:sz w:val="24"/>
          <w:szCs w:val="24"/>
        </w:rPr>
        <w:t xml:space="preserve"> 1995, p.193</w:t>
      </w:r>
      <w:r w:rsidR="00011E4F" w:rsidRPr="004C20DE">
        <w:rPr>
          <w:rFonts w:ascii="Times New Roman" w:hAnsi="Times New Roman" w:cs="Times New Roman"/>
          <w:sz w:val="24"/>
          <w:szCs w:val="24"/>
        </w:rPr>
        <w:t xml:space="preserve">). </w:t>
      </w:r>
      <w:r w:rsidR="00AA0981" w:rsidRPr="004C20DE">
        <w:rPr>
          <w:rFonts w:ascii="Times New Roman" w:hAnsi="Times New Roman" w:cs="Times New Roman"/>
          <w:sz w:val="24"/>
          <w:szCs w:val="24"/>
        </w:rPr>
        <w:t>As “the ordinary” finally entered not only her poems but Irish poetry</w:t>
      </w:r>
      <w:r w:rsidR="0044725E" w:rsidRPr="004C20DE">
        <w:rPr>
          <w:rFonts w:ascii="Times New Roman" w:hAnsi="Times New Roman" w:cs="Times New Roman"/>
          <w:sz w:val="24"/>
          <w:szCs w:val="24"/>
        </w:rPr>
        <w:t>, as well,</w:t>
      </w:r>
      <w:r w:rsidR="00AA0981" w:rsidRPr="004C20DE">
        <w:rPr>
          <w:rFonts w:ascii="Times New Roman" w:hAnsi="Times New Roman" w:cs="Times New Roman"/>
          <w:sz w:val="24"/>
          <w:szCs w:val="24"/>
        </w:rPr>
        <w:t xml:space="preserve"> </w:t>
      </w:r>
      <w:r w:rsidR="0044725E" w:rsidRPr="004C20DE">
        <w:rPr>
          <w:rFonts w:ascii="Times New Roman" w:hAnsi="Times New Roman" w:cs="Times New Roman"/>
          <w:sz w:val="24"/>
          <w:szCs w:val="24"/>
        </w:rPr>
        <w:t xml:space="preserve">it can certainly be argued that </w:t>
      </w:r>
      <w:r w:rsidR="006A5B44" w:rsidRPr="004C20DE">
        <w:rPr>
          <w:rFonts w:ascii="Times New Roman" w:hAnsi="Times New Roman" w:cs="Times New Roman"/>
          <w:sz w:val="24"/>
          <w:szCs w:val="24"/>
        </w:rPr>
        <w:t>Boland</w:t>
      </w:r>
      <w:r w:rsidR="00AA0981" w:rsidRPr="004C20DE">
        <w:rPr>
          <w:rFonts w:ascii="Times New Roman" w:hAnsi="Times New Roman" w:cs="Times New Roman"/>
          <w:sz w:val="24"/>
          <w:szCs w:val="24"/>
        </w:rPr>
        <w:t xml:space="preserve"> </w:t>
      </w:r>
      <w:r w:rsidR="00AA0981" w:rsidRPr="004C20DE">
        <w:rPr>
          <w:rFonts w:ascii="Times New Roman" w:eastAsia="Calibri" w:hAnsi="Times New Roman" w:cs="Times New Roman"/>
          <w:sz w:val="24"/>
          <w:szCs w:val="24"/>
        </w:rPr>
        <w:t>pave</w:t>
      </w:r>
      <w:r w:rsidR="006A5B44" w:rsidRPr="004C20DE">
        <w:rPr>
          <w:rFonts w:ascii="Times New Roman" w:eastAsia="Calibri" w:hAnsi="Times New Roman" w:cs="Times New Roman"/>
          <w:sz w:val="24"/>
          <w:szCs w:val="24"/>
        </w:rPr>
        <w:t>d</w:t>
      </w:r>
      <w:r w:rsidR="00AA0981" w:rsidRPr="004C20DE">
        <w:rPr>
          <w:rFonts w:ascii="Times New Roman" w:eastAsia="Calibri" w:hAnsi="Times New Roman" w:cs="Times New Roman"/>
          <w:sz w:val="24"/>
          <w:szCs w:val="24"/>
        </w:rPr>
        <w:t xml:space="preserve"> the road for her successors at the </w:t>
      </w:r>
      <w:r w:rsidR="0068666B">
        <w:rPr>
          <w:rFonts w:ascii="Times New Roman" w:eastAsia="Calibri" w:hAnsi="Times New Roman" w:cs="Times New Roman"/>
          <w:sz w:val="24"/>
          <w:szCs w:val="24"/>
        </w:rPr>
        <w:t>end</w:t>
      </w:r>
      <w:r w:rsidR="00F516D7" w:rsidRPr="004C20DE">
        <w:rPr>
          <w:rFonts w:ascii="Times New Roman" w:eastAsia="Calibri" w:hAnsi="Times New Roman" w:cs="Times New Roman"/>
          <w:sz w:val="24"/>
          <w:szCs w:val="24"/>
        </w:rPr>
        <w:t xml:space="preserve"> of the 2</w:t>
      </w:r>
      <w:r w:rsidR="0068666B">
        <w:rPr>
          <w:rFonts w:ascii="Times New Roman" w:eastAsia="Calibri" w:hAnsi="Times New Roman" w:cs="Times New Roman"/>
          <w:sz w:val="24"/>
          <w:szCs w:val="24"/>
        </w:rPr>
        <w:t>0</w:t>
      </w:r>
      <w:r w:rsidR="0068666B" w:rsidRPr="0068666B">
        <w:rPr>
          <w:rFonts w:ascii="Times New Roman" w:eastAsia="Calibri" w:hAnsi="Times New Roman" w:cs="Times New Roman"/>
          <w:sz w:val="24"/>
          <w:szCs w:val="24"/>
          <w:vertAlign w:val="superscript"/>
        </w:rPr>
        <w:t>th</w:t>
      </w:r>
      <w:r w:rsidR="0068666B">
        <w:rPr>
          <w:rFonts w:ascii="Times New Roman" w:eastAsia="Calibri" w:hAnsi="Times New Roman" w:cs="Times New Roman"/>
          <w:sz w:val="24"/>
          <w:szCs w:val="24"/>
        </w:rPr>
        <w:t xml:space="preserve"> </w:t>
      </w:r>
      <w:r w:rsidR="00AA0981" w:rsidRPr="004C20DE">
        <w:rPr>
          <w:rFonts w:ascii="Times New Roman" w:eastAsia="Calibri" w:hAnsi="Times New Roman" w:cs="Times New Roman"/>
          <w:sz w:val="24"/>
          <w:szCs w:val="24"/>
        </w:rPr>
        <w:t>century.</w:t>
      </w:r>
      <w:r w:rsidR="00AA0981" w:rsidRPr="00AA0981">
        <w:rPr>
          <w:rFonts w:ascii="Times New Roman" w:eastAsia="Calibri" w:hAnsi="Times New Roman" w:cs="Times New Roman"/>
          <w:sz w:val="24"/>
          <w:szCs w:val="24"/>
        </w:rPr>
        <w:t xml:space="preserve"> </w:t>
      </w:r>
    </w:p>
    <w:p w:rsidR="00E879ED" w:rsidRDefault="00E879ED" w:rsidP="00307F95">
      <w:pPr>
        <w:pStyle w:val="BodyText2"/>
        <w:spacing w:line="360" w:lineRule="auto"/>
        <w:rPr>
          <w:szCs w:val="24"/>
        </w:rPr>
      </w:pPr>
    </w:p>
    <w:p w:rsidR="00A02DB9" w:rsidRPr="00307F95" w:rsidRDefault="00A02DB9" w:rsidP="00307F95">
      <w:pPr>
        <w:pStyle w:val="BodyText2"/>
        <w:spacing w:line="360" w:lineRule="auto"/>
        <w:rPr>
          <w:szCs w:val="24"/>
        </w:rPr>
      </w:pPr>
    </w:p>
    <w:p w:rsidR="0017640C" w:rsidRPr="007E69C0" w:rsidRDefault="0017640C" w:rsidP="0017640C">
      <w:pPr>
        <w:rPr>
          <w:b/>
          <w:sz w:val="24"/>
          <w:szCs w:val="24"/>
        </w:rPr>
      </w:pPr>
      <w:r w:rsidRPr="007E69C0">
        <w:rPr>
          <w:b/>
          <w:sz w:val="24"/>
          <w:szCs w:val="24"/>
        </w:rPr>
        <w:lastRenderedPageBreak/>
        <w:t>References</w:t>
      </w:r>
    </w:p>
    <w:p w:rsidR="0017640C" w:rsidRPr="007E69C0" w:rsidRDefault="0017640C" w:rsidP="0017640C">
      <w:pPr>
        <w:rPr>
          <w:b/>
          <w:sz w:val="24"/>
          <w:szCs w:val="24"/>
        </w:rPr>
      </w:pPr>
    </w:p>
    <w:p w:rsidR="00D17AA3" w:rsidRDefault="00D17AA3" w:rsidP="0037690E">
      <w:pPr>
        <w:pStyle w:val="BodyText2"/>
        <w:spacing w:line="360" w:lineRule="auto"/>
        <w:rPr>
          <w:szCs w:val="24"/>
        </w:rPr>
      </w:pPr>
    </w:p>
    <w:p w:rsidR="0017640C" w:rsidRPr="00106ECD" w:rsidRDefault="006D0426" w:rsidP="000D3BAE">
      <w:pPr>
        <w:pStyle w:val="BodyText2"/>
        <w:numPr>
          <w:ilvl w:val="0"/>
          <w:numId w:val="3"/>
        </w:numPr>
        <w:spacing w:line="360" w:lineRule="auto"/>
        <w:ind w:left="0" w:firstLine="0"/>
        <w:rPr>
          <w:szCs w:val="24"/>
        </w:rPr>
      </w:pPr>
      <w:r>
        <w:rPr>
          <w:szCs w:val="24"/>
        </w:rPr>
        <w:t>Allen-</w:t>
      </w:r>
      <w:r w:rsidR="00013D90" w:rsidRPr="00106ECD">
        <w:rPr>
          <w:szCs w:val="24"/>
        </w:rPr>
        <w:t>Randolph, J</w:t>
      </w:r>
      <w:r w:rsidR="0017640C" w:rsidRPr="00106ECD">
        <w:rPr>
          <w:szCs w:val="24"/>
        </w:rPr>
        <w:t xml:space="preserve">. (1999). “A Backward Look: </w:t>
      </w:r>
      <w:r w:rsidR="001C18EF">
        <w:rPr>
          <w:szCs w:val="24"/>
        </w:rPr>
        <w:t>An Interview with Eavan Boland</w:t>
      </w:r>
      <w:r w:rsidR="00660FA7">
        <w:rPr>
          <w:szCs w:val="24"/>
        </w:rPr>
        <w:t>.</w:t>
      </w:r>
      <w:r w:rsidR="001C18EF">
        <w:rPr>
          <w:szCs w:val="24"/>
        </w:rPr>
        <w:t>”</w:t>
      </w:r>
      <w:r w:rsidR="0017640C" w:rsidRPr="00106ECD">
        <w:rPr>
          <w:szCs w:val="24"/>
        </w:rPr>
        <w:t xml:space="preserve"> </w:t>
      </w:r>
      <w:r w:rsidR="00F07AB8">
        <w:rPr>
          <w:szCs w:val="24"/>
        </w:rPr>
        <w:tab/>
      </w:r>
      <w:r w:rsidR="0017640C" w:rsidRPr="00106ECD">
        <w:rPr>
          <w:i/>
          <w:szCs w:val="24"/>
        </w:rPr>
        <w:t>Colby Quarterly</w:t>
      </w:r>
      <w:r w:rsidR="0017640C" w:rsidRPr="00106ECD">
        <w:rPr>
          <w:szCs w:val="24"/>
        </w:rPr>
        <w:t>, Vol 35, Issue 4, December 1999, Article 9. Retrieved from</w:t>
      </w:r>
    </w:p>
    <w:p w:rsidR="0017640C" w:rsidRPr="00106ECD" w:rsidRDefault="0037690E" w:rsidP="000D3BAE">
      <w:pPr>
        <w:pStyle w:val="BodyText2"/>
        <w:spacing w:line="360" w:lineRule="auto"/>
        <w:jc w:val="left"/>
        <w:rPr>
          <w:szCs w:val="24"/>
        </w:rPr>
      </w:pPr>
      <w:r>
        <w:rPr>
          <w:szCs w:val="24"/>
        </w:rPr>
        <w:tab/>
      </w:r>
      <w:hyperlink r:id="rId10" w:history="1">
        <w:r w:rsidR="0017640C" w:rsidRPr="00106ECD">
          <w:rPr>
            <w:rStyle w:val="Hyperlink"/>
            <w:szCs w:val="24"/>
          </w:rPr>
          <w:t>http://digitalcommons.colby.edu/cgi/viewcontent.cgi?article=3262&amp;context=cq</w:t>
        </w:r>
      </w:hyperlink>
      <w:r w:rsidR="0017640C" w:rsidRPr="00106ECD">
        <w:rPr>
          <w:szCs w:val="24"/>
        </w:rPr>
        <w:t xml:space="preserve"> </w:t>
      </w:r>
    </w:p>
    <w:p w:rsidR="00D17AA3" w:rsidRPr="00106ECD" w:rsidRDefault="0037690E" w:rsidP="000D3BAE">
      <w:pPr>
        <w:pStyle w:val="BodyText2"/>
        <w:spacing w:line="360" w:lineRule="auto"/>
        <w:jc w:val="left"/>
        <w:rPr>
          <w:szCs w:val="24"/>
        </w:rPr>
      </w:pPr>
      <w:r>
        <w:rPr>
          <w:szCs w:val="24"/>
        </w:rPr>
        <w:tab/>
      </w:r>
      <w:r w:rsidR="0017640C" w:rsidRPr="00106ECD">
        <w:rPr>
          <w:szCs w:val="24"/>
        </w:rPr>
        <w:t>(12 July 2014)</w:t>
      </w:r>
    </w:p>
    <w:p w:rsidR="0037690E" w:rsidRPr="0037690E" w:rsidRDefault="0037690E" w:rsidP="000D3BAE">
      <w:pPr>
        <w:pStyle w:val="BodyText2"/>
        <w:numPr>
          <w:ilvl w:val="0"/>
          <w:numId w:val="3"/>
        </w:numPr>
        <w:spacing w:line="360" w:lineRule="auto"/>
        <w:ind w:left="0" w:firstLine="0"/>
      </w:pPr>
      <w:r w:rsidRPr="0037690E">
        <w:t xml:space="preserve">Allen-Randolph, J. (1993a). “An Interview with Eavan Boland.” </w:t>
      </w:r>
      <w:r w:rsidRPr="0037690E">
        <w:rPr>
          <w:i/>
        </w:rPr>
        <w:t xml:space="preserve">Irish University </w:t>
      </w:r>
      <w:r w:rsidR="00F07AB8">
        <w:rPr>
          <w:i/>
        </w:rPr>
        <w:tab/>
      </w:r>
      <w:r w:rsidRPr="0037690E">
        <w:rPr>
          <w:i/>
        </w:rPr>
        <w:t>Review</w:t>
      </w:r>
      <w:r w:rsidRPr="0037690E">
        <w:t xml:space="preserve"> 23, no 1, pp.117.-130. </w:t>
      </w:r>
    </w:p>
    <w:p w:rsidR="0017640C" w:rsidRDefault="00013D90" w:rsidP="000D3BAE">
      <w:pPr>
        <w:pStyle w:val="BodyText2"/>
        <w:numPr>
          <w:ilvl w:val="0"/>
          <w:numId w:val="3"/>
        </w:numPr>
        <w:spacing w:line="360" w:lineRule="auto"/>
        <w:ind w:left="0" w:firstLine="0"/>
        <w:jc w:val="left"/>
        <w:rPr>
          <w:szCs w:val="24"/>
        </w:rPr>
      </w:pPr>
      <w:r w:rsidRPr="0037690E">
        <w:rPr>
          <w:szCs w:val="24"/>
        </w:rPr>
        <w:t>Allen-Randolph, J</w:t>
      </w:r>
      <w:r w:rsidR="0017640C" w:rsidRPr="0037690E">
        <w:rPr>
          <w:szCs w:val="24"/>
        </w:rPr>
        <w:t>. (1993b). “Private Worlds, Public Realities: Ea</w:t>
      </w:r>
      <w:r w:rsidR="00660FA7" w:rsidRPr="0037690E">
        <w:rPr>
          <w:szCs w:val="24"/>
        </w:rPr>
        <w:t xml:space="preserve">van Boland’s </w:t>
      </w:r>
      <w:r w:rsidR="00F07AB8">
        <w:rPr>
          <w:szCs w:val="24"/>
        </w:rPr>
        <w:tab/>
      </w:r>
      <w:r w:rsidR="00660FA7" w:rsidRPr="0037690E">
        <w:rPr>
          <w:szCs w:val="24"/>
        </w:rPr>
        <w:t>Poetry, 1967-1990.”</w:t>
      </w:r>
      <w:r w:rsidR="0037212D">
        <w:rPr>
          <w:szCs w:val="24"/>
        </w:rPr>
        <w:t xml:space="preserve"> </w:t>
      </w:r>
      <w:r w:rsidR="0017640C" w:rsidRPr="00106ECD">
        <w:rPr>
          <w:szCs w:val="24"/>
        </w:rPr>
        <w:t xml:space="preserve"> </w:t>
      </w:r>
      <w:r w:rsidR="0017640C" w:rsidRPr="00106ECD">
        <w:rPr>
          <w:i/>
          <w:szCs w:val="24"/>
        </w:rPr>
        <w:t>Irish University Review</w:t>
      </w:r>
      <w:r w:rsidR="0017640C" w:rsidRPr="00106ECD">
        <w:rPr>
          <w:szCs w:val="24"/>
        </w:rPr>
        <w:t xml:space="preserve"> 23, no 1, pp. 5.-23. </w:t>
      </w:r>
    </w:p>
    <w:p w:rsidR="0017640C" w:rsidRPr="00E46903" w:rsidRDefault="00013D90" w:rsidP="000D3BAE">
      <w:pPr>
        <w:pStyle w:val="BodyText2"/>
        <w:numPr>
          <w:ilvl w:val="0"/>
          <w:numId w:val="3"/>
        </w:numPr>
        <w:spacing w:line="360" w:lineRule="auto"/>
        <w:ind w:left="0" w:firstLine="0"/>
        <w:jc w:val="left"/>
        <w:rPr>
          <w:szCs w:val="24"/>
        </w:rPr>
      </w:pPr>
      <w:r w:rsidRPr="00E46903">
        <w:rPr>
          <w:szCs w:val="24"/>
        </w:rPr>
        <w:t>Boland, E</w:t>
      </w:r>
      <w:r w:rsidR="0017640C" w:rsidRPr="00E46903">
        <w:rPr>
          <w:szCs w:val="24"/>
        </w:rPr>
        <w:t xml:space="preserve">. (1995a). </w:t>
      </w:r>
      <w:r w:rsidR="0017640C" w:rsidRPr="00E46903">
        <w:rPr>
          <w:i/>
          <w:szCs w:val="24"/>
        </w:rPr>
        <w:t>Collected Poems</w:t>
      </w:r>
      <w:r w:rsidR="0017640C" w:rsidRPr="00E46903">
        <w:rPr>
          <w:szCs w:val="24"/>
        </w:rPr>
        <w:t xml:space="preserve">, Manchester, Carcanet Press Limited. </w:t>
      </w:r>
    </w:p>
    <w:p w:rsidR="00106ECD" w:rsidRPr="00106ECD" w:rsidRDefault="00013D90" w:rsidP="000D3BAE">
      <w:pPr>
        <w:pStyle w:val="BodyText2"/>
        <w:numPr>
          <w:ilvl w:val="0"/>
          <w:numId w:val="3"/>
        </w:numPr>
        <w:spacing w:line="360" w:lineRule="auto"/>
        <w:ind w:left="0" w:firstLine="0"/>
        <w:rPr>
          <w:szCs w:val="24"/>
        </w:rPr>
      </w:pPr>
      <w:r w:rsidRPr="00106ECD">
        <w:rPr>
          <w:szCs w:val="24"/>
        </w:rPr>
        <w:t>Boland, E.</w:t>
      </w:r>
      <w:r w:rsidR="0017640C" w:rsidRPr="00106ECD">
        <w:rPr>
          <w:szCs w:val="24"/>
        </w:rPr>
        <w:t xml:space="preserve"> &amp; K</w:t>
      </w:r>
      <w:r w:rsidRPr="00106ECD">
        <w:rPr>
          <w:szCs w:val="24"/>
        </w:rPr>
        <w:t>.</w:t>
      </w:r>
      <w:r w:rsidR="0017640C" w:rsidRPr="00106ECD">
        <w:rPr>
          <w:szCs w:val="24"/>
        </w:rPr>
        <w:t xml:space="preserve"> Frase</w:t>
      </w:r>
      <w:r w:rsidR="0016208A">
        <w:rPr>
          <w:szCs w:val="24"/>
        </w:rPr>
        <w:t>r. (1998). “A Conversation</w:t>
      </w:r>
      <w:r w:rsidR="006D0426">
        <w:rPr>
          <w:szCs w:val="24"/>
        </w:rPr>
        <w:t>.</w:t>
      </w:r>
      <w:r w:rsidR="0016208A">
        <w:rPr>
          <w:szCs w:val="24"/>
        </w:rPr>
        <w:t xml:space="preserve">” </w:t>
      </w:r>
      <w:r w:rsidR="0017640C" w:rsidRPr="00106ECD">
        <w:rPr>
          <w:i/>
          <w:szCs w:val="24"/>
        </w:rPr>
        <w:t>Parnassus</w:t>
      </w:r>
      <w:r w:rsidR="0017640C" w:rsidRPr="00106ECD">
        <w:rPr>
          <w:szCs w:val="24"/>
        </w:rPr>
        <w:t xml:space="preserve">: </w:t>
      </w:r>
      <w:r w:rsidR="0017640C" w:rsidRPr="00106ECD">
        <w:rPr>
          <w:i/>
          <w:szCs w:val="24"/>
        </w:rPr>
        <w:t>Poetry in Review</w:t>
      </w:r>
      <w:r w:rsidR="00D43D8A">
        <w:rPr>
          <w:szCs w:val="24"/>
        </w:rPr>
        <w:t xml:space="preserve">, Vol. </w:t>
      </w:r>
      <w:r w:rsidR="00F07AB8">
        <w:rPr>
          <w:szCs w:val="24"/>
        </w:rPr>
        <w:tab/>
      </w:r>
      <w:r w:rsidR="00D43D8A">
        <w:rPr>
          <w:szCs w:val="24"/>
        </w:rPr>
        <w:t>23, Issue 1/</w:t>
      </w:r>
      <w:r w:rsidR="0017640C" w:rsidRPr="00106ECD">
        <w:rPr>
          <w:szCs w:val="24"/>
        </w:rPr>
        <w:t>2, p.</w:t>
      </w:r>
      <w:r w:rsidR="00D43D8A">
        <w:rPr>
          <w:szCs w:val="24"/>
        </w:rPr>
        <w:t>387, 17p.</w:t>
      </w:r>
      <w:r w:rsidR="00230AFE">
        <w:rPr>
          <w:szCs w:val="24"/>
        </w:rPr>
        <w:t xml:space="preserve"> </w:t>
      </w:r>
      <w:r w:rsidR="00106ECD" w:rsidRPr="00106ECD">
        <w:rPr>
          <w:szCs w:val="24"/>
        </w:rPr>
        <w:t>Retrieved from</w:t>
      </w:r>
    </w:p>
    <w:p w:rsidR="00106ECD" w:rsidRPr="00106ECD" w:rsidRDefault="0037690E" w:rsidP="000D3BAE">
      <w:pPr>
        <w:pStyle w:val="ListParagraph"/>
        <w:spacing w:line="360" w:lineRule="auto"/>
        <w:ind w:left="0"/>
        <w:rPr>
          <w:sz w:val="24"/>
          <w:szCs w:val="24"/>
        </w:rPr>
      </w:pPr>
      <w:r>
        <w:rPr>
          <w:sz w:val="24"/>
          <w:szCs w:val="24"/>
        </w:rPr>
        <w:tab/>
      </w:r>
      <w:hyperlink r:id="rId11" w:anchor="db=a9h&amp;AN=1293803" w:history="1">
        <w:r w:rsidRPr="00494245">
          <w:rPr>
            <w:rStyle w:val="Hyperlink"/>
            <w:sz w:val="24"/>
            <w:szCs w:val="24"/>
          </w:rPr>
          <w:t>http://web.a.ebscohost.com/ehost/detail/detail?vid=4&amp;sid=3966fa0d-a2db-4ad0-9662-</w:t>
        </w:r>
        <w:r w:rsidRPr="0037690E">
          <w:rPr>
            <w:rStyle w:val="Hyperlink"/>
            <w:sz w:val="24"/>
            <w:szCs w:val="24"/>
            <w:u w:val="none"/>
          </w:rPr>
          <w:tab/>
        </w:r>
        <w:r w:rsidRPr="00494245">
          <w:rPr>
            <w:rStyle w:val="Hyperlink"/>
            <w:sz w:val="24"/>
            <w:szCs w:val="24"/>
          </w:rPr>
          <w:t>ca1acd88b2f1%40sessionmgr4003&amp;hid=4207&amp;bdata=Jmxhbmc9aHImc2l0ZT1laG9z</w:t>
        </w:r>
        <w:r w:rsidRPr="0037690E">
          <w:rPr>
            <w:rStyle w:val="Hyperlink"/>
            <w:sz w:val="24"/>
            <w:szCs w:val="24"/>
            <w:u w:val="none"/>
          </w:rPr>
          <w:tab/>
        </w:r>
        <w:r w:rsidRPr="00494245">
          <w:rPr>
            <w:rStyle w:val="Hyperlink"/>
            <w:sz w:val="24"/>
            <w:szCs w:val="24"/>
          </w:rPr>
          <w:t>dC1saXZl#db=a9h&amp;AN=1293803</w:t>
        </w:r>
      </w:hyperlink>
      <w:r w:rsidR="00106ECD" w:rsidRPr="00106ECD">
        <w:rPr>
          <w:sz w:val="24"/>
          <w:szCs w:val="24"/>
        </w:rPr>
        <w:t xml:space="preserve"> (</w:t>
      </w:r>
      <w:r w:rsidR="00106ECD">
        <w:rPr>
          <w:sz w:val="24"/>
          <w:szCs w:val="24"/>
        </w:rPr>
        <w:t xml:space="preserve">1 September </w:t>
      </w:r>
      <w:r w:rsidR="00106ECD" w:rsidRPr="00106ECD">
        <w:rPr>
          <w:sz w:val="24"/>
          <w:szCs w:val="24"/>
        </w:rPr>
        <w:t>2013)</w:t>
      </w:r>
    </w:p>
    <w:p w:rsidR="00337935" w:rsidRPr="00337935" w:rsidRDefault="00337935" w:rsidP="00337935">
      <w:pPr>
        <w:pStyle w:val="BodyText2"/>
        <w:numPr>
          <w:ilvl w:val="0"/>
          <w:numId w:val="3"/>
        </w:numPr>
        <w:spacing w:line="360" w:lineRule="auto"/>
        <w:ind w:left="0" w:firstLine="0"/>
        <w:rPr>
          <w:szCs w:val="24"/>
        </w:rPr>
      </w:pPr>
      <w:r>
        <w:rPr>
          <w:szCs w:val="24"/>
        </w:rPr>
        <w:t>Boland, E. (1998</w:t>
      </w:r>
      <w:r w:rsidRPr="00106ECD">
        <w:rPr>
          <w:szCs w:val="24"/>
        </w:rPr>
        <w:t xml:space="preserve">). </w:t>
      </w:r>
      <w:r w:rsidRPr="00106ECD">
        <w:rPr>
          <w:i/>
          <w:szCs w:val="24"/>
        </w:rPr>
        <w:t>The Lost Land: Poems</w:t>
      </w:r>
      <w:r>
        <w:rPr>
          <w:szCs w:val="24"/>
        </w:rPr>
        <w:t>.</w:t>
      </w:r>
      <w:r w:rsidRPr="00106ECD">
        <w:rPr>
          <w:szCs w:val="24"/>
        </w:rPr>
        <w:t xml:space="preserve"> New York, London, W.W. </w:t>
      </w:r>
      <w:r>
        <w:rPr>
          <w:szCs w:val="24"/>
        </w:rPr>
        <w:tab/>
      </w:r>
      <w:r w:rsidRPr="00106ECD">
        <w:rPr>
          <w:szCs w:val="24"/>
        </w:rPr>
        <w:t>Norton&amp;Company</w:t>
      </w:r>
    </w:p>
    <w:p w:rsidR="0017640C" w:rsidRPr="00106ECD" w:rsidRDefault="00515173" w:rsidP="000D3BAE">
      <w:pPr>
        <w:pStyle w:val="BodyText2"/>
        <w:numPr>
          <w:ilvl w:val="0"/>
          <w:numId w:val="3"/>
        </w:numPr>
        <w:spacing w:line="360" w:lineRule="auto"/>
        <w:ind w:left="0" w:firstLine="0"/>
        <w:rPr>
          <w:szCs w:val="24"/>
        </w:rPr>
      </w:pPr>
      <w:r>
        <w:rPr>
          <w:szCs w:val="24"/>
        </w:rPr>
        <w:t>Boland, E</w:t>
      </w:r>
      <w:r w:rsidR="0017640C" w:rsidRPr="00106ECD">
        <w:rPr>
          <w:szCs w:val="24"/>
        </w:rPr>
        <w:t>. (1995b)</w:t>
      </w:r>
      <w:r w:rsidR="00467409">
        <w:rPr>
          <w:szCs w:val="24"/>
        </w:rPr>
        <w:t>.</w:t>
      </w:r>
      <w:r w:rsidR="0017640C" w:rsidRPr="00106ECD">
        <w:rPr>
          <w:szCs w:val="24"/>
        </w:rPr>
        <w:t xml:space="preserve"> </w:t>
      </w:r>
      <w:r w:rsidR="0017640C" w:rsidRPr="00106ECD">
        <w:rPr>
          <w:i/>
          <w:szCs w:val="24"/>
        </w:rPr>
        <w:t>Object Lessons: The Life of the Woman and the Poet in Our</w:t>
      </w:r>
      <w:r w:rsidR="0017640C" w:rsidRPr="00106ECD">
        <w:rPr>
          <w:szCs w:val="24"/>
        </w:rPr>
        <w:t xml:space="preserve"> </w:t>
      </w:r>
      <w:r w:rsidR="0017640C" w:rsidRPr="00106ECD">
        <w:rPr>
          <w:i/>
          <w:szCs w:val="24"/>
        </w:rPr>
        <w:t>Time</w:t>
      </w:r>
      <w:r w:rsidR="00392A4C">
        <w:rPr>
          <w:szCs w:val="24"/>
        </w:rPr>
        <w:t>.</w:t>
      </w:r>
      <w:r w:rsidR="0017640C" w:rsidRPr="00106ECD">
        <w:rPr>
          <w:szCs w:val="24"/>
        </w:rPr>
        <w:t xml:space="preserve"> </w:t>
      </w:r>
      <w:r w:rsidR="00F07AB8">
        <w:rPr>
          <w:szCs w:val="24"/>
        </w:rPr>
        <w:tab/>
      </w:r>
      <w:r w:rsidR="0017640C" w:rsidRPr="00106ECD">
        <w:rPr>
          <w:szCs w:val="24"/>
        </w:rPr>
        <w:t>New York, London, W.W. Norton&amp;Company.</w:t>
      </w:r>
    </w:p>
    <w:p w:rsidR="0017640C" w:rsidRPr="00106ECD" w:rsidRDefault="0017640C" w:rsidP="000D3BAE">
      <w:pPr>
        <w:pStyle w:val="BodyText2"/>
        <w:numPr>
          <w:ilvl w:val="0"/>
          <w:numId w:val="3"/>
        </w:numPr>
        <w:spacing w:line="360" w:lineRule="auto"/>
        <w:ind w:left="0" w:firstLine="0"/>
        <w:rPr>
          <w:szCs w:val="24"/>
        </w:rPr>
      </w:pPr>
      <w:r w:rsidRPr="00106ECD">
        <w:rPr>
          <w:szCs w:val="24"/>
        </w:rPr>
        <w:t xml:space="preserve">Boyle Haberstroh, P. (1993). “Woman, Artist and Image in </w:t>
      </w:r>
      <w:r w:rsidRPr="0037690E">
        <w:rPr>
          <w:i/>
          <w:szCs w:val="24"/>
        </w:rPr>
        <w:t>Night Feed</w:t>
      </w:r>
      <w:r w:rsidR="002234C4">
        <w:rPr>
          <w:szCs w:val="24"/>
        </w:rPr>
        <w:t>.”</w:t>
      </w:r>
      <w:r w:rsidRPr="00106ECD">
        <w:rPr>
          <w:szCs w:val="24"/>
        </w:rPr>
        <w:t xml:space="preserve"> </w:t>
      </w:r>
      <w:r w:rsidRPr="00106ECD">
        <w:rPr>
          <w:i/>
          <w:szCs w:val="24"/>
        </w:rPr>
        <w:t xml:space="preserve">Irish </w:t>
      </w:r>
      <w:r w:rsidR="00F07AB8">
        <w:rPr>
          <w:i/>
          <w:szCs w:val="24"/>
        </w:rPr>
        <w:tab/>
      </w:r>
      <w:r w:rsidRPr="00106ECD">
        <w:rPr>
          <w:i/>
          <w:szCs w:val="24"/>
        </w:rPr>
        <w:t>University Review</w:t>
      </w:r>
      <w:r w:rsidRPr="00106ECD">
        <w:rPr>
          <w:szCs w:val="24"/>
        </w:rPr>
        <w:t xml:space="preserve"> 23, no.1, pp. 67.-74.</w:t>
      </w:r>
    </w:p>
    <w:p w:rsidR="0017640C" w:rsidRPr="007E69C0" w:rsidRDefault="00F30E2E" w:rsidP="000D3BAE">
      <w:pPr>
        <w:pStyle w:val="BodyText2"/>
        <w:numPr>
          <w:ilvl w:val="0"/>
          <w:numId w:val="3"/>
        </w:numPr>
        <w:spacing w:line="360" w:lineRule="auto"/>
        <w:ind w:left="0" w:firstLine="0"/>
      </w:pPr>
      <w:r>
        <w:t>Goodby, J</w:t>
      </w:r>
      <w:r w:rsidR="0017640C" w:rsidRPr="007E69C0">
        <w:t xml:space="preserve">. (2000). </w:t>
      </w:r>
      <w:r w:rsidR="0017640C" w:rsidRPr="007E69C0">
        <w:rPr>
          <w:i/>
        </w:rPr>
        <w:t>Irish Poetry Since 1950; From Stillness Into History</w:t>
      </w:r>
      <w:r w:rsidR="008C7B65">
        <w:t>.</w:t>
      </w:r>
      <w:r w:rsidR="0017640C" w:rsidRPr="007E69C0">
        <w:t xml:space="preserve"> Manchester&amp; </w:t>
      </w:r>
      <w:r w:rsidR="00F07AB8">
        <w:tab/>
      </w:r>
      <w:r w:rsidR="0017640C" w:rsidRPr="007E69C0">
        <w:t>New York, Manchester University Press.</w:t>
      </w:r>
    </w:p>
    <w:p w:rsidR="0017640C" w:rsidRPr="007E69C0" w:rsidRDefault="0017640C" w:rsidP="000D3BAE">
      <w:pPr>
        <w:pStyle w:val="BodyText2"/>
        <w:spacing w:line="360" w:lineRule="auto"/>
      </w:pPr>
    </w:p>
    <w:p w:rsidR="0017640C" w:rsidRPr="007E69C0" w:rsidRDefault="0017640C" w:rsidP="000D3BAE">
      <w:pPr>
        <w:pStyle w:val="BodyText2"/>
        <w:spacing w:line="360" w:lineRule="auto"/>
        <w:rPr>
          <w:b/>
        </w:rPr>
      </w:pPr>
    </w:p>
    <w:p w:rsidR="0017640C" w:rsidRPr="007E69C0" w:rsidRDefault="0017640C" w:rsidP="000D3BAE">
      <w:pPr>
        <w:pStyle w:val="BodyText2"/>
        <w:spacing w:line="360" w:lineRule="auto"/>
      </w:pPr>
    </w:p>
    <w:p w:rsidR="0017640C" w:rsidRPr="007E69C0" w:rsidRDefault="0017640C" w:rsidP="000D3BAE">
      <w:pPr>
        <w:pStyle w:val="BodyText2"/>
        <w:spacing w:line="360" w:lineRule="auto"/>
      </w:pPr>
    </w:p>
    <w:p w:rsidR="0017640C" w:rsidRPr="007E69C0" w:rsidRDefault="0017640C" w:rsidP="000D3BAE"/>
    <w:p w:rsidR="0017640C" w:rsidRPr="007E69C0" w:rsidRDefault="0017640C" w:rsidP="000D3BAE"/>
    <w:p w:rsidR="00D254E1" w:rsidRDefault="00D254E1" w:rsidP="000D3BAE"/>
    <w:sectPr w:rsidR="00D254E1" w:rsidSect="00D254E1">
      <w:head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05C" w:rsidRDefault="00EF605C" w:rsidP="0017640C">
      <w:r>
        <w:separator/>
      </w:r>
    </w:p>
  </w:endnote>
  <w:endnote w:type="continuationSeparator" w:id="1">
    <w:p w:rsidR="00EF605C" w:rsidRDefault="00EF605C" w:rsidP="001764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05C" w:rsidRDefault="00EF605C" w:rsidP="0017640C">
      <w:r>
        <w:separator/>
      </w:r>
    </w:p>
  </w:footnote>
  <w:footnote w:type="continuationSeparator" w:id="1">
    <w:p w:rsidR="00EF605C" w:rsidRDefault="00EF605C" w:rsidP="0017640C">
      <w:r>
        <w:continuationSeparator/>
      </w:r>
    </w:p>
  </w:footnote>
  <w:footnote w:id="2">
    <w:p w:rsidR="000B3E65" w:rsidRDefault="000B3E65" w:rsidP="00710461">
      <w:pPr>
        <w:pStyle w:val="FootnoteText"/>
        <w:jc w:val="both"/>
      </w:pPr>
      <w:r>
        <w:rPr>
          <w:rStyle w:val="FootnoteReference"/>
        </w:rPr>
        <w:footnoteRef/>
      </w:r>
      <w:r>
        <w:t xml:space="preserve"> “</w:t>
      </w:r>
      <w:r w:rsidRPr="005975EB">
        <w:t>Cathleen Ni Houlihan</w:t>
      </w:r>
      <w:r>
        <w:t>”</w:t>
      </w:r>
      <w:r w:rsidRPr="005975EB">
        <w:t xml:space="preserve"> and </w:t>
      </w:r>
      <w:r>
        <w:t>“</w:t>
      </w:r>
      <w:r w:rsidRPr="005975EB">
        <w:t>The Sean Bhean Bocht</w:t>
      </w:r>
      <w:r>
        <w:t>”</w:t>
      </w:r>
      <w:r w:rsidRPr="005975EB">
        <w:t xml:space="preserve"> (</w:t>
      </w:r>
      <w:r>
        <w:t>“</w:t>
      </w:r>
      <w:r w:rsidRPr="005975EB">
        <w:t>The Poor Old Woman</w:t>
      </w:r>
      <w:r>
        <w:t>”</w:t>
      </w:r>
      <w:r w:rsidRPr="005975EB">
        <w:t xml:space="preserve">) were long used by Irish nationalists as traditional metaphors for Ireland. </w:t>
      </w:r>
      <w:r w:rsidRPr="005975EB">
        <w:rPr>
          <w:i/>
        </w:rPr>
        <w:t xml:space="preserve">Cathleen Ni Houlihan </w:t>
      </w:r>
      <w:r w:rsidRPr="005975EB">
        <w:t>is also a 1902 play by W.B. Yeats</w:t>
      </w:r>
      <w:r>
        <w:t xml:space="preserve"> in</w:t>
      </w:r>
      <w:r w:rsidRPr="005975EB">
        <w:t xml:space="preserve"> which </w:t>
      </w:r>
      <w:r w:rsidRPr="00EB7090">
        <w:t>Ireland is represented as</w:t>
      </w:r>
      <w:r w:rsidRPr="005975EB">
        <w:t xml:space="preserve"> an old hag who encouraged the Irish to fight against the hated English invaders. </w:t>
      </w:r>
      <w:r>
        <w:t>“</w:t>
      </w:r>
      <w:r w:rsidRPr="00373209">
        <w:t>Dark Rosaleen</w:t>
      </w:r>
      <w:r>
        <w:t xml:space="preserve">” is a patriotic </w:t>
      </w:r>
      <w:r w:rsidRPr="005975EB">
        <w:t>poem by James Clarence Mangan (1803-1849).</w:t>
      </w:r>
      <w:r>
        <w:t xml:space="preserve"> </w:t>
      </w:r>
    </w:p>
    <w:p w:rsidR="000B3E65" w:rsidRPr="00710461" w:rsidRDefault="000B3E65" w:rsidP="00710461">
      <w:pPr>
        <w:pStyle w:val="FootnoteText"/>
        <w:jc w:val="both"/>
        <w:rPr>
          <w:b/>
          <w:lang w:val="hr-HR"/>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0197"/>
      <w:docPartObj>
        <w:docPartGallery w:val="Page Numbers (Top of Page)"/>
        <w:docPartUnique/>
      </w:docPartObj>
    </w:sdtPr>
    <w:sdtContent>
      <w:p w:rsidR="000B3E65" w:rsidRDefault="009E3617">
        <w:pPr>
          <w:pStyle w:val="Header"/>
        </w:pPr>
        <w:fldSimple w:instr=" PAGE   \* MERGEFORMAT ">
          <w:r w:rsidR="005D18A3">
            <w:rPr>
              <w:noProof/>
            </w:rPr>
            <w:t>17</w:t>
          </w:r>
        </w:fldSimple>
      </w:p>
    </w:sdtContent>
  </w:sdt>
  <w:p w:rsidR="000B3E65" w:rsidRDefault="000B3E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C90245"/>
    <w:multiLevelType w:val="hybridMultilevel"/>
    <w:tmpl w:val="807CA390"/>
    <w:lvl w:ilvl="0" w:tplc="DAE86E28">
      <w:start w:val="1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nsid w:val="74232ECC"/>
    <w:multiLevelType w:val="hybridMultilevel"/>
    <w:tmpl w:val="41BAE62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78CF6EBD"/>
    <w:multiLevelType w:val="hybridMultilevel"/>
    <w:tmpl w:val="0DAE44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hyphenationZone w:val="425"/>
  <w:characterSpacingControl w:val="doNotCompress"/>
  <w:footnotePr>
    <w:footnote w:id="0"/>
    <w:footnote w:id="1"/>
  </w:footnotePr>
  <w:endnotePr>
    <w:endnote w:id="0"/>
    <w:endnote w:id="1"/>
  </w:endnotePr>
  <w:compat/>
  <w:rsids>
    <w:rsidRoot w:val="0017640C"/>
    <w:rsid w:val="0000049E"/>
    <w:rsid w:val="00004B0C"/>
    <w:rsid w:val="00004BF2"/>
    <w:rsid w:val="000053FD"/>
    <w:rsid w:val="00006A61"/>
    <w:rsid w:val="00006BA4"/>
    <w:rsid w:val="0000764E"/>
    <w:rsid w:val="00010C17"/>
    <w:rsid w:val="0001175C"/>
    <w:rsid w:val="00011E4F"/>
    <w:rsid w:val="0001276E"/>
    <w:rsid w:val="00012FF0"/>
    <w:rsid w:val="00013D90"/>
    <w:rsid w:val="00014D4D"/>
    <w:rsid w:val="00014F1D"/>
    <w:rsid w:val="00015D8C"/>
    <w:rsid w:val="00016BDA"/>
    <w:rsid w:val="000170EC"/>
    <w:rsid w:val="00017184"/>
    <w:rsid w:val="00017DCD"/>
    <w:rsid w:val="00020F53"/>
    <w:rsid w:val="0002331D"/>
    <w:rsid w:val="0002553F"/>
    <w:rsid w:val="000261BB"/>
    <w:rsid w:val="00026BE8"/>
    <w:rsid w:val="0002752F"/>
    <w:rsid w:val="00027A11"/>
    <w:rsid w:val="0003022F"/>
    <w:rsid w:val="0003079D"/>
    <w:rsid w:val="0003221B"/>
    <w:rsid w:val="000345C5"/>
    <w:rsid w:val="00035EDE"/>
    <w:rsid w:val="00037ABC"/>
    <w:rsid w:val="00037D25"/>
    <w:rsid w:val="00040938"/>
    <w:rsid w:val="00041870"/>
    <w:rsid w:val="0004244F"/>
    <w:rsid w:val="00042C60"/>
    <w:rsid w:val="00043608"/>
    <w:rsid w:val="00043870"/>
    <w:rsid w:val="00045689"/>
    <w:rsid w:val="000459CD"/>
    <w:rsid w:val="00045C53"/>
    <w:rsid w:val="000521B2"/>
    <w:rsid w:val="00053031"/>
    <w:rsid w:val="00053D91"/>
    <w:rsid w:val="00054DCD"/>
    <w:rsid w:val="00054ECE"/>
    <w:rsid w:val="0005538E"/>
    <w:rsid w:val="00056F13"/>
    <w:rsid w:val="00057193"/>
    <w:rsid w:val="00057432"/>
    <w:rsid w:val="0005784E"/>
    <w:rsid w:val="00060D88"/>
    <w:rsid w:val="000614B2"/>
    <w:rsid w:val="00066364"/>
    <w:rsid w:val="0006665A"/>
    <w:rsid w:val="00067806"/>
    <w:rsid w:val="00067851"/>
    <w:rsid w:val="000708C4"/>
    <w:rsid w:val="00070F47"/>
    <w:rsid w:val="000713B4"/>
    <w:rsid w:val="000747D2"/>
    <w:rsid w:val="00074CC8"/>
    <w:rsid w:val="00074CFE"/>
    <w:rsid w:val="00077B3E"/>
    <w:rsid w:val="00081B27"/>
    <w:rsid w:val="00081EB2"/>
    <w:rsid w:val="000862CD"/>
    <w:rsid w:val="000865CD"/>
    <w:rsid w:val="0009030A"/>
    <w:rsid w:val="00090D95"/>
    <w:rsid w:val="00091471"/>
    <w:rsid w:val="00092AD8"/>
    <w:rsid w:val="000933D4"/>
    <w:rsid w:val="00094E8C"/>
    <w:rsid w:val="00095E41"/>
    <w:rsid w:val="000960BD"/>
    <w:rsid w:val="00096664"/>
    <w:rsid w:val="000967F6"/>
    <w:rsid w:val="000A1F13"/>
    <w:rsid w:val="000A2E32"/>
    <w:rsid w:val="000A3F6E"/>
    <w:rsid w:val="000A4F75"/>
    <w:rsid w:val="000A57B5"/>
    <w:rsid w:val="000A637B"/>
    <w:rsid w:val="000A6641"/>
    <w:rsid w:val="000A76CE"/>
    <w:rsid w:val="000A783E"/>
    <w:rsid w:val="000B1C86"/>
    <w:rsid w:val="000B338C"/>
    <w:rsid w:val="000B3524"/>
    <w:rsid w:val="000B3E65"/>
    <w:rsid w:val="000B579B"/>
    <w:rsid w:val="000B5F5A"/>
    <w:rsid w:val="000C0584"/>
    <w:rsid w:val="000C0F02"/>
    <w:rsid w:val="000C1C46"/>
    <w:rsid w:val="000C216B"/>
    <w:rsid w:val="000C22EF"/>
    <w:rsid w:val="000C2C2B"/>
    <w:rsid w:val="000C3C7E"/>
    <w:rsid w:val="000C4275"/>
    <w:rsid w:val="000C4532"/>
    <w:rsid w:val="000C497C"/>
    <w:rsid w:val="000C5F15"/>
    <w:rsid w:val="000D0790"/>
    <w:rsid w:val="000D08A1"/>
    <w:rsid w:val="000D0AEF"/>
    <w:rsid w:val="000D3BAE"/>
    <w:rsid w:val="000D3F13"/>
    <w:rsid w:val="000D7C16"/>
    <w:rsid w:val="000E0B31"/>
    <w:rsid w:val="000E0BDB"/>
    <w:rsid w:val="000E0FEB"/>
    <w:rsid w:val="000E12E6"/>
    <w:rsid w:val="000E1549"/>
    <w:rsid w:val="000E1853"/>
    <w:rsid w:val="000E2D9C"/>
    <w:rsid w:val="000E3BAC"/>
    <w:rsid w:val="000E6024"/>
    <w:rsid w:val="000E6E32"/>
    <w:rsid w:val="000F0079"/>
    <w:rsid w:val="000F379A"/>
    <w:rsid w:val="000F7828"/>
    <w:rsid w:val="00101A26"/>
    <w:rsid w:val="00102B47"/>
    <w:rsid w:val="00103246"/>
    <w:rsid w:val="00103E5C"/>
    <w:rsid w:val="0010689D"/>
    <w:rsid w:val="00106C8D"/>
    <w:rsid w:val="00106DD4"/>
    <w:rsid w:val="00106ECD"/>
    <w:rsid w:val="001070BD"/>
    <w:rsid w:val="001071D7"/>
    <w:rsid w:val="0010772A"/>
    <w:rsid w:val="001120B8"/>
    <w:rsid w:val="0011220B"/>
    <w:rsid w:val="00112D44"/>
    <w:rsid w:val="00113592"/>
    <w:rsid w:val="001145CE"/>
    <w:rsid w:val="001158EE"/>
    <w:rsid w:val="00120F9D"/>
    <w:rsid w:val="001240B5"/>
    <w:rsid w:val="00124970"/>
    <w:rsid w:val="0012503E"/>
    <w:rsid w:val="00126B1B"/>
    <w:rsid w:val="00130DC9"/>
    <w:rsid w:val="0013170C"/>
    <w:rsid w:val="00133DCB"/>
    <w:rsid w:val="00133F9D"/>
    <w:rsid w:val="001341B0"/>
    <w:rsid w:val="00135A32"/>
    <w:rsid w:val="00135D33"/>
    <w:rsid w:val="00136387"/>
    <w:rsid w:val="00136F97"/>
    <w:rsid w:val="001376B3"/>
    <w:rsid w:val="001400BB"/>
    <w:rsid w:val="001407EC"/>
    <w:rsid w:val="0014225A"/>
    <w:rsid w:val="001423E5"/>
    <w:rsid w:val="001424FF"/>
    <w:rsid w:val="00145511"/>
    <w:rsid w:val="00146CD3"/>
    <w:rsid w:val="00146DE1"/>
    <w:rsid w:val="001470C6"/>
    <w:rsid w:val="001470DD"/>
    <w:rsid w:val="0015019A"/>
    <w:rsid w:val="001505D7"/>
    <w:rsid w:val="001540C2"/>
    <w:rsid w:val="00154AF7"/>
    <w:rsid w:val="001551A6"/>
    <w:rsid w:val="00156A3A"/>
    <w:rsid w:val="001606AC"/>
    <w:rsid w:val="00160705"/>
    <w:rsid w:val="00161E3B"/>
    <w:rsid w:val="0016208A"/>
    <w:rsid w:val="00165348"/>
    <w:rsid w:val="00165A40"/>
    <w:rsid w:val="0016658D"/>
    <w:rsid w:val="00167064"/>
    <w:rsid w:val="00167A2D"/>
    <w:rsid w:val="00170804"/>
    <w:rsid w:val="001724FF"/>
    <w:rsid w:val="0017640C"/>
    <w:rsid w:val="00176464"/>
    <w:rsid w:val="00176AC4"/>
    <w:rsid w:val="00177BA7"/>
    <w:rsid w:val="0018175A"/>
    <w:rsid w:val="00183BC3"/>
    <w:rsid w:val="00190686"/>
    <w:rsid w:val="00190DEA"/>
    <w:rsid w:val="00192EA1"/>
    <w:rsid w:val="00194664"/>
    <w:rsid w:val="00195C7E"/>
    <w:rsid w:val="0019642C"/>
    <w:rsid w:val="00196840"/>
    <w:rsid w:val="001A043F"/>
    <w:rsid w:val="001A0715"/>
    <w:rsid w:val="001A11D6"/>
    <w:rsid w:val="001A27B1"/>
    <w:rsid w:val="001A31B7"/>
    <w:rsid w:val="001A4482"/>
    <w:rsid w:val="001A4869"/>
    <w:rsid w:val="001A4FF2"/>
    <w:rsid w:val="001A55F0"/>
    <w:rsid w:val="001A642F"/>
    <w:rsid w:val="001A7772"/>
    <w:rsid w:val="001B0B30"/>
    <w:rsid w:val="001B17AF"/>
    <w:rsid w:val="001B2EE5"/>
    <w:rsid w:val="001B3182"/>
    <w:rsid w:val="001B3501"/>
    <w:rsid w:val="001B37BC"/>
    <w:rsid w:val="001B3BA3"/>
    <w:rsid w:val="001B3D6A"/>
    <w:rsid w:val="001B476B"/>
    <w:rsid w:val="001B717F"/>
    <w:rsid w:val="001B73A2"/>
    <w:rsid w:val="001B7863"/>
    <w:rsid w:val="001B798F"/>
    <w:rsid w:val="001C0E6C"/>
    <w:rsid w:val="001C117F"/>
    <w:rsid w:val="001C18EF"/>
    <w:rsid w:val="001C3EBE"/>
    <w:rsid w:val="001C4CE8"/>
    <w:rsid w:val="001C50BD"/>
    <w:rsid w:val="001C6354"/>
    <w:rsid w:val="001C7245"/>
    <w:rsid w:val="001D10BB"/>
    <w:rsid w:val="001D1CE2"/>
    <w:rsid w:val="001D4B7F"/>
    <w:rsid w:val="001D4F19"/>
    <w:rsid w:val="001D6C35"/>
    <w:rsid w:val="001E0D04"/>
    <w:rsid w:val="001E1D6B"/>
    <w:rsid w:val="001E36EF"/>
    <w:rsid w:val="001E3AF3"/>
    <w:rsid w:val="001E3DAF"/>
    <w:rsid w:val="001E50D8"/>
    <w:rsid w:val="001E5810"/>
    <w:rsid w:val="001E66AA"/>
    <w:rsid w:val="001E78DB"/>
    <w:rsid w:val="001E7B4B"/>
    <w:rsid w:val="001E7C76"/>
    <w:rsid w:val="001F1D83"/>
    <w:rsid w:val="001F204B"/>
    <w:rsid w:val="001F2190"/>
    <w:rsid w:val="001F35FD"/>
    <w:rsid w:val="001F458F"/>
    <w:rsid w:val="001F4E75"/>
    <w:rsid w:val="001F57C3"/>
    <w:rsid w:val="001F6293"/>
    <w:rsid w:val="001F7F18"/>
    <w:rsid w:val="002010B9"/>
    <w:rsid w:val="002013DA"/>
    <w:rsid w:val="00201A56"/>
    <w:rsid w:val="00203173"/>
    <w:rsid w:val="002033D5"/>
    <w:rsid w:val="00210AA7"/>
    <w:rsid w:val="002110B9"/>
    <w:rsid w:val="00212BE1"/>
    <w:rsid w:val="002132B2"/>
    <w:rsid w:val="002139AC"/>
    <w:rsid w:val="00214048"/>
    <w:rsid w:val="0021435F"/>
    <w:rsid w:val="0021451B"/>
    <w:rsid w:val="00214A3D"/>
    <w:rsid w:val="002153EC"/>
    <w:rsid w:val="0021697D"/>
    <w:rsid w:val="00217AEC"/>
    <w:rsid w:val="0022059D"/>
    <w:rsid w:val="00221D1F"/>
    <w:rsid w:val="002227EE"/>
    <w:rsid w:val="0022332E"/>
    <w:rsid w:val="002234C4"/>
    <w:rsid w:val="002237FA"/>
    <w:rsid w:val="00223A2F"/>
    <w:rsid w:val="00223E3E"/>
    <w:rsid w:val="00223F18"/>
    <w:rsid w:val="002240C4"/>
    <w:rsid w:val="0022498A"/>
    <w:rsid w:val="00224ACB"/>
    <w:rsid w:val="002257A0"/>
    <w:rsid w:val="00226454"/>
    <w:rsid w:val="002268EC"/>
    <w:rsid w:val="00226999"/>
    <w:rsid w:val="0022777A"/>
    <w:rsid w:val="002305A5"/>
    <w:rsid w:val="00230949"/>
    <w:rsid w:val="00230AFE"/>
    <w:rsid w:val="00230BB2"/>
    <w:rsid w:val="00234512"/>
    <w:rsid w:val="00235FE2"/>
    <w:rsid w:val="00237401"/>
    <w:rsid w:val="00237AAA"/>
    <w:rsid w:val="002437BA"/>
    <w:rsid w:val="00244CC4"/>
    <w:rsid w:val="00245772"/>
    <w:rsid w:val="002459EB"/>
    <w:rsid w:val="002462FA"/>
    <w:rsid w:val="0025347D"/>
    <w:rsid w:val="00253EF7"/>
    <w:rsid w:val="00254BD1"/>
    <w:rsid w:val="00260355"/>
    <w:rsid w:val="00260EDB"/>
    <w:rsid w:val="002611DF"/>
    <w:rsid w:val="00263CC6"/>
    <w:rsid w:val="00263D5F"/>
    <w:rsid w:val="002655D2"/>
    <w:rsid w:val="002659ED"/>
    <w:rsid w:val="002665C0"/>
    <w:rsid w:val="00266AB8"/>
    <w:rsid w:val="0027143A"/>
    <w:rsid w:val="0027204A"/>
    <w:rsid w:val="002723C5"/>
    <w:rsid w:val="002733E4"/>
    <w:rsid w:val="00274141"/>
    <w:rsid w:val="00276365"/>
    <w:rsid w:val="00276B8D"/>
    <w:rsid w:val="00276C90"/>
    <w:rsid w:val="002777BD"/>
    <w:rsid w:val="0028131A"/>
    <w:rsid w:val="0028140E"/>
    <w:rsid w:val="00281463"/>
    <w:rsid w:val="0028367A"/>
    <w:rsid w:val="00291B4B"/>
    <w:rsid w:val="00291C54"/>
    <w:rsid w:val="002922AC"/>
    <w:rsid w:val="00292D16"/>
    <w:rsid w:val="00293764"/>
    <w:rsid w:val="00294271"/>
    <w:rsid w:val="00294B4D"/>
    <w:rsid w:val="00295D73"/>
    <w:rsid w:val="00296E8C"/>
    <w:rsid w:val="00297F52"/>
    <w:rsid w:val="002A068F"/>
    <w:rsid w:val="002A0D50"/>
    <w:rsid w:val="002A3083"/>
    <w:rsid w:val="002A3B7B"/>
    <w:rsid w:val="002A3F64"/>
    <w:rsid w:val="002A6948"/>
    <w:rsid w:val="002B06AD"/>
    <w:rsid w:val="002B0F17"/>
    <w:rsid w:val="002B1A22"/>
    <w:rsid w:val="002B1E1F"/>
    <w:rsid w:val="002B1EBF"/>
    <w:rsid w:val="002B24B0"/>
    <w:rsid w:val="002B4726"/>
    <w:rsid w:val="002B5745"/>
    <w:rsid w:val="002B730F"/>
    <w:rsid w:val="002B74DD"/>
    <w:rsid w:val="002C01D7"/>
    <w:rsid w:val="002C13F7"/>
    <w:rsid w:val="002C23B2"/>
    <w:rsid w:val="002C2A8E"/>
    <w:rsid w:val="002C3EC8"/>
    <w:rsid w:val="002C4A1E"/>
    <w:rsid w:val="002D0050"/>
    <w:rsid w:val="002D1FF1"/>
    <w:rsid w:val="002D4922"/>
    <w:rsid w:val="002D76E6"/>
    <w:rsid w:val="002D7A49"/>
    <w:rsid w:val="002E03CE"/>
    <w:rsid w:val="002E05EB"/>
    <w:rsid w:val="002E16A1"/>
    <w:rsid w:val="002E6010"/>
    <w:rsid w:val="002E605A"/>
    <w:rsid w:val="002E6187"/>
    <w:rsid w:val="002E64C8"/>
    <w:rsid w:val="002F072F"/>
    <w:rsid w:val="002F08B7"/>
    <w:rsid w:val="002F288B"/>
    <w:rsid w:val="002F4BDB"/>
    <w:rsid w:val="002F5B46"/>
    <w:rsid w:val="002F6684"/>
    <w:rsid w:val="003014D0"/>
    <w:rsid w:val="00304144"/>
    <w:rsid w:val="003052A5"/>
    <w:rsid w:val="00306A84"/>
    <w:rsid w:val="00306DA5"/>
    <w:rsid w:val="00306F3D"/>
    <w:rsid w:val="00307F95"/>
    <w:rsid w:val="003100A3"/>
    <w:rsid w:val="0031035B"/>
    <w:rsid w:val="0031266B"/>
    <w:rsid w:val="00312A5A"/>
    <w:rsid w:val="00313721"/>
    <w:rsid w:val="0031536B"/>
    <w:rsid w:val="003153B2"/>
    <w:rsid w:val="00315B81"/>
    <w:rsid w:val="00315E2B"/>
    <w:rsid w:val="003163C8"/>
    <w:rsid w:val="003236AB"/>
    <w:rsid w:val="00323D61"/>
    <w:rsid w:val="00324EEE"/>
    <w:rsid w:val="003278E3"/>
    <w:rsid w:val="00327913"/>
    <w:rsid w:val="00330C4C"/>
    <w:rsid w:val="003329AF"/>
    <w:rsid w:val="00334CC8"/>
    <w:rsid w:val="00337935"/>
    <w:rsid w:val="00342186"/>
    <w:rsid w:val="00342BA5"/>
    <w:rsid w:val="0034400B"/>
    <w:rsid w:val="0034460C"/>
    <w:rsid w:val="00344944"/>
    <w:rsid w:val="003454D4"/>
    <w:rsid w:val="00345DB4"/>
    <w:rsid w:val="00350865"/>
    <w:rsid w:val="00353851"/>
    <w:rsid w:val="00353A30"/>
    <w:rsid w:val="00354386"/>
    <w:rsid w:val="00354822"/>
    <w:rsid w:val="00354833"/>
    <w:rsid w:val="00357484"/>
    <w:rsid w:val="00361451"/>
    <w:rsid w:val="00362A22"/>
    <w:rsid w:val="0036496B"/>
    <w:rsid w:val="00364D37"/>
    <w:rsid w:val="00364DBE"/>
    <w:rsid w:val="003665B2"/>
    <w:rsid w:val="00367ADD"/>
    <w:rsid w:val="00367DCF"/>
    <w:rsid w:val="003706FE"/>
    <w:rsid w:val="00371E48"/>
    <w:rsid w:val="00371F6A"/>
    <w:rsid w:val="0037212D"/>
    <w:rsid w:val="00372271"/>
    <w:rsid w:val="003725FB"/>
    <w:rsid w:val="00372DDF"/>
    <w:rsid w:val="00373209"/>
    <w:rsid w:val="00374892"/>
    <w:rsid w:val="003748FC"/>
    <w:rsid w:val="003754F4"/>
    <w:rsid w:val="0037690E"/>
    <w:rsid w:val="003774AD"/>
    <w:rsid w:val="00377505"/>
    <w:rsid w:val="00377ABF"/>
    <w:rsid w:val="003802C3"/>
    <w:rsid w:val="0038061C"/>
    <w:rsid w:val="00380B42"/>
    <w:rsid w:val="00381048"/>
    <w:rsid w:val="0038108D"/>
    <w:rsid w:val="003818ED"/>
    <w:rsid w:val="00381E0C"/>
    <w:rsid w:val="00382505"/>
    <w:rsid w:val="00382FFE"/>
    <w:rsid w:val="00383EE8"/>
    <w:rsid w:val="00384578"/>
    <w:rsid w:val="00385911"/>
    <w:rsid w:val="00385CE4"/>
    <w:rsid w:val="0039116D"/>
    <w:rsid w:val="00392A4C"/>
    <w:rsid w:val="00393B8E"/>
    <w:rsid w:val="00394977"/>
    <w:rsid w:val="00395C50"/>
    <w:rsid w:val="00397E1E"/>
    <w:rsid w:val="003A1CFA"/>
    <w:rsid w:val="003A1D72"/>
    <w:rsid w:val="003A21BD"/>
    <w:rsid w:val="003A38A8"/>
    <w:rsid w:val="003A3AAF"/>
    <w:rsid w:val="003A4E2A"/>
    <w:rsid w:val="003A75DD"/>
    <w:rsid w:val="003A782F"/>
    <w:rsid w:val="003B0FB9"/>
    <w:rsid w:val="003B264A"/>
    <w:rsid w:val="003B32C8"/>
    <w:rsid w:val="003B34AC"/>
    <w:rsid w:val="003B3650"/>
    <w:rsid w:val="003B5145"/>
    <w:rsid w:val="003B58DB"/>
    <w:rsid w:val="003B61BE"/>
    <w:rsid w:val="003B7233"/>
    <w:rsid w:val="003C0F1A"/>
    <w:rsid w:val="003C0F47"/>
    <w:rsid w:val="003C3040"/>
    <w:rsid w:val="003C3156"/>
    <w:rsid w:val="003C3998"/>
    <w:rsid w:val="003C42CB"/>
    <w:rsid w:val="003C4C37"/>
    <w:rsid w:val="003C5CA0"/>
    <w:rsid w:val="003C61B8"/>
    <w:rsid w:val="003C76FF"/>
    <w:rsid w:val="003C789A"/>
    <w:rsid w:val="003C78DE"/>
    <w:rsid w:val="003D04A9"/>
    <w:rsid w:val="003D2206"/>
    <w:rsid w:val="003D3C0E"/>
    <w:rsid w:val="003D46C4"/>
    <w:rsid w:val="003D5545"/>
    <w:rsid w:val="003D5918"/>
    <w:rsid w:val="003D620C"/>
    <w:rsid w:val="003D6399"/>
    <w:rsid w:val="003D64AB"/>
    <w:rsid w:val="003E06E3"/>
    <w:rsid w:val="003E175A"/>
    <w:rsid w:val="003E1F88"/>
    <w:rsid w:val="003E23E6"/>
    <w:rsid w:val="003E32A6"/>
    <w:rsid w:val="003E340D"/>
    <w:rsid w:val="003E36E0"/>
    <w:rsid w:val="003E3AAA"/>
    <w:rsid w:val="003E6EB4"/>
    <w:rsid w:val="003F308C"/>
    <w:rsid w:val="003F4026"/>
    <w:rsid w:val="003F4459"/>
    <w:rsid w:val="003F445B"/>
    <w:rsid w:val="003F4E32"/>
    <w:rsid w:val="003F5422"/>
    <w:rsid w:val="003F6516"/>
    <w:rsid w:val="003F77DD"/>
    <w:rsid w:val="00400411"/>
    <w:rsid w:val="0040237A"/>
    <w:rsid w:val="00405670"/>
    <w:rsid w:val="00406762"/>
    <w:rsid w:val="0040718B"/>
    <w:rsid w:val="004078ED"/>
    <w:rsid w:val="00410458"/>
    <w:rsid w:val="00410943"/>
    <w:rsid w:val="00413B0B"/>
    <w:rsid w:val="00415DF9"/>
    <w:rsid w:val="00421845"/>
    <w:rsid w:val="00421C94"/>
    <w:rsid w:val="00421F56"/>
    <w:rsid w:val="004229A4"/>
    <w:rsid w:val="004240FD"/>
    <w:rsid w:val="0042419A"/>
    <w:rsid w:val="0042492E"/>
    <w:rsid w:val="0042519E"/>
    <w:rsid w:val="004273D9"/>
    <w:rsid w:val="0042759F"/>
    <w:rsid w:val="0042774C"/>
    <w:rsid w:val="00430093"/>
    <w:rsid w:val="004307F8"/>
    <w:rsid w:val="00431DB9"/>
    <w:rsid w:val="0043246F"/>
    <w:rsid w:val="0043328A"/>
    <w:rsid w:val="00436ACE"/>
    <w:rsid w:val="0043769E"/>
    <w:rsid w:val="00441205"/>
    <w:rsid w:val="0044438A"/>
    <w:rsid w:val="004470E8"/>
    <w:rsid w:val="0044725E"/>
    <w:rsid w:val="004510B0"/>
    <w:rsid w:val="00451380"/>
    <w:rsid w:val="004520B5"/>
    <w:rsid w:val="004527A0"/>
    <w:rsid w:val="00453321"/>
    <w:rsid w:val="00453374"/>
    <w:rsid w:val="0045354C"/>
    <w:rsid w:val="00453B68"/>
    <w:rsid w:val="00453D06"/>
    <w:rsid w:val="004569A7"/>
    <w:rsid w:val="004572BE"/>
    <w:rsid w:val="00457A50"/>
    <w:rsid w:val="00457B50"/>
    <w:rsid w:val="0046139F"/>
    <w:rsid w:val="00461B76"/>
    <w:rsid w:val="00462884"/>
    <w:rsid w:val="00462D5B"/>
    <w:rsid w:val="00464F3C"/>
    <w:rsid w:val="00467409"/>
    <w:rsid w:val="00467F89"/>
    <w:rsid w:val="00470818"/>
    <w:rsid w:val="00470D83"/>
    <w:rsid w:val="00472703"/>
    <w:rsid w:val="00472C36"/>
    <w:rsid w:val="00473187"/>
    <w:rsid w:val="0047328E"/>
    <w:rsid w:val="00473977"/>
    <w:rsid w:val="00474915"/>
    <w:rsid w:val="004751DE"/>
    <w:rsid w:val="0047531F"/>
    <w:rsid w:val="00476D0A"/>
    <w:rsid w:val="004807EC"/>
    <w:rsid w:val="0048161D"/>
    <w:rsid w:val="00482DEA"/>
    <w:rsid w:val="00483683"/>
    <w:rsid w:val="00485437"/>
    <w:rsid w:val="004860E4"/>
    <w:rsid w:val="004873CE"/>
    <w:rsid w:val="00491023"/>
    <w:rsid w:val="00491DD7"/>
    <w:rsid w:val="0049315D"/>
    <w:rsid w:val="00493E14"/>
    <w:rsid w:val="0049519E"/>
    <w:rsid w:val="00497E34"/>
    <w:rsid w:val="004A196E"/>
    <w:rsid w:val="004A1EDC"/>
    <w:rsid w:val="004A283C"/>
    <w:rsid w:val="004A3975"/>
    <w:rsid w:val="004A4CB5"/>
    <w:rsid w:val="004A53FC"/>
    <w:rsid w:val="004A6967"/>
    <w:rsid w:val="004A6B2D"/>
    <w:rsid w:val="004A7FE8"/>
    <w:rsid w:val="004B0C61"/>
    <w:rsid w:val="004B1324"/>
    <w:rsid w:val="004B2373"/>
    <w:rsid w:val="004B3853"/>
    <w:rsid w:val="004B3D8C"/>
    <w:rsid w:val="004B5E19"/>
    <w:rsid w:val="004B67B5"/>
    <w:rsid w:val="004B76A3"/>
    <w:rsid w:val="004B7B5B"/>
    <w:rsid w:val="004C20DE"/>
    <w:rsid w:val="004C2BAD"/>
    <w:rsid w:val="004C3B84"/>
    <w:rsid w:val="004C3D4D"/>
    <w:rsid w:val="004C4C01"/>
    <w:rsid w:val="004C6C75"/>
    <w:rsid w:val="004C769B"/>
    <w:rsid w:val="004C786C"/>
    <w:rsid w:val="004C7F83"/>
    <w:rsid w:val="004D066C"/>
    <w:rsid w:val="004D1640"/>
    <w:rsid w:val="004D1F7E"/>
    <w:rsid w:val="004D277B"/>
    <w:rsid w:val="004D2C75"/>
    <w:rsid w:val="004D2DF6"/>
    <w:rsid w:val="004D423B"/>
    <w:rsid w:val="004D4693"/>
    <w:rsid w:val="004D4D3D"/>
    <w:rsid w:val="004D5192"/>
    <w:rsid w:val="004D74E0"/>
    <w:rsid w:val="004E16FF"/>
    <w:rsid w:val="004E1A71"/>
    <w:rsid w:val="004E23E1"/>
    <w:rsid w:val="004E253C"/>
    <w:rsid w:val="004E3FD3"/>
    <w:rsid w:val="004E50E4"/>
    <w:rsid w:val="004E66A1"/>
    <w:rsid w:val="004E77A1"/>
    <w:rsid w:val="004F0A52"/>
    <w:rsid w:val="004F0C22"/>
    <w:rsid w:val="004F12CB"/>
    <w:rsid w:val="004F44DC"/>
    <w:rsid w:val="004F5DE3"/>
    <w:rsid w:val="004F7056"/>
    <w:rsid w:val="004F741D"/>
    <w:rsid w:val="00500C7F"/>
    <w:rsid w:val="00501B4A"/>
    <w:rsid w:val="00502543"/>
    <w:rsid w:val="00504F03"/>
    <w:rsid w:val="00506CAC"/>
    <w:rsid w:val="00510974"/>
    <w:rsid w:val="00510E55"/>
    <w:rsid w:val="00512354"/>
    <w:rsid w:val="0051307E"/>
    <w:rsid w:val="00514325"/>
    <w:rsid w:val="00515173"/>
    <w:rsid w:val="005152F3"/>
    <w:rsid w:val="00516205"/>
    <w:rsid w:val="00517CA4"/>
    <w:rsid w:val="00522989"/>
    <w:rsid w:val="00523C37"/>
    <w:rsid w:val="00524247"/>
    <w:rsid w:val="00524B3F"/>
    <w:rsid w:val="00525137"/>
    <w:rsid w:val="00525FB5"/>
    <w:rsid w:val="005261C9"/>
    <w:rsid w:val="00531798"/>
    <w:rsid w:val="00531EAE"/>
    <w:rsid w:val="00533D18"/>
    <w:rsid w:val="00534C0D"/>
    <w:rsid w:val="0053743F"/>
    <w:rsid w:val="005426AA"/>
    <w:rsid w:val="00543068"/>
    <w:rsid w:val="005431D2"/>
    <w:rsid w:val="00543F2A"/>
    <w:rsid w:val="00543F7C"/>
    <w:rsid w:val="005451B0"/>
    <w:rsid w:val="005456FA"/>
    <w:rsid w:val="0054683D"/>
    <w:rsid w:val="00547113"/>
    <w:rsid w:val="00547832"/>
    <w:rsid w:val="00550201"/>
    <w:rsid w:val="00552D7C"/>
    <w:rsid w:val="0055366E"/>
    <w:rsid w:val="00554FD4"/>
    <w:rsid w:val="00555F6D"/>
    <w:rsid w:val="005560E3"/>
    <w:rsid w:val="005573FB"/>
    <w:rsid w:val="005614D6"/>
    <w:rsid w:val="005618C1"/>
    <w:rsid w:val="005654B2"/>
    <w:rsid w:val="00566131"/>
    <w:rsid w:val="005666AF"/>
    <w:rsid w:val="00566FA5"/>
    <w:rsid w:val="005675CC"/>
    <w:rsid w:val="00567DBF"/>
    <w:rsid w:val="00567E05"/>
    <w:rsid w:val="00570C73"/>
    <w:rsid w:val="00573A48"/>
    <w:rsid w:val="00574B76"/>
    <w:rsid w:val="00575511"/>
    <w:rsid w:val="00576DC8"/>
    <w:rsid w:val="00577997"/>
    <w:rsid w:val="00582342"/>
    <w:rsid w:val="005839FC"/>
    <w:rsid w:val="00584CAD"/>
    <w:rsid w:val="0058636C"/>
    <w:rsid w:val="00587E36"/>
    <w:rsid w:val="0059006B"/>
    <w:rsid w:val="0059038A"/>
    <w:rsid w:val="00590B05"/>
    <w:rsid w:val="00594DE2"/>
    <w:rsid w:val="005956D9"/>
    <w:rsid w:val="005975EB"/>
    <w:rsid w:val="00597E58"/>
    <w:rsid w:val="005A11CD"/>
    <w:rsid w:val="005A2BC1"/>
    <w:rsid w:val="005A5795"/>
    <w:rsid w:val="005A6237"/>
    <w:rsid w:val="005A67BD"/>
    <w:rsid w:val="005A6F83"/>
    <w:rsid w:val="005A7C4E"/>
    <w:rsid w:val="005B214F"/>
    <w:rsid w:val="005B2325"/>
    <w:rsid w:val="005B4786"/>
    <w:rsid w:val="005B4D81"/>
    <w:rsid w:val="005B7953"/>
    <w:rsid w:val="005C01D0"/>
    <w:rsid w:val="005C1CE9"/>
    <w:rsid w:val="005C560C"/>
    <w:rsid w:val="005C66DE"/>
    <w:rsid w:val="005C743D"/>
    <w:rsid w:val="005D18A3"/>
    <w:rsid w:val="005D1DCC"/>
    <w:rsid w:val="005D2540"/>
    <w:rsid w:val="005D4039"/>
    <w:rsid w:val="005D60DE"/>
    <w:rsid w:val="005D6172"/>
    <w:rsid w:val="005D627C"/>
    <w:rsid w:val="005D6905"/>
    <w:rsid w:val="005D6930"/>
    <w:rsid w:val="005D7E0A"/>
    <w:rsid w:val="005E0704"/>
    <w:rsid w:val="005E114A"/>
    <w:rsid w:val="005E1D08"/>
    <w:rsid w:val="005E203D"/>
    <w:rsid w:val="005E4183"/>
    <w:rsid w:val="005E52C8"/>
    <w:rsid w:val="005E567B"/>
    <w:rsid w:val="005E5741"/>
    <w:rsid w:val="005E733E"/>
    <w:rsid w:val="005E7BB1"/>
    <w:rsid w:val="005F2231"/>
    <w:rsid w:val="005F2DB1"/>
    <w:rsid w:val="005F2F28"/>
    <w:rsid w:val="005F366F"/>
    <w:rsid w:val="005F4A4E"/>
    <w:rsid w:val="00600583"/>
    <w:rsid w:val="00600A5D"/>
    <w:rsid w:val="00603E8A"/>
    <w:rsid w:val="00606720"/>
    <w:rsid w:val="006070B1"/>
    <w:rsid w:val="006073F9"/>
    <w:rsid w:val="00610AF7"/>
    <w:rsid w:val="00611E0E"/>
    <w:rsid w:val="00616C03"/>
    <w:rsid w:val="006179EB"/>
    <w:rsid w:val="00620633"/>
    <w:rsid w:val="00620D24"/>
    <w:rsid w:val="006212E4"/>
    <w:rsid w:val="0062406A"/>
    <w:rsid w:val="006272A1"/>
    <w:rsid w:val="0063299B"/>
    <w:rsid w:val="00633908"/>
    <w:rsid w:val="0064332C"/>
    <w:rsid w:val="00643EEE"/>
    <w:rsid w:val="006447D4"/>
    <w:rsid w:val="00644B09"/>
    <w:rsid w:val="0064562F"/>
    <w:rsid w:val="00646F3F"/>
    <w:rsid w:val="00647C31"/>
    <w:rsid w:val="00651DB7"/>
    <w:rsid w:val="00653A15"/>
    <w:rsid w:val="006544D8"/>
    <w:rsid w:val="006564BD"/>
    <w:rsid w:val="006568EA"/>
    <w:rsid w:val="0065768A"/>
    <w:rsid w:val="00657E85"/>
    <w:rsid w:val="00660341"/>
    <w:rsid w:val="00660FA7"/>
    <w:rsid w:val="00661848"/>
    <w:rsid w:val="00664ADB"/>
    <w:rsid w:val="00666DB8"/>
    <w:rsid w:val="00670693"/>
    <w:rsid w:val="00670E43"/>
    <w:rsid w:val="00676DDC"/>
    <w:rsid w:val="00681E4F"/>
    <w:rsid w:val="00682966"/>
    <w:rsid w:val="0068666B"/>
    <w:rsid w:val="00687D66"/>
    <w:rsid w:val="00690318"/>
    <w:rsid w:val="00691BFA"/>
    <w:rsid w:val="0069244D"/>
    <w:rsid w:val="0069366A"/>
    <w:rsid w:val="00694940"/>
    <w:rsid w:val="006951B8"/>
    <w:rsid w:val="0069576D"/>
    <w:rsid w:val="00696762"/>
    <w:rsid w:val="006A077E"/>
    <w:rsid w:val="006A0953"/>
    <w:rsid w:val="006A14B5"/>
    <w:rsid w:val="006A2AB0"/>
    <w:rsid w:val="006A5B44"/>
    <w:rsid w:val="006A6E33"/>
    <w:rsid w:val="006A74A8"/>
    <w:rsid w:val="006A7EA6"/>
    <w:rsid w:val="006B0E28"/>
    <w:rsid w:val="006B210B"/>
    <w:rsid w:val="006B288D"/>
    <w:rsid w:val="006B3070"/>
    <w:rsid w:val="006B499F"/>
    <w:rsid w:val="006B5597"/>
    <w:rsid w:val="006B5B2B"/>
    <w:rsid w:val="006B69B4"/>
    <w:rsid w:val="006B6DBB"/>
    <w:rsid w:val="006C0E24"/>
    <w:rsid w:val="006C2BB0"/>
    <w:rsid w:val="006C5041"/>
    <w:rsid w:val="006C5D84"/>
    <w:rsid w:val="006C6441"/>
    <w:rsid w:val="006C7071"/>
    <w:rsid w:val="006D02B1"/>
    <w:rsid w:val="006D0426"/>
    <w:rsid w:val="006D2DD2"/>
    <w:rsid w:val="006D3E2C"/>
    <w:rsid w:val="006D43DF"/>
    <w:rsid w:val="006D44F5"/>
    <w:rsid w:val="006D4743"/>
    <w:rsid w:val="006D5542"/>
    <w:rsid w:val="006D7226"/>
    <w:rsid w:val="006D7BCF"/>
    <w:rsid w:val="006E3B84"/>
    <w:rsid w:val="006E554A"/>
    <w:rsid w:val="006E5FED"/>
    <w:rsid w:val="006E6B98"/>
    <w:rsid w:val="006E7FD1"/>
    <w:rsid w:val="006F05D1"/>
    <w:rsid w:val="006F24B4"/>
    <w:rsid w:val="006F24F3"/>
    <w:rsid w:val="006F2965"/>
    <w:rsid w:val="006F3CDA"/>
    <w:rsid w:val="006F3DC4"/>
    <w:rsid w:val="006F4AD6"/>
    <w:rsid w:val="006F5A86"/>
    <w:rsid w:val="006F5B42"/>
    <w:rsid w:val="006F640F"/>
    <w:rsid w:val="006F7B3D"/>
    <w:rsid w:val="007012C1"/>
    <w:rsid w:val="0070141C"/>
    <w:rsid w:val="007014F4"/>
    <w:rsid w:val="007034D7"/>
    <w:rsid w:val="00704F64"/>
    <w:rsid w:val="00707697"/>
    <w:rsid w:val="00710461"/>
    <w:rsid w:val="007113C8"/>
    <w:rsid w:val="00714CC3"/>
    <w:rsid w:val="00715511"/>
    <w:rsid w:val="00715C7D"/>
    <w:rsid w:val="007162DA"/>
    <w:rsid w:val="00716FDC"/>
    <w:rsid w:val="00717637"/>
    <w:rsid w:val="00720038"/>
    <w:rsid w:val="00720698"/>
    <w:rsid w:val="0072101C"/>
    <w:rsid w:val="007213FA"/>
    <w:rsid w:val="00722CCF"/>
    <w:rsid w:val="007244DB"/>
    <w:rsid w:val="00725766"/>
    <w:rsid w:val="007258D3"/>
    <w:rsid w:val="00725B4F"/>
    <w:rsid w:val="00727370"/>
    <w:rsid w:val="00730232"/>
    <w:rsid w:val="007304B4"/>
    <w:rsid w:val="007306AF"/>
    <w:rsid w:val="00730E4A"/>
    <w:rsid w:val="00730FA7"/>
    <w:rsid w:val="00733255"/>
    <w:rsid w:val="007332E5"/>
    <w:rsid w:val="007352BC"/>
    <w:rsid w:val="00736198"/>
    <w:rsid w:val="0073647B"/>
    <w:rsid w:val="00742F62"/>
    <w:rsid w:val="007439C9"/>
    <w:rsid w:val="0074527C"/>
    <w:rsid w:val="00747B71"/>
    <w:rsid w:val="00751CB9"/>
    <w:rsid w:val="007525B5"/>
    <w:rsid w:val="00752934"/>
    <w:rsid w:val="00753330"/>
    <w:rsid w:val="00754D39"/>
    <w:rsid w:val="007551AB"/>
    <w:rsid w:val="007553DF"/>
    <w:rsid w:val="007555BD"/>
    <w:rsid w:val="007555CD"/>
    <w:rsid w:val="007569C7"/>
    <w:rsid w:val="00756DE8"/>
    <w:rsid w:val="00757266"/>
    <w:rsid w:val="00763573"/>
    <w:rsid w:val="007642DE"/>
    <w:rsid w:val="007644ED"/>
    <w:rsid w:val="0076513D"/>
    <w:rsid w:val="007654E2"/>
    <w:rsid w:val="00765784"/>
    <w:rsid w:val="0076788A"/>
    <w:rsid w:val="007723DA"/>
    <w:rsid w:val="00773196"/>
    <w:rsid w:val="007744F3"/>
    <w:rsid w:val="00775520"/>
    <w:rsid w:val="00775703"/>
    <w:rsid w:val="007768B8"/>
    <w:rsid w:val="00777D4C"/>
    <w:rsid w:val="007814D1"/>
    <w:rsid w:val="0078194D"/>
    <w:rsid w:val="00785554"/>
    <w:rsid w:val="007858DD"/>
    <w:rsid w:val="00786247"/>
    <w:rsid w:val="00786D86"/>
    <w:rsid w:val="007875AC"/>
    <w:rsid w:val="0079044B"/>
    <w:rsid w:val="00790523"/>
    <w:rsid w:val="00790971"/>
    <w:rsid w:val="00792FD1"/>
    <w:rsid w:val="007A0E6A"/>
    <w:rsid w:val="007A2874"/>
    <w:rsid w:val="007A4942"/>
    <w:rsid w:val="007A6359"/>
    <w:rsid w:val="007A6C36"/>
    <w:rsid w:val="007A6FD3"/>
    <w:rsid w:val="007B23B8"/>
    <w:rsid w:val="007B3417"/>
    <w:rsid w:val="007B3A5D"/>
    <w:rsid w:val="007B6146"/>
    <w:rsid w:val="007B67C9"/>
    <w:rsid w:val="007B6A72"/>
    <w:rsid w:val="007B6BC7"/>
    <w:rsid w:val="007B7FB4"/>
    <w:rsid w:val="007C194E"/>
    <w:rsid w:val="007C1CF7"/>
    <w:rsid w:val="007C5EFE"/>
    <w:rsid w:val="007C641A"/>
    <w:rsid w:val="007C6469"/>
    <w:rsid w:val="007C76C6"/>
    <w:rsid w:val="007C7DF0"/>
    <w:rsid w:val="007D0033"/>
    <w:rsid w:val="007D04F7"/>
    <w:rsid w:val="007D2967"/>
    <w:rsid w:val="007D2B95"/>
    <w:rsid w:val="007D331A"/>
    <w:rsid w:val="007D45EB"/>
    <w:rsid w:val="007D4D91"/>
    <w:rsid w:val="007D4DFA"/>
    <w:rsid w:val="007D52C0"/>
    <w:rsid w:val="007D5B6F"/>
    <w:rsid w:val="007D7EC3"/>
    <w:rsid w:val="007E011F"/>
    <w:rsid w:val="007E6643"/>
    <w:rsid w:val="007E7EBA"/>
    <w:rsid w:val="007F1F4A"/>
    <w:rsid w:val="007F293C"/>
    <w:rsid w:val="007F3A60"/>
    <w:rsid w:val="007F589D"/>
    <w:rsid w:val="007F59DF"/>
    <w:rsid w:val="007F79F9"/>
    <w:rsid w:val="0080098D"/>
    <w:rsid w:val="008015A2"/>
    <w:rsid w:val="0080315E"/>
    <w:rsid w:val="008040E1"/>
    <w:rsid w:val="008079AB"/>
    <w:rsid w:val="00810F6A"/>
    <w:rsid w:val="008121DD"/>
    <w:rsid w:val="00812924"/>
    <w:rsid w:val="00813326"/>
    <w:rsid w:val="00813E23"/>
    <w:rsid w:val="00813FD0"/>
    <w:rsid w:val="00814076"/>
    <w:rsid w:val="00817C24"/>
    <w:rsid w:val="00817C75"/>
    <w:rsid w:val="00820ABC"/>
    <w:rsid w:val="00820FAC"/>
    <w:rsid w:val="00822594"/>
    <w:rsid w:val="00830963"/>
    <w:rsid w:val="00830DDE"/>
    <w:rsid w:val="00832F1D"/>
    <w:rsid w:val="008338C2"/>
    <w:rsid w:val="008339D3"/>
    <w:rsid w:val="00834237"/>
    <w:rsid w:val="00834704"/>
    <w:rsid w:val="008366C3"/>
    <w:rsid w:val="008372A7"/>
    <w:rsid w:val="00840536"/>
    <w:rsid w:val="00843169"/>
    <w:rsid w:val="0084449C"/>
    <w:rsid w:val="00844BAD"/>
    <w:rsid w:val="00846560"/>
    <w:rsid w:val="00846A77"/>
    <w:rsid w:val="00847FDA"/>
    <w:rsid w:val="008502E0"/>
    <w:rsid w:val="00852ABA"/>
    <w:rsid w:val="00853C07"/>
    <w:rsid w:val="008558B4"/>
    <w:rsid w:val="008565EB"/>
    <w:rsid w:val="00856A09"/>
    <w:rsid w:val="008605A2"/>
    <w:rsid w:val="00862838"/>
    <w:rsid w:val="00864237"/>
    <w:rsid w:val="00864571"/>
    <w:rsid w:val="00864DC2"/>
    <w:rsid w:val="0086509D"/>
    <w:rsid w:val="00866DAC"/>
    <w:rsid w:val="008678B2"/>
    <w:rsid w:val="00867E39"/>
    <w:rsid w:val="00871EDF"/>
    <w:rsid w:val="0087291B"/>
    <w:rsid w:val="00872B3D"/>
    <w:rsid w:val="00872BA4"/>
    <w:rsid w:val="0087357B"/>
    <w:rsid w:val="008833FC"/>
    <w:rsid w:val="00883AC0"/>
    <w:rsid w:val="0088458B"/>
    <w:rsid w:val="00884F13"/>
    <w:rsid w:val="0088565B"/>
    <w:rsid w:val="00886D93"/>
    <w:rsid w:val="00887D7F"/>
    <w:rsid w:val="00887F2D"/>
    <w:rsid w:val="00890783"/>
    <w:rsid w:val="008910B9"/>
    <w:rsid w:val="008924B2"/>
    <w:rsid w:val="00892609"/>
    <w:rsid w:val="008934C1"/>
    <w:rsid w:val="00893687"/>
    <w:rsid w:val="00894762"/>
    <w:rsid w:val="00895319"/>
    <w:rsid w:val="00896055"/>
    <w:rsid w:val="008968C1"/>
    <w:rsid w:val="008A1E76"/>
    <w:rsid w:val="008A350B"/>
    <w:rsid w:val="008A3DD5"/>
    <w:rsid w:val="008A455D"/>
    <w:rsid w:val="008A51DE"/>
    <w:rsid w:val="008A5F15"/>
    <w:rsid w:val="008A66B0"/>
    <w:rsid w:val="008A6726"/>
    <w:rsid w:val="008A76E5"/>
    <w:rsid w:val="008A7F15"/>
    <w:rsid w:val="008B0E21"/>
    <w:rsid w:val="008B1A4C"/>
    <w:rsid w:val="008B2A14"/>
    <w:rsid w:val="008B3E95"/>
    <w:rsid w:val="008B41A7"/>
    <w:rsid w:val="008B4DCF"/>
    <w:rsid w:val="008B4F45"/>
    <w:rsid w:val="008B63C4"/>
    <w:rsid w:val="008B675C"/>
    <w:rsid w:val="008B6A71"/>
    <w:rsid w:val="008B6C12"/>
    <w:rsid w:val="008C186D"/>
    <w:rsid w:val="008C1B34"/>
    <w:rsid w:val="008C3124"/>
    <w:rsid w:val="008C3E25"/>
    <w:rsid w:val="008C3F21"/>
    <w:rsid w:val="008C420E"/>
    <w:rsid w:val="008C53FF"/>
    <w:rsid w:val="008C654C"/>
    <w:rsid w:val="008C74C6"/>
    <w:rsid w:val="008C768E"/>
    <w:rsid w:val="008C7B65"/>
    <w:rsid w:val="008D3F1A"/>
    <w:rsid w:val="008D4197"/>
    <w:rsid w:val="008D651E"/>
    <w:rsid w:val="008D7089"/>
    <w:rsid w:val="008D76D4"/>
    <w:rsid w:val="008E0531"/>
    <w:rsid w:val="008E3B4D"/>
    <w:rsid w:val="008E3E66"/>
    <w:rsid w:val="008E5AA9"/>
    <w:rsid w:val="008E60C2"/>
    <w:rsid w:val="008E61AE"/>
    <w:rsid w:val="008F1D57"/>
    <w:rsid w:val="008F3CEC"/>
    <w:rsid w:val="008F5288"/>
    <w:rsid w:val="008F5F0D"/>
    <w:rsid w:val="00900475"/>
    <w:rsid w:val="0090065B"/>
    <w:rsid w:val="00900EE8"/>
    <w:rsid w:val="00901F72"/>
    <w:rsid w:val="00902855"/>
    <w:rsid w:val="009029BB"/>
    <w:rsid w:val="009041B8"/>
    <w:rsid w:val="00904734"/>
    <w:rsid w:val="0090769F"/>
    <w:rsid w:val="00911AAC"/>
    <w:rsid w:val="00912846"/>
    <w:rsid w:val="0091484E"/>
    <w:rsid w:val="00915F41"/>
    <w:rsid w:val="00916529"/>
    <w:rsid w:val="0091715B"/>
    <w:rsid w:val="00917BE6"/>
    <w:rsid w:val="00921075"/>
    <w:rsid w:val="0092254A"/>
    <w:rsid w:val="00922789"/>
    <w:rsid w:val="0092322F"/>
    <w:rsid w:val="009234AD"/>
    <w:rsid w:val="00923C71"/>
    <w:rsid w:val="00924F20"/>
    <w:rsid w:val="009259DF"/>
    <w:rsid w:val="00925A2C"/>
    <w:rsid w:val="00927F89"/>
    <w:rsid w:val="00931557"/>
    <w:rsid w:val="00932563"/>
    <w:rsid w:val="00932857"/>
    <w:rsid w:val="009334C7"/>
    <w:rsid w:val="009356EB"/>
    <w:rsid w:val="0093775F"/>
    <w:rsid w:val="00937976"/>
    <w:rsid w:val="00937F44"/>
    <w:rsid w:val="00940A34"/>
    <w:rsid w:val="0094282F"/>
    <w:rsid w:val="0094303B"/>
    <w:rsid w:val="00943B53"/>
    <w:rsid w:val="0094521A"/>
    <w:rsid w:val="00947E1E"/>
    <w:rsid w:val="009515EC"/>
    <w:rsid w:val="00951EA2"/>
    <w:rsid w:val="009536D7"/>
    <w:rsid w:val="0095498F"/>
    <w:rsid w:val="00956052"/>
    <w:rsid w:val="00956D08"/>
    <w:rsid w:val="009575CD"/>
    <w:rsid w:val="00960795"/>
    <w:rsid w:val="009609CF"/>
    <w:rsid w:val="00960E90"/>
    <w:rsid w:val="00962825"/>
    <w:rsid w:val="00962E8B"/>
    <w:rsid w:val="00963B0A"/>
    <w:rsid w:val="00964181"/>
    <w:rsid w:val="00964D33"/>
    <w:rsid w:val="009667BA"/>
    <w:rsid w:val="00967483"/>
    <w:rsid w:val="00975018"/>
    <w:rsid w:val="009803C8"/>
    <w:rsid w:val="00981795"/>
    <w:rsid w:val="009833D4"/>
    <w:rsid w:val="00985739"/>
    <w:rsid w:val="00985ABB"/>
    <w:rsid w:val="00985F49"/>
    <w:rsid w:val="0098708C"/>
    <w:rsid w:val="00987D71"/>
    <w:rsid w:val="009926D6"/>
    <w:rsid w:val="00992A06"/>
    <w:rsid w:val="009935D0"/>
    <w:rsid w:val="009937EC"/>
    <w:rsid w:val="00994D5A"/>
    <w:rsid w:val="00994E01"/>
    <w:rsid w:val="009957BB"/>
    <w:rsid w:val="00997874"/>
    <w:rsid w:val="009A0296"/>
    <w:rsid w:val="009A2103"/>
    <w:rsid w:val="009A29E2"/>
    <w:rsid w:val="009A44D1"/>
    <w:rsid w:val="009A4C97"/>
    <w:rsid w:val="009A5214"/>
    <w:rsid w:val="009A62C5"/>
    <w:rsid w:val="009A6395"/>
    <w:rsid w:val="009A65D3"/>
    <w:rsid w:val="009A6A59"/>
    <w:rsid w:val="009A6C58"/>
    <w:rsid w:val="009A75FA"/>
    <w:rsid w:val="009B14E5"/>
    <w:rsid w:val="009B1878"/>
    <w:rsid w:val="009B1F2A"/>
    <w:rsid w:val="009B5C68"/>
    <w:rsid w:val="009B6BD5"/>
    <w:rsid w:val="009B7C35"/>
    <w:rsid w:val="009C0264"/>
    <w:rsid w:val="009C16AD"/>
    <w:rsid w:val="009C1F66"/>
    <w:rsid w:val="009C3338"/>
    <w:rsid w:val="009C405E"/>
    <w:rsid w:val="009C4E5D"/>
    <w:rsid w:val="009D0B71"/>
    <w:rsid w:val="009D1D82"/>
    <w:rsid w:val="009D21DA"/>
    <w:rsid w:val="009D6177"/>
    <w:rsid w:val="009D71A5"/>
    <w:rsid w:val="009D740E"/>
    <w:rsid w:val="009D7BA7"/>
    <w:rsid w:val="009E0807"/>
    <w:rsid w:val="009E1B13"/>
    <w:rsid w:val="009E22C7"/>
    <w:rsid w:val="009E2364"/>
    <w:rsid w:val="009E3617"/>
    <w:rsid w:val="009E3F62"/>
    <w:rsid w:val="009E4662"/>
    <w:rsid w:val="009E4CA5"/>
    <w:rsid w:val="009E5690"/>
    <w:rsid w:val="009E62A9"/>
    <w:rsid w:val="009E6598"/>
    <w:rsid w:val="009E6830"/>
    <w:rsid w:val="009E7A33"/>
    <w:rsid w:val="009F2D2A"/>
    <w:rsid w:val="009F5105"/>
    <w:rsid w:val="009F5439"/>
    <w:rsid w:val="009F5B8E"/>
    <w:rsid w:val="00A00450"/>
    <w:rsid w:val="00A01359"/>
    <w:rsid w:val="00A022A6"/>
    <w:rsid w:val="00A02A1A"/>
    <w:rsid w:val="00A02DB9"/>
    <w:rsid w:val="00A03EEA"/>
    <w:rsid w:val="00A052A8"/>
    <w:rsid w:val="00A05456"/>
    <w:rsid w:val="00A05995"/>
    <w:rsid w:val="00A06162"/>
    <w:rsid w:val="00A061C1"/>
    <w:rsid w:val="00A0735B"/>
    <w:rsid w:val="00A11084"/>
    <w:rsid w:val="00A12AA4"/>
    <w:rsid w:val="00A14808"/>
    <w:rsid w:val="00A15429"/>
    <w:rsid w:val="00A1740D"/>
    <w:rsid w:val="00A17533"/>
    <w:rsid w:val="00A17C4C"/>
    <w:rsid w:val="00A21D96"/>
    <w:rsid w:val="00A21ED5"/>
    <w:rsid w:val="00A22635"/>
    <w:rsid w:val="00A22E5E"/>
    <w:rsid w:val="00A24BB3"/>
    <w:rsid w:val="00A319C3"/>
    <w:rsid w:val="00A31CA2"/>
    <w:rsid w:val="00A327DC"/>
    <w:rsid w:val="00A33085"/>
    <w:rsid w:val="00A337BD"/>
    <w:rsid w:val="00A34A95"/>
    <w:rsid w:val="00A3706A"/>
    <w:rsid w:val="00A3746B"/>
    <w:rsid w:val="00A416A9"/>
    <w:rsid w:val="00A41DB2"/>
    <w:rsid w:val="00A422F4"/>
    <w:rsid w:val="00A4353B"/>
    <w:rsid w:val="00A43B4E"/>
    <w:rsid w:val="00A45D06"/>
    <w:rsid w:val="00A47AB6"/>
    <w:rsid w:val="00A50332"/>
    <w:rsid w:val="00A506C2"/>
    <w:rsid w:val="00A525E8"/>
    <w:rsid w:val="00A52E96"/>
    <w:rsid w:val="00A5677B"/>
    <w:rsid w:val="00A60CD8"/>
    <w:rsid w:val="00A60FB0"/>
    <w:rsid w:val="00A60FB7"/>
    <w:rsid w:val="00A62FD4"/>
    <w:rsid w:val="00A63B3F"/>
    <w:rsid w:val="00A64499"/>
    <w:rsid w:val="00A6465A"/>
    <w:rsid w:val="00A700F0"/>
    <w:rsid w:val="00A71C91"/>
    <w:rsid w:val="00A71EBF"/>
    <w:rsid w:val="00A722D1"/>
    <w:rsid w:val="00A73328"/>
    <w:rsid w:val="00A73834"/>
    <w:rsid w:val="00A73ECA"/>
    <w:rsid w:val="00A74840"/>
    <w:rsid w:val="00A75539"/>
    <w:rsid w:val="00A767C9"/>
    <w:rsid w:val="00A80FF1"/>
    <w:rsid w:val="00A8110B"/>
    <w:rsid w:val="00A813A1"/>
    <w:rsid w:val="00A8183E"/>
    <w:rsid w:val="00A84879"/>
    <w:rsid w:val="00A85C9E"/>
    <w:rsid w:val="00A85D5F"/>
    <w:rsid w:val="00A862A9"/>
    <w:rsid w:val="00A9338B"/>
    <w:rsid w:val="00A93605"/>
    <w:rsid w:val="00A945F0"/>
    <w:rsid w:val="00A949F2"/>
    <w:rsid w:val="00A951D3"/>
    <w:rsid w:val="00A96ACF"/>
    <w:rsid w:val="00AA0981"/>
    <w:rsid w:val="00AA1B81"/>
    <w:rsid w:val="00AA2BBD"/>
    <w:rsid w:val="00AA2C83"/>
    <w:rsid w:val="00AA406D"/>
    <w:rsid w:val="00AA4859"/>
    <w:rsid w:val="00AA5989"/>
    <w:rsid w:val="00AA6C3E"/>
    <w:rsid w:val="00AB0A25"/>
    <w:rsid w:val="00AB0E0B"/>
    <w:rsid w:val="00AB1D44"/>
    <w:rsid w:val="00AB31F4"/>
    <w:rsid w:val="00AB362A"/>
    <w:rsid w:val="00AB364B"/>
    <w:rsid w:val="00AB3B61"/>
    <w:rsid w:val="00AB3ECB"/>
    <w:rsid w:val="00AB4BCA"/>
    <w:rsid w:val="00AB4D3D"/>
    <w:rsid w:val="00AB5C89"/>
    <w:rsid w:val="00AB7C66"/>
    <w:rsid w:val="00AC2996"/>
    <w:rsid w:val="00AC33BC"/>
    <w:rsid w:val="00AC5741"/>
    <w:rsid w:val="00AC58F5"/>
    <w:rsid w:val="00AD033E"/>
    <w:rsid w:val="00AD2224"/>
    <w:rsid w:val="00AD2417"/>
    <w:rsid w:val="00AD26D6"/>
    <w:rsid w:val="00AD28F2"/>
    <w:rsid w:val="00AD2C87"/>
    <w:rsid w:val="00AD40A9"/>
    <w:rsid w:val="00AD41D2"/>
    <w:rsid w:val="00AD43CD"/>
    <w:rsid w:val="00AD4610"/>
    <w:rsid w:val="00AD5412"/>
    <w:rsid w:val="00AD78C6"/>
    <w:rsid w:val="00AD79DA"/>
    <w:rsid w:val="00AE0FF6"/>
    <w:rsid w:val="00AE24AC"/>
    <w:rsid w:val="00AE30EF"/>
    <w:rsid w:val="00AE344B"/>
    <w:rsid w:val="00AE4D9F"/>
    <w:rsid w:val="00AE5EC4"/>
    <w:rsid w:val="00AE7E58"/>
    <w:rsid w:val="00AF0C4E"/>
    <w:rsid w:val="00AF1433"/>
    <w:rsid w:val="00AF24A8"/>
    <w:rsid w:val="00AF3392"/>
    <w:rsid w:val="00AF5725"/>
    <w:rsid w:val="00AF585A"/>
    <w:rsid w:val="00AF63A6"/>
    <w:rsid w:val="00B007CD"/>
    <w:rsid w:val="00B023E3"/>
    <w:rsid w:val="00B05566"/>
    <w:rsid w:val="00B0665E"/>
    <w:rsid w:val="00B06B27"/>
    <w:rsid w:val="00B0737B"/>
    <w:rsid w:val="00B12E3D"/>
    <w:rsid w:val="00B12F79"/>
    <w:rsid w:val="00B15553"/>
    <w:rsid w:val="00B158A3"/>
    <w:rsid w:val="00B1590F"/>
    <w:rsid w:val="00B2066C"/>
    <w:rsid w:val="00B21DF6"/>
    <w:rsid w:val="00B242DD"/>
    <w:rsid w:val="00B24428"/>
    <w:rsid w:val="00B2662A"/>
    <w:rsid w:val="00B26C7D"/>
    <w:rsid w:val="00B27178"/>
    <w:rsid w:val="00B30ED2"/>
    <w:rsid w:val="00B30FC3"/>
    <w:rsid w:val="00B3158A"/>
    <w:rsid w:val="00B31830"/>
    <w:rsid w:val="00B33E6F"/>
    <w:rsid w:val="00B36774"/>
    <w:rsid w:val="00B377CD"/>
    <w:rsid w:val="00B37984"/>
    <w:rsid w:val="00B40684"/>
    <w:rsid w:val="00B4075F"/>
    <w:rsid w:val="00B42079"/>
    <w:rsid w:val="00B428EE"/>
    <w:rsid w:val="00B44AEA"/>
    <w:rsid w:val="00B450D4"/>
    <w:rsid w:val="00B4618B"/>
    <w:rsid w:val="00B46261"/>
    <w:rsid w:val="00B476D4"/>
    <w:rsid w:val="00B57324"/>
    <w:rsid w:val="00B57FFD"/>
    <w:rsid w:val="00B64674"/>
    <w:rsid w:val="00B6488F"/>
    <w:rsid w:val="00B653B6"/>
    <w:rsid w:val="00B65C9A"/>
    <w:rsid w:val="00B66DE9"/>
    <w:rsid w:val="00B66EE6"/>
    <w:rsid w:val="00B7018A"/>
    <w:rsid w:val="00B71699"/>
    <w:rsid w:val="00B71909"/>
    <w:rsid w:val="00B719D5"/>
    <w:rsid w:val="00B71E27"/>
    <w:rsid w:val="00B747BF"/>
    <w:rsid w:val="00B75C67"/>
    <w:rsid w:val="00B76C6D"/>
    <w:rsid w:val="00B77094"/>
    <w:rsid w:val="00B80E1A"/>
    <w:rsid w:val="00B8112C"/>
    <w:rsid w:val="00B83D5D"/>
    <w:rsid w:val="00B85071"/>
    <w:rsid w:val="00B85D00"/>
    <w:rsid w:val="00B86D38"/>
    <w:rsid w:val="00B86E5F"/>
    <w:rsid w:val="00B906F4"/>
    <w:rsid w:val="00B91E30"/>
    <w:rsid w:val="00B95E49"/>
    <w:rsid w:val="00B972CB"/>
    <w:rsid w:val="00B97FEA"/>
    <w:rsid w:val="00BA0178"/>
    <w:rsid w:val="00BA0485"/>
    <w:rsid w:val="00BA3654"/>
    <w:rsid w:val="00BA4487"/>
    <w:rsid w:val="00BA6078"/>
    <w:rsid w:val="00BA74CF"/>
    <w:rsid w:val="00BA7BF6"/>
    <w:rsid w:val="00BB0146"/>
    <w:rsid w:val="00BB01D6"/>
    <w:rsid w:val="00BB066C"/>
    <w:rsid w:val="00BB1AC0"/>
    <w:rsid w:val="00BB285E"/>
    <w:rsid w:val="00BB2DB8"/>
    <w:rsid w:val="00BB5090"/>
    <w:rsid w:val="00BB5482"/>
    <w:rsid w:val="00BB65E7"/>
    <w:rsid w:val="00BB694B"/>
    <w:rsid w:val="00BB7115"/>
    <w:rsid w:val="00BC044E"/>
    <w:rsid w:val="00BC2667"/>
    <w:rsid w:val="00BC2D52"/>
    <w:rsid w:val="00BC3D6F"/>
    <w:rsid w:val="00BC3F29"/>
    <w:rsid w:val="00BC409F"/>
    <w:rsid w:val="00BC7774"/>
    <w:rsid w:val="00BD01EE"/>
    <w:rsid w:val="00BD12E1"/>
    <w:rsid w:val="00BD2FA9"/>
    <w:rsid w:val="00BD3354"/>
    <w:rsid w:val="00BD347B"/>
    <w:rsid w:val="00BD5A90"/>
    <w:rsid w:val="00BD5C61"/>
    <w:rsid w:val="00BD7BA9"/>
    <w:rsid w:val="00BE057D"/>
    <w:rsid w:val="00BE1717"/>
    <w:rsid w:val="00BE1BB0"/>
    <w:rsid w:val="00BE1EF7"/>
    <w:rsid w:val="00BE1FC3"/>
    <w:rsid w:val="00BE206F"/>
    <w:rsid w:val="00BE31F4"/>
    <w:rsid w:val="00BE45CE"/>
    <w:rsid w:val="00BE48FB"/>
    <w:rsid w:val="00BE4E60"/>
    <w:rsid w:val="00BE5A3B"/>
    <w:rsid w:val="00BE70BC"/>
    <w:rsid w:val="00BF03D1"/>
    <w:rsid w:val="00BF0DEB"/>
    <w:rsid w:val="00BF442E"/>
    <w:rsid w:val="00BF6E4D"/>
    <w:rsid w:val="00BF712D"/>
    <w:rsid w:val="00BF75CE"/>
    <w:rsid w:val="00C014DA"/>
    <w:rsid w:val="00C01C0A"/>
    <w:rsid w:val="00C01EAC"/>
    <w:rsid w:val="00C021E3"/>
    <w:rsid w:val="00C0293E"/>
    <w:rsid w:val="00C0438D"/>
    <w:rsid w:val="00C061DB"/>
    <w:rsid w:val="00C06C58"/>
    <w:rsid w:val="00C1086F"/>
    <w:rsid w:val="00C10919"/>
    <w:rsid w:val="00C10939"/>
    <w:rsid w:val="00C1104D"/>
    <w:rsid w:val="00C120BA"/>
    <w:rsid w:val="00C12D29"/>
    <w:rsid w:val="00C13017"/>
    <w:rsid w:val="00C13349"/>
    <w:rsid w:val="00C14085"/>
    <w:rsid w:val="00C14856"/>
    <w:rsid w:val="00C1680C"/>
    <w:rsid w:val="00C17429"/>
    <w:rsid w:val="00C2059A"/>
    <w:rsid w:val="00C21D61"/>
    <w:rsid w:val="00C222BB"/>
    <w:rsid w:val="00C22B94"/>
    <w:rsid w:val="00C24650"/>
    <w:rsid w:val="00C25607"/>
    <w:rsid w:val="00C27840"/>
    <w:rsid w:val="00C27EE9"/>
    <w:rsid w:val="00C3050A"/>
    <w:rsid w:val="00C30B35"/>
    <w:rsid w:val="00C31355"/>
    <w:rsid w:val="00C315F7"/>
    <w:rsid w:val="00C318EF"/>
    <w:rsid w:val="00C323BA"/>
    <w:rsid w:val="00C33D88"/>
    <w:rsid w:val="00C34660"/>
    <w:rsid w:val="00C34691"/>
    <w:rsid w:val="00C349C6"/>
    <w:rsid w:val="00C36471"/>
    <w:rsid w:val="00C36E19"/>
    <w:rsid w:val="00C37342"/>
    <w:rsid w:val="00C37FAE"/>
    <w:rsid w:val="00C40229"/>
    <w:rsid w:val="00C40A09"/>
    <w:rsid w:val="00C40EB9"/>
    <w:rsid w:val="00C4228A"/>
    <w:rsid w:val="00C423DD"/>
    <w:rsid w:val="00C429EE"/>
    <w:rsid w:val="00C44C25"/>
    <w:rsid w:val="00C45492"/>
    <w:rsid w:val="00C45E97"/>
    <w:rsid w:val="00C46CF3"/>
    <w:rsid w:val="00C51AE9"/>
    <w:rsid w:val="00C523F1"/>
    <w:rsid w:val="00C552E6"/>
    <w:rsid w:val="00C577F6"/>
    <w:rsid w:val="00C60A65"/>
    <w:rsid w:val="00C6489E"/>
    <w:rsid w:val="00C675D2"/>
    <w:rsid w:val="00C70EB1"/>
    <w:rsid w:val="00C7246D"/>
    <w:rsid w:val="00C754EA"/>
    <w:rsid w:val="00C77AD3"/>
    <w:rsid w:val="00C80F12"/>
    <w:rsid w:val="00C8113F"/>
    <w:rsid w:val="00C812EE"/>
    <w:rsid w:val="00C85263"/>
    <w:rsid w:val="00C85446"/>
    <w:rsid w:val="00C85A7F"/>
    <w:rsid w:val="00C85B6B"/>
    <w:rsid w:val="00C867BE"/>
    <w:rsid w:val="00C86AE7"/>
    <w:rsid w:val="00C872D0"/>
    <w:rsid w:val="00C87549"/>
    <w:rsid w:val="00C87DE6"/>
    <w:rsid w:val="00C9077F"/>
    <w:rsid w:val="00C916E6"/>
    <w:rsid w:val="00C918C5"/>
    <w:rsid w:val="00C93699"/>
    <w:rsid w:val="00C97874"/>
    <w:rsid w:val="00C97EE6"/>
    <w:rsid w:val="00CA0A82"/>
    <w:rsid w:val="00CA0CA4"/>
    <w:rsid w:val="00CA2D02"/>
    <w:rsid w:val="00CA351C"/>
    <w:rsid w:val="00CA39C5"/>
    <w:rsid w:val="00CA437F"/>
    <w:rsid w:val="00CA5B10"/>
    <w:rsid w:val="00CA5B9E"/>
    <w:rsid w:val="00CA619B"/>
    <w:rsid w:val="00CB08D2"/>
    <w:rsid w:val="00CB0E29"/>
    <w:rsid w:val="00CB1CD1"/>
    <w:rsid w:val="00CB27D5"/>
    <w:rsid w:val="00CB4C6A"/>
    <w:rsid w:val="00CB4F28"/>
    <w:rsid w:val="00CB5218"/>
    <w:rsid w:val="00CB7E64"/>
    <w:rsid w:val="00CC0553"/>
    <w:rsid w:val="00CC0919"/>
    <w:rsid w:val="00CC0CAA"/>
    <w:rsid w:val="00CC119E"/>
    <w:rsid w:val="00CC15B6"/>
    <w:rsid w:val="00CC167F"/>
    <w:rsid w:val="00CC16A0"/>
    <w:rsid w:val="00CC2F11"/>
    <w:rsid w:val="00CC3D0C"/>
    <w:rsid w:val="00CC4588"/>
    <w:rsid w:val="00CC4DBE"/>
    <w:rsid w:val="00CC6AC6"/>
    <w:rsid w:val="00CD0504"/>
    <w:rsid w:val="00CD0662"/>
    <w:rsid w:val="00CD0665"/>
    <w:rsid w:val="00CD08E2"/>
    <w:rsid w:val="00CD09F9"/>
    <w:rsid w:val="00CD0A47"/>
    <w:rsid w:val="00CD2A7B"/>
    <w:rsid w:val="00CD2C1D"/>
    <w:rsid w:val="00CD2D40"/>
    <w:rsid w:val="00CD441F"/>
    <w:rsid w:val="00CD5BE6"/>
    <w:rsid w:val="00CD5F6E"/>
    <w:rsid w:val="00CD662D"/>
    <w:rsid w:val="00CD66E3"/>
    <w:rsid w:val="00CD6A43"/>
    <w:rsid w:val="00CE1230"/>
    <w:rsid w:val="00CE14AF"/>
    <w:rsid w:val="00CE3DB4"/>
    <w:rsid w:val="00CE3E7F"/>
    <w:rsid w:val="00CE41F5"/>
    <w:rsid w:val="00CE4A0D"/>
    <w:rsid w:val="00CE4B0B"/>
    <w:rsid w:val="00CE580A"/>
    <w:rsid w:val="00CE5DAD"/>
    <w:rsid w:val="00CF029A"/>
    <w:rsid w:val="00CF2A10"/>
    <w:rsid w:val="00CF3A9B"/>
    <w:rsid w:val="00CF540E"/>
    <w:rsid w:val="00CF636F"/>
    <w:rsid w:val="00D01189"/>
    <w:rsid w:val="00D018FE"/>
    <w:rsid w:val="00D10553"/>
    <w:rsid w:val="00D11D9B"/>
    <w:rsid w:val="00D12855"/>
    <w:rsid w:val="00D12C42"/>
    <w:rsid w:val="00D12DE8"/>
    <w:rsid w:val="00D13B67"/>
    <w:rsid w:val="00D151B7"/>
    <w:rsid w:val="00D15AE4"/>
    <w:rsid w:val="00D15FC3"/>
    <w:rsid w:val="00D16216"/>
    <w:rsid w:val="00D17AA3"/>
    <w:rsid w:val="00D219E6"/>
    <w:rsid w:val="00D25469"/>
    <w:rsid w:val="00D254E1"/>
    <w:rsid w:val="00D25EE3"/>
    <w:rsid w:val="00D321D6"/>
    <w:rsid w:val="00D33F45"/>
    <w:rsid w:val="00D360DD"/>
    <w:rsid w:val="00D36C02"/>
    <w:rsid w:val="00D37BE4"/>
    <w:rsid w:val="00D4090D"/>
    <w:rsid w:val="00D41F9D"/>
    <w:rsid w:val="00D4205D"/>
    <w:rsid w:val="00D42F87"/>
    <w:rsid w:val="00D43843"/>
    <w:rsid w:val="00D43D8A"/>
    <w:rsid w:val="00D447C1"/>
    <w:rsid w:val="00D47997"/>
    <w:rsid w:val="00D47C06"/>
    <w:rsid w:val="00D50ABB"/>
    <w:rsid w:val="00D50BA5"/>
    <w:rsid w:val="00D55FCD"/>
    <w:rsid w:val="00D561E8"/>
    <w:rsid w:val="00D56957"/>
    <w:rsid w:val="00D56BD1"/>
    <w:rsid w:val="00D575B9"/>
    <w:rsid w:val="00D61AFD"/>
    <w:rsid w:val="00D62182"/>
    <w:rsid w:val="00D64586"/>
    <w:rsid w:val="00D649CE"/>
    <w:rsid w:val="00D65CF3"/>
    <w:rsid w:val="00D65E47"/>
    <w:rsid w:val="00D660C3"/>
    <w:rsid w:val="00D66A2A"/>
    <w:rsid w:val="00D67554"/>
    <w:rsid w:val="00D6762A"/>
    <w:rsid w:val="00D706B8"/>
    <w:rsid w:val="00D7132B"/>
    <w:rsid w:val="00D71E0D"/>
    <w:rsid w:val="00D73591"/>
    <w:rsid w:val="00D74E20"/>
    <w:rsid w:val="00D75464"/>
    <w:rsid w:val="00D75728"/>
    <w:rsid w:val="00D76206"/>
    <w:rsid w:val="00D77A6A"/>
    <w:rsid w:val="00D8032B"/>
    <w:rsid w:val="00D80A11"/>
    <w:rsid w:val="00D82CCC"/>
    <w:rsid w:val="00D8402A"/>
    <w:rsid w:val="00D85CFA"/>
    <w:rsid w:val="00D86AD6"/>
    <w:rsid w:val="00D90459"/>
    <w:rsid w:val="00D90861"/>
    <w:rsid w:val="00D90B88"/>
    <w:rsid w:val="00D90D74"/>
    <w:rsid w:val="00D90E4D"/>
    <w:rsid w:val="00D91381"/>
    <w:rsid w:val="00D93345"/>
    <w:rsid w:val="00D9403F"/>
    <w:rsid w:val="00D9503E"/>
    <w:rsid w:val="00D96B73"/>
    <w:rsid w:val="00DA0BA2"/>
    <w:rsid w:val="00DA3107"/>
    <w:rsid w:val="00DA36F8"/>
    <w:rsid w:val="00DA3988"/>
    <w:rsid w:val="00DA3D95"/>
    <w:rsid w:val="00DA4046"/>
    <w:rsid w:val="00DA50EB"/>
    <w:rsid w:val="00DA57C1"/>
    <w:rsid w:val="00DA5BAC"/>
    <w:rsid w:val="00DA6124"/>
    <w:rsid w:val="00DA6D4B"/>
    <w:rsid w:val="00DB0D44"/>
    <w:rsid w:val="00DB27C2"/>
    <w:rsid w:val="00DB4487"/>
    <w:rsid w:val="00DB6177"/>
    <w:rsid w:val="00DC01F3"/>
    <w:rsid w:val="00DC1524"/>
    <w:rsid w:val="00DC15B4"/>
    <w:rsid w:val="00DC29E9"/>
    <w:rsid w:val="00DC3AA4"/>
    <w:rsid w:val="00DC3CEB"/>
    <w:rsid w:val="00DC3EFF"/>
    <w:rsid w:val="00DC52D0"/>
    <w:rsid w:val="00DC6B61"/>
    <w:rsid w:val="00DC7014"/>
    <w:rsid w:val="00DC7B0B"/>
    <w:rsid w:val="00DD01F3"/>
    <w:rsid w:val="00DD09C1"/>
    <w:rsid w:val="00DD1144"/>
    <w:rsid w:val="00DD12FD"/>
    <w:rsid w:val="00DD2736"/>
    <w:rsid w:val="00DD2FF5"/>
    <w:rsid w:val="00DD3559"/>
    <w:rsid w:val="00DD5993"/>
    <w:rsid w:val="00DD5E8C"/>
    <w:rsid w:val="00DD637A"/>
    <w:rsid w:val="00DD78FE"/>
    <w:rsid w:val="00DE3134"/>
    <w:rsid w:val="00DE3DA1"/>
    <w:rsid w:val="00DE4679"/>
    <w:rsid w:val="00DE5761"/>
    <w:rsid w:val="00DE5908"/>
    <w:rsid w:val="00DE60AF"/>
    <w:rsid w:val="00DE6793"/>
    <w:rsid w:val="00DE6DAE"/>
    <w:rsid w:val="00DE6F63"/>
    <w:rsid w:val="00DF0D6B"/>
    <w:rsid w:val="00DF3691"/>
    <w:rsid w:val="00DF3974"/>
    <w:rsid w:val="00DF4BB7"/>
    <w:rsid w:val="00DF559F"/>
    <w:rsid w:val="00DF56EB"/>
    <w:rsid w:val="00DF64A3"/>
    <w:rsid w:val="00DF7A2F"/>
    <w:rsid w:val="00E01522"/>
    <w:rsid w:val="00E019EF"/>
    <w:rsid w:val="00E033A9"/>
    <w:rsid w:val="00E037FE"/>
    <w:rsid w:val="00E0580B"/>
    <w:rsid w:val="00E05C1F"/>
    <w:rsid w:val="00E0614E"/>
    <w:rsid w:val="00E06858"/>
    <w:rsid w:val="00E06FB3"/>
    <w:rsid w:val="00E10339"/>
    <w:rsid w:val="00E134BD"/>
    <w:rsid w:val="00E13BD6"/>
    <w:rsid w:val="00E140EF"/>
    <w:rsid w:val="00E16B8B"/>
    <w:rsid w:val="00E171BA"/>
    <w:rsid w:val="00E2109D"/>
    <w:rsid w:val="00E21701"/>
    <w:rsid w:val="00E22831"/>
    <w:rsid w:val="00E23646"/>
    <w:rsid w:val="00E3020D"/>
    <w:rsid w:val="00E30409"/>
    <w:rsid w:val="00E30882"/>
    <w:rsid w:val="00E31DED"/>
    <w:rsid w:val="00E35C35"/>
    <w:rsid w:val="00E374B9"/>
    <w:rsid w:val="00E40A2C"/>
    <w:rsid w:val="00E40C9D"/>
    <w:rsid w:val="00E4166A"/>
    <w:rsid w:val="00E447F4"/>
    <w:rsid w:val="00E45428"/>
    <w:rsid w:val="00E46903"/>
    <w:rsid w:val="00E4791F"/>
    <w:rsid w:val="00E47AFB"/>
    <w:rsid w:val="00E509CB"/>
    <w:rsid w:val="00E50AC3"/>
    <w:rsid w:val="00E51C4C"/>
    <w:rsid w:val="00E55AF2"/>
    <w:rsid w:val="00E56A87"/>
    <w:rsid w:val="00E576CE"/>
    <w:rsid w:val="00E61205"/>
    <w:rsid w:val="00E64150"/>
    <w:rsid w:val="00E65873"/>
    <w:rsid w:val="00E66BCA"/>
    <w:rsid w:val="00E671F1"/>
    <w:rsid w:val="00E672A2"/>
    <w:rsid w:val="00E67FF0"/>
    <w:rsid w:val="00E71C5B"/>
    <w:rsid w:val="00E732DD"/>
    <w:rsid w:val="00E73B35"/>
    <w:rsid w:val="00E73E35"/>
    <w:rsid w:val="00E749B8"/>
    <w:rsid w:val="00E77A08"/>
    <w:rsid w:val="00E80466"/>
    <w:rsid w:val="00E81491"/>
    <w:rsid w:val="00E821E9"/>
    <w:rsid w:val="00E823FD"/>
    <w:rsid w:val="00E835B3"/>
    <w:rsid w:val="00E8369C"/>
    <w:rsid w:val="00E84B04"/>
    <w:rsid w:val="00E84E8B"/>
    <w:rsid w:val="00E875C1"/>
    <w:rsid w:val="00E879ED"/>
    <w:rsid w:val="00E903BA"/>
    <w:rsid w:val="00E93DE8"/>
    <w:rsid w:val="00E95808"/>
    <w:rsid w:val="00E963EB"/>
    <w:rsid w:val="00EA0DF6"/>
    <w:rsid w:val="00EA1818"/>
    <w:rsid w:val="00EA1F43"/>
    <w:rsid w:val="00EA2572"/>
    <w:rsid w:val="00EA2969"/>
    <w:rsid w:val="00EA36D9"/>
    <w:rsid w:val="00EA3F89"/>
    <w:rsid w:val="00EA48F9"/>
    <w:rsid w:val="00EA5674"/>
    <w:rsid w:val="00EA6115"/>
    <w:rsid w:val="00EA750B"/>
    <w:rsid w:val="00EB0AC4"/>
    <w:rsid w:val="00EB143C"/>
    <w:rsid w:val="00EB1CB1"/>
    <w:rsid w:val="00EB31A7"/>
    <w:rsid w:val="00EB46D6"/>
    <w:rsid w:val="00EB4E24"/>
    <w:rsid w:val="00EB57A9"/>
    <w:rsid w:val="00EB61D3"/>
    <w:rsid w:val="00EB6256"/>
    <w:rsid w:val="00EB6852"/>
    <w:rsid w:val="00EB7090"/>
    <w:rsid w:val="00EC0B73"/>
    <w:rsid w:val="00EC3367"/>
    <w:rsid w:val="00EC3B16"/>
    <w:rsid w:val="00EC3B92"/>
    <w:rsid w:val="00EC3C2F"/>
    <w:rsid w:val="00EC4E7C"/>
    <w:rsid w:val="00EC5E51"/>
    <w:rsid w:val="00EC6828"/>
    <w:rsid w:val="00EC7E72"/>
    <w:rsid w:val="00ED039F"/>
    <w:rsid w:val="00ED0671"/>
    <w:rsid w:val="00ED0E4A"/>
    <w:rsid w:val="00ED4146"/>
    <w:rsid w:val="00ED44D5"/>
    <w:rsid w:val="00ED4BFA"/>
    <w:rsid w:val="00ED5BE8"/>
    <w:rsid w:val="00ED5FD0"/>
    <w:rsid w:val="00ED7838"/>
    <w:rsid w:val="00ED7B4A"/>
    <w:rsid w:val="00EE109F"/>
    <w:rsid w:val="00EE2A5E"/>
    <w:rsid w:val="00EE3EFD"/>
    <w:rsid w:val="00EE5258"/>
    <w:rsid w:val="00EE5472"/>
    <w:rsid w:val="00EE67FE"/>
    <w:rsid w:val="00EF12AD"/>
    <w:rsid w:val="00EF12C5"/>
    <w:rsid w:val="00EF15D9"/>
    <w:rsid w:val="00EF1665"/>
    <w:rsid w:val="00EF185C"/>
    <w:rsid w:val="00EF18E7"/>
    <w:rsid w:val="00EF395B"/>
    <w:rsid w:val="00EF44D8"/>
    <w:rsid w:val="00EF53BF"/>
    <w:rsid w:val="00EF605C"/>
    <w:rsid w:val="00F00D68"/>
    <w:rsid w:val="00F00E41"/>
    <w:rsid w:val="00F02404"/>
    <w:rsid w:val="00F034FC"/>
    <w:rsid w:val="00F03EA0"/>
    <w:rsid w:val="00F041E1"/>
    <w:rsid w:val="00F04B39"/>
    <w:rsid w:val="00F06780"/>
    <w:rsid w:val="00F06EC3"/>
    <w:rsid w:val="00F07AB8"/>
    <w:rsid w:val="00F107E5"/>
    <w:rsid w:val="00F117F2"/>
    <w:rsid w:val="00F1286E"/>
    <w:rsid w:val="00F13FB4"/>
    <w:rsid w:val="00F15B87"/>
    <w:rsid w:val="00F16842"/>
    <w:rsid w:val="00F1759E"/>
    <w:rsid w:val="00F20B60"/>
    <w:rsid w:val="00F20CCA"/>
    <w:rsid w:val="00F20D64"/>
    <w:rsid w:val="00F22658"/>
    <w:rsid w:val="00F22B86"/>
    <w:rsid w:val="00F27F02"/>
    <w:rsid w:val="00F30757"/>
    <w:rsid w:val="00F30E2E"/>
    <w:rsid w:val="00F3138D"/>
    <w:rsid w:val="00F318C0"/>
    <w:rsid w:val="00F31FB5"/>
    <w:rsid w:val="00F329E2"/>
    <w:rsid w:val="00F34347"/>
    <w:rsid w:val="00F34917"/>
    <w:rsid w:val="00F34D12"/>
    <w:rsid w:val="00F35191"/>
    <w:rsid w:val="00F3597F"/>
    <w:rsid w:val="00F36B6A"/>
    <w:rsid w:val="00F36B8B"/>
    <w:rsid w:val="00F36EF8"/>
    <w:rsid w:val="00F37618"/>
    <w:rsid w:val="00F42239"/>
    <w:rsid w:val="00F42745"/>
    <w:rsid w:val="00F43370"/>
    <w:rsid w:val="00F43B20"/>
    <w:rsid w:val="00F43B94"/>
    <w:rsid w:val="00F43D67"/>
    <w:rsid w:val="00F44F5E"/>
    <w:rsid w:val="00F4513C"/>
    <w:rsid w:val="00F472AC"/>
    <w:rsid w:val="00F47FFB"/>
    <w:rsid w:val="00F516D7"/>
    <w:rsid w:val="00F51B25"/>
    <w:rsid w:val="00F52DA9"/>
    <w:rsid w:val="00F52E17"/>
    <w:rsid w:val="00F5601A"/>
    <w:rsid w:val="00F56569"/>
    <w:rsid w:val="00F565BD"/>
    <w:rsid w:val="00F57419"/>
    <w:rsid w:val="00F6136F"/>
    <w:rsid w:val="00F63963"/>
    <w:rsid w:val="00F658AD"/>
    <w:rsid w:val="00F65AAD"/>
    <w:rsid w:val="00F661C3"/>
    <w:rsid w:val="00F67157"/>
    <w:rsid w:val="00F67BEE"/>
    <w:rsid w:val="00F700BF"/>
    <w:rsid w:val="00F701BC"/>
    <w:rsid w:val="00F70A56"/>
    <w:rsid w:val="00F71F87"/>
    <w:rsid w:val="00F7208C"/>
    <w:rsid w:val="00F73029"/>
    <w:rsid w:val="00F73047"/>
    <w:rsid w:val="00F7444E"/>
    <w:rsid w:val="00F748F3"/>
    <w:rsid w:val="00F7652B"/>
    <w:rsid w:val="00F76ED3"/>
    <w:rsid w:val="00F77B9B"/>
    <w:rsid w:val="00F8103A"/>
    <w:rsid w:val="00F8264A"/>
    <w:rsid w:val="00F826E4"/>
    <w:rsid w:val="00F831D7"/>
    <w:rsid w:val="00F859CF"/>
    <w:rsid w:val="00F867D1"/>
    <w:rsid w:val="00F86CCC"/>
    <w:rsid w:val="00F87BC7"/>
    <w:rsid w:val="00F87E93"/>
    <w:rsid w:val="00F91178"/>
    <w:rsid w:val="00F91F83"/>
    <w:rsid w:val="00F92FCC"/>
    <w:rsid w:val="00F95306"/>
    <w:rsid w:val="00F95A8C"/>
    <w:rsid w:val="00F95E68"/>
    <w:rsid w:val="00F95EA1"/>
    <w:rsid w:val="00F964B7"/>
    <w:rsid w:val="00F9669B"/>
    <w:rsid w:val="00F97A05"/>
    <w:rsid w:val="00F97CDA"/>
    <w:rsid w:val="00FA07E3"/>
    <w:rsid w:val="00FA1131"/>
    <w:rsid w:val="00FA11DB"/>
    <w:rsid w:val="00FA1619"/>
    <w:rsid w:val="00FA166F"/>
    <w:rsid w:val="00FA363D"/>
    <w:rsid w:val="00FA3850"/>
    <w:rsid w:val="00FA3A2D"/>
    <w:rsid w:val="00FA4204"/>
    <w:rsid w:val="00FA4EB1"/>
    <w:rsid w:val="00FA7D2A"/>
    <w:rsid w:val="00FB1B71"/>
    <w:rsid w:val="00FB2DBD"/>
    <w:rsid w:val="00FB3346"/>
    <w:rsid w:val="00FB410D"/>
    <w:rsid w:val="00FB55FF"/>
    <w:rsid w:val="00FB6400"/>
    <w:rsid w:val="00FB7480"/>
    <w:rsid w:val="00FB7E8A"/>
    <w:rsid w:val="00FC19F6"/>
    <w:rsid w:val="00FC52E1"/>
    <w:rsid w:val="00FC5556"/>
    <w:rsid w:val="00FD1E4D"/>
    <w:rsid w:val="00FD2232"/>
    <w:rsid w:val="00FD2C48"/>
    <w:rsid w:val="00FD48FC"/>
    <w:rsid w:val="00FD555F"/>
    <w:rsid w:val="00FD56C9"/>
    <w:rsid w:val="00FD6661"/>
    <w:rsid w:val="00FD7A67"/>
    <w:rsid w:val="00FE15E1"/>
    <w:rsid w:val="00FE1B47"/>
    <w:rsid w:val="00FE30B5"/>
    <w:rsid w:val="00FE3317"/>
    <w:rsid w:val="00FE331C"/>
    <w:rsid w:val="00FE3871"/>
    <w:rsid w:val="00FE48E0"/>
    <w:rsid w:val="00FE4BC1"/>
    <w:rsid w:val="00FE6595"/>
    <w:rsid w:val="00FE73EF"/>
    <w:rsid w:val="00FE763D"/>
    <w:rsid w:val="00FE7FB7"/>
    <w:rsid w:val="00FF0972"/>
    <w:rsid w:val="00FF0DC6"/>
    <w:rsid w:val="00FF235F"/>
    <w:rsid w:val="00FF238D"/>
    <w:rsid w:val="00FF3DEA"/>
    <w:rsid w:val="00FF531F"/>
    <w:rsid w:val="00FF6F2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40C"/>
    <w:pPr>
      <w:ind w:left="0" w:firstLine="0"/>
      <w:jc w:val="left"/>
    </w:pPr>
    <w:rPr>
      <w:rFonts w:ascii="Times New Roman" w:eastAsia="Times New Roman"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17640C"/>
    <w:rPr>
      <w:vertAlign w:val="superscript"/>
    </w:rPr>
  </w:style>
  <w:style w:type="paragraph" w:styleId="FootnoteText">
    <w:name w:val="footnote text"/>
    <w:basedOn w:val="Normal"/>
    <w:link w:val="FootnoteTextChar"/>
    <w:semiHidden/>
    <w:rsid w:val="0017640C"/>
    <w:rPr>
      <w:lang w:eastAsia="en-US"/>
    </w:rPr>
  </w:style>
  <w:style w:type="character" w:customStyle="1" w:styleId="FootnoteTextChar">
    <w:name w:val="Footnote Text Char"/>
    <w:basedOn w:val="DefaultParagraphFont"/>
    <w:link w:val="FootnoteText"/>
    <w:semiHidden/>
    <w:rsid w:val="0017640C"/>
    <w:rPr>
      <w:rFonts w:ascii="Times New Roman" w:eastAsia="Times New Roman" w:hAnsi="Times New Roman" w:cs="Times New Roman"/>
      <w:sz w:val="20"/>
      <w:szCs w:val="20"/>
      <w:lang w:val="en-GB"/>
    </w:rPr>
  </w:style>
  <w:style w:type="paragraph" w:styleId="BodyText2">
    <w:name w:val="Body Text 2"/>
    <w:basedOn w:val="Normal"/>
    <w:link w:val="BodyText2Char"/>
    <w:rsid w:val="0017640C"/>
    <w:pPr>
      <w:jc w:val="both"/>
    </w:pPr>
    <w:rPr>
      <w:sz w:val="24"/>
    </w:rPr>
  </w:style>
  <w:style w:type="character" w:customStyle="1" w:styleId="BodyText2Char">
    <w:name w:val="Body Text 2 Char"/>
    <w:basedOn w:val="DefaultParagraphFont"/>
    <w:link w:val="BodyText2"/>
    <w:rsid w:val="0017640C"/>
    <w:rPr>
      <w:rFonts w:ascii="Times New Roman" w:eastAsia="Times New Roman" w:hAnsi="Times New Roman" w:cs="Times New Roman"/>
      <w:sz w:val="24"/>
      <w:szCs w:val="20"/>
      <w:lang w:val="en-GB" w:eastAsia="en-GB"/>
    </w:rPr>
  </w:style>
  <w:style w:type="paragraph" w:styleId="Header">
    <w:name w:val="header"/>
    <w:basedOn w:val="Normal"/>
    <w:link w:val="HeaderChar"/>
    <w:uiPriority w:val="99"/>
    <w:unhideWhenUsed/>
    <w:rsid w:val="0017640C"/>
    <w:pPr>
      <w:tabs>
        <w:tab w:val="center" w:pos="4536"/>
        <w:tab w:val="right" w:pos="9072"/>
      </w:tabs>
    </w:pPr>
  </w:style>
  <w:style w:type="character" w:customStyle="1" w:styleId="HeaderChar">
    <w:name w:val="Header Char"/>
    <w:basedOn w:val="DefaultParagraphFont"/>
    <w:link w:val="Header"/>
    <w:uiPriority w:val="99"/>
    <w:rsid w:val="0017640C"/>
    <w:rPr>
      <w:rFonts w:ascii="Times New Roman" w:eastAsia="Times New Roman" w:hAnsi="Times New Roman" w:cs="Times New Roman"/>
      <w:sz w:val="20"/>
      <w:szCs w:val="20"/>
      <w:lang w:val="en-GB" w:eastAsia="en-GB"/>
    </w:rPr>
  </w:style>
  <w:style w:type="character" w:styleId="Hyperlink">
    <w:name w:val="Hyperlink"/>
    <w:basedOn w:val="DefaultParagraphFont"/>
    <w:uiPriority w:val="99"/>
    <w:rsid w:val="0017640C"/>
    <w:rPr>
      <w:color w:val="0000FF"/>
      <w:u w:val="single"/>
    </w:rPr>
  </w:style>
  <w:style w:type="paragraph" w:styleId="BodyText">
    <w:name w:val="Body Text"/>
    <w:basedOn w:val="Normal"/>
    <w:link w:val="BodyTextChar"/>
    <w:uiPriority w:val="99"/>
    <w:unhideWhenUsed/>
    <w:rsid w:val="0017640C"/>
    <w:pPr>
      <w:spacing w:after="120"/>
      <w:ind w:left="357" w:hanging="357"/>
      <w:jc w:val="both"/>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uiPriority w:val="99"/>
    <w:rsid w:val="0017640C"/>
    <w:rPr>
      <w:lang w:val="en-GB"/>
    </w:rPr>
  </w:style>
  <w:style w:type="paragraph" w:styleId="BodyTextIndent">
    <w:name w:val="Body Text Indent"/>
    <w:basedOn w:val="Normal"/>
    <w:link w:val="BodyTextIndentChar"/>
    <w:uiPriority w:val="99"/>
    <w:unhideWhenUsed/>
    <w:rsid w:val="00994E01"/>
    <w:pPr>
      <w:spacing w:after="120"/>
      <w:ind w:left="283"/>
    </w:pPr>
  </w:style>
  <w:style w:type="character" w:customStyle="1" w:styleId="BodyTextIndentChar">
    <w:name w:val="Body Text Indent Char"/>
    <w:basedOn w:val="DefaultParagraphFont"/>
    <w:link w:val="BodyTextIndent"/>
    <w:uiPriority w:val="99"/>
    <w:rsid w:val="00994E01"/>
    <w:rPr>
      <w:rFonts w:ascii="Times New Roman" w:eastAsia="Times New Roman" w:hAnsi="Times New Roman" w:cs="Times New Roman"/>
      <w:sz w:val="20"/>
      <w:szCs w:val="20"/>
      <w:lang w:val="en-GB" w:eastAsia="en-GB"/>
    </w:rPr>
  </w:style>
  <w:style w:type="paragraph" w:styleId="ListParagraph">
    <w:name w:val="List Paragraph"/>
    <w:basedOn w:val="Normal"/>
    <w:uiPriority w:val="34"/>
    <w:qFormat/>
    <w:rsid w:val="00106EC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esna.ukic@zd.t-com.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a.ebscohost.com/ehost/detail/detail?vid=4&amp;sid=3966fa0d-a2db-4ad0-9662-%09ca1acd88b2f1%40sessionmgr4003&amp;hid=4207&amp;bdata=Jmxhbmc9aHImc2l0ZT1laG9z%09dC1saXZl" TargetMode="External"/><Relationship Id="rId5" Type="http://schemas.openxmlformats.org/officeDocument/2006/relationships/webSettings" Target="webSettings.xml"/><Relationship Id="rId10" Type="http://schemas.openxmlformats.org/officeDocument/2006/relationships/hyperlink" Target="http://digitalcommons.colby.edu/cgi/viewcontent.cgi?article=3262&amp;context=cq" TargetMode="External"/><Relationship Id="rId4" Type="http://schemas.openxmlformats.org/officeDocument/2006/relationships/settings" Target="settings.xml"/><Relationship Id="rId9" Type="http://schemas.openxmlformats.org/officeDocument/2006/relationships/hyperlink" Target="mailto:vukic@unizd.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4209D-4793-4457-ABE1-12257076D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17</Pages>
  <Words>6470</Words>
  <Characters>30800</Characters>
  <Application>Microsoft Office Word</Application>
  <DocSecurity>0</DocSecurity>
  <Lines>592</Lines>
  <Paragraphs>210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dc:creator>
  <cp:lastModifiedBy>Vesna</cp:lastModifiedBy>
  <cp:revision>2294</cp:revision>
  <dcterms:created xsi:type="dcterms:W3CDTF">2014-10-09T10:14:00Z</dcterms:created>
  <dcterms:modified xsi:type="dcterms:W3CDTF">2014-12-04T12:08:00Z</dcterms:modified>
</cp:coreProperties>
</file>