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E" w:rsidRPr="00EE31C0" w:rsidRDefault="00B05ED2" w:rsidP="005B1DA4">
      <w:pPr>
        <w:spacing w:after="0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E31C0">
        <w:rPr>
          <w:rFonts w:ascii="Times New Roman" w:hAnsi="Times New Roman" w:cs="Times New Roman"/>
          <w:b/>
          <w:sz w:val="24"/>
          <w:lang w:val="en-GB"/>
        </w:rPr>
        <w:t xml:space="preserve">HAEMATOTOXIC EFFECTS </w:t>
      </w:r>
      <w:r w:rsidR="005B1DA4" w:rsidRPr="00EE31C0">
        <w:rPr>
          <w:rFonts w:ascii="Times New Roman" w:hAnsi="Times New Roman" w:cs="Times New Roman"/>
          <w:b/>
          <w:sz w:val="24"/>
          <w:lang w:val="en-GB"/>
        </w:rPr>
        <w:t xml:space="preserve">AND IRON LEVELS IN OFFSPRING </w:t>
      </w:r>
    </w:p>
    <w:p w:rsidR="005B1DA4" w:rsidRDefault="005B1DA4" w:rsidP="00EE31C0">
      <w:pPr>
        <w:spacing w:after="0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E31C0">
        <w:rPr>
          <w:rFonts w:ascii="Times New Roman" w:hAnsi="Times New Roman" w:cs="Times New Roman"/>
          <w:b/>
          <w:sz w:val="24"/>
          <w:lang w:val="en-GB"/>
        </w:rPr>
        <w:t>AFTER MATERNAL</w:t>
      </w:r>
      <w:r w:rsidR="00B05ED2" w:rsidRPr="00EE31C0">
        <w:rPr>
          <w:rFonts w:ascii="Times New Roman" w:hAnsi="Times New Roman" w:cs="Times New Roman"/>
          <w:b/>
          <w:sz w:val="24"/>
          <w:lang w:val="en-GB"/>
        </w:rPr>
        <w:t xml:space="preserve"> EXPOS</w:t>
      </w:r>
      <w:r w:rsidRPr="00EE31C0">
        <w:rPr>
          <w:rFonts w:ascii="Times New Roman" w:hAnsi="Times New Roman" w:cs="Times New Roman"/>
          <w:b/>
          <w:sz w:val="24"/>
          <w:lang w:val="en-GB"/>
        </w:rPr>
        <w:t>URE</w:t>
      </w:r>
      <w:r w:rsidR="00B05ED2" w:rsidRPr="00EE31C0">
        <w:rPr>
          <w:rFonts w:ascii="Times New Roman" w:hAnsi="Times New Roman" w:cs="Times New Roman"/>
          <w:b/>
          <w:sz w:val="24"/>
          <w:lang w:val="en-GB"/>
        </w:rPr>
        <w:t xml:space="preserve"> TO CADMIUM</w:t>
      </w:r>
      <w:r w:rsidRPr="00EE31C0">
        <w:rPr>
          <w:rFonts w:ascii="Times New Roman" w:hAnsi="Times New Roman" w:cs="Times New Roman"/>
          <w:b/>
          <w:sz w:val="24"/>
          <w:lang w:val="en-GB"/>
        </w:rPr>
        <w:t xml:space="preserve"> IN RATS</w:t>
      </w:r>
    </w:p>
    <w:p w:rsidR="00EE31C0" w:rsidRPr="00EE31C0" w:rsidRDefault="00EE31C0" w:rsidP="00EE31C0">
      <w:pPr>
        <w:spacing w:after="0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B05ED2" w:rsidRDefault="00B05ED2" w:rsidP="00EE31C0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EE31C0">
        <w:rPr>
          <w:rFonts w:ascii="Times New Roman" w:hAnsi="Times New Roman" w:cs="Times New Roman"/>
          <w:lang w:val="en-GB"/>
        </w:rPr>
        <w:t xml:space="preserve">Anja </w:t>
      </w:r>
      <w:r w:rsidR="00981B60" w:rsidRPr="00EE31C0">
        <w:rPr>
          <w:rFonts w:ascii="Times New Roman" w:hAnsi="Times New Roman" w:cs="Times New Roman"/>
          <w:lang w:val="en-GB"/>
        </w:rPr>
        <w:t>MIKOLIĆ</w:t>
      </w:r>
      <w:r w:rsidR="005B1DA4" w:rsidRPr="00EE31C0">
        <w:rPr>
          <w:rFonts w:ascii="Times New Roman" w:hAnsi="Times New Roman" w:cs="Times New Roman"/>
          <w:lang w:val="en-GB"/>
        </w:rPr>
        <w:t xml:space="preserve"> and </w:t>
      </w:r>
      <w:r w:rsidRPr="00EE31C0">
        <w:rPr>
          <w:rFonts w:ascii="Times New Roman" w:hAnsi="Times New Roman" w:cs="Times New Roman"/>
          <w:lang w:val="en-GB"/>
        </w:rPr>
        <w:t xml:space="preserve">Martina </w:t>
      </w:r>
      <w:r w:rsidR="00981B60" w:rsidRPr="00EE31C0">
        <w:rPr>
          <w:rFonts w:ascii="Times New Roman" w:hAnsi="Times New Roman" w:cs="Times New Roman"/>
          <w:lang w:val="en-GB"/>
        </w:rPr>
        <w:t>P</w:t>
      </w:r>
      <w:bookmarkStart w:id="0" w:name="_GoBack"/>
      <w:bookmarkEnd w:id="0"/>
      <w:r w:rsidR="00981B60" w:rsidRPr="00EE31C0">
        <w:rPr>
          <w:rFonts w:ascii="Times New Roman" w:hAnsi="Times New Roman" w:cs="Times New Roman"/>
          <w:lang w:val="en-GB"/>
        </w:rPr>
        <w:t>IASEK</w:t>
      </w:r>
    </w:p>
    <w:p w:rsidR="00EE31C0" w:rsidRPr="00EE31C0" w:rsidRDefault="00EE31C0" w:rsidP="00EE31C0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B05ED2" w:rsidRDefault="00B05ED2" w:rsidP="004C0BCF">
      <w:pPr>
        <w:spacing w:after="0"/>
        <w:jc w:val="center"/>
        <w:rPr>
          <w:rFonts w:ascii="Times New Roman" w:hAnsi="Times New Roman" w:cs="Times New Roman"/>
          <w:i/>
          <w:sz w:val="18"/>
          <w:lang w:val="en-GB"/>
        </w:rPr>
      </w:pPr>
      <w:r w:rsidRPr="00EE31C0">
        <w:rPr>
          <w:rFonts w:ascii="Times New Roman" w:hAnsi="Times New Roman" w:cs="Times New Roman"/>
          <w:i/>
          <w:sz w:val="18"/>
          <w:lang w:val="en-GB"/>
        </w:rPr>
        <w:t>Institute for Medical Research and Occupational Health, Zagreb, Croatia</w:t>
      </w:r>
    </w:p>
    <w:p w:rsidR="00EE31C0" w:rsidRPr="00EE31C0" w:rsidRDefault="00EE31C0" w:rsidP="004C0BCF">
      <w:pPr>
        <w:spacing w:after="0"/>
        <w:jc w:val="center"/>
        <w:rPr>
          <w:rFonts w:ascii="Times New Roman" w:hAnsi="Times New Roman" w:cs="Times New Roman"/>
          <w:i/>
          <w:sz w:val="18"/>
          <w:lang w:val="en-GB"/>
        </w:rPr>
      </w:pPr>
    </w:p>
    <w:p w:rsidR="00981B60" w:rsidRPr="00EE31C0" w:rsidRDefault="00981B60" w:rsidP="00EE31C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GB"/>
        </w:rPr>
      </w:pPr>
    </w:p>
    <w:p w:rsidR="00B86840" w:rsidRPr="00EE31C0" w:rsidRDefault="00A805FD" w:rsidP="00EE31C0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GB"/>
        </w:rPr>
      </w:pPr>
      <w:r w:rsidRPr="00EE31C0">
        <w:rPr>
          <w:rFonts w:ascii="Times New Roman" w:hAnsi="Times New Roman" w:cs="Times New Roman"/>
          <w:sz w:val="18"/>
          <w:lang w:val="en-GB"/>
        </w:rPr>
        <w:t xml:space="preserve">Cadmium (Cd) is a </w:t>
      </w:r>
      <w:r w:rsidR="00C305E2" w:rsidRPr="00EE31C0">
        <w:rPr>
          <w:rFonts w:ascii="Times New Roman" w:hAnsi="Times New Roman" w:cs="Times New Roman"/>
          <w:sz w:val="18"/>
          <w:lang w:val="en-GB"/>
        </w:rPr>
        <w:t>pervasive</w:t>
      </w:r>
      <w:r w:rsidRPr="00EE31C0">
        <w:rPr>
          <w:rFonts w:ascii="Times New Roman" w:hAnsi="Times New Roman" w:cs="Times New Roman"/>
          <w:sz w:val="18"/>
          <w:lang w:val="en-GB"/>
        </w:rPr>
        <w:t xml:space="preserve"> toxic metal</w:t>
      </w:r>
      <w:r w:rsidR="00175CDD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C305E2" w:rsidRPr="00EE31C0">
        <w:rPr>
          <w:rFonts w:ascii="Times New Roman" w:hAnsi="Times New Roman" w:cs="Times New Roman"/>
          <w:sz w:val="18"/>
          <w:lang w:val="en-GB"/>
        </w:rPr>
        <w:t>in</w:t>
      </w:r>
      <w:r w:rsidR="00175CDD" w:rsidRPr="00EE31C0">
        <w:rPr>
          <w:rFonts w:ascii="Times New Roman" w:hAnsi="Times New Roman" w:cs="Times New Roman"/>
          <w:sz w:val="18"/>
          <w:lang w:val="en-GB"/>
        </w:rPr>
        <w:t xml:space="preserve"> the</w:t>
      </w:r>
      <w:r w:rsidR="00C305E2" w:rsidRPr="00EE31C0">
        <w:rPr>
          <w:rFonts w:ascii="Times New Roman" w:hAnsi="Times New Roman" w:cs="Times New Roman"/>
          <w:sz w:val="18"/>
          <w:lang w:val="en-GB"/>
        </w:rPr>
        <w:t xml:space="preserve"> human environment </w:t>
      </w:r>
      <w:r w:rsidRPr="00EE31C0">
        <w:rPr>
          <w:rFonts w:ascii="Times New Roman" w:hAnsi="Times New Roman" w:cs="Times New Roman"/>
          <w:sz w:val="18"/>
          <w:lang w:val="en-GB"/>
        </w:rPr>
        <w:t>that interacts with iron (Fe)</w:t>
      </w:r>
      <w:r w:rsidR="00C305E2" w:rsidRPr="00EE31C0">
        <w:rPr>
          <w:rFonts w:ascii="Times New Roman" w:hAnsi="Times New Roman" w:cs="Times New Roman"/>
          <w:sz w:val="18"/>
          <w:lang w:val="en-GB"/>
        </w:rPr>
        <w:t xml:space="preserve"> during its gastrointestinal absorption and accumulation in</w:t>
      </w:r>
      <w:r w:rsidR="00DC1D1C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C305E2" w:rsidRPr="00EE31C0">
        <w:rPr>
          <w:rFonts w:ascii="Times New Roman" w:hAnsi="Times New Roman" w:cs="Times New Roman"/>
          <w:sz w:val="18"/>
          <w:lang w:val="en-GB"/>
        </w:rPr>
        <w:t xml:space="preserve">internal organs. </w:t>
      </w:r>
      <w:r w:rsidR="003614FB" w:rsidRPr="00EE31C0">
        <w:rPr>
          <w:rFonts w:ascii="Times New Roman" w:hAnsi="Times New Roman" w:cs="Times New Roman"/>
          <w:sz w:val="18"/>
          <w:lang w:val="en-GB"/>
        </w:rPr>
        <w:t xml:space="preserve">The aim of this study was to evaluate </w:t>
      </w:r>
      <w:r w:rsidR="00247242" w:rsidRPr="00EE31C0">
        <w:rPr>
          <w:rFonts w:ascii="Times New Roman" w:hAnsi="Times New Roman" w:cs="Times New Roman"/>
          <w:sz w:val="18"/>
          <w:lang w:val="en-GB"/>
        </w:rPr>
        <w:t xml:space="preserve">Fe levels in organs and </w:t>
      </w:r>
      <w:r w:rsidR="00AA5519" w:rsidRPr="00EE31C0">
        <w:rPr>
          <w:rFonts w:ascii="Times New Roman" w:hAnsi="Times New Roman" w:cs="Times New Roman"/>
          <w:sz w:val="18"/>
          <w:lang w:val="en-GB"/>
        </w:rPr>
        <w:t xml:space="preserve">haematotoxic effects in </w:t>
      </w:r>
      <w:r w:rsidR="00BE0521" w:rsidRPr="00EE31C0">
        <w:rPr>
          <w:rFonts w:ascii="Times New Roman" w:hAnsi="Times New Roman" w:cs="Times New Roman"/>
          <w:sz w:val="18"/>
          <w:lang w:val="en-GB"/>
        </w:rPr>
        <w:t xml:space="preserve">Wistar </w:t>
      </w:r>
      <w:r w:rsidR="0041381E" w:rsidRPr="00EE31C0">
        <w:rPr>
          <w:rFonts w:ascii="Times New Roman" w:hAnsi="Times New Roman" w:cs="Times New Roman"/>
          <w:sz w:val="18"/>
          <w:lang w:val="en-GB"/>
        </w:rPr>
        <w:t>rat offspring</w:t>
      </w:r>
      <w:r w:rsidR="00AA5519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175CDD" w:rsidRPr="00EE31C0">
        <w:rPr>
          <w:rFonts w:ascii="Times New Roman" w:hAnsi="Times New Roman" w:cs="Times New Roman"/>
          <w:sz w:val="18"/>
          <w:lang w:val="en-GB"/>
        </w:rPr>
        <w:t xml:space="preserve">following </w:t>
      </w:r>
      <w:r w:rsidR="00AA5519" w:rsidRPr="00EE31C0">
        <w:rPr>
          <w:rFonts w:ascii="Times New Roman" w:hAnsi="Times New Roman" w:cs="Times New Roman"/>
          <w:sz w:val="18"/>
          <w:lang w:val="en-GB"/>
        </w:rPr>
        <w:t>maternal oral exposure</w:t>
      </w:r>
      <w:r w:rsidR="00BE0521" w:rsidRPr="00EE31C0">
        <w:rPr>
          <w:rFonts w:ascii="Times New Roman" w:hAnsi="Times New Roman" w:cs="Times New Roman"/>
          <w:sz w:val="18"/>
          <w:lang w:val="en-GB"/>
        </w:rPr>
        <w:t xml:space="preserve"> to 50 m</w:t>
      </w:r>
      <w:r w:rsidR="00247242" w:rsidRPr="00EE31C0">
        <w:rPr>
          <w:rFonts w:ascii="Times New Roman" w:hAnsi="Times New Roman" w:cs="Times New Roman"/>
          <w:sz w:val="18"/>
          <w:lang w:val="en-GB"/>
        </w:rPr>
        <w:t>g Cd L</w:t>
      </w:r>
      <w:r w:rsidR="00247242" w:rsidRPr="00EE31C0">
        <w:rPr>
          <w:rFonts w:ascii="Times New Roman" w:hAnsi="Times New Roman" w:cs="Times New Roman"/>
          <w:sz w:val="18"/>
          <w:vertAlign w:val="superscript"/>
          <w:lang w:val="en-GB"/>
        </w:rPr>
        <w:t xml:space="preserve">-1 </w:t>
      </w:r>
      <w:r w:rsidR="00247242" w:rsidRPr="00EE31C0">
        <w:rPr>
          <w:rFonts w:ascii="Times New Roman" w:hAnsi="Times New Roman" w:cs="Times New Roman"/>
          <w:sz w:val="18"/>
          <w:lang w:val="en-GB"/>
        </w:rPr>
        <w:t>(as CdCl</w:t>
      </w:r>
      <w:r w:rsidR="00247242" w:rsidRPr="00EE31C0">
        <w:rPr>
          <w:rFonts w:ascii="Times New Roman" w:hAnsi="Times New Roman" w:cs="Times New Roman"/>
          <w:sz w:val="18"/>
          <w:vertAlign w:val="subscript"/>
          <w:lang w:val="en-GB"/>
        </w:rPr>
        <w:t>2</w:t>
      </w:r>
      <w:r w:rsidR="00247242" w:rsidRPr="00EE31C0">
        <w:rPr>
          <w:rFonts w:ascii="Times New Roman" w:hAnsi="Times New Roman" w:cs="Times New Roman"/>
          <w:sz w:val="18"/>
          <w:lang w:val="en-GB"/>
        </w:rPr>
        <w:t xml:space="preserve"> in drinking water) </w:t>
      </w:r>
      <w:r w:rsidR="0041381E" w:rsidRPr="00EE31C0">
        <w:rPr>
          <w:rFonts w:ascii="Times New Roman" w:hAnsi="Times New Roman" w:cs="Times New Roman"/>
          <w:sz w:val="18"/>
          <w:lang w:val="en-GB"/>
        </w:rPr>
        <w:t xml:space="preserve">that began before and continued </w:t>
      </w:r>
      <w:r w:rsidR="00AA5519" w:rsidRPr="00EE31C0">
        <w:rPr>
          <w:rFonts w:ascii="Times New Roman" w:hAnsi="Times New Roman" w:cs="Times New Roman"/>
          <w:sz w:val="18"/>
          <w:lang w:val="en-GB"/>
        </w:rPr>
        <w:t>during gestation and lactation</w:t>
      </w:r>
      <w:r w:rsidR="0035378F" w:rsidRPr="00EE31C0">
        <w:rPr>
          <w:rFonts w:ascii="Times New Roman" w:hAnsi="Times New Roman" w:cs="Times New Roman"/>
          <w:sz w:val="18"/>
          <w:lang w:val="en-GB"/>
        </w:rPr>
        <w:t xml:space="preserve"> until weaning (on postnatal day 21)</w:t>
      </w:r>
      <w:r w:rsidR="00AA5519" w:rsidRPr="00EE31C0">
        <w:rPr>
          <w:rFonts w:ascii="Times New Roman" w:hAnsi="Times New Roman" w:cs="Times New Roman"/>
          <w:sz w:val="18"/>
          <w:lang w:val="en-GB"/>
        </w:rPr>
        <w:t xml:space="preserve">. </w:t>
      </w:r>
      <w:r w:rsidR="00084003" w:rsidRPr="00EE31C0">
        <w:rPr>
          <w:rFonts w:ascii="Times New Roman" w:hAnsi="Times New Roman" w:cs="Times New Roman"/>
          <w:sz w:val="18"/>
          <w:lang w:val="en-GB"/>
        </w:rPr>
        <w:t>At</w:t>
      </w:r>
      <w:r w:rsidR="00CE5986" w:rsidRPr="00EE31C0">
        <w:rPr>
          <w:rFonts w:ascii="Times New Roman" w:hAnsi="Times New Roman" w:cs="Times New Roman"/>
          <w:sz w:val="18"/>
          <w:lang w:val="en-GB"/>
        </w:rPr>
        <w:t xml:space="preserve"> delivery, </w:t>
      </w:r>
      <w:r w:rsidR="00175CDD" w:rsidRPr="00EE31C0">
        <w:rPr>
          <w:rFonts w:ascii="Times New Roman" w:hAnsi="Times New Roman" w:cs="Times New Roman"/>
          <w:sz w:val="18"/>
          <w:lang w:val="en-GB"/>
        </w:rPr>
        <w:t xml:space="preserve">one </w:t>
      </w:r>
      <w:r w:rsidR="00CE5986" w:rsidRPr="00EE31C0">
        <w:rPr>
          <w:rFonts w:ascii="Times New Roman" w:hAnsi="Times New Roman" w:cs="Times New Roman"/>
          <w:sz w:val="18"/>
          <w:lang w:val="en-GB"/>
        </w:rPr>
        <w:t>p</w:t>
      </w:r>
      <w:r w:rsidR="00977ECB" w:rsidRPr="00EE31C0">
        <w:rPr>
          <w:rFonts w:ascii="Times New Roman" w:hAnsi="Times New Roman" w:cs="Times New Roman"/>
          <w:sz w:val="18"/>
          <w:lang w:val="en-GB"/>
        </w:rPr>
        <w:t xml:space="preserve">art of the litters was cross-fostered between control and exposed dams to discern gestational, lactational and gestational </w:t>
      </w:r>
      <w:r w:rsidR="0035378F" w:rsidRPr="00EE31C0">
        <w:rPr>
          <w:rFonts w:ascii="Times New Roman" w:hAnsi="Times New Roman" w:cs="Times New Roman"/>
          <w:sz w:val="18"/>
          <w:lang w:val="en-GB"/>
        </w:rPr>
        <w:t>plus</w:t>
      </w:r>
      <w:r w:rsidR="00977ECB" w:rsidRPr="00EE31C0">
        <w:rPr>
          <w:rFonts w:ascii="Times New Roman" w:hAnsi="Times New Roman" w:cs="Times New Roman"/>
          <w:sz w:val="18"/>
          <w:lang w:val="en-GB"/>
        </w:rPr>
        <w:t xml:space="preserve"> lactational </w:t>
      </w:r>
      <w:r w:rsidR="00CE5986" w:rsidRPr="00EE31C0">
        <w:rPr>
          <w:rFonts w:ascii="Times New Roman" w:hAnsi="Times New Roman" w:cs="Times New Roman"/>
          <w:sz w:val="18"/>
          <w:lang w:val="en-GB"/>
        </w:rPr>
        <w:t xml:space="preserve">Cd </w:t>
      </w:r>
      <w:r w:rsidR="00977ECB" w:rsidRPr="00EE31C0">
        <w:rPr>
          <w:rFonts w:ascii="Times New Roman" w:hAnsi="Times New Roman" w:cs="Times New Roman"/>
          <w:sz w:val="18"/>
          <w:lang w:val="en-GB"/>
        </w:rPr>
        <w:t>exposure</w:t>
      </w:r>
      <w:r w:rsidR="00CE5986" w:rsidRPr="00EE31C0">
        <w:rPr>
          <w:rFonts w:ascii="Times New Roman" w:hAnsi="Times New Roman" w:cs="Times New Roman"/>
          <w:sz w:val="18"/>
          <w:lang w:val="en-GB"/>
        </w:rPr>
        <w:t xml:space="preserve"> and effects</w:t>
      </w:r>
      <w:r w:rsidR="00977ECB" w:rsidRPr="00EE31C0">
        <w:rPr>
          <w:rFonts w:ascii="Times New Roman" w:hAnsi="Times New Roman" w:cs="Times New Roman"/>
          <w:sz w:val="18"/>
          <w:lang w:val="en-GB"/>
        </w:rPr>
        <w:t xml:space="preserve">. </w:t>
      </w:r>
      <w:r w:rsidR="00CE5986" w:rsidRPr="00EE31C0">
        <w:rPr>
          <w:rFonts w:ascii="Times New Roman" w:hAnsi="Times New Roman" w:cs="Times New Roman"/>
          <w:sz w:val="18"/>
          <w:lang w:val="en-GB"/>
        </w:rPr>
        <w:t xml:space="preserve">Cd and </w:t>
      </w:r>
      <w:r w:rsidR="00977ECB" w:rsidRPr="00EE31C0">
        <w:rPr>
          <w:rFonts w:ascii="Times New Roman" w:hAnsi="Times New Roman" w:cs="Times New Roman"/>
          <w:sz w:val="18"/>
          <w:lang w:val="en-GB"/>
        </w:rPr>
        <w:t xml:space="preserve">Fe </w:t>
      </w:r>
      <w:r w:rsidR="00297107" w:rsidRPr="00EE31C0">
        <w:rPr>
          <w:rFonts w:ascii="Times New Roman" w:hAnsi="Times New Roman" w:cs="Times New Roman"/>
          <w:sz w:val="18"/>
          <w:lang w:val="en-GB"/>
        </w:rPr>
        <w:t xml:space="preserve">in organs </w:t>
      </w:r>
      <w:r w:rsidR="00977ECB" w:rsidRPr="00EE31C0">
        <w:rPr>
          <w:rFonts w:ascii="Times New Roman" w:hAnsi="Times New Roman" w:cs="Times New Roman"/>
          <w:sz w:val="18"/>
          <w:lang w:val="en-GB"/>
        </w:rPr>
        <w:t>were analysed by atomic absorption spectrometry</w:t>
      </w:r>
      <w:r w:rsidR="00CB7C1B" w:rsidRPr="00EE31C0">
        <w:rPr>
          <w:rFonts w:ascii="Times New Roman" w:hAnsi="Times New Roman" w:cs="Times New Roman"/>
          <w:sz w:val="18"/>
          <w:lang w:val="en-GB"/>
        </w:rPr>
        <w:t>. H</w:t>
      </w:r>
      <w:r w:rsidR="00977ECB" w:rsidRPr="00EE31C0">
        <w:rPr>
          <w:rFonts w:ascii="Times New Roman" w:hAnsi="Times New Roman" w:cs="Times New Roman"/>
          <w:sz w:val="18"/>
          <w:lang w:val="en-GB"/>
        </w:rPr>
        <w:t xml:space="preserve">aematological parameters </w:t>
      </w:r>
      <w:r w:rsidR="00297107" w:rsidRPr="00EE31C0">
        <w:rPr>
          <w:rFonts w:ascii="Times New Roman" w:hAnsi="Times New Roman" w:cs="Times New Roman"/>
          <w:sz w:val="18"/>
          <w:lang w:val="en-GB"/>
        </w:rPr>
        <w:t>in peripheral blood</w:t>
      </w:r>
      <w:r w:rsidR="00CB7C1B" w:rsidRPr="00EE31C0">
        <w:rPr>
          <w:rFonts w:ascii="Times New Roman" w:hAnsi="Times New Roman" w:cs="Times New Roman"/>
          <w:sz w:val="18"/>
          <w:lang w:val="en-GB"/>
        </w:rPr>
        <w:t xml:space="preserve"> were analysed manually and</w:t>
      </w:r>
      <w:r w:rsidR="00015365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C33D0D" w:rsidRPr="00EE31C0">
        <w:rPr>
          <w:rFonts w:ascii="Times New Roman" w:hAnsi="Times New Roman" w:cs="Times New Roman"/>
          <w:sz w:val="18"/>
          <w:lang w:val="en-GB"/>
        </w:rPr>
        <w:t xml:space="preserve">organ </w:t>
      </w:r>
      <w:r w:rsidR="007214E6" w:rsidRPr="00EE31C0">
        <w:rPr>
          <w:rFonts w:ascii="Times New Roman" w:hAnsi="Times New Roman" w:cs="Times New Roman"/>
          <w:sz w:val="18"/>
          <w:lang w:val="en-GB"/>
        </w:rPr>
        <w:t xml:space="preserve">samples </w:t>
      </w:r>
      <w:r w:rsidR="00CE5986" w:rsidRPr="00EE31C0">
        <w:rPr>
          <w:rFonts w:ascii="Times New Roman" w:hAnsi="Times New Roman" w:cs="Times New Roman"/>
          <w:sz w:val="18"/>
          <w:lang w:val="en-GB"/>
        </w:rPr>
        <w:t xml:space="preserve">prepared </w:t>
      </w:r>
      <w:r w:rsidR="007214E6" w:rsidRPr="00EE31C0">
        <w:rPr>
          <w:rFonts w:ascii="Times New Roman" w:hAnsi="Times New Roman" w:cs="Times New Roman"/>
          <w:sz w:val="18"/>
          <w:lang w:val="en-GB"/>
        </w:rPr>
        <w:t xml:space="preserve">for </w:t>
      </w:r>
      <w:r w:rsidR="00297107" w:rsidRPr="00EE31C0">
        <w:rPr>
          <w:rFonts w:ascii="Times New Roman" w:hAnsi="Times New Roman" w:cs="Times New Roman"/>
          <w:sz w:val="18"/>
          <w:lang w:val="en-GB"/>
        </w:rPr>
        <w:t xml:space="preserve">standard </w:t>
      </w:r>
      <w:r w:rsidR="00015365" w:rsidRPr="00EE31C0">
        <w:rPr>
          <w:rFonts w:ascii="Times New Roman" w:hAnsi="Times New Roman" w:cs="Times New Roman"/>
          <w:sz w:val="18"/>
          <w:lang w:val="en-GB"/>
        </w:rPr>
        <w:t>histopathological</w:t>
      </w:r>
      <w:r w:rsidR="007214E6" w:rsidRPr="00EE31C0">
        <w:rPr>
          <w:rFonts w:ascii="Times New Roman" w:hAnsi="Times New Roman" w:cs="Times New Roman"/>
          <w:sz w:val="18"/>
          <w:lang w:val="en-GB"/>
        </w:rPr>
        <w:t xml:space="preserve"> examination by light microscopy</w:t>
      </w:r>
      <w:r w:rsidR="00977ECB" w:rsidRPr="00EE31C0">
        <w:rPr>
          <w:rFonts w:ascii="Times New Roman" w:hAnsi="Times New Roman" w:cs="Times New Roman"/>
          <w:sz w:val="18"/>
          <w:lang w:val="en-GB"/>
        </w:rPr>
        <w:t xml:space="preserve">. </w:t>
      </w:r>
      <w:r w:rsidR="0035378F" w:rsidRPr="00EE31C0">
        <w:rPr>
          <w:rFonts w:ascii="Times New Roman" w:hAnsi="Times New Roman" w:cs="Times New Roman"/>
          <w:sz w:val="18"/>
          <w:lang w:val="en-GB"/>
        </w:rPr>
        <w:t xml:space="preserve">Cd increased 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and Fe decreased </w:t>
      </w:r>
      <w:r w:rsidR="0035378F" w:rsidRPr="00EE31C0">
        <w:rPr>
          <w:rFonts w:ascii="Times New Roman" w:hAnsi="Times New Roman" w:cs="Times New Roman"/>
          <w:sz w:val="18"/>
          <w:lang w:val="en-GB"/>
        </w:rPr>
        <w:t>in the exposed mother rats and the</w:t>
      </w:r>
      <w:r w:rsidR="00E53D57" w:rsidRPr="00EE31C0">
        <w:rPr>
          <w:rFonts w:ascii="Times New Roman" w:hAnsi="Times New Roman" w:cs="Times New Roman"/>
          <w:sz w:val="18"/>
          <w:lang w:val="en-GB"/>
        </w:rPr>
        <w:t>ir</w:t>
      </w:r>
      <w:r w:rsidR="0035378F" w:rsidRPr="00EE31C0">
        <w:rPr>
          <w:rFonts w:ascii="Times New Roman" w:hAnsi="Times New Roman" w:cs="Times New Roman"/>
          <w:sz w:val="18"/>
          <w:lang w:val="en-GB"/>
        </w:rPr>
        <w:t xml:space="preserve"> offspring. </w:t>
      </w:r>
      <w:r w:rsidR="00E53D57" w:rsidRPr="00EE31C0">
        <w:rPr>
          <w:rFonts w:ascii="Times New Roman" w:hAnsi="Times New Roman" w:cs="Times New Roman"/>
          <w:sz w:val="18"/>
          <w:lang w:val="en-GB"/>
        </w:rPr>
        <w:t>In 21-day offspring</w:t>
      </w:r>
      <w:r w:rsidR="00175CDD" w:rsidRPr="00EE31C0">
        <w:rPr>
          <w:rFonts w:ascii="Times New Roman" w:hAnsi="Times New Roman" w:cs="Times New Roman"/>
          <w:sz w:val="18"/>
          <w:lang w:val="en-GB"/>
        </w:rPr>
        <w:t>,</w:t>
      </w:r>
      <w:r w:rsidR="00E53D57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B86840" w:rsidRPr="00EE31C0">
        <w:rPr>
          <w:rFonts w:ascii="Times New Roman" w:hAnsi="Times New Roman" w:cs="Times New Roman"/>
          <w:sz w:val="18"/>
          <w:lang w:val="en-GB"/>
        </w:rPr>
        <w:t xml:space="preserve">Fe levels </w:t>
      </w:r>
      <w:r w:rsidR="00E53D57" w:rsidRPr="00EE31C0">
        <w:rPr>
          <w:rFonts w:ascii="Times New Roman" w:hAnsi="Times New Roman" w:cs="Times New Roman"/>
          <w:sz w:val="18"/>
          <w:lang w:val="en-GB"/>
        </w:rPr>
        <w:t xml:space="preserve">were </w:t>
      </w:r>
      <w:r w:rsidR="00816D72" w:rsidRPr="00EE31C0">
        <w:rPr>
          <w:rFonts w:ascii="Times New Roman" w:hAnsi="Times New Roman" w:cs="Times New Roman"/>
          <w:sz w:val="18"/>
          <w:lang w:val="en-GB"/>
        </w:rPr>
        <w:t xml:space="preserve">decreased </w:t>
      </w:r>
      <w:r w:rsidR="00323779" w:rsidRPr="00EE31C0">
        <w:rPr>
          <w:rFonts w:ascii="Times New Roman" w:hAnsi="Times New Roman" w:cs="Times New Roman"/>
          <w:sz w:val="18"/>
          <w:lang w:val="en-GB"/>
        </w:rPr>
        <w:t xml:space="preserve">in the liver and brain </w:t>
      </w:r>
      <w:r w:rsidR="00E53D57" w:rsidRPr="00EE31C0">
        <w:rPr>
          <w:rFonts w:ascii="Times New Roman" w:hAnsi="Times New Roman" w:cs="Times New Roman"/>
          <w:sz w:val="18"/>
          <w:lang w:val="en-GB"/>
        </w:rPr>
        <w:t>after gestational plus lactational and after only</w:t>
      </w:r>
      <w:r w:rsidR="00B86840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35378F" w:rsidRPr="00EE31C0">
        <w:rPr>
          <w:rFonts w:ascii="Times New Roman" w:hAnsi="Times New Roman" w:cs="Times New Roman"/>
          <w:sz w:val="18"/>
          <w:lang w:val="en-GB"/>
        </w:rPr>
        <w:t xml:space="preserve">lactational </w:t>
      </w:r>
      <w:r w:rsidR="00B86840" w:rsidRPr="00EE31C0">
        <w:rPr>
          <w:rFonts w:ascii="Times New Roman" w:hAnsi="Times New Roman" w:cs="Times New Roman"/>
          <w:sz w:val="18"/>
          <w:lang w:val="en-GB"/>
        </w:rPr>
        <w:t>exposure</w:t>
      </w:r>
      <w:r w:rsidR="00084003" w:rsidRPr="00EE31C0">
        <w:rPr>
          <w:rFonts w:ascii="Times New Roman" w:hAnsi="Times New Roman" w:cs="Times New Roman"/>
          <w:sz w:val="18"/>
          <w:lang w:val="en-GB"/>
        </w:rPr>
        <w:t>. R</w:t>
      </w:r>
      <w:r w:rsidR="00B86840" w:rsidRPr="00EE31C0">
        <w:rPr>
          <w:rFonts w:ascii="Times New Roman" w:hAnsi="Times New Roman" w:cs="Times New Roman"/>
          <w:sz w:val="18"/>
          <w:lang w:val="en-GB"/>
        </w:rPr>
        <w:t xml:space="preserve">ed blood cell (RBC) count, haemoglobin (Hb) and </w:t>
      </w:r>
      <w:r w:rsidR="00816D72" w:rsidRPr="00EE31C0">
        <w:rPr>
          <w:rFonts w:ascii="Times New Roman" w:hAnsi="Times New Roman" w:cs="Times New Roman"/>
          <w:sz w:val="18"/>
          <w:lang w:val="en-GB"/>
        </w:rPr>
        <w:t>haematocrit decreased</w:t>
      </w:r>
      <w:r w:rsidR="000F134A" w:rsidRPr="00EE31C0">
        <w:rPr>
          <w:rFonts w:ascii="Times New Roman" w:hAnsi="Times New Roman" w:cs="Times New Roman"/>
          <w:sz w:val="18"/>
          <w:lang w:val="en-GB"/>
        </w:rPr>
        <w:t>,</w:t>
      </w:r>
      <w:r w:rsidR="00816D72" w:rsidRPr="00EE31C0">
        <w:rPr>
          <w:rFonts w:ascii="Times New Roman" w:hAnsi="Times New Roman" w:cs="Times New Roman"/>
          <w:sz w:val="18"/>
          <w:lang w:val="en-GB"/>
        </w:rPr>
        <w:t xml:space="preserve"> reticulocyte</w:t>
      </w:r>
      <w:r w:rsidR="00084003" w:rsidRPr="00EE31C0">
        <w:rPr>
          <w:rFonts w:ascii="Times New Roman" w:hAnsi="Times New Roman" w:cs="Times New Roman"/>
          <w:sz w:val="18"/>
          <w:lang w:val="en-GB"/>
        </w:rPr>
        <w:t xml:space="preserve"> (immature RBC) count</w:t>
      </w:r>
      <w:r w:rsidR="00816D72" w:rsidRPr="00EE31C0">
        <w:rPr>
          <w:rFonts w:ascii="Times New Roman" w:hAnsi="Times New Roman" w:cs="Times New Roman"/>
          <w:sz w:val="18"/>
          <w:lang w:val="en-GB"/>
        </w:rPr>
        <w:t xml:space="preserve"> increased</w:t>
      </w:r>
      <w:r w:rsidR="000F134A" w:rsidRPr="00EE31C0">
        <w:rPr>
          <w:rFonts w:ascii="Times New Roman" w:hAnsi="Times New Roman" w:cs="Times New Roman"/>
          <w:sz w:val="18"/>
          <w:lang w:val="en-GB"/>
        </w:rPr>
        <w:t>,</w:t>
      </w:r>
      <w:r w:rsidR="00084003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3468F3" w:rsidRPr="00EE31C0">
        <w:rPr>
          <w:rFonts w:ascii="Times New Roman" w:hAnsi="Times New Roman" w:cs="Times New Roman"/>
          <w:sz w:val="18"/>
          <w:lang w:val="en-GB"/>
        </w:rPr>
        <w:t>and</w:t>
      </w:r>
      <w:r w:rsidR="00350B82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35378F" w:rsidRPr="00EE31C0">
        <w:rPr>
          <w:rFonts w:ascii="Times New Roman" w:hAnsi="Times New Roman" w:cs="Times New Roman"/>
          <w:sz w:val="18"/>
          <w:lang w:val="en-GB"/>
        </w:rPr>
        <w:t xml:space="preserve">islands of </w:t>
      </w:r>
      <w:r w:rsidR="00350B82" w:rsidRPr="00EE31C0">
        <w:rPr>
          <w:rFonts w:ascii="Times New Roman" w:hAnsi="Times New Roman" w:cs="Times New Roman"/>
          <w:sz w:val="18"/>
          <w:lang w:val="en-GB"/>
        </w:rPr>
        <w:t xml:space="preserve">extramedullary </w:t>
      </w:r>
      <w:r w:rsidR="00E554EA" w:rsidRPr="00EE31C0">
        <w:rPr>
          <w:rFonts w:ascii="Times New Roman" w:hAnsi="Times New Roman" w:cs="Times New Roman"/>
          <w:sz w:val="18"/>
          <w:lang w:val="en-GB"/>
        </w:rPr>
        <w:t>haematopoiesis</w:t>
      </w:r>
      <w:r w:rsidR="00323779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were </w:t>
      </w:r>
      <w:r w:rsidR="00175CDD" w:rsidRPr="00EE31C0">
        <w:rPr>
          <w:rFonts w:ascii="Times New Roman" w:hAnsi="Times New Roman" w:cs="Times New Roman"/>
          <w:sz w:val="18"/>
          <w:lang w:val="en-GB"/>
        </w:rPr>
        <w:t>detected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 in their</w:t>
      </w:r>
      <w:r w:rsidR="00323779" w:rsidRPr="00EE31C0">
        <w:rPr>
          <w:rFonts w:ascii="Times New Roman" w:hAnsi="Times New Roman" w:cs="Times New Roman"/>
          <w:sz w:val="18"/>
          <w:lang w:val="en-GB"/>
        </w:rPr>
        <w:t xml:space="preserve"> liver</w:t>
      </w:r>
      <w:r w:rsidR="003468F3" w:rsidRPr="00EE31C0">
        <w:rPr>
          <w:rFonts w:ascii="Times New Roman" w:hAnsi="Times New Roman" w:cs="Times New Roman"/>
          <w:sz w:val="18"/>
          <w:lang w:val="en-GB"/>
        </w:rPr>
        <w:t>.</w:t>
      </w:r>
      <w:r w:rsidR="00816D72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After 4-week exposure </w:t>
      </w:r>
      <w:r w:rsidR="009C4800" w:rsidRPr="00EE31C0">
        <w:rPr>
          <w:rFonts w:ascii="Times New Roman" w:hAnsi="Times New Roman" w:cs="Times New Roman"/>
          <w:sz w:val="18"/>
          <w:lang w:val="en-GB"/>
        </w:rPr>
        <w:t>cessation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, </w:t>
      </w:r>
      <w:r w:rsidR="00575291" w:rsidRPr="00EE31C0">
        <w:rPr>
          <w:rFonts w:ascii="Times New Roman" w:hAnsi="Times New Roman" w:cs="Times New Roman"/>
          <w:sz w:val="18"/>
          <w:lang w:val="en-GB"/>
        </w:rPr>
        <w:t>at puberty</w:t>
      </w:r>
      <w:r w:rsidR="009C4800" w:rsidRPr="00EE31C0">
        <w:rPr>
          <w:rFonts w:ascii="Times New Roman" w:hAnsi="Times New Roman" w:cs="Times New Roman"/>
          <w:sz w:val="18"/>
          <w:lang w:val="en-GB"/>
        </w:rPr>
        <w:t>,</w:t>
      </w:r>
      <w:r w:rsidR="00575291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levels of Fe </w:t>
      </w:r>
      <w:r w:rsidR="00816D72" w:rsidRPr="00EE31C0">
        <w:rPr>
          <w:rFonts w:ascii="Times New Roman" w:hAnsi="Times New Roman" w:cs="Times New Roman"/>
          <w:sz w:val="18"/>
          <w:lang w:val="en-GB"/>
        </w:rPr>
        <w:t xml:space="preserve">in 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the </w:t>
      </w:r>
      <w:r w:rsidR="00816D72" w:rsidRPr="00EE31C0">
        <w:rPr>
          <w:rFonts w:ascii="Times New Roman" w:hAnsi="Times New Roman" w:cs="Times New Roman"/>
          <w:sz w:val="18"/>
          <w:lang w:val="en-GB"/>
        </w:rPr>
        <w:t xml:space="preserve">kidney and brain, and RBC and Hb 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in blood </w:t>
      </w:r>
      <w:r w:rsidR="00816D72" w:rsidRPr="00EE31C0">
        <w:rPr>
          <w:rFonts w:ascii="Times New Roman" w:hAnsi="Times New Roman" w:cs="Times New Roman"/>
          <w:sz w:val="18"/>
          <w:lang w:val="en-GB"/>
        </w:rPr>
        <w:t>remained decreased</w:t>
      </w:r>
      <w:r w:rsidR="00575291" w:rsidRPr="00EE31C0">
        <w:rPr>
          <w:rFonts w:ascii="Times New Roman" w:hAnsi="Times New Roman" w:cs="Times New Roman"/>
          <w:sz w:val="18"/>
          <w:lang w:val="en-GB"/>
        </w:rPr>
        <w:t>.</w:t>
      </w:r>
      <w:r w:rsidR="00816D72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350B82" w:rsidRPr="00EE31C0">
        <w:rPr>
          <w:rFonts w:ascii="Times New Roman" w:hAnsi="Times New Roman" w:cs="Times New Roman"/>
          <w:sz w:val="18"/>
          <w:lang w:val="en-GB"/>
        </w:rPr>
        <w:t>Cd</w:t>
      </w:r>
      <w:r w:rsidR="003468F3" w:rsidRPr="00EE31C0">
        <w:rPr>
          <w:rFonts w:ascii="Times New Roman" w:hAnsi="Times New Roman" w:cs="Times New Roman"/>
          <w:sz w:val="18"/>
          <w:lang w:val="en-GB"/>
        </w:rPr>
        <w:t xml:space="preserve">-induced decreases of </w:t>
      </w:r>
      <w:r w:rsidR="00E734E3" w:rsidRPr="00EE31C0">
        <w:rPr>
          <w:rFonts w:ascii="Times New Roman" w:hAnsi="Times New Roman" w:cs="Times New Roman"/>
          <w:sz w:val="18"/>
          <w:lang w:val="en-GB"/>
        </w:rPr>
        <w:t xml:space="preserve">organ </w:t>
      </w:r>
      <w:r w:rsidR="003468F3" w:rsidRPr="00EE31C0">
        <w:rPr>
          <w:rFonts w:ascii="Times New Roman" w:hAnsi="Times New Roman" w:cs="Times New Roman"/>
          <w:sz w:val="18"/>
          <w:lang w:val="en-GB"/>
        </w:rPr>
        <w:t>Fe levels and haematotoxic effects in the offspring were</w:t>
      </w:r>
      <w:r w:rsidR="00EE1F3C" w:rsidRPr="00EE31C0">
        <w:rPr>
          <w:rFonts w:ascii="Times New Roman" w:hAnsi="Times New Roman" w:cs="Times New Roman"/>
          <w:sz w:val="18"/>
          <w:lang w:val="en-GB"/>
        </w:rPr>
        <w:t xml:space="preserve"> most pronounced by continuous exposure during gestation and lactation</w:t>
      </w:r>
      <w:r w:rsidR="000F134A" w:rsidRPr="00EE31C0">
        <w:rPr>
          <w:rFonts w:ascii="Times New Roman" w:hAnsi="Times New Roman" w:cs="Times New Roman"/>
          <w:sz w:val="18"/>
          <w:lang w:val="en-GB"/>
        </w:rPr>
        <w:t xml:space="preserve">, </w:t>
      </w:r>
      <w:r w:rsidR="00E71233" w:rsidRPr="00EE31C0">
        <w:rPr>
          <w:rFonts w:ascii="Times New Roman" w:hAnsi="Times New Roman" w:cs="Times New Roman"/>
          <w:sz w:val="18"/>
          <w:lang w:val="en-GB"/>
        </w:rPr>
        <w:t xml:space="preserve">the </w:t>
      </w:r>
      <w:r w:rsidR="00806629" w:rsidRPr="00EE31C0">
        <w:rPr>
          <w:rFonts w:ascii="Times New Roman" w:hAnsi="Times New Roman" w:cs="Times New Roman"/>
          <w:sz w:val="18"/>
          <w:lang w:val="en-GB"/>
        </w:rPr>
        <w:t>critical windows</w:t>
      </w:r>
      <w:r w:rsidR="004B2B5C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806629" w:rsidRPr="00EE31C0">
        <w:rPr>
          <w:rFonts w:ascii="Times New Roman" w:hAnsi="Times New Roman" w:cs="Times New Roman"/>
          <w:sz w:val="18"/>
          <w:lang w:val="en-GB"/>
        </w:rPr>
        <w:t>for</w:t>
      </w:r>
      <w:r w:rsidR="004B2B5C" w:rsidRPr="00EE31C0">
        <w:rPr>
          <w:rFonts w:ascii="Times New Roman" w:hAnsi="Times New Roman" w:cs="Times New Roman"/>
          <w:sz w:val="18"/>
          <w:lang w:val="en-GB"/>
        </w:rPr>
        <w:t xml:space="preserve"> growth and development</w:t>
      </w:r>
      <w:r w:rsidR="000F134A" w:rsidRPr="00EE31C0">
        <w:rPr>
          <w:rFonts w:ascii="Times New Roman" w:hAnsi="Times New Roman" w:cs="Times New Roman"/>
          <w:sz w:val="18"/>
          <w:lang w:val="en-GB"/>
        </w:rPr>
        <w:t xml:space="preserve">. These changes </w:t>
      </w:r>
      <w:r w:rsidR="00EE1F3C" w:rsidRPr="00EE31C0">
        <w:rPr>
          <w:rFonts w:ascii="Times New Roman" w:hAnsi="Times New Roman" w:cs="Times New Roman"/>
          <w:sz w:val="18"/>
          <w:lang w:val="en-GB"/>
        </w:rPr>
        <w:t xml:space="preserve">may </w:t>
      </w:r>
      <w:r w:rsidR="00806629" w:rsidRPr="00EE31C0">
        <w:rPr>
          <w:rFonts w:ascii="Times New Roman" w:hAnsi="Times New Roman" w:cs="Times New Roman"/>
          <w:sz w:val="18"/>
          <w:lang w:val="en-GB"/>
        </w:rPr>
        <w:t xml:space="preserve">have </w:t>
      </w:r>
      <w:r w:rsidR="00E734E3" w:rsidRPr="00EE31C0">
        <w:rPr>
          <w:rFonts w:ascii="Times New Roman" w:hAnsi="Times New Roman" w:cs="Times New Roman"/>
          <w:sz w:val="18"/>
          <w:lang w:val="en-GB"/>
        </w:rPr>
        <w:t xml:space="preserve">postnatal </w:t>
      </w:r>
      <w:r w:rsidR="00EE1F3C" w:rsidRPr="00EE31C0">
        <w:rPr>
          <w:rFonts w:ascii="Times New Roman" w:hAnsi="Times New Roman" w:cs="Times New Roman"/>
          <w:sz w:val="18"/>
          <w:lang w:val="en-GB"/>
        </w:rPr>
        <w:t xml:space="preserve">health </w:t>
      </w:r>
      <w:r w:rsidR="00806629" w:rsidRPr="00EE31C0">
        <w:rPr>
          <w:rFonts w:ascii="Times New Roman" w:hAnsi="Times New Roman" w:cs="Times New Roman"/>
          <w:sz w:val="18"/>
          <w:lang w:val="en-GB"/>
        </w:rPr>
        <w:t>consequences</w:t>
      </w:r>
      <w:r w:rsidR="009A3D5C"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="00E734E3" w:rsidRPr="00EE31C0">
        <w:rPr>
          <w:rFonts w:ascii="Times New Roman" w:hAnsi="Times New Roman" w:cs="Times New Roman"/>
          <w:sz w:val="18"/>
          <w:lang w:val="en-GB"/>
        </w:rPr>
        <w:t>during adult life</w:t>
      </w:r>
      <w:r w:rsidR="00EE1F3C" w:rsidRPr="00EE31C0">
        <w:rPr>
          <w:rFonts w:ascii="Times New Roman" w:hAnsi="Times New Roman" w:cs="Times New Roman"/>
          <w:sz w:val="18"/>
          <w:lang w:val="en-GB"/>
        </w:rPr>
        <w:t xml:space="preserve">. </w:t>
      </w:r>
    </w:p>
    <w:p w:rsidR="00EE31C0" w:rsidRDefault="00EE31C0" w:rsidP="00EE31C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lang w:val="en-GB"/>
        </w:rPr>
      </w:pPr>
    </w:p>
    <w:p w:rsidR="00204181" w:rsidRPr="00EE31C0" w:rsidRDefault="00EE31C0" w:rsidP="00EE31C0">
      <w:p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EE31C0">
        <w:rPr>
          <w:rFonts w:ascii="Times New Roman" w:hAnsi="Times New Roman" w:cs="Times New Roman"/>
          <w:b/>
          <w:sz w:val="18"/>
          <w:lang w:val="en-GB"/>
        </w:rPr>
        <w:t>KEY WORDS:</w:t>
      </w:r>
      <w:r w:rsidRPr="00EE31C0">
        <w:rPr>
          <w:rFonts w:ascii="Times New Roman" w:hAnsi="Times New Roman" w:cs="Times New Roman"/>
          <w:sz w:val="18"/>
          <w:lang w:val="en-GB"/>
        </w:rPr>
        <w:t xml:space="preserve"> </w:t>
      </w:r>
      <w:r w:rsidRPr="00EE31C0">
        <w:rPr>
          <w:rFonts w:ascii="Times New Roman" w:hAnsi="Times New Roman" w:cs="Times New Roman"/>
          <w:i/>
          <w:lang w:val="en-GB"/>
        </w:rPr>
        <w:t>cross-fostering,</w:t>
      </w:r>
      <w:r w:rsidR="00204181" w:rsidRPr="00EE31C0">
        <w:rPr>
          <w:rFonts w:ascii="Times New Roman" w:hAnsi="Times New Roman" w:cs="Times New Roman"/>
          <w:i/>
          <w:lang w:val="en-GB"/>
        </w:rPr>
        <w:t xml:space="preserve"> gestation</w:t>
      </w:r>
      <w:r w:rsidRPr="00EE31C0">
        <w:rPr>
          <w:rFonts w:ascii="Times New Roman" w:hAnsi="Times New Roman" w:cs="Times New Roman"/>
          <w:i/>
          <w:lang w:val="en-GB"/>
        </w:rPr>
        <w:t>,</w:t>
      </w:r>
      <w:r w:rsidR="00204181" w:rsidRPr="00EE31C0">
        <w:rPr>
          <w:rFonts w:ascii="Times New Roman" w:hAnsi="Times New Roman" w:cs="Times New Roman"/>
          <w:i/>
          <w:lang w:val="en-GB"/>
        </w:rPr>
        <w:t xml:space="preserve"> haemato</w:t>
      </w:r>
      <w:r w:rsidRPr="00EE31C0">
        <w:rPr>
          <w:rFonts w:ascii="Times New Roman" w:hAnsi="Times New Roman" w:cs="Times New Roman"/>
          <w:i/>
          <w:lang w:val="en-GB"/>
        </w:rPr>
        <w:t>logical parameters,</w:t>
      </w:r>
      <w:r w:rsidR="00204181" w:rsidRPr="00EE31C0">
        <w:rPr>
          <w:rFonts w:ascii="Times New Roman" w:hAnsi="Times New Roman" w:cs="Times New Roman"/>
          <w:i/>
          <w:lang w:val="en-GB"/>
        </w:rPr>
        <w:t xml:space="preserve"> </w:t>
      </w:r>
      <w:r w:rsidR="00575291" w:rsidRPr="00EE31C0">
        <w:rPr>
          <w:rFonts w:ascii="Times New Roman" w:hAnsi="Times New Roman" w:cs="Times New Roman"/>
          <w:i/>
          <w:lang w:val="en-GB"/>
        </w:rPr>
        <w:t xml:space="preserve">lactation, </w:t>
      </w:r>
      <w:r w:rsidR="00BD6A5F" w:rsidRPr="00EE31C0">
        <w:rPr>
          <w:rFonts w:ascii="Times New Roman" w:hAnsi="Times New Roman" w:cs="Times New Roman"/>
          <w:i/>
          <w:lang w:val="en-GB"/>
        </w:rPr>
        <w:t>postnatal health consequences</w:t>
      </w:r>
      <w:r w:rsidR="00575291" w:rsidRPr="00EE31C0">
        <w:rPr>
          <w:rFonts w:ascii="Times New Roman" w:hAnsi="Times New Roman" w:cs="Times New Roman"/>
          <w:i/>
          <w:lang w:val="en-GB"/>
        </w:rPr>
        <w:t xml:space="preserve"> </w:t>
      </w:r>
    </w:p>
    <w:p w:rsidR="00981B60" w:rsidRPr="00EE31C0" w:rsidRDefault="00981B60" w:rsidP="00F12895">
      <w:pPr>
        <w:spacing w:line="480" w:lineRule="auto"/>
        <w:jc w:val="both"/>
        <w:rPr>
          <w:rFonts w:ascii="Times New Roman" w:hAnsi="Times New Roman" w:cs="Times New Roman"/>
          <w:sz w:val="18"/>
          <w:lang w:val="en-GB"/>
        </w:rPr>
      </w:pPr>
    </w:p>
    <w:sectPr w:rsidR="00981B60" w:rsidRPr="00EE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4"/>
    <w:rsid w:val="00015365"/>
    <w:rsid w:val="00061D24"/>
    <w:rsid w:val="00084003"/>
    <w:rsid w:val="000F134A"/>
    <w:rsid w:val="00175CDD"/>
    <w:rsid w:val="001A67B1"/>
    <w:rsid w:val="002033A0"/>
    <w:rsid w:val="00204181"/>
    <w:rsid w:val="00247242"/>
    <w:rsid w:val="00297107"/>
    <w:rsid w:val="002A1371"/>
    <w:rsid w:val="002D7B52"/>
    <w:rsid w:val="002F11A9"/>
    <w:rsid w:val="00323779"/>
    <w:rsid w:val="003468F3"/>
    <w:rsid w:val="00350B82"/>
    <w:rsid w:val="0035378F"/>
    <w:rsid w:val="003614FB"/>
    <w:rsid w:val="0041381E"/>
    <w:rsid w:val="00494F8B"/>
    <w:rsid w:val="004B2B5C"/>
    <w:rsid w:val="004C0BCF"/>
    <w:rsid w:val="004F29AE"/>
    <w:rsid w:val="00575291"/>
    <w:rsid w:val="005B1DA4"/>
    <w:rsid w:val="00683C05"/>
    <w:rsid w:val="006E77F2"/>
    <w:rsid w:val="00707422"/>
    <w:rsid w:val="007214E6"/>
    <w:rsid w:val="007D3582"/>
    <w:rsid w:val="00806629"/>
    <w:rsid w:val="00816D72"/>
    <w:rsid w:val="008711CB"/>
    <w:rsid w:val="008A22DC"/>
    <w:rsid w:val="008B1764"/>
    <w:rsid w:val="00977ECB"/>
    <w:rsid w:val="00981B60"/>
    <w:rsid w:val="009A3D5C"/>
    <w:rsid w:val="009C4800"/>
    <w:rsid w:val="00A30408"/>
    <w:rsid w:val="00A805FD"/>
    <w:rsid w:val="00AA5519"/>
    <w:rsid w:val="00B05ED2"/>
    <w:rsid w:val="00B86840"/>
    <w:rsid w:val="00BD6A5F"/>
    <w:rsid w:val="00BE0521"/>
    <w:rsid w:val="00BE0634"/>
    <w:rsid w:val="00C305E2"/>
    <w:rsid w:val="00C30A22"/>
    <w:rsid w:val="00C33D0D"/>
    <w:rsid w:val="00CB7C1B"/>
    <w:rsid w:val="00CE5986"/>
    <w:rsid w:val="00DC1D1C"/>
    <w:rsid w:val="00E477D2"/>
    <w:rsid w:val="00E53D57"/>
    <w:rsid w:val="00E554EA"/>
    <w:rsid w:val="00E71233"/>
    <w:rsid w:val="00E734E3"/>
    <w:rsid w:val="00EE1F3C"/>
    <w:rsid w:val="00EE31C0"/>
    <w:rsid w:val="00F12895"/>
    <w:rsid w:val="00F34551"/>
    <w:rsid w:val="00FC457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0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0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Mikolic</dc:creator>
  <cp:lastModifiedBy>Antonija Sulimanec</cp:lastModifiedBy>
  <cp:revision>2</cp:revision>
  <cp:lastPrinted>2016-06-02T13:32:00Z</cp:lastPrinted>
  <dcterms:created xsi:type="dcterms:W3CDTF">2016-06-09T12:19:00Z</dcterms:created>
  <dcterms:modified xsi:type="dcterms:W3CDTF">2016-06-09T12:19:00Z</dcterms:modified>
</cp:coreProperties>
</file>