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2F83" w14:textId="77777777" w:rsidR="00601FA2" w:rsidRPr="00601FA2" w:rsidRDefault="00601FA2" w:rsidP="00BE3973">
      <w:pPr>
        <w:snapToGrid w:val="0"/>
        <w:spacing w:before="120" w:after="12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01FA2">
        <w:rPr>
          <w:rFonts w:ascii="Times New Roman" w:hAnsi="Times New Roman" w:cs="Times New Roman"/>
          <w:b/>
          <w:color w:val="000000"/>
          <w:u w:val="single"/>
        </w:rPr>
        <w:t>Ženska udruga “IZVOR” i Filozofski fakultet u Osijeku, Odsjek za psihologiju organiziraju skup “Lajkaj nenasilno”. Skup se održava u sklopu projketa “Lajkaj nenasilno” kojeg financira Ministarstvo socijalne politike i mladih. Skup će se održati 14.05. na Filozofskom fakultetu u Osijeku, Svečana dvorana (</w:t>
      </w:r>
      <w:r>
        <w:rPr>
          <w:rFonts w:ascii="Times New Roman" w:hAnsi="Times New Roman" w:cs="Times New Roman"/>
          <w:b/>
          <w:color w:val="000000"/>
          <w:u w:val="single"/>
        </w:rPr>
        <w:t>P</w:t>
      </w:r>
      <w:r w:rsidRPr="00601FA2">
        <w:rPr>
          <w:rFonts w:ascii="Times New Roman" w:hAnsi="Times New Roman" w:cs="Times New Roman"/>
          <w:b/>
          <w:color w:val="000000"/>
          <w:u w:val="single"/>
        </w:rPr>
        <w:t>60)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s početkom u 12h. </w:t>
      </w:r>
    </w:p>
    <w:tbl>
      <w:tblPr>
        <w:tblpPr w:leftFromText="180" w:rightFromText="180" w:horzAnchor="margin" w:tblpY="-1035"/>
        <w:tblW w:w="1009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C84517" w14:paraId="157FB20D" w14:textId="77777777" w:rsidTr="008A7A0D">
        <w:trPr>
          <w:trHeight w:val="1700"/>
        </w:trPr>
        <w:tc>
          <w:tcPr>
            <w:tcW w:w="10098" w:type="dxa"/>
          </w:tcPr>
          <w:p w14:paraId="051A0109" w14:textId="77777777" w:rsidR="00692771" w:rsidRDefault="00692771" w:rsidP="008A7A0D">
            <w:pPr>
              <w:snapToGrid w:val="0"/>
              <w:spacing w:before="60" w:afterLines="60" w:after="14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3D039D87" w14:textId="43659B59" w:rsidR="00C84517" w:rsidRPr="00705610" w:rsidRDefault="00C84517" w:rsidP="00692771">
            <w:pPr>
              <w:snapToGrid w:val="0"/>
              <w:spacing w:before="60" w:afterLines="60" w:after="14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STRUČNI SKUP</w:t>
            </w:r>
          </w:p>
          <w:p w14:paraId="4EBF21C7" w14:textId="77777777" w:rsidR="00C84517" w:rsidRDefault="00C84517" w:rsidP="008A7A0D">
            <w:pPr>
              <w:snapToGrid w:val="0"/>
              <w:spacing w:before="60" w:afterLines="60" w:after="14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610">
              <w:rPr>
                <w:rFonts w:ascii="Times New Roman" w:hAnsi="Times New Roman"/>
                <w:b/>
                <w:noProof/>
                <w:color w:val="000000"/>
                <w:lang w:val="hr-HR" w:eastAsia="hr-HR"/>
              </w:rPr>
              <w:drawing>
                <wp:inline distT="0" distB="0" distL="0" distR="0" wp14:anchorId="1407AB90" wp14:editId="155644B5">
                  <wp:extent cx="2361565" cy="553295"/>
                  <wp:effectExtent l="0" t="0" r="635" b="5715"/>
                  <wp:docPr id="7" name="Picture 4" descr="C:\Users\Korisnici\Desktop\logo_lajkaj_nenasilno[1]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isnici\Desktop\logo_lajkaj_nenasilno[1]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488" cy="55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E5FA2" w14:textId="77777777" w:rsidR="00C84517" w:rsidRDefault="00C84517" w:rsidP="00C84517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38364E06" w14:textId="7C2D35F9" w:rsidR="00601FA2" w:rsidRPr="00601FA2" w:rsidRDefault="00BE3973" w:rsidP="00BE3973">
      <w:pPr>
        <w:snapToGrid w:val="0"/>
        <w:spacing w:before="120" w:after="120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</w:t>
      </w:r>
      <w:r w:rsidR="00601FA2" w:rsidRPr="00601FA2">
        <w:rPr>
          <w:rFonts w:ascii="Times New Roman" w:hAnsi="Times New Roman" w:cs="Times New Roman"/>
          <w:b/>
          <w:color w:val="000000"/>
          <w:u w:val="single"/>
        </w:rPr>
        <w:t>PĆI CILJ SKUPA:</w:t>
      </w:r>
    </w:p>
    <w:p w14:paraId="165C181F" w14:textId="77777777" w:rsidR="00601FA2" w:rsidRPr="00601FA2" w:rsidRDefault="00601FA2" w:rsidP="00BE3973">
      <w:pPr>
        <w:snapToGri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01FA2">
        <w:rPr>
          <w:rFonts w:ascii="Times New Roman" w:hAnsi="Times New Roman" w:cs="Times New Roman"/>
          <w:color w:val="000000"/>
        </w:rPr>
        <w:t xml:space="preserve">Pridonijeti prevenciji nasilja putem interneta i mobitela kroz podizanje znanja i svijesti o ovom problem među psiholozima, stručnim suradnicima/nastavnicima te poboljšanu suradnju između obrazovnih ustanova, ustanova socijalne skrbi, policije i organizacija civilnog društva koje se bave problemom zaštite prava djece i mladih. </w:t>
      </w:r>
    </w:p>
    <w:p w14:paraId="2493908A" w14:textId="77777777" w:rsidR="000C1A82" w:rsidRDefault="000C1A82" w:rsidP="00BE3973">
      <w:pPr>
        <w:snapToGrid w:val="0"/>
        <w:spacing w:before="120" w:after="1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66160BDD" w14:textId="77777777" w:rsidR="00601FA2" w:rsidRPr="00601FA2" w:rsidRDefault="00601FA2" w:rsidP="00BE3973">
      <w:pPr>
        <w:snapToGrid w:val="0"/>
        <w:spacing w:before="120" w:after="12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01FA2">
        <w:rPr>
          <w:rFonts w:ascii="Times New Roman" w:hAnsi="Times New Roman" w:cs="Times New Roman"/>
          <w:b/>
          <w:color w:val="000000"/>
          <w:u w:val="single"/>
        </w:rPr>
        <w:t>SPECIFIČNI CILJEVI SKUPA:</w:t>
      </w:r>
    </w:p>
    <w:p w14:paraId="76D21CBC" w14:textId="77777777" w:rsidR="00601FA2" w:rsidRPr="00601FA2" w:rsidRDefault="00601FA2" w:rsidP="00BE3973">
      <w:pPr>
        <w:numPr>
          <w:ilvl w:val="0"/>
          <w:numId w:val="1"/>
        </w:numPr>
        <w:suppressAutoHyphens/>
        <w:snapToGri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01FA2">
        <w:rPr>
          <w:rFonts w:ascii="Times New Roman" w:hAnsi="Times New Roman" w:cs="Times New Roman"/>
          <w:i/>
          <w:color w:val="000000"/>
        </w:rPr>
        <w:t xml:space="preserve">Podići razinu znanja i svijesti o problemu nasilja putem interneta i mobitela kroz izobrazbu stručnih suradnika i nastavnika, uključujući njegove pojavne oblike, posljedice takvog nasilja, prepoznavanje znakova nasilja i što učiniti ako je neka osoba žrtva/počinitelj ovog oblika nasilja.  </w:t>
      </w:r>
    </w:p>
    <w:p w14:paraId="75A5575F" w14:textId="77777777" w:rsidR="00601FA2" w:rsidRPr="00601FA2" w:rsidRDefault="00601FA2" w:rsidP="00BE3973">
      <w:pPr>
        <w:numPr>
          <w:ilvl w:val="0"/>
          <w:numId w:val="1"/>
        </w:numPr>
        <w:suppressAutoHyphens/>
        <w:snapToGri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01FA2">
        <w:rPr>
          <w:rFonts w:ascii="Times New Roman" w:hAnsi="Times New Roman" w:cs="Times New Roman"/>
          <w:i/>
          <w:color w:val="000000"/>
        </w:rPr>
        <w:t>Aktivno uključiti stručne suradnike/nastavnike u prevenciju nasilja putem interneta i mobitela s ciljem sustavne podrške i suradnje</w:t>
      </w:r>
    </w:p>
    <w:p w14:paraId="6315DA1C" w14:textId="77777777" w:rsidR="00601FA2" w:rsidRPr="00601FA2" w:rsidRDefault="00601FA2" w:rsidP="00BE3973">
      <w:pPr>
        <w:numPr>
          <w:ilvl w:val="0"/>
          <w:numId w:val="1"/>
        </w:numPr>
        <w:snapToGri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01FA2">
        <w:rPr>
          <w:rFonts w:ascii="Times New Roman" w:hAnsi="Times New Roman" w:cs="Times New Roman"/>
          <w:i/>
          <w:color w:val="000000"/>
        </w:rPr>
        <w:t xml:space="preserve">Ostvariti suradnju između škola, ustanova socijalne skrbi i organizacija civilnog društva koje se bave zaštitom prava djece i mladeži i prevencijom različitih oblika vršnjačkog nasilja te razvijanje profesionalnog povjerenja između suradnih institucija i upoznavanje njihovih mogućnosti i ograničenja s ciljem fokusiranog djelovanja čim se nasilje otkrije. </w:t>
      </w:r>
    </w:p>
    <w:p w14:paraId="585D5516" w14:textId="77777777" w:rsidR="00601FA2" w:rsidRDefault="00601FA2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14:paraId="0F9622EF" w14:textId="77777777" w:rsidR="00601FA2" w:rsidRPr="00BE3973" w:rsidRDefault="00601FA2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BE3973">
        <w:rPr>
          <w:rFonts w:ascii="Times New Roman" w:hAnsi="Times New Roman" w:cs="Times New Roman"/>
          <w:b/>
          <w:color w:val="000000"/>
          <w:sz w:val="28"/>
        </w:rPr>
        <w:t>RASPORED AKTIVNOSTI:</w:t>
      </w:r>
    </w:p>
    <w:p w14:paraId="0DC6DA8F" w14:textId="77777777" w:rsidR="00601FA2" w:rsidRPr="00601FA2" w:rsidRDefault="00601FA2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  <w:r w:rsidRPr="00601FA2">
        <w:rPr>
          <w:rFonts w:ascii="Times New Roman" w:hAnsi="Times New Roman" w:cs="Times New Roman"/>
          <w:b/>
          <w:color w:val="000000"/>
        </w:rPr>
        <w:t>Otvaranje skupa: 12,00</w:t>
      </w:r>
    </w:p>
    <w:p w14:paraId="20BB481D" w14:textId="77777777" w:rsidR="00601FA2" w:rsidRPr="00601FA2" w:rsidRDefault="00601FA2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01FA2">
        <w:rPr>
          <w:rFonts w:ascii="Times New Roman" w:hAnsi="Times New Roman" w:cs="Times New Roman"/>
          <w:color w:val="000000"/>
        </w:rPr>
        <w:t>Pozdravna riječ organizatora i predstavljanje rezultata projekta “Lajkaj nenasilno” (financira Ministarstvo socijalne politike i mladih)</w:t>
      </w:r>
    </w:p>
    <w:p w14:paraId="4BCA41CC" w14:textId="77777777" w:rsidR="00601FA2" w:rsidRPr="00601FA2" w:rsidRDefault="00601FA2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14:paraId="294B10F8" w14:textId="77777777" w:rsidR="00601FA2" w:rsidRPr="00562018" w:rsidRDefault="00601FA2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562018">
        <w:rPr>
          <w:rFonts w:ascii="Times New Roman" w:hAnsi="Times New Roman" w:cs="Times New Roman"/>
          <w:color w:val="000000"/>
        </w:rPr>
        <w:t xml:space="preserve">12,45-14,45h: </w:t>
      </w:r>
      <w:r w:rsidRPr="00562018">
        <w:rPr>
          <w:rFonts w:ascii="Times New Roman" w:hAnsi="Times New Roman" w:cs="Times New Roman"/>
          <w:b/>
          <w:color w:val="000000"/>
        </w:rPr>
        <w:t>OKRUGLI STOL</w:t>
      </w:r>
      <w:r w:rsidRPr="00562018">
        <w:rPr>
          <w:rFonts w:ascii="Times New Roman" w:hAnsi="Times New Roman" w:cs="Times New Roman"/>
          <w:color w:val="000000"/>
        </w:rPr>
        <w:t xml:space="preserve"> “Uloga odgojno-obrazovnih ustanova, ustanova socijane skrbi, policije i institucija u prevenciji i zaštiti djece i mladih od elektroničkog nasilja“</w:t>
      </w:r>
    </w:p>
    <w:p w14:paraId="3FD6B61D" w14:textId="77777777" w:rsidR="00601FA2" w:rsidRPr="00562018" w:rsidRDefault="00601FA2" w:rsidP="00BE3973">
      <w:pPr>
        <w:spacing w:before="120" w:after="120"/>
        <w:jc w:val="both"/>
        <w:rPr>
          <w:rFonts w:ascii="Times New Roman" w:hAnsi="Times New Roman" w:cs="Times New Roman"/>
          <w:i/>
          <w:color w:val="000000"/>
        </w:rPr>
      </w:pPr>
      <w:r w:rsidRPr="00692771">
        <w:rPr>
          <w:rFonts w:ascii="Times New Roman" w:hAnsi="Times New Roman" w:cs="Times New Roman"/>
          <w:b/>
          <w:i/>
          <w:color w:val="000000"/>
        </w:rPr>
        <w:t>Moderator:</w:t>
      </w:r>
      <w:r w:rsidRPr="00562018">
        <w:rPr>
          <w:rFonts w:ascii="Times New Roman" w:hAnsi="Times New Roman" w:cs="Times New Roman"/>
          <w:i/>
          <w:color w:val="000000"/>
        </w:rPr>
        <w:t xml:space="preserve"> </w:t>
      </w:r>
      <w:r w:rsidRPr="00692771">
        <w:rPr>
          <w:rFonts w:ascii="Times New Roman" w:hAnsi="Times New Roman" w:cs="Times New Roman"/>
          <w:color w:val="000000"/>
        </w:rPr>
        <w:t>doc.dr.sc. Daniela Šincek</w:t>
      </w:r>
    </w:p>
    <w:p w14:paraId="66C195A1" w14:textId="77777777" w:rsidR="00692771" w:rsidRDefault="00601FA2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92771">
        <w:rPr>
          <w:rFonts w:ascii="Times New Roman" w:hAnsi="Times New Roman" w:cs="Times New Roman"/>
          <w:b/>
          <w:i/>
          <w:color w:val="000000"/>
        </w:rPr>
        <w:t>Sudionici</w:t>
      </w:r>
      <w:r w:rsidRPr="00692771">
        <w:rPr>
          <w:rFonts w:ascii="Times New Roman" w:hAnsi="Times New Roman" w:cs="Times New Roman"/>
          <w:b/>
          <w:color w:val="000000"/>
        </w:rPr>
        <w:t>:</w:t>
      </w:r>
      <w:r w:rsidRPr="00562018">
        <w:rPr>
          <w:rFonts w:ascii="Times New Roman" w:hAnsi="Times New Roman" w:cs="Times New Roman"/>
          <w:color w:val="000000"/>
        </w:rPr>
        <w:t xml:space="preserve"> </w:t>
      </w:r>
    </w:p>
    <w:p w14:paraId="07211E45" w14:textId="77777777" w:rsidR="00692771" w:rsidRDefault="00692771" w:rsidP="00692771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92771">
        <w:rPr>
          <w:rFonts w:ascii="Times New Roman" w:hAnsi="Times New Roman" w:cs="Times New Roman"/>
          <w:color w:val="000000"/>
        </w:rPr>
        <w:t>doc. dr. sc. Silvija Ručević (redstavnica projektnog tima)</w:t>
      </w:r>
      <w:r w:rsidR="00601FA2" w:rsidRPr="00692771">
        <w:rPr>
          <w:rFonts w:ascii="Times New Roman" w:hAnsi="Times New Roman" w:cs="Times New Roman"/>
          <w:color w:val="000000"/>
        </w:rPr>
        <w:t xml:space="preserve">, </w:t>
      </w:r>
    </w:p>
    <w:p w14:paraId="4E1F9F47" w14:textId="77777777" w:rsidR="00692771" w:rsidRDefault="00692771" w:rsidP="00692771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92771">
        <w:rPr>
          <w:rFonts w:ascii="Times New Roman" w:hAnsi="Times New Roman" w:cs="Times New Roman"/>
          <w:color w:val="000000"/>
        </w:rPr>
        <w:t xml:space="preserve">Jelka Klobučar, mag.univ.spec (ravnateljica </w:t>
      </w:r>
      <w:r w:rsidR="00601FA2" w:rsidRPr="00692771">
        <w:rPr>
          <w:rFonts w:ascii="Times New Roman" w:hAnsi="Times New Roman" w:cs="Times New Roman"/>
          <w:color w:val="000000"/>
        </w:rPr>
        <w:t>CZSS Osijek</w:t>
      </w:r>
      <w:r w:rsidRPr="00692771">
        <w:rPr>
          <w:rFonts w:ascii="Times New Roman" w:hAnsi="Times New Roman" w:cs="Times New Roman"/>
          <w:color w:val="000000"/>
        </w:rPr>
        <w:t>)</w:t>
      </w:r>
      <w:r w:rsidR="00601FA2" w:rsidRPr="00692771">
        <w:rPr>
          <w:rFonts w:ascii="Times New Roman" w:hAnsi="Times New Roman" w:cs="Times New Roman"/>
          <w:color w:val="000000"/>
        </w:rPr>
        <w:t xml:space="preserve">, </w:t>
      </w:r>
    </w:p>
    <w:p w14:paraId="3F4CFA34" w14:textId="23603733" w:rsidR="00692771" w:rsidRDefault="00A855D5" w:rsidP="00692771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Darko Ćorković (</w:t>
      </w:r>
      <w:r w:rsidR="00601FA2" w:rsidRPr="00692771">
        <w:rPr>
          <w:rFonts w:ascii="Times New Roman" w:hAnsi="Times New Roman" w:cs="Times New Roman"/>
          <w:color w:val="000000"/>
        </w:rPr>
        <w:t>predstavnik Odjela za prevenciju PU Osječko-baranjske</w:t>
      </w:r>
      <w:r>
        <w:rPr>
          <w:rFonts w:ascii="Times New Roman" w:hAnsi="Times New Roman" w:cs="Times New Roman"/>
          <w:color w:val="000000"/>
        </w:rPr>
        <w:t>)</w:t>
      </w:r>
      <w:r w:rsidR="00601FA2" w:rsidRPr="00692771">
        <w:rPr>
          <w:rFonts w:ascii="Times New Roman" w:hAnsi="Times New Roman" w:cs="Times New Roman"/>
          <w:color w:val="000000"/>
        </w:rPr>
        <w:t xml:space="preserve">, </w:t>
      </w:r>
    </w:p>
    <w:p w14:paraId="1238FC22" w14:textId="77777777" w:rsidR="00692771" w:rsidRDefault="00692771" w:rsidP="00692771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92771">
        <w:rPr>
          <w:rFonts w:ascii="Times New Roman" w:hAnsi="Times New Roman" w:cs="Times New Roman"/>
          <w:color w:val="000000"/>
        </w:rPr>
        <w:t xml:space="preserve">Sanja Vladović, soc. pedagog (savjetnica </w:t>
      </w:r>
      <w:r w:rsidR="00601FA2" w:rsidRPr="00692771">
        <w:rPr>
          <w:rFonts w:ascii="Times New Roman" w:hAnsi="Times New Roman" w:cs="Times New Roman"/>
          <w:color w:val="000000"/>
        </w:rPr>
        <w:t>pravobraniteljice za djecu</w:t>
      </w:r>
      <w:r w:rsidRPr="00692771">
        <w:rPr>
          <w:rFonts w:ascii="Times New Roman" w:hAnsi="Times New Roman" w:cs="Times New Roman"/>
          <w:color w:val="000000"/>
        </w:rPr>
        <w:t>)</w:t>
      </w:r>
      <w:r w:rsidR="00601FA2" w:rsidRPr="00692771">
        <w:rPr>
          <w:rFonts w:ascii="Times New Roman" w:hAnsi="Times New Roman" w:cs="Times New Roman"/>
          <w:color w:val="000000"/>
        </w:rPr>
        <w:t xml:space="preserve"> te </w:t>
      </w:r>
    </w:p>
    <w:p w14:paraId="68D0C60A" w14:textId="2F2D5129" w:rsidR="00601FA2" w:rsidRPr="00692771" w:rsidRDefault="00692771" w:rsidP="00692771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692771">
        <w:rPr>
          <w:rFonts w:ascii="Times New Roman" w:hAnsi="Times New Roman" w:cs="Times New Roman"/>
          <w:color w:val="000000"/>
        </w:rPr>
        <w:t>Ivana Biljan, prof. (</w:t>
      </w:r>
      <w:r w:rsidRPr="00692771">
        <w:rPr>
          <w:rFonts w:ascii="Georgia" w:hAnsi="Georgia" w:cs="Georgia"/>
          <w:color w:val="262626"/>
        </w:rPr>
        <w:t>predstojnica AZOO Podružnice Osijek, viša savjetnica za stručne suradnike pedagoge</w:t>
      </w:r>
      <w:r w:rsidR="00601FA2" w:rsidRPr="00692771">
        <w:rPr>
          <w:rFonts w:ascii="Times New Roman" w:hAnsi="Times New Roman" w:cs="Times New Roman"/>
          <w:color w:val="000000"/>
        </w:rPr>
        <w:t>)</w:t>
      </w:r>
      <w:r w:rsidR="00562018" w:rsidRPr="00692771">
        <w:rPr>
          <w:rFonts w:ascii="Times New Roman" w:hAnsi="Times New Roman" w:cs="Times New Roman"/>
          <w:color w:val="000000"/>
        </w:rPr>
        <w:t>.</w:t>
      </w:r>
    </w:p>
    <w:p w14:paraId="636C035C" w14:textId="5E2F13DC" w:rsidR="00562018" w:rsidRPr="00562018" w:rsidRDefault="00562018" w:rsidP="00BE3973">
      <w:pPr>
        <w:spacing w:before="120" w:after="120"/>
        <w:jc w:val="both"/>
        <w:rPr>
          <w:rFonts w:ascii="Times New Roman" w:hAnsi="Times New Roman" w:cs="Times New Roman"/>
        </w:rPr>
      </w:pPr>
      <w:r w:rsidRPr="00562018">
        <w:rPr>
          <w:rFonts w:ascii="Times New Roman" w:hAnsi="Times New Roman" w:cs="Times New Roman"/>
        </w:rPr>
        <w:t>Očekuje se da će svaki od pet sudionika imati uvodno izlaganje od 15 minuta, te će potom uslijediti grupna rasprava čime se za cjelokupno trajanje okruglog stola predviđa 120 minuta.</w:t>
      </w:r>
    </w:p>
    <w:p w14:paraId="2C4A6692" w14:textId="2EF7360F" w:rsidR="00601FA2" w:rsidRPr="00E16D86" w:rsidRDefault="00BE3973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  <w:sz w:val="28"/>
          <w:lang w:val="it-IT"/>
        </w:rPr>
      </w:pPr>
      <w:r w:rsidRPr="00E16D86">
        <w:rPr>
          <w:rFonts w:ascii="Times New Roman" w:hAnsi="Times New Roman" w:cs="Times New Roman"/>
          <w:b/>
          <w:color w:val="000000"/>
          <w:sz w:val="28"/>
          <w:lang w:val="it-IT"/>
        </w:rPr>
        <w:t>14,45-15,15</w:t>
      </w:r>
      <w:r w:rsidR="00601FA2" w:rsidRPr="00E16D86">
        <w:rPr>
          <w:rFonts w:ascii="Times New Roman" w:hAnsi="Times New Roman" w:cs="Times New Roman"/>
          <w:b/>
          <w:color w:val="000000"/>
          <w:sz w:val="28"/>
          <w:lang w:val="it-IT"/>
        </w:rPr>
        <w:t xml:space="preserve"> </w:t>
      </w:r>
      <w:r w:rsidR="00692771" w:rsidRPr="00E16D86">
        <w:rPr>
          <w:rFonts w:ascii="Times New Roman" w:hAnsi="Times New Roman" w:cs="Times New Roman"/>
          <w:b/>
          <w:color w:val="000000"/>
          <w:sz w:val="28"/>
          <w:lang w:val="it-IT"/>
        </w:rPr>
        <w:t>STANKA</w:t>
      </w:r>
    </w:p>
    <w:p w14:paraId="43C0BF02" w14:textId="77777777" w:rsidR="00BE3973" w:rsidRPr="00E16D86" w:rsidRDefault="00BE3973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  <w:highlight w:val="yellow"/>
          <w:lang w:val="it-IT"/>
        </w:rPr>
      </w:pPr>
    </w:p>
    <w:p w14:paraId="3D4DA8F6" w14:textId="4C3A0F07" w:rsidR="00601FA2" w:rsidRPr="00E16D86" w:rsidRDefault="000C1A82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  <w:sz w:val="28"/>
          <w:lang w:val="it-IT"/>
        </w:rPr>
      </w:pPr>
      <w:r w:rsidRPr="00E16D86">
        <w:rPr>
          <w:rFonts w:ascii="Times New Roman" w:hAnsi="Times New Roman" w:cs="Times New Roman"/>
          <w:b/>
          <w:color w:val="000000"/>
          <w:sz w:val="28"/>
          <w:lang w:val="it-IT"/>
        </w:rPr>
        <w:t>15,15-19,20</w:t>
      </w:r>
      <w:r w:rsidR="00601FA2" w:rsidRPr="00E16D86">
        <w:rPr>
          <w:rFonts w:ascii="Times New Roman" w:hAnsi="Times New Roman" w:cs="Times New Roman"/>
          <w:b/>
          <w:color w:val="000000"/>
          <w:sz w:val="28"/>
          <w:lang w:val="it-IT"/>
        </w:rPr>
        <w:t xml:space="preserve">: PREDAVANJA: </w:t>
      </w:r>
    </w:p>
    <w:p w14:paraId="50749C0D" w14:textId="77777777" w:rsidR="000C1A82" w:rsidRPr="00E16D86" w:rsidRDefault="000C1A82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color w:val="000000"/>
          <w:lang w:val="it-IT"/>
        </w:rPr>
      </w:pPr>
    </w:p>
    <w:p w14:paraId="28E82D1D" w14:textId="486FC0B4" w:rsidR="00601FA2" w:rsidRPr="00E16D86" w:rsidRDefault="00576C6B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E16D86">
        <w:rPr>
          <w:rFonts w:ascii="Times New Roman" w:hAnsi="Times New Roman" w:cs="Times New Roman"/>
          <w:b/>
          <w:color w:val="000000"/>
          <w:lang w:val="it-IT"/>
        </w:rPr>
        <w:t>15,15-15,45</w:t>
      </w:r>
      <w:r w:rsidR="00601FA2" w:rsidRPr="00E16D86">
        <w:rPr>
          <w:rFonts w:ascii="Times New Roman" w:hAnsi="Times New Roman" w:cs="Times New Roman"/>
          <w:b/>
          <w:color w:val="000000"/>
          <w:lang w:val="it-IT"/>
        </w:rPr>
        <w:t>h</w:t>
      </w:r>
    </w:p>
    <w:p w14:paraId="17DBD2A1" w14:textId="77777777" w:rsidR="00B04A34" w:rsidRDefault="000E1B47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E16D86">
        <w:rPr>
          <w:rFonts w:ascii="Times New Roman" w:hAnsi="Times New Roman" w:cs="Times New Roman"/>
          <w:b/>
          <w:color w:val="000000"/>
          <w:lang w:val="it-IT"/>
        </w:rPr>
        <w:t>Ivana Biljan, prof.</w:t>
      </w:r>
      <w:r w:rsidR="00B04A34" w:rsidRPr="00E16D86">
        <w:rPr>
          <w:rFonts w:ascii="Times New Roman" w:hAnsi="Times New Roman" w:cs="Times New Roman"/>
          <w:b/>
          <w:color w:val="000000"/>
          <w:lang w:val="it-IT"/>
        </w:rPr>
        <w:t xml:space="preserve"> </w:t>
      </w:r>
      <w:r w:rsidR="00B04A34">
        <w:rPr>
          <w:rFonts w:ascii="Times New Roman" w:hAnsi="Times New Roman" w:cs="Times New Roman"/>
          <w:b/>
          <w:color w:val="000000"/>
        </w:rPr>
        <w:t>(</w:t>
      </w:r>
      <w:r w:rsidR="00B04A34">
        <w:rPr>
          <w:rFonts w:ascii="Georgia" w:hAnsi="Georgia" w:cs="Georgia"/>
          <w:color w:val="262626"/>
        </w:rPr>
        <w:t>AZOO; Predstojnica Podružnice Osijek, Viša savjetnica za stručne suradnike pedagoge</w:t>
      </w:r>
      <w:r w:rsidR="00B04A34">
        <w:rPr>
          <w:rFonts w:ascii="Times New Roman" w:hAnsi="Times New Roman" w:cs="Times New Roman"/>
          <w:b/>
          <w:color w:val="000000"/>
        </w:rPr>
        <w:t>)</w:t>
      </w:r>
      <w:r w:rsidR="00BE3973" w:rsidRPr="00B04A34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9DCA2A5" w14:textId="24ED82BB" w:rsidR="000E1B47" w:rsidRPr="00E16D86" w:rsidRDefault="00B04A34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lang w:val="it-IT"/>
        </w:rPr>
      </w:pPr>
      <w:r w:rsidRPr="00E16D86">
        <w:rPr>
          <w:rFonts w:ascii="Times New Roman" w:hAnsi="Times New Roman" w:cs="Times New Roman"/>
          <w:b/>
          <w:color w:val="000000"/>
          <w:lang w:val="it-IT"/>
        </w:rPr>
        <w:t>Tema:</w:t>
      </w:r>
      <w:r w:rsidRPr="00E16D86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0E1B47" w:rsidRPr="00E16D86">
        <w:rPr>
          <w:rFonts w:ascii="Times New Roman" w:hAnsi="Times New Roman" w:cs="Times New Roman"/>
          <w:color w:val="000000"/>
          <w:lang w:val="it-IT"/>
        </w:rPr>
        <w:t>Elektroničko nasilje i škola: Što smo do sada naučili</w:t>
      </w:r>
      <w:r w:rsidR="00576C6B" w:rsidRPr="00E16D86">
        <w:rPr>
          <w:rFonts w:ascii="Times New Roman" w:hAnsi="Times New Roman" w:cs="Times New Roman"/>
          <w:color w:val="000000"/>
          <w:lang w:val="it-IT"/>
        </w:rPr>
        <w:t>?</w:t>
      </w:r>
    </w:p>
    <w:p w14:paraId="26110C39" w14:textId="77777777" w:rsidR="00BE3973" w:rsidRPr="00E16D86" w:rsidRDefault="00BE3973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color w:val="000000"/>
          <w:lang w:val="it-IT"/>
        </w:rPr>
      </w:pPr>
    </w:p>
    <w:p w14:paraId="3D40CC74" w14:textId="3C13408D" w:rsidR="00576C6B" w:rsidRPr="00601FA2" w:rsidRDefault="00261E1F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15,45-16,25</w:t>
      </w:r>
      <w:r w:rsidR="00576C6B" w:rsidRPr="00601FA2">
        <w:rPr>
          <w:rFonts w:ascii="Times New Roman" w:hAnsi="Times New Roman" w:cs="Times New Roman"/>
          <w:b/>
          <w:color w:val="000000"/>
        </w:rPr>
        <w:t>h</w:t>
      </w:r>
    </w:p>
    <w:p w14:paraId="59D2D4D1" w14:textId="6026466B" w:rsidR="00B04A34" w:rsidRDefault="00601FA2" w:rsidP="00B04A34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04A34">
        <w:rPr>
          <w:rFonts w:ascii="Times New Roman" w:hAnsi="Times New Roman" w:cs="Times New Roman"/>
          <w:b/>
          <w:color w:val="000000"/>
        </w:rPr>
        <w:t>doc. dr. sc. Daniela Šincek</w:t>
      </w:r>
      <w:r w:rsidR="00B04A34">
        <w:rPr>
          <w:rFonts w:ascii="Times New Roman" w:hAnsi="Times New Roman" w:cs="Times New Roman"/>
          <w:b/>
          <w:color w:val="000000"/>
        </w:rPr>
        <w:t xml:space="preserve"> (</w:t>
      </w:r>
      <w:r w:rsidR="00B04A34">
        <w:rPr>
          <w:rFonts w:ascii="Times New Roman" w:hAnsi="Times New Roman" w:cs="Times New Roman"/>
          <w:color w:val="000000"/>
        </w:rPr>
        <w:t>Filozofski fakultet u Osijeku, Odsjek za psihologiju)</w:t>
      </w:r>
    </w:p>
    <w:p w14:paraId="6E17799D" w14:textId="3B991D80" w:rsidR="00601FA2" w:rsidRPr="00E16D86" w:rsidRDefault="00B04A34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lang w:val="it-IT"/>
        </w:rPr>
      </w:pPr>
      <w:r w:rsidRPr="00E16D86">
        <w:rPr>
          <w:rFonts w:ascii="Times New Roman" w:hAnsi="Times New Roman" w:cs="Times New Roman"/>
          <w:b/>
          <w:color w:val="000000"/>
          <w:lang w:val="it-IT"/>
        </w:rPr>
        <w:t>Tema:</w:t>
      </w:r>
      <w:r w:rsidR="00601FA2" w:rsidRPr="00E16D86">
        <w:rPr>
          <w:rFonts w:ascii="Times New Roman" w:hAnsi="Times New Roman" w:cs="Times New Roman"/>
          <w:color w:val="000000"/>
          <w:lang w:val="it-IT"/>
        </w:rPr>
        <w:t xml:space="preserve"> Obilježja  i korelati nasilja putem  interneta kod adolescenata s Vinkovačkog područja</w:t>
      </w:r>
    </w:p>
    <w:p w14:paraId="09486265" w14:textId="77777777" w:rsidR="00B04A34" w:rsidRPr="00E16D86" w:rsidRDefault="00B04A34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  <w:lang w:val="it-IT"/>
        </w:rPr>
      </w:pPr>
    </w:p>
    <w:p w14:paraId="6DA6D33C" w14:textId="20324714" w:rsidR="00601FA2" w:rsidRPr="00601FA2" w:rsidRDefault="00B04A34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16,25</w:t>
      </w:r>
      <w:r w:rsidR="00261E1F">
        <w:rPr>
          <w:rFonts w:ascii="Times New Roman" w:hAnsi="Times New Roman" w:cs="Times New Roman"/>
          <w:b/>
          <w:color w:val="000000"/>
        </w:rPr>
        <w:t>-17,05</w:t>
      </w:r>
      <w:r w:rsidR="00601FA2" w:rsidRPr="00601FA2">
        <w:rPr>
          <w:rFonts w:ascii="Times New Roman" w:hAnsi="Times New Roman" w:cs="Times New Roman"/>
          <w:b/>
          <w:color w:val="000000"/>
        </w:rPr>
        <w:t>h</w:t>
      </w:r>
    </w:p>
    <w:p w14:paraId="33F3990C" w14:textId="644E9031" w:rsidR="00261E1F" w:rsidRPr="00601FA2" w:rsidRDefault="00601FA2" w:rsidP="00261E1F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04A34">
        <w:rPr>
          <w:rFonts w:ascii="Times New Roman" w:hAnsi="Times New Roman" w:cs="Times New Roman"/>
          <w:b/>
          <w:color w:val="000000"/>
        </w:rPr>
        <w:t>doc. dr. sc. Tena Velki</w:t>
      </w:r>
      <w:r w:rsidR="00261E1F">
        <w:rPr>
          <w:rFonts w:ascii="Times New Roman" w:hAnsi="Times New Roman" w:cs="Times New Roman"/>
          <w:b/>
          <w:color w:val="000000"/>
        </w:rPr>
        <w:t xml:space="preserve"> </w:t>
      </w:r>
      <w:r w:rsidR="00261E1F" w:rsidRPr="00261E1F">
        <w:rPr>
          <w:rFonts w:ascii="Times New Roman" w:hAnsi="Times New Roman" w:cs="Times New Roman"/>
          <w:color w:val="000000"/>
        </w:rPr>
        <w:t>(</w:t>
      </w:r>
      <w:r w:rsidR="00261E1F">
        <w:rPr>
          <w:rFonts w:ascii="Times New Roman" w:hAnsi="Times New Roman" w:cs="Times New Roman"/>
          <w:color w:val="000000"/>
        </w:rPr>
        <w:t>Učiteljski fakultet u Osijeku)</w:t>
      </w:r>
    </w:p>
    <w:p w14:paraId="3402944B" w14:textId="34FE8636" w:rsidR="00601FA2" w:rsidRPr="00E16D86" w:rsidRDefault="00261E1F" w:rsidP="00BE3973">
      <w:pPr>
        <w:spacing w:before="120" w:after="120"/>
        <w:jc w:val="both"/>
        <w:rPr>
          <w:rFonts w:ascii="Times New Roman" w:hAnsi="Times New Roman" w:cs="Times New Roman"/>
          <w:color w:val="000000"/>
          <w:lang w:val="it-IT"/>
        </w:rPr>
      </w:pPr>
      <w:r w:rsidRPr="00E16D86">
        <w:rPr>
          <w:rFonts w:ascii="Times New Roman" w:hAnsi="Times New Roman" w:cs="Times New Roman"/>
          <w:b/>
          <w:color w:val="000000"/>
          <w:lang w:val="it-IT"/>
        </w:rPr>
        <w:t>Tema</w:t>
      </w:r>
      <w:r w:rsidR="00601FA2" w:rsidRPr="00E16D86">
        <w:rPr>
          <w:rFonts w:ascii="Times New Roman" w:hAnsi="Times New Roman" w:cs="Times New Roman"/>
          <w:b/>
          <w:color w:val="000000"/>
          <w:lang w:val="it-IT"/>
        </w:rPr>
        <w:t>:</w:t>
      </w:r>
      <w:r w:rsidR="00601FA2" w:rsidRPr="00E16D86">
        <w:rPr>
          <w:rFonts w:ascii="Times New Roman" w:hAnsi="Times New Roman" w:cs="Times New Roman"/>
          <w:color w:val="000000"/>
          <w:lang w:val="it-IT"/>
        </w:rPr>
        <w:t xml:space="preserve"> Usporedba elektroničkog i tradicionalnog nasilja-definicija i prediktori</w:t>
      </w:r>
    </w:p>
    <w:p w14:paraId="1A976BA5" w14:textId="77777777" w:rsidR="00B04A34" w:rsidRPr="00E16D86" w:rsidRDefault="00B04A34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  <w:lang w:val="it-IT"/>
        </w:rPr>
      </w:pPr>
    </w:p>
    <w:p w14:paraId="2B62DC42" w14:textId="59446EEF" w:rsidR="00601FA2" w:rsidRPr="00A855D5" w:rsidRDefault="00BE3973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855D5">
        <w:rPr>
          <w:rFonts w:ascii="Times New Roman" w:hAnsi="Times New Roman" w:cs="Times New Roman"/>
          <w:b/>
          <w:color w:val="000000"/>
          <w:sz w:val="28"/>
        </w:rPr>
        <w:t>17,05-17,20</w:t>
      </w:r>
      <w:r w:rsidR="000C1A82" w:rsidRPr="00A855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692771" w:rsidRPr="00A855D5">
        <w:rPr>
          <w:rFonts w:ascii="Times New Roman" w:hAnsi="Times New Roman" w:cs="Times New Roman"/>
          <w:b/>
          <w:color w:val="000000"/>
          <w:sz w:val="28"/>
        </w:rPr>
        <w:t>STANKA</w:t>
      </w:r>
    </w:p>
    <w:p w14:paraId="0AA89763" w14:textId="77777777" w:rsidR="00601FA2" w:rsidRPr="00601FA2" w:rsidRDefault="00601FA2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14:paraId="00C4686A" w14:textId="22488665" w:rsidR="00601FA2" w:rsidRPr="00601FA2" w:rsidRDefault="00261E1F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17,20-18,00</w:t>
      </w:r>
      <w:r w:rsidR="00BE3973">
        <w:rPr>
          <w:rFonts w:ascii="Times New Roman" w:hAnsi="Times New Roman" w:cs="Times New Roman"/>
          <w:b/>
          <w:color w:val="000000"/>
        </w:rPr>
        <w:t>h</w:t>
      </w:r>
    </w:p>
    <w:p w14:paraId="1C1F9686" w14:textId="77777777" w:rsidR="00261E1F" w:rsidRDefault="00601FA2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04A34">
        <w:rPr>
          <w:rFonts w:ascii="Times New Roman" w:hAnsi="Times New Roman" w:cs="Times New Roman"/>
          <w:b/>
          <w:color w:val="000000"/>
        </w:rPr>
        <w:t>doc. dr. sc. Goran Livazović</w:t>
      </w:r>
      <w:r w:rsidR="00261E1F">
        <w:rPr>
          <w:rFonts w:ascii="Times New Roman" w:hAnsi="Times New Roman" w:cs="Times New Roman"/>
          <w:b/>
          <w:color w:val="000000"/>
        </w:rPr>
        <w:t xml:space="preserve"> (</w:t>
      </w:r>
      <w:r w:rsidR="00261E1F">
        <w:rPr>
          <w:rFonts w:ascii="Times New Roman" w:hAnsi="Times New Roman" w:cs="Times New Roman"/>
          <w:color w:val="000000"/>
        </w:rPr>
        <w:t>Filozofski fakultet u Osijeku, Odsjek za pedagogiju</w:t>
      </w:r>
      <w:r w:rsidR="00261E1F">
        <w:rPr>
          <w:rFonts w:ascii="Times New Roman" w:hAnsi="Times New Roman" w:cs="Times New Roman"/>
          <w:b/>
          <w:color w:val="000000"/>
        </w:rPr>
        <w:t>)</w:t>
      </w:r>
      <w:r w:rsidRPr="00601FA2">
        <w:rPr>
          <w:rFonts w:ascii="Times New Roman" w:hAnsi="Times New Roman" w:cs="Times New Roman"/>
          <w:color w:val="000000"/>
        </w:rPr>
        <w:t xml:space="preserve"> </w:t>
      </w:r>
    </w:p>
    <w:p w14:paraId="09E66DDF" w14:textId="28D968CB" w:rsidR="00601FA2" w:rsidRPr="00601FA2" w:rsidRDefault="00261E1F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261E1F">
        <w:rPr>
          <w:rFonts w:ascii="Times New Roman" w:hAnsi="Times New Roman" w:cs="Times New Roman"/>
          <w:b/>
          <w:color w:val="000000"/>
        </w:rPr>
        <w:t xml:space="preserve">Tema: </w:t>
      </w:r>
      <w:bookmarkStart w:id="0" w:name="_GoBack"/>
      <w:r w:rsidR="00601FA2" w:rsidRPr="00601FA2">
        <w:rPr>
          <w:rFonts w:ascii="Times New Roman" w:hAnsi="Times New Roman" w:cs="Times New Roman"/>
        </w:rPr>
        <w:t>Odgoj za medije: pedagoška prevencija elektronskog zlostavljanja</w:t>
      </w:r>
    </w:p>
    <w:bookmarkEnd w:id="0"/>
    <w:p w14:paraId="6811C2CD" w14:textId="77777777" w:rsidR="00601FA2" w:rsidRPr="00601FA2" w:rsidRDefault="00601FA2" w:rsidP="00BE39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14:paraId="0C6B200F" w14:textId="0AE0BD1A" w:rsidR="00601FA2" w:rsidRPr="00601FA2" w:rsidRDefault="00261E1F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18,00</w:t>
      </w:r>
      <w:r w:rsidR="00BE3973">
        <w:rPr>
          <w:rFonts w:ascii="Times New Roman" w:hAnsi="Times New Roman" w:cs="Times New Roman"/>
          <w:b/>
          <w:color w:val="000000"/>
        </w:rPr>
        <w:t>-18,40h</w:t>
      </w:r>
    </w:p>
    <w:p w14:paraId="4878493A" w14:textId="5067C8B8" w:rsidR="00261E1F" w:rsidRPr="00601FA2" w:rsidRDefault="00601FA2" w:rsidP="00261E1F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04A34">
        <w:rPr>
          <w:rFonts w:ascii="Times New Roman" w:hAnsi="Times New Roman" w:cs="Times New Roman"/>
          <w:b/>
          <w:color w:val="000000"/>
        </w:rPr>
        <w:t>doc. dr. sc. Silvija Ručević</w:t>
      </w:r>
      <w:r w:rsidR="00261E1F">
        <w:rPr>
          <w:rFonts w:ascii="Times New Roman" w:hAnsi="Times New Roman" w:cs="Times New Roman"/>
          <w:b/>
          <w:color w:val="000000"/>
        </w:rPr>
        <w:t xml:space="preserve"> (</w:t>
      </w:r>
      <w:r w:rsidR="00261E1F">
        <w:rPr>
          <w:rFonts w:ascii="Times New Roman" w:hAnsi="Times New Roman" w:cs="Times New Roman"/>
          <w:color w:val="000000"/>
        </w:rPr>
        <w:t>Filozofski fakultet u Osijeku, Odsjek za psihologiju)</w:t>
      </w:r>
    </w:p>
    <w:p w14:paraId="04B998B3" w14:textId="388C283D" w:rsidR="00601FA2" w:rsidRPr="00601FA2" w:rsidRDefault="00261E1F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Tema</w:t>
      </w:r>
      <w:r w:rsidR="00601FA2" w:rsidRPr="00B04A34">
        <w:rPr>
          <w:rFonts w:ascii="Times New Roman" w:hAnsi="Times New Roman" w:cs="Times New Roman"/>
          <w:b/>
          <w:color w:val="000000"/>
        </w:rPr>
        <w:t>:</w:t>
      </w:r>
      <w:r w:rsidR="00601FA2" w:rsidRPr="00601FA2">
        <w:rPr>
          <w:rFonts w:ascii="Times New Roman" w:hAnsi="Times New Roman" w:cs="Times New Roman"/>
          <w:color w:val="000000"/>
        </w:rPr>
        <w:t xml:space="preserve"> Odnos roditeljskog nadzora, samopoštovanja i depresivnosti s činjenjem i doživljavanjem elektroničkog i tradicionalnog nasilja</w:t>
      </w:r>
    </w:p>
    <w:p w14:paraId="5F23B5CF" w14:textId="77777777" w:rsidR="00601FA2" w:rsidRPr="00601FA2" w:rsidRDefault="00601FA2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14:paraId="55EA0615" w14:textId="5DBF63AF" w:rsidR="00601FA2" w:rsidRPr="00601FA2" w:rsidRDefault="00261E1F" w:rsidP="00BE3973">
      <w:pPr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18,40-19,20</w:t>
      </w:r>
    </w:p>
    <w:p w14:paraId="0B5980B7" w14:textId="6B0A4154" w:rsidR="00261E1F" w:rsidRPr="00601FA2" w:rsidRDefault="00601FA2" w:rsidP="00261E1F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04A34">
        <w:rPr>
          <w:rFonts w:ascii="Times New Roman" w:hAnsi="Times New Roman" w:cs="Times New Roman"/>
          <w:b/>
        </w:rPr>
        <w:t>Senka Gazibara</w:t>
      </w:r>
      <w:r w:rsidR="00261E1F">
        <w:rPr>
          <w:rFonts w:ascii="Times New Roman" w:hAnsi="Times New Roman" w:cs="Times New Roman"/>
          <w:b/>
        </w:rPr>
        <w:t xml:space="preserve"> (</w:t>
      </w:r>
      <w:r w:rsidR="00261E1F">
        <w:rPr>
          <w:rFonts w:ascii="Times New Roman" w:hAnsi="Times New Roman" w:cs="Times New Roman"/>
          <w:color w:val="000000"/>
        </w:rPr>
        <w:t>Filozofski fakultet u Osijeku, Odsjek za pedagogiju)</w:t>
      </w:r>
    </w:p>
    <w:p w14:paraId="0DF8272D" w14:textId="03791C7F" w:rsidR="00601FA2" w:rsidRPr="00601FA2" w:rsidRDefault="00261E1F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Tema</w:t>
      </w:r>
      <w:r w:rsidR="00601FA2" w:rsidRPr="00B04A34">
        <w:rPr>
          <w:rFonts w:ascii="Times New Roman" w:hAnsi="Times New Roman" w:cs="Times New Roman"/>
          <w:b/>
        </w:rPr>
        <w:t>:</w:t>
      </w:r>
      <w:r w:rsidR="00601FA2" w:rsidRPr="00601FA2">
        <w:rPr>
          <w:rFonts w:ascii="Times New Roman" w:hAnsi="Times New Roman" w:cs="Times New Roman"/>
        </w:rPr>
        <w:t xml:space="preserve"> Prevencija elektronskog zlostavljanja u obitelji i školi - smjernice roditeljima i učiteljima</w:t>
      </w:r>
    </w:p>
    <w:p w14:paraId="0403B122" w14:textId="77777777" w:rsidR="00601FA2" w:rsidRPr="00601FA2" w:rsidRDefault="00601FA2" w:rsidP="00BE397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14:paraId="1CAF1948" w14:textId="010EF320" w:rsidR="00601FA2" w:rsidRPr="00E16D86" w:rsidRDefault="00BE3973" w:rsidP="00BE3973">
      <w:pPr>
        <w:spacing w:before="120" w:after="120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E16D86">
        <w:rPr>
          <w:rFonts w:ascii="Times New Roman" w:hAnsi="Times New Roman" w:cs="Times New Roman"/>
          <w:b/>
          <w:color w:val="000000"/>
          <w:lang w:val="it-IT"/>
        </w:rPr>
        <w:t>19,20</w:t>
      </w:r>
      <w:r w:rsidR="00601FA2" w:rsidRPr="00E16D86">
        <w:rPr>
          <w:rFonts w:ascii="Times New Roman" w:hAnsi="Times New Roman" w:cs="Times New Roman"/>
          <w:b/>
          <w:color w:val="000000"/>
          <w:lang w:val="it-IT"/>
        </w:rPr>
        <w:t>-19,30h</w:t>
      </w:r>
    </w:p>
    <w:p w14:paraId="04698DEA" w14:textId="77777777" w:rsidR="00601FA2" w:rsidRPr="00E16D86" w:rsidRDefault="00601FA2" w:rsidP="00BE3973">
      <w:pPr>
        <w:spacing w:before="120" w:after="120"/>
        <w:jc w:val="both"/>
        <w:rPr>
          <w:rFonts w:ascii="Times New Roman" w:hAnsi="Times New Roman" w:cs="Times New Roman"/>
          <w:color w:val="000000"/>
          <w:lang w:val="it-IT"/>
        </w:rPr>
      </w:pPr>
      <w:r w:rsidRPr="00E16D86">
        <w:rPr>
          <w:rFonts w:ascii="Times New Roman" w:hAnsi="Times New Roman" w:cs="Times New Roman"/>
          <w:color w:val="000000"/>
          <w:lang w:val="it-IT"/>
        </w:rPr>
        <w:t>Završna riječ organizatora i zatvaranje skupa</w:t>
      </w:r>
    </w:p>
    <w:p w14:paraId="60760AAB" w14:textId="77777777" w:rsidR="00AA6EAF" w:rsidRPr="00E16D86" w:rsidRDefault="00AA6EAF" w:rsidP="00BE3973">
      <w:pPr>
        <w:spacing w:before="120" w:after="120"/>
        <w:rPr>
          <w:rFonts w:ascii="Times New Roman" w:hAnsi="Times New Roman" w:cs="Times New Roman"/>
          <w:lang w:val="it-IT"/>
        </w:rPr>
      </w:pPr>
    </w:p>
    <w:p w14:paraId="653D0A0F" w14:textId="3A360DCF" w:rsidR="000C1A82" w:rsidRDefault="000C1A82" w:rsidP="000C1A82">
      <w:pPr>
        <w:widowControl w:val="0"/>
        <w:suppressAutoHyphens/>
        <w:autoSpaceDE w:val="0"/>
        <w:autoSpaceDN w:val="0"/>
        <w:adjustRightInd w:val="0"/>
        <w:snapToGrid w:val="0"/>
        <w:rPr>
          <w:rFonts w:ascii="Times New Roman" w:hAnsi="Times New Roman"/>
          <w:noProof/>
          <w:sz w:val="16"/>
          <w:szCs w:val="16"/>
          <w:lang w:val="hr-HR" w:eastAsia="hr-HR"/>
        </w:rPr>
      </w:pPr>
      <w:r w:rsidRPr="00E16D86">
        <w:rPr>
          <w:rFonts w:ascii="Times New Roman" w:hAnsi="Times New Roman"/>
          <w:sz w:val="16"/>
          <w:szCs w:val="16"/>
          <w:lang w:val="it-IT"/>
        </w:rPr>
        <w:t xml:space="preserve">     </w:t>
      </w:r>
      <w:r w:rsidRPr="003065F9">
        <w:rPr>
          <w:rFonts w:ascii="Times New Roman" w:hAnsi="Times New Roman"/>
          <w:sz w:val="16"/>
          <w:szCs w:val="16"/>
        </w:rPr>
        <w:t xml:space="preserve">Projekt provodi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3065F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S</w:t>
      </w:r>
      <w:r w:rsidRPr="003065F9">
        <w:rPr>
          <w:rFonts w:ascii="Times New Roman" w:hAnsi="Times New Roman"/>
          <w:sz w:val="16"/>
          <w:szCs w:val="16"/>
        </w:rPr>
        <w:t xml:space="preserve">uorganizator skupa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3065F9">
        <w:rPr>
          <w:rFonts w:ascii="Times New Roman" w:hAnsi="Times New Roman"/>
          <w:sz w:val="16"/>
          <w:szCs w:val="16"/>
        </w:rPr>
        <w:t xml:space="preserve">Partner na projektu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noProof/>
          <w:sz w:val="16"/>
          <w:szCs w:val="16"/>
          <w:lang w:val="hr-HR" w:eastAsia="hr-HR"/>
        </w:rPr>
        <w:t xml:space="preserve">               Projekt financira </w:t>
      </w:r>
    </w:p>
    <w:p w14:paraId="71B7CB8C" w14:textId="46BC895A" w:rsidR="000C1A82" w:rsidRDefault="000C1A82" w:rsidP="000C1A82">
      <w:pPr>
        <w:widowControl w:val="0"/>
        <w:suppressAutoHyphens/>
        <w:autoSpaceDE w:val="0"/>
        <w:autoSpaceDN w:val="0"/>
        <w:adjustRightInd w:val="0"/>
        <w:snapToGrid w:val="0"/>
        <w:jc w:val="center"/>
        <w:rPr>
          <w:rFonts w:ascii="Times New Roman" w:hAnsi="Times New Roman"/>
          <w:noProof/>
          <w:sz w:val="16"/>
          <w:szCs w:val="16"/>
          <w:lang w:val="hr-HR" w:eastAsia="hr-HR"/>
        </w:rPr>
      </w:pPr>
      <w:r>
        <w:rPr>
          <w:rFonts w:ascii="Times New Roman" w:hAnsi="Times New Roman"/>
          <w:noProof/>
          <w:sz w:val="16"/>
          <w:szCs w:val="16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Ministarstvo socijalne </w:t>
      </w:r>
    </w:p>
    <w:p w14:paraId="33089B7E" w14:textId="49EE22A7" w:rsidR="000C1A82" w:rsidRPr="003065F9" w:rsidRDefault="000C1A82" w:rsidP="000C1A82">
      <w:pPr>
        <w:widowControl w:val="0"/>
        <w:suppressAutoHyphens/>
        <w:autoSpaceDE w:val="0"/>
        <w:autoSpaceDN w:val="0"/>
        <w:adjustRightInd w:val="0"/>
        <w:snapToGrid w:val="0"/>
        <w:jc w:val="center"/>
        <w:rPr>
          <w:rFonts w:ascii="Times New Roman" w:hAnsi="Times New Roman"/>
          <w:noProof/>
          <w:sz w:val="16"/>
          <w:szCs w:val="16"/>
          <w:lang w:val="hr-HR" w:eastAsia="hr-HR"/>
        </w:rPr>
      </w:pPr>
      <w:r>
        <w:rPr>
          <w:rFonts w:ascii="Times New Roman" w:hAnsi="Times New Roman"/>
          <w:noProof/>
          <w:sz w:val="16"/>
          <w:szCs w:val="16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politike i mladih                                                                                                                                                                                        </w:t>
      </w:r>
    </w:p>
    <w:p w14:paraId="6A5F4DEA" w14:textId="2356C0F1" w:rsidR="000C1A82" w:rsidRPr="00601FA2" w:rsidRDefault="000C1A82" w:rsidP="00692771">
      <w:pPr>
        <w:widowControl w:val="0"/>
        <w:suppressAutoHyphens/>
        <w:autoSpaceDE w:val="0"/>
        <w:autoSpaceDN w:val="0"/>
        <w:adjustRightInd w:val="0"/>
        <w:snapToGrid w:val="0"/>
        <w:spacing w:before="60" w:afterLines="60" w:after="144"/>
        <w:rPr>
          <w:rFonts w:ascii="Times New Roman" w:hAnsi="Times New Roman" w:cs="Times New Roman"/>
        </w:rPr>
      </w:pPr>
      <w:r>
        <w:rPr>
          <w:noProof/>
          <w:lang w:val="hr-HR" w:eastAsia="hr-HR"/>
        </w:rPr>
        <w:drawing>
          <wp:inline distT="0" distB="0" distL="0" distR="0" wp14:anchorId="6E8BF539" wp14:editId="0A4B7728">
            <wp:extent cx="1123950" cy="695325"/>
            <wp:effectExtent l="19050" t="0" r="0" b="0"/>
            <wp:docPr id="19" name="Picture 1" descr="Izvor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vorLogo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742" b="3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6"/>
          <w:szCs w:val="16"/>
          <w:lang w:val="hr-HR" w:eastAsia="hr-HR"/>
        </w:rPr>
        <w:drawing>
          <wp:inline distT="0" distB="0" distL="0" distR="0" wp14:anchorId="0C26FF4B" wp14:editId="4F1C97D8">
            <wp:extent cx="1238250" cy="733425"/>
            <wp:effectExtent l="19050" t="0" r="0" b="0"/>
            <wp:docPr id="20" name="Picture 3" descr="\\Mh\Mirjana Juniorka komp\Documents\LAJKAJ NENASILNO\PROVEDBA\LOGO\Filozofski logo2.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h\Mirjana Juniorka komp\Documents\LAJKAJ NENASILNO\PROVEDBA\LOGO\Filozofski logo2.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noProof/>
          <w:sz w:val="16"/>
          <w:szCs w:val="16"/>
          <w:lang w:val="hr-HR" w:eastAsia="hr-HR"/>
        </w:rPr>
        <w:drawing>
          <wp:inline distT="0" distB="0" distL="0" distR="0" wp14:anchorId="16FA0AC5" wp14:editId="117BDE1E">
            <wp:extent cx="971550" cy="647700"/>
            <wp:effectExtent l="19050" t="0" r="0" b="0"/>
            <wp:docPr id="21" name="Picture 2" descr="C:\Documents and Settings\Administrator\Desktop\nov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novi logo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705610">
        <w:rPr>
          <w:rFonts w:ascii="Arial" w:hAnsi="Arial" w:cs="Arial"/>
          <w:noProof/>
          <w:sz w:val="16"/>
          <w:szCs w:val="16"/>
          <w:lang w:val="hr-HR" w:eastAsia="hr-HR"/>
        </w:rPr>
        <w:drawing>
          <wp:inline distT="0" distB="0" distL="0" distR="0" wp14:anchorId="5804E15D" wp14:editId="4E469D07">
            <wp:extent cx="504825" cy="590550"/>
            <wp:effectExtent l="19050" t="0" r="9525" b="0"/>
            <wp:docPr id="22" name="Picture 14" descr="Vlada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lada-R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</w:t>
      </w:r>
      <w:r>
        <w:rPr>
          <w:noProof/>
          <w:lang w:eastAsia="hr-HR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</w:p>
    <w:sectPr w:rsidR="000C1A82" w:rsidRPr="00601FA2" w:rsidSect="00692771">
      <w:footerReference w:type="even" r:id="rId12"/>
      <w:footerReference w:type="default" r:id="rId13"/>
      <w:pgSz w:w="11906" w:h="16838"/>
      <w:pgMar w:top="680" w:right="851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F9982" w14:textId="77777777" w:rsidR="007C7257" w:rsidRDefault="007C7257">
      <w:r>
        <w:separator/>
      </w:r>
    </w:p>
  </w:endnote>
  <w:endnote w:type="continuationSeparator" w:id="0">
    <w:p w14:paraId="79A707CA" w14:textId="77777777" w:rsidR="007C7257" w:rsidRDefault="007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38F5" w14:textId="77777777" w:rsidR="00BE3973" w:rsidRDefault="00BE3973" w:rsidP="00576C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89EBFE" w14:textId="77777777" w:rsidR="00BE3973" w:rsidRDefault="00BE3973" w:rsidP="00576C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935DF" w14:textId="77777777" w:rsidR="00BE3973" w:rsidRDefault="00BE3973" w:rsidP="00576C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D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54B055" w14:textId="77777777" w:rsidR="00BE3973" w:rsidRDefault="00BE3973" w:rsidP="00576C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9D07" w14:textId="77777777" w:rsidR="007C7257" w:rsidRDefault="007C7257">
      <w:r>
        <w:separator/>
      </w:r>
    </w:p>
  </w:footnote>
  <w:footnote w:type="continuationSeparator" w:id="0">
    <w:p w14:paraId="238DBF11" w14:textId="77777777" w:rsidR="007C7257" w:rsidRDefault="007C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82B43"/>
    <w:multiLevelType w:val="hybridMultilevel"/>
    <w:tmpl w:val="E852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55C77BDB"/>
    <w:multiLevelType w:val="hybridMultilevel"/>
    <w:tmpl w:val="9F446E6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D9"/>
    <w:rsid w:val="00085501"/>
    <w:rsid w:val="000B76D9"/>
    <w:rsid w:val="000C1A82"/>
    <w:rsid w:val="000E1B47"/>
    <w:rsid w:val="00261E1F"/>
    <w:rsid w:val="00340F3E"/>
    <w:rsid w:val="00497738"/>
    <w:rsid w:val="005462A8"/>
    <w:rsid w:val="00562018"/>
    <w:rsid w:val="00576C6B"/>
    <w:rsid w:val="00601FA2"/>
    <w:rsid w:val="00692771"/>
    <w:rsid w:val="007C7257"/>
    <w:rsid w:val="0090010E"/>
    <w:rsid w:val="00A855D5"/>
    <w:rsid w:val="00AA6EAF"/>
    <w:rsid w:val="00B04A34"/>
    <w:rsid w:val="00BE3973"/>
    <w:rsid w:val="00C84517"/>
    <w:rsid w:val="00E16D86"/>
    <w:rsid w:val="00E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5EE4D"/>
  <w14:defaultImageDpi w14:val="300"/>
  <w15:docId w15:val="{800C1D24-E3CE-4869-B18B-1B90DB7C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1FA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01FA2"/>
    <w:rPr>
      <w:rFonts w:ascii="Times New Roman" w:eastAsia="Times New Roman" w:hAnsi="Times New Roman" w:cs="Times New Roman"/>
      <w:lang w:val="hr-HR"/>
    </w:rPr>
  </w:style>
  <w:style w:type="character" w:styleId="PageNumber">
    <w:name w:val="page number"/>
    <w:uiPriority w:val="99"/>
    <w:semiHidden/>
    <w:unhideWhenUsed/>
    <w:rsid w:val="00601FA2"/>
  </w:style>
  <w:style w:type="paragraph" w:styleId="BalloonText">
    <w:name w:val="Balloon Text"/>
    <w:basedOn w:val="Normal"/>
    <w:link w:val="BalloonTextChar"/>
    <w:uiPriority w:val="99"/>
    <w:semiHidden/>
    <w:unhideWhenUsed/>
    <w:rsid w:val="00C845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Korisnik</cp:lastModifiedBy>
  <cp:revision>2</cp:revision>
  <dcterms:created xsi:type="dcterms:W3CDTF">2017-03-02T15:16:00Z</dcterms:created>
  <dcterms:modified xsi:type="dcterms:W3CDTF">2017-03-02T15:16:00Z</dcterms:modified>
</cp:coreProperties>
</file>