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52" w:rsidRPr="00A93438" w:rsidRDefault="00FE5752" w:rsidP="00FE5752">
      <w:pPr>
        <w:rPr>
          <w:rFonts w:ascii="Times New Roman" w:hAnsi="Times New Roman"/>
          <w:b/>
          <w:smallCaps/>
          <w:sz w:val="24"/>
          <w:szCs w:val="24"/>
        </w:rPr>
      </w:pPr>
      <w:r w:rsidRPr="00A93438">
        <w:rPr>
          <w:rFonts w:ascii="Times New Roman" w:hAnsi="Times New Roman"/>
          <w:b/>
          <w:smallCaps/>
          <w:sz w:val="24"/>
          <w:szCs w:val="24"/>
        </w:rPr>
        <w:t>Zlatko Karač</w:t>
      </w:r>
    </w:p>
    <w:p w:rsidR="00A93438" w:rsidRDefault="00A93438" w:rsidP="00A93438">
      <w:pPr>
        <w:rPr>
          <w:rFonts w:ascii="Times New Roman" w:hAnsi="Times New Roman"/>
          <w:b/>
          <w:sz w:val="28"/>
          <w:szCs w:val="28"/>
        </w:rPr>
      </w:pPr>
    </w:p>
    <w:p w:rsidR="00A93438" w:rsidRPr="00A93438" w:rsidRDefault="00A93438" w:rsidP="00A93438">
      <w:pPr>
        <w:rPr>
          <w:rFonts w:ascii="Times New Roman" w:hAnsi="Times New Roman"/>
          <w:b/>
          <w:smallCaps/>
          <w:sz w:val="32"/>
          <w:szCs w:val="32"/>
        </w:rPr>
      </w:pPr>
      <w:r w:rsidRPr="00A93438">
        <w:rPr>
          <w:rFonts w:ascii="Times New Roman" w:hAnsi="Times New Roman"/>
          <w:b/>
          <w:smallCaps/>
          <w:sz w:val="32"/>
          <w:szCs w:val="32"/>
        </w:rPr>
        <w:t>Češki arhitekti i počeci turizma na hrvatskom Jadranu</w:t>
      </w:r>
    </w:p>
    <w:p w:rsidR="00FE5752" w:rsidRPr="00A93438" w:rsidRDefault="00830D75" w:rsidP="00830D75">
      <w:pPr>
        <w:rPr>
          <w:rFonts w:ascii="Times New Roman" w:hAnsi="Times New Roman"/>
          <w:b/>
          <w:smallCaps/>
          <w:sz w:val="24"/>
          <w:szCs w:val="24"/>
        </w:rPr>
      </w:pPr>
      <w:r w:rsidRPr="00A93438">
        <w:rPr>
          <w:rFonts w:ascii="Times New Roman" w:hAnsi="Times New Roman"/>
          <w:b/>
          <w:smallCaps/>
          <w:sz w:val="24"/>
          <w:szCs w:val="24"/>
        </w:rPr>
        <w:t>Jasenka Kranjčević i Mirjana Kos</w:t>
      </w:r>
    </w:p>
    <w:p w:rsidR="00FE5752" w:rsidRDefault="00FE5752" w:rsidP="00A93438">
      <w:pPr>
        <w:rPr>
          <w:rFonts w:ascii="Times New Roman" w:hAnsi="Times New Roman"/>
          <w:b/>
          <w:sz w:val="28"/>
          <w:szCs w:val="28"/>
        </w:rPr>
      </w:pPr>
    </w:p>
    <w:p w:rsidR="00A93438" w:rsidRPr="00A93438" w:rsidRDefault="00A93438" w:rsidP="00A93438">
      <w:pPr>
        <w:rPr>
          <w:rFonts w:ascii="Times New Roman" w:hAnsi="Times New Roman"/>
          <w:b/>
          <w:smallCaps/>
          <w:color w:val="808080" w:themeColor="background1" w:themeShade="80"/>
          <w:sz w:val="32"/>
          <w:szCs w:val="32"/>
        </w:rPr>
      </w:pPr>
      <w:r w:rsidRPr="00A93438">
        <w:rPr>
          <w:rFonts w:ascii="Times New Roman" w:hAnsi="Times New Roman"/>
          <w:b/>
          <w:smallCaps/>
          <w:color w:val="808080" w:themeColor="background1" w:themeShade="80"/>
          <w:sz w:val="32"/>
          <w:szCs w:val="32"/>
        </w:rPr>
        <w:t>Czech Architects and the Beginnings of Tourism o the Croatian Adriatic Coast</w:t>
      </w:r>
    </w:p>
    <w:p w:rsidR="001618D4" w:rsidRDefault="001618D4" w:rsidP="001618D4">
      <w:pPr>
        <w:rPr>
          <w:rFonts w:ascii="Times New Roman" w:hAnsi="Times New Roman"/>
          <w:b/>
          <w:smallCaps/>
          <w:color w:val="808080" w:themeColor="background1" w:themeShade="80"/>
          <w:sz w:val="24"/>
          <w:szCs w:val="24"/>
        </w:rPr>
      </w:pPr>
      <w:r w:rsidRPr="001618D4">
        <w:rPr>
          <w:rFonts w:ascii="Times New Roman" w:hAnsi="Times New Roman"/>
          <w:b/>
          <w:smallCaps/>
          <w:color w:val="808080" w:themeColor="background1" w:themeShade="80"/>
          <w:sz w:val="24"/>
          <w:szCs w:val="24"/>
        </w:rPr>
        <w:t>Jasenka Kranjčević i Mirjana Kos</w:t>
      </w:r>
    </w:p>
    <w:p w:rsidR="001618D4" w:rsidRDefault="001618D4" w:rsidP="001618D4">
      <w:pPr>
        <w:rPr>
          <w:rFonts w:ascii="Times New Roman" w:hAnsi="Times New Roman"/>
          <w:b/>
          <w:smallCaps/>
          <w:color w:val="808080" w:themeColor="background1" w:themeShade="80"/>
          <w:sz w:val="24"/>
          <w:szCs w:val="24"/>
        </w:rPr>
      </w:pPr>
    </w:p>
    <w:p w:rsidR="00A93438" w:rsidRDefault="00A93438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886D3B" w:rsidRDefault="00FE5752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 xml:space="preserve">Kabinet </w:t>
      </w:r>
      <w:r w:rsidR="00886D3B">
        <w:rPr>
          <w:rFonts w:ascii="Times New Roman" w:hAnsi="Times New Roman"/>
          <w:sz w:val="24"/>
          <w:szCs w:val="24"/>
          <w:lang w:val="hr-HR" w:eastAsia="en-US"/>
        </w:rPr>
        <w:t>architektury; Galerie výtvarný</w:t>
      </w:r>
      <w:r>
        <w:rPr>
          <w:rFonts w:ascii="Times New Roman" w:hAnsi="Times New Roman"/>
          <w:sz w:val="24"/>
          <w:szCs w:val="24"/>
          <w:lang w:val="hr-HR" w:eastAsia="en-US"/>
        </w:rPr>
        <w:t>eho umění v Ostravě; Institute for tourism</w:t>
      </w:r>
      <w:r w:rsidR="00886D3B">
        <w:rPr>
          <w:rFonts w:ascii="Times New Roman" w:hAnsi="Times New Roman"/>
          <w:sz w:val="24"/>
          <w:szCs w:val="24"/>
          <w:lang w:val="hr-HR" w:eastAsia="en-US"/>
        </w:rPr>
        <w:t xml:space="preserve"> Zagreb</w:t>
      </w:r>
    </w:p>
    <w:p w:rsidR="00FE5752" w:rsidRDefault="009D7C87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 xml:space="preserve">Ostrava </w:t>
      </w:r>
      <w:r w:rsidR="00A93438">
        <w:rPr>
          <w:rFonts w:ascii="Times New Roman" w:hAnsi="Times New Roman"/>
          <w:sz w:val="24"/>
          <w:szCs w:val="24"/>
          <w:lang w:val="hr-HR" w:eastAsia="en-US"/>
        </w:rPr>
        <w:t>–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 </w:t>
      </w:r>
      <w:r w:rsidR="00FE5752">
        <w:rPr>
          <w:rFonts w:ascii="Times New Roman" w:hAnsi="Times New Roman"/>
          <w:sz w:val="24"/>
          <w:szCs w:val="24"/>
          <w:lang w:val="hr-HR" w:eastAsia="en-US"/>
        </w:rPr>
        <w:t>Zagreb</w:t>
      </w:r>
      <w:r w:rsidR="00FE5752">
        <w:rPr>
          <w:rFonts w:ascii="Times New Roman" w:hAnsi="Times New Roman"/>
          <w:sz w:val="24"/>
          <w:szCs w:val="24"/>
          <w:lang w:val="hr-HR" w:eastAsia="en-US"/>
        </w:rPr>
        <w:t>, 2016.</w:t>
      </w:r>
      <w:r w:rsidR="00FE5752">
        <w:rPr>
          <w:rFonts w:ascii="Times New Roman" w:hAnsi="Times New Roman"/>
          <w:sz w:val="24"/>
          <w:szCs w:val="24"/>
          <w:lang w:val="hr-HR" w:eastAsia="en-US"/>
        </w:rPr>
        <w:t xml:space="preserve"> </w:t>
      </w:r>
    </w:p>
    <w:p w:rsidR="00886D3B" w:rsidRDefault="00886D3B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</w:p>
    <w:p w:rsidR="00886D3B" w:rsidRDefault="00886D3B" w:rsidP="00886D3B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 xml:space="preserve">Str. </w:t>
      </w:r>
      <w:r>
        <w:rPr>
          <w:rFonts w:ascii="Times New Roman" w:hAnsi="Times New Roman"/>
          <w:sz w:val="24"/>
          <w:szCs w:val="24"/>
          <w:lang w:val="hr-HR" w:eastAsia="en-US"/>
        </w:rPr>
        <w:t>144, predgovori, bilješke, o autorima, popis izložaka, popis izložbi</w:t>
      </w:r>
      <w:r w:rsidR="00A93438">
        <w:rPr>
          <w:rFonts w:ascii="Times New Roman" w:hAnsi="Times New Roman"/>
          <w:sz w:val="24"/>
          <w:szCs w:val="24"/>
          <w:lang w:val="hr-HR" w:eastAsia="en-US"/>
        </w:rPr>
        <w:t xml:space="preserve"> [češki/engleski/hrvatski]</w:t>
      </w:r>
    </w:p>
    <w:p w:rsidR="00886D3B" w:rsidRDefault="00886D3B" w:rsidP="00FE5752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  <w:r w:rsidRPr="00A93438">
        <w:rPr>
          <w:rFonts w:ascii="Times New Roman" w:hAnsi="Times New Roman"/>
          <w:sz w:val="24"/>
          <w:szCs w:val="24"/>
          <w:lang w:val="hr-HR" w:eastAsia="en-US"/>
        </w:rPr>
        <w:t>[</w:t>
      </w:r>
      <w:r>
        <w:rPr>
          <w:rFonts w:ascii="Times New Roman" w:hAnsi="Times New Roman"/>
          <w:sz w:val="24"/>
          <w:szCs w:val="24"/>
          <w:lang w:val="hr-HR" w:eastAsia="en-US"/>
        </w:rPr>
        <w:t>23/21 cm</w:t>
      </w:r>
      <w:r w:rsidR="00FE5752">
        <w:rPr>
          <w:rFonts w:ascii="Times New Roman" w:hAnsi="Times New Roman"/>
          <w:sz w:val="24"/>
          <w:szCs w:val="24"/>
          <w:lang w:val="hr-HR" w:eastAsia="en-US"/>
        </w:rPr>
        <w:t xml:space="preserve">, 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kolor, </w:t>
      </w:r>
      <w:r w:rsidR="00FE5752">
        <w:rPr>
          <w:rFonts w:ascii="Times New Roman" w:hAnsi="Times New Roman"/>
          <w:sz w:val="24"/>
          <w:szCs w:val="24"/>
          <w:lang w:val="hr-HR" w:eastAsia="en-US"/>
        </w:rPr>
        <w:t>meki uvez</w:t>
      </w:r>
      <w:r w:rsidRPr="00A93438">
        <w:rPr>
          <w:rFonts w:ascii="Times New Roman" w:hAnsi="Times New Roman"/>
          <w:sz w:val="24"/>
          <w:szCs w:val="24"/>
          <w:lang w:val="hr-HR" w:eastAsia="en-US"/>
        </w:rPr>
        <w:t>]</w:t>
      </w:r>
    </w:p>
    <w:p w:rsidR="00FE5752" w:rsidRDefault="00FE5752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A93438">
        <w:rPr>
          <w:rFonts w:ascii="Times New Roman" w:hAnsi="Times New Roman"/>
          <w:sz w:val="24"/>
          <w:szCs w:val="24"/>
          <w:lang w:val="hr-HR" w:eastAsia="en-US"/>
        </w:rPr>
        <w:t>Autori</w:t>
      </w:r>
      <w:r w:rsidR="00A93438">
        <w:rPr>
          <w:rFonts w:ascii="Times New Roman" w:hAnsi="Times New Roman"/>
          <w:sz w:val="24"/>
          <w:szCs w:val="24"/>
          <w:lang w:val="hr-HR" w:eastAsia="en-US"/>
        </w:rPr>
        <w:t>ce</w:t>
      </w:r>
      <w:r w:rsidRPr="00A93438">
        <w:rPr>
          <w:rFonts w:ascii="Times New Roman" w:hAnsi="Times New Roman"/>
          <w:sz w:val="24"/>
          <w:szCs w:val="24"/>
          <w:lang w:val="hr-HR" w:eastAsia="en-US"/>
        </w:rPr>
        <w:t>:</w:t>
      </w:r>
      <w:r>
        <w:rPr>
          <w:rFonts w:ascii="Times New Roman" w:hAnsi="Times New Roman"/>
          <w:sz w:val="24"/>
          <w:szCs w:val="24"/>
          <w:lang w:val="hr-HR" w:eastAsia="en-US"/>
        </w:rPr>
        <w:t xml:space="preserve"> Jasenka Kranjčević i Mirjana Kos</w:t>
      </w:r>
    </w:p>
    <w:p w:rsidR="00FE5752" w:rsidRDefault="00FE5752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A93438">
        <w:rPr>
          <w:rFonts w:ascii="Times New Roman" w:hAnsi="Times New Roman"/>
          <w:sz w:val="24"/>
          <w:szCs w:val="24"/>
          <w:lang w:val="hr-HR" w:eastAsia="en-US"/>
        </w:rPr>
        <w:t>Koncept kataloga</w:t>
      </w:r>
      <w:r w:rsidR="00A93438" w:rsidRPr="00A93438">
        <w:rPr>
          <w:rFonts w:ascii="Times New Roman" w:hAnsi="Times New Roman"/>
          <w:sz w:val="24"/>
          <w:szCs w:val="24"/>
          <w:lang w:val="hr-HR" w:eastAsia="en-US"/>
        </w:rPr>
        <w:t xml:space="preserve"> i urednici</w:t>
      </w:r>
      <w:r w:rsidR="00A93438">
        <w:rPr>
          <w:rFonts w:ascii="Times New Roman" w:hAnsi="Times New Roman"/>
          <w:sz w:val="24"/>
          <w:szCs w:val="24"/>
          <w:lang w:val="hr-HR" w:eastAsia="en-US"/>
        </w:rPr>
        <w:t>:</w:t>
      </w:r>
      <w:r w:rsidRPr="00A93438">
        <w:rPr>
          <w:rFonts w:ascii="Times New Roman" w:hAnsi="Times New Roman"/>
          <w:sz w:val="24"/>
          <w:szCs w:val="24"/>
        </w:rPr>
        <w:t xml:space="preserve"> Tadeáš</w:t>
      </w:r>
      <w:r>
        <w:rPr>
          <w:rFonts w:ascii="Times New Roman" w:hAnsi="Times New Roman"/>
          <w:sz w:val="24"/>
          <w:szCs w:val="24"/>
        </w:rPr>
        <w:t xml:space="preserve"> Goryczka i Jaroslav N</w:t>
      </w:r>
      <w:r>
        <w:rPr>
          <w:rFonts w:ascii="Times New Roman" w:hAnsi="Times New Roman"/>
          <w:sz w:val="24"/>
          <w:szCs w:val="24"/>
          <w:lang w:val="hr-HR" w:eastAsia="en-US"/>
        </w:rPr>
        <w:t>ě</w:t>
      </w:r>
      <w:r>
        <w:rPr>
          <w:rFonts w:ascii="Times New Roman" w:hAnsi="Times New Roman"/>
          <w:sz w:val="24"/>
          <w:szCs w:val="24"/>
        </w:rPr>
        <w:t>mec</w:t>
      </w:r>
    </w:p>
    <w:p w:rsidR="00FE5752" w:rsidRDefault="00FE5752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A93438">
        <w:rPr>
          <w:rFonts w:ascii="Times New Roman" w:hAnsi="Times New Roman"/>
          <w:sz w:val="24"/>
          <w:szCs w:val="24"/>
          <w:lang w:val="hr-HR" w:eastAsia="en-US"/>
        </w:rPr>
        <w:t>Recenzenti</w:t>
      </w:r>
      <w:r>
        <w:rPr>
          <w:rFonts w:ascii="Times New Roman" w:hAnsi="Times New Roman"/>
          <w:sz w:val="24"/>
          <w:szCs w:val="24"/>
          <w:lang w:val="hr-HR" w:eastAsia="en-US"/>
        </w:rPr>
        <w:t>:</w:t>
      </w:r>
      <w:r w:rsidR="00A93438">
        <w:rPr>
          <w:rFonts w:ascii="Times New Roman" w:hAnsi="Times New Roman"/>
          <w:sz w:val="24"/>
          <w:szCs w:val="24"/>
          <w:lang w:val="hr-HR" w:eastAsia="en-US"/>
        </w:rPr>
        <w:t xml:space="preserve"> Mladen Obad Šćitaroci i </w:t>
      </w:r>
      <w:r>
        <w:rPr>
          <w:rFonts w:ascii="Times New Roman" w:hAnsi="Times New Roman"/>
          <w:sz w:val="24"/>
          <w:szCs w:val="24"/>
          <w:lang w:val="hr-HR" w:eastAsia="en-US"/>
        </w:rPr>
        <w:t>Zlatko Karač</w:t>
      </w:r>
    </w:p>
    <w:p w:rsidR="00A93438" w:rsidRDefault="00A93438" w:rsidP="00FE5752">
      <w:pPr>
        <w:jc w:val="both"/>
        <w:rPr>
          <w:rFonts w:ascii="Times New Roman" w:hAnsi="Times New Roman"/>
          <w:b/>
          <w:sz w:val="24"/>
          <w:szCs w:val="24"/>
          <w:lang w:val="hr-HR" w:eastAsia="en-US"/>
        </w:rPr>
      </w:pPr>
    </w:p>
    <w:p w:rsidR="00FE5752" w:rsidRDefault="00FE5752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 w:rsidRPr="00A93438">
        <w:rPr>
          <w:rFonts w:ascii="Times New Roman" w:hAnsi="Times New Roman"/>
          <w:sz w:val="24"/>
          <w:szCs w:val="24"/>
          <w:lang w:val="hr-HR" w:eastAsia="en-US"/>
        </w:rPr>
        <w:t>ISBN</w:t>
      </w:r>
      <w:r w:rsidR="00886D3B">
        <w:rPr>
          <w:rFonts w:ascii="Times New Roman" w:hAnsi="Times New Roman"/>
          <w:sz w:val="24"/>
          <w:szCs w:val="24"/>
          <w:lang w:val="hr-HR" w:eastAsia="en-US"/>
        </w:rPr>
        <w:t xml:space="preserve"> 978-80-905953-5-4 [KA Ostrava]</w:t>
      </w:r>
    </w:p>
    <w:p w:rsidR="00886D3B" w:rsidRDefault="00886D3B" w:rsidP="00FE5752">
      <w:pPr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  <w:lang w:val="hr-HR" w:eastAsia="en-US"/>
        </w:rPr>
        <w:t>CIP 000936681 [NSK Zagreb]</w:t>
      </w:r>
    </w:p>
    <w:p w:rsidR="00FE5752" w:rsidRDefault="00FE5752" w:rsidP="00E429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4D" w:rsidRDefault="00D5664D" w:rsidP="00D5664D">
      <w:pPr>
        <w:spacing w:after="160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</w:p>
    <w:p w:rsidR="00FE5752" w:rsidRPr="00D5664D" w:rsidRDefault="00D5664D" w:rsidP="00D5664D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U prvom dijelu kataloga abecednim su redom prezentirani češki arhitekti i njihovi projekti za hrvatski Jadran. Zatim slijedi kratak prikaz projekata arhitekta </w:t>
      </w:r>
      <w:r w:rsidRPr="00D5664D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>Zdenka Síle.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Prezentiraju se i turističke destinacije koje su češki turisti najviše posjećivali. Katalog završava zaključkom, pregledom održanih izložbi, kratkim biografijama au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torica i izvacima iz recenzija. 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Brojni su češki arhitekti projektirali turističku arhitekturu na Jadranu: </w:t>
      </w:r>
      <w:r w:rsidRPr="00D5664D">
        <w:rPr>
          <w:rStyle w:val="st"/>
          <w:rFonts w:ascii="Times New Roman" w:hAnsi="Times New Roman"/>
          <w:color w:val="808080" w:themeColor="background1" w:themeShade="80"/>
          <w:sz w:val="24"/>
          <w:szCs w:val="24"/>
        </w:rPr>
        <w:t>August Johann Belohlavek, Matěj</w:t>
      </w:r>
      <w:r w:rsidRPr="00D5664D">
        <w:rPr>
          <w:rStyle w:val="Emphasis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5664D">
        <w:rPr>
          <w:rStyle w:val="Emphasis"/>
          <w:rFonts w:ascii="Times New Roman" w:hAnsi="Times New Roman"/>
          <w:i w:val="0"/>
          <w:color w:val="808080" w:themeColor="background1" w:themeShade="80"/>
          <w:sz w:val="24"/>
          <w:szCs w:val="24"/>
        </w:rPr>
        <w:t>Blecha</w:t>
      </w:r>
      <w:r w:rsidRPr="00D5664D">
        <w:rPr>
          <w:rStyle w:val="Emphasis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D5664D">
        <w:rPr>
          <w:rStyle w:val="st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>Josef Dryák,</w:t>
      </w:r>
      <w:r w:rsidRPr="00D5664D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 Josef 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>Hoffmann,</w:t>
      </w:r>
      <w:r w:rsidRPr="00D5664D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 Karl Holey, 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>Wilhelm Jelinek, Lav Kalda, Fritz Keller, Jan Kotĕra,</w:t>
      </w:r>
      <w:r w:rsidRPr="00D5664D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 Emil Králíček,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Rudolf Krausz, Karl Lehrmann, Adolf Loos,</w:t>
      </w:r>
      <w:r w:rsidRPr="00D5664D">
        <w:rPr>
          <w:rFonts w:ascii="Times New Roman" w:hAnsi="Times New Roman"/>
          <w:iCs/>
          <w:color w:val="808080" w:themeColor="background1" w:themeShade="80"/>
          <w:sz w:val="24"/>
          <w:szCs w:val="24"/>
        </w:rPr>
        <w:t xml:space="preserve"> Karel Pařík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>, August Prokop, Josef Prokop, Josef Schulz, Carl Seidl,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  <w:lang w:eastAsia="hr-HR"/>
        </w:rPr>
        <w:t xml:space="preserve"> Jiří Stibral,</w:t>
      </w:r>
      <w:r w:rsidRPr="00D5664D">
        <w:rPr>
          <w:rStyle w:val="st"/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 </w:t>
      </w:r>
      <w:r w:rsidRPr="00D5664D">
        <w:rPr>
          <w:rStyle w:val="text-header1"/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Adolf Tichy i </w:t>
      </w:r>
      <w:r w:rsidRPr="00D5664D">
        <w:rPr>
          <w:rFonts w:ascii="Times New Roman" w:hAnsi="Times New Roman"/>
          <w:bCs/>
          <w:color w:val="808080" w:themeColor="background1" w:themeShade="80"/>
          <w:sz w:val="24"/>
          <w:szCs w:val="24"/>
        </w:rPr>
        <w:t xml:space="preserve">Alois Zima, Karel Kotas te Zdenko Sila. </w:t>
      </w:r>
      <w:r w:rsidRPr="00D5664D">
        <w:rPr>
          <w:rFonts w:ascii="Times New Roman" w:hAnsi="Times New Roman"/>
          <w:color w:val="808080" w:themeColor="background1" w:themeShade="80"/>
          <w:sz w:val="24"/>
          <w:szCs w:val="24"/>
        </w:rPr>
        <w:t>Izložba prikazuje doprinos čeških arhitekata u razvoju turističke arhitektonske tipologije i u oblikovanju turističkog krajolika na hrvatskom Jadranu.</w:t>
      </w:r>
    </w:p>
    <w:p w:rsidR="00D5664D" w:rsidRDefault="00D5664D" w:rsidP="00E443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1915" w:rsidRDefault="00E4433A" w:rsidP="00E443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433A">
        <w:rPr>
          <w:rFonts w:ascii="Times New Roman" w:hAnsi="Times New Roman"/>
          <w:sz w:val="24"/>
          <w:szCs w:val="24"/>
        </w:rPr>
        <w:t xml:space="preserve">U sjeni statističkih podataka o godišnjem turističkom prometu u Hrvatskoj leže nedovoljno istraženi podaci o tome </w:t>
      </w:r>
      <w:r w:rsidR="00EC62B7">
        <w:rPr>
          <w:rFonts w:ascii="Times New Roman" w:hAnsi="Times New Roman"/>
          <w:sz w:val="24"/>
          <w:szCs w:val="24"/>
        </w:rPr>
        <w:t xml:space="preserve">koji su </w:t>
      </w:r>
      <w:r w:rsidRPr="00E4433A">
        <w:rPr>
          <w:rFonts w:ascii="Times New Roman" w:hAnsi="Times New Roman"/>
          <w:sz w:val="24"/>
          <w:szCs w:val="24"/>
        </w:rPr>
        <w:t xml:space="preserve">arhitekti </w:t>
      </w:r>
      <w:r w:rsidR="00281915">
        <w:rPr>
          <w:rFonts w:ascii="Times New Roman" w:hAnsi="Times New Roman"/>
          <w:sz w:val="24"/>
          <w:szCs w:val="24"/>
        </w:rPr>
        <w:t xml:space="preserve">kreirali turističku arhitekturu na samim počecima razvoja turizma krajem 19. i početkom 20. stoljeća. </w:t>
      </w:r>
    </w:p>
    <w:p w:rsidR="00916719" w:rsidRPr="00E4433A" w:rsidRDefault="00EC62B7" w:rsidP="009167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Dijelomič</w:t>
      </w:r>
      <w:r w:rsidR="002819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odgovor na to pitanje daje i</w:t>
      </w:r>
      <w:r w:rsidR="00140075" w:rsidRPr="00E4433A">
        <w:rPr>
          <w:rFonts w:ascii="Times New Roman" w:hAnsi="Times New Roman"/>
          <w:sz w:val="24"/>
          <w:szCs w:val="24"/>
        </w:rPr>
        <w:t xml:space="preserve">zložba </w:t>
      </w:r>
      <w:r w:rsidR="00CF0F17" w:rsidRPr="00C34C44">
        <w:rPr>
          <w:rFonts w:ascii="Times New Roman" w:hAnsi="Times New Roman"/>
          <w:i/>
          <w:sz w:val="24"/>
          <w:szCs w:val="24"/>
        </w:rPr>
        <w:t xml:space="preserve">Češki arhitekti i počeci turizma na hrvatskom </w:t>
      </w:r>
      <w:r w:rsidR="00A93438">
        <w:rPr>
          <w:rFonts w:ascii="Times New Roman" w:hAnsi="Times New Roman"/>
          <w:i/>
          <w:sz w:val="24"/>
          <w:szCs w:val="24"/>
        </w:rPr>
        <w:t>J</w:t>
      </w:r>
      <w:r w:rsidR="008D6C8A" w:rsidRPr="00C34C44">
        <w:rPr>
          <w:rFonts w:ascii="Times New Roman" w:hAnsi="Times New Roman"/>
          <w:i/>
          <w:sz w:val="24"/>
          <w:szCs w:val="24"/>
        </w:rPr>
        <w:t>adranu</w:t>
      </w:r>
      <w:r w:rsidR="00FE5752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Izložba </w:t>
      </w:r>
      <w:r w:rsidR="00CF0F17" w:rsidRPr="00E4433A">
        <w:rPr>
          <w:rFonts w:ascii="Times New Roman" w:hAnsi="Times New Roman"/>
          <w:sz w:val="24"/>
          <w:szCs w:val="24"/>
        </w:rPr>
        <w:t xml:space="preserve">je tijekom 2014. i 2015. prezentirana u četiri </w:t>
      </w:r>
      <w:r>
        <w:rPr>
          <w:rFonts w:ascii="Times New Roman" w:hAnsi="Times New Roman"/>
          <w:sz w:val="24"/>
          <w:szCs w:val="24"/>
        </w:rPr>
        <w:t>gr</w:t>
      </w:r>
      <w:r w:rsidR="00CF0F17" w:rsidRPr="00E4433A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 xml:space="preserve">u Hrvatskoj </w:t>
      </w:r>
      <w:r w:rsidR="00CF0F17" w:rsidRPr="00E4433A">
        <w:rPr>
          <w:rFonts w:ascii="Times New Roman" w:hAnsi="Times New Roman"/>
          <w:sz w:val="24"/>
          <w:szCs w:val="24"/>
        </w:rPr>
        <w:t xml:space="preserve">(Rijeka, </w:t>
      </w:r>
      <w:r w:rsidR="00A02B55" w:rsidRPr="00E4433A">
        <w:rPr>
          <w:rFonts w:ascii="Times New Roman" w:hAnsi="Times New Roman"/>
          <w:sz w:val="24"/>
          <w:szCs w:val="24"/>
        </w:rPr>
        <w:t>Zagreb</w:t>
      </w:r>
      <w:r w:rsidR="00FE5752">
        <w:rPr>
          <w:rFonts w:ascii="Times New Roman" w:hAnsi="Times New Roman"/>
          <w:sz w:val="24"/>
          <w:szCs w:val="24"/>
        </w:rPr>
        <w:t xml:space="preserve">, Baška, Drauvar), </w:t>
      </w:r>
      <w:r>
        <w:rPr>
          <w:rFonts w:ascii="Times New Roman" w:hAnsi="Times New Roman"/>
          <w:sz w:val="24"/>
          <w:szCs w:val="24"/>
        </w:rPr>
        <w:t xml:space="preserve">a </w:t>
      </w:r>
      <w:r w:rsidR="00CF0F17" w:rsidRPr="00E4433A">
        <w:rPr>
          <w:rFonts w:ascii="Times New Roman" w:hAnsi="Times New Roman"/>
          <w:sz w:val="24"/>
          <w:szCs w:val="24"/>
        </w:rPr>
        <w:t>tijekom 2016</w:t>
      </w:r>
      <w:r w:rsidR="00A02B55" w:rsidRPr="00E4433A">
        <w:rPr>
          <w:rFonts w:ascii="Times New Roman" w:hAnsi="Times New Roman"/>
          <w:sz w:val="24"/>
          <w:szCs w:val="24"/>
        </w:rPr>
        <w:t>.</w:t>
      </w:r>
      <w:r w:rsidR="00CF0F17" w:rsidRPr="00E4433A">
        <w:rPr>
          <w:rFonts w:ascii="Times New Roman" w:hAnsi="Times New Roman"/>
          <w:sz w:val="24"/>
          <w:szCs w:val="24"/>
        </w:rPr>
        <w:t xml:space="preserve"> i 2017. u Češkoj (Kabinet arhitekture u Ostravi, Velika </w:t>
      </w:r>
      <w:r w:rsidR="00CF0F17" w:rsidRPr="00E4433A">
        <w:rPr>
          <w:rFonts w:ascii="Times New Roman" w:hAnsi="Times New Roman"/>
          <w:sz w:val="24"/>
          <w:szCs w:val="24"/>
        </w:rPr>
        <w:lastRenderedPageBreak/>
        <w:t>galerija dvorca Hradec nad Moravci, Galeriji umjetnosti u Zlinu i Galeriji arhitekture u Brnu).</w:t>
      </w:r>
      <w:r w:rsidR="00916719" w:rsidRPr="00916719">
        <w:rPr>
          <w:rFonts w:ascii="Times New Roman" w:hAnsi="Times New Roman"/>
          <w:sz w:val="24"/>
          <w:szCs w:val="24"/>
        </w:rPr>
        <w:t xml:space="preserve"> </w:t>
      </w:r>
      <w:r w:rsidR="00C34C44">
        <w:rPr>
          <w:rFonts w:ascii="Times New Roman" w:hAnsi="Times New Roman"/>
          <w:sz w:val="24"/>
          <w:szCs w:val="24"/>
        </w:rPr>
        <w:t xml:space="preserve">U </w:t>
      </w:r>
      <w:r w:rsidR="00FE5752">
        <w:rPr>
          <w:rFonts w:ascii="Times New Roman" w:hAnsi="Times New Roman"/>
          <w:sz w:val="24"/>
          <w:szCs w:val="24"/>
        </w:rPr>
        <w:t>H</w:t>
      </w:r>
      <w:r w:rsidR="00C34C44" w:rsidRPr="00E4433A">
        <w:rPr>
          <w:rFonts w:ascii="Times New Roman" w:hAnsi="Times New Roman"/>
          <w:sz w:val="24"/>
          <w:szCs w:val="24"/>
        </w:rPr>
        <w:t xml:space="preserve">rvatskoj izložbu </w:t>
      </w:r>
      <w:r w:rsidR="00E27341">
        <w:rPr>
          <w:rFonts w:ascii="Times New Roman" w:hAnsi="Times New Roman"/>
          <w:sz w:val="24"/>
          <w:szCs w:val="24"/>
        </w:rPr>
        <w:t xml:space="preserve">je </w:t>
      </w:r>
      <w:r w:rsidR="00916719" w:rsidRPr="00E4433A">
        <w:rPr>
          <w:rFonts w:ascii="Times New Roman" w:hAnsi="Times New Roman"/>
          <w:sz w:val="24"/>
          <w:szCs w:val="24"/>
        </w:rPr>
        <w:t xml:space="preserve">pratio </w:t>
      </w:r>
      <w:r w:rsidR="009D7C87">
        <w:rPr>
          <w:rFonts w:ascii="Times New Roman" w:hAnsi="Times New Roman"/>
          <w:sz w:val="24"/>
          <w:szCs w:val="24"/>
        </w:rPr>
        <w:t>skroman katalog s</w:t>
      </w:r>
      <w:r w:rsidR="00916719" w:rsidRPr="00E4433A">
        <w:rPr>
          <w:rFonts w:ascii="Times New Roman" w:hAnsi="Times New Roman"/>
          <w:sz w:val="24"/>
          <w:szCs w:val="24"/>
        </w:rPr>
        <w:t>a svega 24 stranice</w:t>
      </w:r>
      <w:r w:rsidR="00C34C44">
        <w:rPr>
          <w:rFonts w:ascii="Times New Roman" w:hAnsi="Times New Roman"/>
          <w:sz w:val="24"/>
          <w:szCs w:val="24"/>
        </w:rPr>
        <w:t xml:space="preserve">, dok </w:t>
      </w:r>
      <w:r w:rsidR="008D44DA">
        <w:rPr>
          <w:rFonts w:ascii="Times New Roman" w:hAnsi="Times New Roman"/>
          <w:sz w:val="24"/>
          <w:szCs w:val="24"/>
        </w:rPr>
        <w:t xml:space="preserve">je </w:t>
      </w:r>
      <w:r w:rsidR="00C34C44">
        <w:rPr>
          <w:rFonts w:ascii="Times New Roman" w:hAnsi="Times New Roman"/>
          <w:sz w:val="24"/>
          <w:szCs w:val="24"/>
        </w:rPr>
        <w:t xml:space="preserve">u Češkoj </w:t>
      </w:r>
      <w:r w:rsidR="008D44DA">
        <w:rPr>
          <w:rFonts w:ascii="Times New Roman" w:hAnsi="Times New Roman"/>
          <w:sz w:val="24"/>
          <w:szCs w:val="24"/>
        </w:rPr>
        <w:t>izdan</w:t>
      </w:r>
      <w:r w:rsidR="00C34C44">
        <w:rPr>
          <w:rFonts w:ascii="Times New Roman" w:hAnsi="Times New Roman"/>
          <w:sz w:val="24"/>
          <w:szCs w:val="24"/>
        </w:rPr>
        <w:t xml:space="preserve"> novi r</w:t>
      </w:r>
      <w:r w:rsidR="00E27341">
        <w:rPr>
          <w:rFonts w:ascii="Times New Roman" w:hAnsi="Times New Roman"/>
          <w:sz w:val="24"/>
          <w:szCs w:val="24"/>
        </w:rPr>
        <w:t>e</w:t>
      </w:r>
      <w:r w:rsidR="00C34C44">
        <w:rPr>
          <w:rFonts w:ascii="Times New Roman" w:hAnsi="Times New Roman"/>
          <w:sz w:val="24"/>
          <w:szCs w:val="24"/>
        </w:rPr>
        <w:t>prezentativ</w:t>
      </w:r>
      <w:r w:rsidR="00E27341">
        <w:rPr>
          <w:rFonts w:ascii="Times New Roman" w:hAnsi="Times New Roman"/>
          <w:sz w:val="24"/>
          <w:szCs w:val="24"/>
        </w:rPr>
        <w:t>a</w:t>
      </w:r>
      <w:r w:rsidR="00C34C44">
        <w:rPr>
          <w:rFonts w:ascii="Times New Roman" w:hAnsi="Times New Roman"/>
          <w:sz w:val="24"/>
          <w:szCs w:val="24"/>
        </w:rPr>
        <w:t xml:space="preserve">n </w:t>
      </w:r>
      <w:r w:rsidR="00916719" w:rsidRPr="00E4433A">
        <w:rPr>
          <w:rFonts w:ascii="Times New Roman" w:hAnsi="Times New Roman"/>
          <w:sz w:val="24"/>
          <w:szCs w:val="24"/>
        </w:rPr>
        <w:t>trojezični katalog (češki, engleski i hrvatski) na 144 stranice.</w:t>
      </w:r>
    </w:p>
    <w:p w:rsidR="00A34671" w:rsidRDefault="00C34C44" w:rsidP="00A3467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 katalogu koji ima elemente </w:t>
      </w:r>
      <w:r w:rsidR="009D7C87">
        <w:rPr>
          <w:rFonts w:ascii="Times New Roman" w:hAnsi="Times New Roman"/>
          <w:bCs/>
          <w:sz w:val="24"/>
          <w:szCs w:val="24"/>
        </w:rPr>
        <w:t>istraživačke monografije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="00EC62B7" w:rsidRPr="00E4433A">
        <w:rPr>
          <w:rFonts w:ascii="Times New Roman" w:hAnsi="Times New Roman"/>
          <w:bCs/>
          <w:sz w:val="24"/>
          <w:szCs w:val="24"/>
        </w:rPr>
        <w:t>rezentira</w:t>
      </w:r>
      <w:r w:rsidR="00EC62B7">
        <w:rPr>
          <w:rFonts w:ascii="Times New Roman" w:hAnsi="Times New Roman"/>
          <w:bCs/>
          <w:sz w:val="24"/>
          <w:szCs w:val="24"/>
        </w:rPr>
        <w:t xml:space="preserve">na je </w:t>
      </w:r>
      <w:r w:rsidR="008D44DA">
        <w:rPr>
          <w:rFonts w:ascii="Times New Roman" w:hAnsi="Times New Roman"/>
          <w:bCs/>
          <w:sz w:val="24"/>
          <w:szCs w:val="24"/>
        </w:rPr>
        <w:t>izvedena, ali</w:t>
      </w:r>
      <w:r w:rsidR="00EC62B7">
        <w:rPr>
          <w:rFonts w:ascii="Times New Roman" w:hAnsi="Times New Roman"/>
          <w:bCs/>
          <w:sz w:val="24"/>
          <w:szCs w:val="24"/>
        </w:rPr>
        <w:t xml:space="preserve"> i nerealizirana </w:t>
      </w:r>
      <w:r w:rsidR="00EC62B7" w:rsidRPr="00E4433A">
        <w:rPr>
          <w:rFonts w:ascii="Times New Roman" w:hAnsi="Times New Roman"/>
          <w:bCs/>
          <w:sz w:val="24"/>
          <w:szCs w:val="24"/>
        </w:rPr>
        <w:t xml:space="preserve">turistička arhitektura </w:t>
      </w:r>
      <w:r w:rsidR="008D44DA">
        <w:rPr>
          <w:rFonts w:ascii="Times New Roman" w:hAnsi="Times New Roman"/>
          <w:bCs/>
          <w:sz w:val="24"/>
          <w:szCs w:val="24"/>
        </w:rPr>
        <w:t>–</w:t>
      </w:r>
      <w:r w:rsidR="00EC62B7" w:rsidRPr="00E4433A">
        <w:rPr>
          <w:rFonts w:ascii="Times New Roman" w:hAnsi="Times New Roman"/>
          <w:bCs/>
          <w:sz w:val="24"/>
          <w:szCs w:val="24"/>
        </w:rPr>
        <w:t xml:space="preserve"> hoteli, vile i kupališta </w:t>
      </w:r>
      <w:r w:rsidR="008D44DA">
        <w:rPr>
          <w:rFonts w:ascii="Times New Roman" w:hAnsi="Times New Roman"/>
          <w:bCs/>
          <w:sz w:val="24"/>
          <w:szCs w:val="24"/>
        </w:rPr>
        <w:t>–</w:t>
      </w:r>
      <w:r w:rsidR="00EC62B7" w:rsidRPr="00E4433A">
        <w:rPr>
          <w:rFonts w:ascii="Times New Roman" w:hAnsi="Times New Roman"/>
          <w:bCs/>
          <w:sz w:val="24"/>
          <w:szCs w:val="24"/>
        </w:rPr>
        <w:t xml:space="preserve"> koju su projektirali češki arhitekti na hrvatskoj obali Jadrana</w:t>
      </w:r>
      <w:r w:rsidR="008D44DA">
        <w:rPr>
          <w:rFonts w:ascii="Times New Roman" w:hAnsi="Times New Roman"/>
          <w:bCs/>
          <w:sz w:val="24"/>
          <w:szCs w:val="24"/>
        </w:rPr>
        <w:t>,</w:t>
      </w:r>
      <w:r w:rsidR="00EC62B7" w:rsidRPr="00E443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uglavnom </w:t>
      </w:r>
      <w:r w:rsidR="00EC62B7" w:rsidRPr="00E4433A">
        <w:rPr>
          <w:rFonts w:ascii="Times New Roman" w:hAnsi="Times New Roman"/>
          <w:bCs/>
          <w:sz w:val="24"/>
          <w:szCs w:val="24"/>
        </w:rPr>
        <w:t xml:space="preserve">krajem 19. i početkom 20. stoljeća. </w:t>
      </w:r>
    </w:p>
    <w:p w:rsidR="00E27341" w:rsidRDefault="00A34671" w:rsidP="00E27341">
      <w:pPr>
        <w:spacing w:after="160" w:line="360" w:lineRule="auto"/>
        <w:jc w:val="both"/>
        <w:rPr>
          <w:rFonts w:ascii="Times New Roman" w:hAnsi="Times New Roman"/>
          <w:sz w:val="24"/>
          <w:szCs w:val="24"/>
          <w:lang w:val="hr-HR" w:eastAsia="en-US"/>
        </w:rPr>
      </w:pPr>
      <w:r>
        <w:rPr>
          <w:rFonts w:ascii="Times New Roman" w:hAnsi="Times New Roman"/>
          <w:sz w:val="24"/>
          <w:szCs w:val="24"/>
        </w:rPr>
        <w:t>U prvom dijelu kataloga abecednim su redom prezentirani arhitekti i njiho</w:t>
      </w:r>
      <w:r w:rsidR="008D44DA">
        <w:rPr>
          <w:rFonts w:ascii="Times New Roman" w:hAnsi="Times New Roman"/>
          <w:sz w:val="24"/>
          <w:szCs w:val="24"/>
        </w:rPr>
        <w:t xml:space="preserve">vi projekti za hrvatski Jadran. </w:t>
      </w:r>
      <w:r>
        <w:rPr>
          <w:rFonts w:ascii="Times New Roman" w:hAnsi="Times New Roman"/>
          <w:sz w:val="24"/>
          <w:szCs w:val="24"/>
        </w:rPr>
        <w:t xml:space="preserve">Zatim slijedi kratak prikaz projekata arhitekta </w:t>
      </w:r>
      <w:r w:rsidR="00BC37A4">
        <w:rPr>
          <w:rFonts w:ascii="Times New Roman" w:hAnsi="Times New Roman"/>
          <w:bCs/>
          <w:sz w:val="24"/>
          <w:szCs w:val="24"/>
        </w:rPr>
        <w:t>Zdenka</w:t>
      </w:r>
      <w:r>
        <w:rPr>
          <w:rFonts w:ascii="Times New Roman" w:hAnsi="Times New Roman"/>
          <w:bCs/>
          <w:sz w:val="24"/>
          <w:szCs w:val="24"/>
        </w:rPr>
        <w:t xml:space="preserve"> Síl</w:t>
      </w:r>
      <w:r w:rsidR="00BC37A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.</w:t>
      </w:r>
      <w:r w:rsidRPr="00A1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Kako bi katalog dobio povijesno turistički pregled prezentiraju se turističke destinacije koje su najviše p</w:t>
      </w:r>
      <w:r w:rsidR="008D44DA">
        <w:rPr>
          <w:rFonts w:ascii="Times New Roman" w:hAnsi="Times New Roman"/>
          <w:sz w:val="24"/>
          <w:szCs w:val="24"/>
        </w:rPr>
        <w:t>osjećivali češki turisti. Poseb</w:t>
      </w:r>
      <w:r>
        <w:rPr>
          <w:rFonts w:ascii="Times New Roman" w:hAnsi="Times New Roman"/>
          <w:sz w:val="24"/>
          <w:szCs w:val="24"/>
        </w:rPr>
        <w:t>n</w:t>
      </w:r>
      <w:r w:rsidR="0021347E">
        <w:rPr>
          <w:rFonts w:ascii="Times New Roman" w:hAnsi="Times New Roman"/>
          <w:sz w:val="24"/>
          <w:szCs w:val="24"/>
        </w:rPr>
        <w:t xml:space="preserve">e priloge </w:t>
      </w:r>
      <w:r>
        <w:rPr>
          <w:rFonts w:ascii="Times New Roman" w:hAnsi="Times New Roman"/>
          <w:sz w:val="24"/>
          <w:szCs w:val="24"/>
        </w:rPr>
        <w:t xml:space="preserve">kataloga čine prikazi </w:t>
      </w:r>
      <w:r>
        <w:rPr>
          <w:rFonts w:ascii="Times New Roman" w:hAnsi="Times New Roman"/>
          <w:i/>
          <w:sz w:val="24"/>
          <w:szCs w:val="24"/>
        </w:rPr>
        <w:t xml:space="preserve">Stanovnici </w:t>
      </w:r>
      <w:r w:rsidR="008D44DA">
        <w:rPr>
          <w:rFonts w:ascii="Times New Roman" w:hAnsi="Times New Roman"/>
          <w:i/>
          <w:sz w:val="24"/>
          <w:szCs w:val="24"/>
        </w:rPr>
        <w:t>O</w:t>
      </w:r>
      <w:r w:rsidR="0021347E">
        <w:rPr>
          <w:rFonts w:ascii="Times New Roman" w:hAnsi="Times New Roman"/>
          <w:i/>
          <w:sz w:val="24"/>
          <w:szCs w:val="24"/>
        </w:rPr>
        <w:t xml:space="preserve">strave </w:t>
      </w:r>
      <w:r w:rsidR="008D44DA">
        <w:rPr>
          <w:rFonts w:ascii="Times New Roman" w:hAnsi="Times New Roman"/>
          <w:i/>
          <w:sz w:val="24"/>
          <w:szCs w:val="24"/>
        </w:rPr>
        <w:t>na hrvatskom J</w:t>
      </w:r>
      <w:r>
        <w:rPr>
          <w:rFonts w:ascii="Times New Roman" w:hAnsi="Times New Roman"/>
          <w:i/>
          <w:sz w:val="24"/>
          <w:szCs w:val="24"/>
        </w:rPr>
        <w:t xml:space="preserve">adranu </w:t>
      </w:r>
      <w:r w:rsidRPr="00A1177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</w:t>
      </w:r>
      <w:r w:rsidR="0021347E">
        <w:rPr>
          <w:rFonts w:ascii="Times New Roman" w:hAnsi="Times New Roman"/>
          <w:i/>
          <w:sz w:val="24"/>
          <w:szCs w:val="24"/>
        </w:rPr>
        <w:t xml:space="preserve">Gulaš i pečenje na </w:t>
      </w:r>
      <w:r w:rsidR="008D44DA">
        <w:rPr>
          <w:rFonts w:ascii="Times New Roman" w:hAnsi="Times New Roman"/>
          <w:i/>
          <w:sz w:val="24"/>
          <w:szCs w:val="24"/>
        </w:rPr>
        <w:t>J</w:t>
      </w:r>
      <w:r w:rsidR="008D6C8A">
        <w:rPr>
          <w:rFonts w:ascii="Times New Roman" w:hAnsi="Times New Roman"/>
          <w:i/>
          <w:sz w:val="24"/>
          <w:szCs w:val="24"/>
        </w:rPr>
        <w:t>adranu</w:t>
      </w:r>
      <w:r w:rsidR="009D7C87">
        <w:rPr>
          <w:rFonts w:ascii="Times New Roman" w:hAnsi="Times New Roman"/>
          <w:sz w:val="24"/>
          <w:szCs w:val="24"/>
        </w:rPr>
        <w:t xml:space="preserve">, </w:t>
      </w:r>
      <w:r w:rsidR="008D44DA">
        <w:rPr>
          <w:rFonts w:ascii="Times New Roman" w:hAnsi="Times New Roman"/>
          <w:sz w:val="24"/>
          <w:szCs w:val="24"/>
        </w:rPr>
        <w:t xml:space="preserve">autorica kojih je </w:t>
      </w:r>
      <w:r>
        <w:rPr>
          <w:rFonts w:ascii="Times New Roman" w:hAnsi="Times New Roman"/>
          <w:sz w:val="24"/>
          <w:szCs w:val="24"/>
        </w:rPr>
        <w:t>Judita Matyášová.</w:t>
      </w:r>
      <w:r w:rsidR="006E1E83">
        <w:rPr>
          <w:rFonts w:ascii="Times New Roman" w:hAnsi="Times New Roman"/>
          <w:sz w:val="24"/>
          <w:szCs w:val="24"/>
        </w:rPr>
        <w:t xml:space="preserve"> </w:t>
      </w:r>
      <w:r w:rsidR="00E27341">
        <w:rPr>
          <w:rFonts w:ascii="Times New Roman" w:hAnsi="Times New Roman"/>
          <w:sz w:val="24"/>
          <w:szCs w:val="24"/>
        </w:rPr>
        <w:t xml:space="preserve">Katlog završava zaključkom, pregledom održanih izložbi, kratkim biografijama autorica i izvacima iz recenzija. </w:t>
      </w:r>
    </w:p>
    <w:p w:rsidR="00830D75" w:rsidRDefault="007F21F9" w:rsidP="00830D75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Brojni su češki arhitekti </w:t>
      </w:r>
      <w:r w:rsidR="00C34C4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rojektira</w:t>
      </w:r>
      <w:r w:rsidR="00C34C44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turističk</w:t>
      </w:r>
      <w:r w:rsidR="00C34C4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arhitektur</w:t>
      </w:r>
      <w:r w:rsidR="00C34C4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Jadranu</w:t>
      </w:r>
      <w:r w:rsidR="009D7C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34C44">
        <w:rPr>
          <w:rFonts w:ascii="Times New Roman" w:hAnsi="Times New Roman"/>
          <w:sz w:val="24"/>
          <w:szCs w:val="24"/>
        </w:rPr>
        <w:t>a to su</w:t>
      </w:r>
      <w:r>
        <w:rPr>
          <w:rFonts w:ascii="Times New Roman" w:hAnsi="Times New Roman"/>
          <w:sz w:val="24"/>
          <w:szCs w:val="24"/>
        </w:rPr>
        <w:t>:</w:t>
      </w:r>
      <w:r w:rsidRPr="00825274">
        <w:rPr>
          <w:rFonts w:ascii="Times New Roman" w:hAnsi="Times New Roman"/>
          <w:sz w:val="24"/>
          <w:szCs w:val="24"/>
        </w:rPr>
        <w:t xml:space="preserve"> </w:t>
      </w:r>
      <w:r w:rsidRPr="00825274">
        <w:rPr>
          <w:rStyle w:val="st"/>
          <w:rFonts w:ascii="Times New Roman" w:hAnsi="Times New Roman"/>
          <w:sz w:val="24"/>
          <w:szCs w:val="24"/>
        </w:rPr>
        <w:t>August Johann Belohlavek, Matěj</w:t>
      </w:r>
      <w:r w:rsidRPr="00825274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Pr="00527A62">
        <w:rPr>
          <w:rStyle w:val="Emphasis"/>
          <w:rFonts w:ascii="Times New Roman" w:hAnsi="Times New Roman"/>
          <w:i w:val="0"/>
          <w:sz w:val="24"/>
          <w:szCs w:val="24"/>
        </w:rPr>
        <w:t>Blecha</w:t>
      </w:r>
      <w:r w:rsidRPr="00825274">
        <w:rPr>
          <w:rStyle w:val="Emphasis"/>
          <w:rFonts w:ascii="Times New Roman" w:hAnsi="Times New Roman"/>
          <w:sz w:val="24"/>
          <w:szCs w:val="24"/>
        </w:rPr>
        <w:t>,</w:t>
      </w:r>
      <w:r w:rsidRPr="00825274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825274">
        <w:rPr>
          <w:rFonts w:ascii="Times New Roman" w:hAnsi="Times New Roman"/>
          <w:sz w:val="24"/>
          <w:szCs w:val="24"/>
        </w:rPr>
        <w:t>Josip (Josef) Dryák,</w:t>
      </w:r>
      <w:r w:rsidRPr="00825274">
        <w:rPr>
          <w:rFonts w:ascii="Times New Roman" w:hAnsi="Times New Roman"/>
          <w:bCs/>
          <w:sz w:val="24"/>
          <w:szCs w:val="24"/>
        </w:rPr>
        <w:t xml:space="preserve"> Josef </w:t>
      </w:r>
      <w:r w:rsidRPr="00825274">
        <w:rPr>
          <w:rFonts w:ascii="Times New Roman" w:hAnsi="Times New Roman"/>
          <w:sz w:val="24"/>
          <w:szCs w:val="24"/>
        </w:rPr>
        <w:t>Hoffmann,</w:t>
      </w:r>
      <w:r w:rsidRPr="00825274">
        <w:rPr>
          <w:rFonts w:ascii="Times New Roman" w:hAnsi="Times New Roman"/>
          <w:bCs/>
          <w:sz w:val="24"/>
          <w:szCs w:val="24"/>
        </w:rPr>
        <w:t xml:space="preserve"> Karl Holey, </w:t>
      </w:r>
      <w:r w:rsidRPr="00825274">
        <w:rPr>
          <w:rFonts w:ascii="Times New Roman" w:hAnsi="Times New Roman"/>
          <w:sz w:val="24"/>
          <w:szCs w:val="24"/>
        </w:rPr>
        <w:t>Wilhelm Jelinek, Lav Kalda, Fritz Keller, Jan Kotĕra,</w:t>
      </w:r>
      <w:r w:rsidRPr="00825274">
        <w:rPr>
          <w:rFonts w:ascii="Times New Roman" w:hAnsi="Times New Roman"/>
          <w:bCs/>
          <w:sz w:val="24"/>
          <w:szCs w:val="24"/>
        </w:rPr>
        <w:t xml:space="preserve"> Emil Králíček,</w:t>
      </w:r>
      <w:r w:rsidRPr="00825274">
        <w:rPr>
          <w:rFonts w:ascii="Times New Roman" w:hAnsi="Times New Roman"/>
          <w:sz w:val="24"/>
          <w:szCs w:val="24"/>
        </w:rPr>
        <w:t xml:space="preserve"> Rudolf Krausz, Karl Lehrmann, Adolf Loos,</w:t>
      </w:r>
      <w:r w:rsidRPr="00825274">
        <w:rPr>
          <w:rFonts w:ascii="Times New Roman" w:hAnsi="Times New Roman"/>
          <w:iCs/>
          <w:sz w:val="24"/>
          <w:szCs w:val="24"/>
        </w:rPr>
        <w:t xml:space="preserve"> Karel Pařík</w:t>
      </w:r>
      <w:r w:rsidRPr="00825274">
        <w:rPr>
          <w:rFonts w:ascii="Times New Roman" w:hAnsi="Times New Roman"/>
          <w:sz w:val="24"/>
          <w:szCs w:val="24"/>
        </w:rPr>
        <w:t xml:space="preserve"> </w:t>
      </w:r>
      <w:r w:rsidRPr="00825274">
        <w:rPr>
          <w:rFonts w:ascii="Times New Roman" w:hAnsi="Times New Roman"/>
          <w:iCs/>
          <w:sz w:val="24"/>
          <w:szCs w:val="24"/>
        </w:rPr>
        <w:t>(</w:t>
      </w:r>
      <w:r w:rsidRPr="00825274">
        <w:rPr>
          <w:rFonts w:ascii="Times New Roman" w:hAnsi="Times New Roman"/>
          <w:sz w:val="24"/>
          <w:szCs w:val="24"/>
        </w:rPr>
        <w:t>Karlo Paržik), August Prokop, Josef Prokop, Josef Schulz, Carl Seidl,</w:t>
      </w:r>
      <w:r w:rsidRPr="00825274">
        <w:rPr>
          <w:rFonts w:ascii="Times New Roman" w:hAnsi="Times New Roman"/>
          <w:sz w:val="24"/>
          <w:szCs w:val="24"/>
          <w:lang w:eastAsia="hr-HR"/>
        </w:rPr>
        <w:t xml:space="preserve"> Jiří Stibral,</w:t>
      </w:r>
      <w:r w:rsidRPr="00825274">
        <w:rPr>
          <w:rStyle w:val="st"/>
          <w:rFonts w:ascii="Times New Roman" w:hAnsi="Times New Roman"/>
          <w:bCs/>
          <w:sz w:val="24"/>
          <w:szCs w:val="24"/>
        </w:rPr>
        <w:t xml:space="preserve"> </w:t>
      </w:r>
      <w:r w:rsidRPr="00825274">
        <w:rPr>
          <w:rStyle w:val="text-header1"/>
          <w:rFonts w:ascii="Times New Roman" w:hAnsi="Times New Roman"/>
          <w:bCs/>
          <w:sz w:val="24"/>
          <w:szCs w:val="24"/>
        </w:rPr>
        <w:t>Adolf Tichy</w:t>
      </w:r>
      <w:r>
        <w:rPr>
          <w:rStyle w:val="text-header1"/>
          <w:rFonts w:ascii="Times New Roman" w:hAnsi="Times New Roman"/>
          <w:bCs/>
          <w:sz w:val="24"/>
          <w:szCs w:val="24"/>
        </w:rPr>
        <w:t xml:space="preserve"> i </w:t>
      </w:r>
      <w:r w:rsidRPr="00825274">
        <w:rPr>
          <w:rFonts w:ascii="Times New Roman" w:hAnsi="Times New Roman"/>
          <w:bCs/>
          <w:sz w:val="24"/>
          <w:szCs w:val="24"/>
        </w:rPr>
        <w:t xml:space="preserve">Alois Zima. </w:t>
      </w:r>
      <w:r>
        <w:rPr>
          <w:rFonts w:ascii="Times New Roman" w:hAnsi="Times New Roman"/>
          <w:bCs/>
          <w:sz w:val="24"/>
          <w:szCs w:val="24"/>
        </w:rPr>
        <w:t>Tijekom priprem</w:t>
      </w:r>
      <w:r w:rsidR="00C34C44">
        <w:rPr>
          <w:rFonts w:ascii="Times New Roman" w:hAnsi="Times New Roman"/>
          <w:bCs/>
          <w:sz w:val="24"/>
          <w:szCs w:val="24"/>
        </w:rPr>
        <w:t xml:space="preserve">anja </w:t>
      </w:r>
      <w:r>
        <w:rPr>
          <w:rFonts w:ascii="Times New Roman" w:hAnsi="Times New Roman"/>
          <w:bCs/>
          <w:sz w:val="24"/>
          <w:szCs w:val="24"/>
        </w:rPr>
        <w:t xml:space="preserve">izložbe u Češkoj utvrđeno je </w:t>
      </w:r>
      <w:r w:rsidR="009D7C87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djelovanje arhitek</w:t>
      </w:r>
      <w:r w:rsidR="00C34C44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ta Karela Kotasa </w:t>
      </w:r>
      <w:r w:rsidR="00C34C44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kupališt</w:t>
      </w:r>
      <w:r w:rsidR="00C34C44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u uvali Lapad kod Dubrovnika</w:t>
      </w:r>
      <w:r w:rsidR="00C34C4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te Zdenka Sile</w:t>
      </w:r>
      <w:r w:rsidR="00C34C44">
        <w:rPr>
          <w:rFonts w:ascii="Times New Roman" w:hAnsi="Times New Roman"/>
          <w:bCs/>
          <w:sz w:val="24"/>
          <w:szCs w:val="24"/>
        </w:rPr>
        <w:t xml:space="preserve"> (</w:t>
      </w:r>
      <w:r w:rsidR="00E35A23">
        <w:rPr>
          <w:rFonts w:ascii="Times New Roman" w:hAnsi="Times New Roman"/>
          <w:bCs/>
          <w:sz w:val="24"/>
          <w:szCs w:val="24"/>
        </w:rPr>
        <w:t>na</w:t>
      </w:r>
      <w:r w:rsidR="00C34C44">
        <w:rPr>
          <w:rFonts w:ascii="Times New Roman" w:hAnsi="Times New Roman"/>
          <w:bCs/>
          <w:sz w:val="24"/>
          <w:szCs w:val="24"/>
        </w:rPr>
        <w:t xml:space="preserve"> sjevernom Jadranu</w:t>
      </w:r>
      <w:r w:rsidR="009D7C87">
        <w:rPr>
          <w:rFonts w:ascii="Times New Roman" w:hAnsi="Times New Roman"/>
          <w:bCs/>
          <w:sz w:val="24"/>
          <w:szCs w:val="24"/>
        </w:rPr>
        <w:t>,</w:t>
      </w:r>
      <w:r w:rsidR="00C34C44">
        <w:rPr>
          <w:rFonts w:ascii="Times New Roman" w:hAnsi="Times New Roman"/>
          <w:bCs/>
          <w:sz w:val="24"/>
          <w:szCs w:val="24"/>
        </w:rPr>
        <w:t xml:space="preserve"> nakon Drugoga svjetskog rata)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F6B1B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eki </w:t>
      </w:r>
      <w:r w:rsidR="008F6B1B">
        <w:rPr>
          <w:rFonts w:ascii="Times New Roman" w:hAnsi="Times New Roman"/>
          <w:bCs/>
          <w:sz w:val="24"/>
          <w:szCs w:val="24"/>
        </w:rPr>
        <w:t xml:space="preserve">od </w:t>
      </w:r>
      <w:r w:rsidRPr="00825274">
        <w:rPr>
          <w:rFonts w:ascii="Times New Roman" w:hAnsi="Times New Roman"/>
          <w:bCs/>
          <w:sz w:val="24"/>
          <w:szCs w:val="24"/>
        </w:rPr>
        <w:t>češki</w:t>
      </w:r>
      <w:r w:rsidR="008F6B1B">
        <w:rPr>
          <w:rFonts w:ascii="Times New Roman" w:hAnsi="Times New Roman"/>
          <w:bCs/>
          <w:sz w:val="24"/>
          <w:szCs w:val="24"/>
        </w:rPr>
        <w:t>h</w:t>
      </w:r>
      <w:r w:rsidRPr="00825274">
        <w:rPr>
          <w:rFonts w:ascii="Times New Roman" w:hAnsi="Times New Roman"/>
          <w:bCs/>
          <w:sz w:val="24"/>
          <w:szCs w:val="24"/>
        </w:rPr>
        <w:t xml:space="preserve"> arhitek</w:t>
      </w:r>
      <w:r w:rsidR="008F6B1B">
        <w:rPr>
          <w:rFonts w:ascii="Times New Roman" w:hAnsi="Times New Roman"/>
          <w:bCs/>
          <w:sz w:val="24"/>
          <w:szCs w:val="24"/>
        </w:rPr>
        <w:t>a</w:t>
      </w:r>
      <w:r w:rsidRPr="00825274">
        <w:rPr>
          <w:rFonts w:ascii="Times New Roman" w:hAnsi="Times New Roman"/>
          <w:bCs/>
          <w:sz w:val="24"/>
          <w:szCs w:val="24"/>
        </w:rPr>
        <w:t>t</w:t>
      </w:r>
      <w:r w:rsidR="008F6B1B">
        <w:rPr>
          <w:rFonts w:ascii="Times New Roman" w:hAnsi="Times New Roman"/>
          <w:bCs/>
          <w:sz w:val="24"/>
          <w:szCs w:val="24"/>
        </w:rPr>
        <w:t>a</w:t>
      </w:r>
      <w:r w:rsidRPr="00825274">
        <w:rPr>
          <w:rFonts w:ascii="Times New Roman" w:hAnsi="Times New Roman"/>
          <w:bCs/>
          <w:sz w:val="24"/>
          <w:szCs w:val="24"/>
        </w:rPr>
        <w:t xml:space="preserve"> trajno </w:t>
      </w:r>
      <w:r w:rsidR="008F6B1B">
        <w:rPr>
          <w:rFonts w:ascii="Times New Roman" w:hAnsi="Times New Roman"/>
          <w:bCs/>
          <w:sz w:val="24"/>
          <w:szCs w:val="24"/>
        </w:rPr>
        <w:t xml:space="preserve">su se </w:t>
      </w:r>
      <w:r w:rsidRPr="00825274">
        <w:rPr>
          <w:rFonts w:ascii="Times New Roman" w:hAnsi="Times New Roman"/>
          <w:bCs/>
          <w:sz w:val="24"/>
          <w:szCs w:val="24"/>
        </w:rPr>
        <w:t xml:space="preserve">nastanili u Hrvatskoj poput </w:t>
      </w:r>
      <w:r w:rsidRPr="00825274">
        <w:rPr>
          <w:rFonts w:ascii="Times New Roman" w:hAnsi="Times New Roman"/>
          <w:sz w:val="24"/>
          <w:szCs w:val="24"/>
        </w:rPr>
        <w:t>Josip</w:t>
      </w:r>
      <w:r w:rsidR="006F107D">
        <w:rPr>
          <w:rFonts w:ascii="Times New Roman" w:hAnsi="Times New Roman"/>
          <w:sz w:val="24"/>
          <w:szCs w:val="24"/>
        </w:rPr>
        <w:t>a</w:t>
      </w:r>
      <w:r w:rsidRPr="00825274">
        <w:rPr>
          <w:rFonts w:ascii="Times New Roman" w:hAnsi="Times New Roman"/>
          <w:sz w:val="24"/>
          <w:szCs w:val="24"/>
        </w:rPr>
        <w:t xml:space="preserve"> (Josefa) Dryák</w:t>
      </w:r>
      <w:r w:rsidR="00C34C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Lava Kalde i Zdenka Síle.</w:t>
      </w:r>
      <w:r w:rsidR="00830D75">
        <w:rPr>
          <w:rFonts w:ascii="Times New Roman" w:hAnsi="Times New Roman"/>
          <w:bCs/>
          <w:sz w:val="24"/>
          <w:szCs w:val="24"/>
        </w:rPr>
        <w:t xml:space="preserve"> </w:t>
      </w:r>
      <w:r w:rsidR="00830D75">
        <w:rPr>
          <w:rFonts w:ascii="Times New Roman" w:hAnsi="Times New Roman"/>
          <w:bCs/>
          <w:sz w:val="24"/>
          <w:szCs w:val="24"/>
        </w:rPr>
        <w:t>Rezultati istraživanja pokazali su da su</w:t>
      </w:r>
      <w:r w:rsidR="00830D75" w:rsidRPr="00E4433A">
        <w:rPr>
          <w:rFonts w:ascii="Times New Roman" w:hAnsi="Times New Roman"/>
          <w:bCs/>
          <w:sz w:val="24"/>
          <w:szCs w:val="24"/>
        </w:rPr>
        <w:t xml:space="preserve"> češki arhitekti na Jadranu djelovali </w:t>
      </w:r>
      <w:r w:rsidR="00830D75">
        <w:rPr>
          <w:rFonts w:ascii="Times New Roman" w:hAnsi="Times New Roman"/>
          <w:bCs/>
          <w:sz w:val="24"/>
          <w:szCs w:val="24"/>
        </w:rPr>
        <w:t xml:space="preserve">već </w:t>
      </w:r>
      <w:r w:rsidR="00830D75" w:rsidRPr="00E4433A">
        <w:rPr>
          <w:rFonts w:ascii="Times New Roman" w:hAnsi="Times New Roman"/>
          <w:bCs/>
          <w:sz w:val="24"/>
          <w:szCs w:val="24"/>
        </w:rPr>
        <w:t xml:space="preserve">na </w:t>
      </w:r>
      <w:r w:rsidR="00830D75">
        <w:rPr>
          <w:rFonts w:ascii="Times New Roman" w:hAnsi="Times New Roman"/>
          <w:bCs/>
          <w:sz w:val="24"/>
          <w:szCs w:val="24"/>
        </w:rPr>
        <w:t xml:space="preserve">samim </w:t>
      </w:r>
      <w:r w:rsidR="00830D75" w:rsidRPr="00E4433A">
        <w:rPr>
          <w:rFonts w:ascii="Times New Roman" w:hAnsi="Times New Roman"/>
          <w:bCs/>
          <w:sz w:val="24"/>
          <w:szCs w:val="24"/>
        </w:rPr>
        <w:t>poče</w:t>
      </w:r>
      <w:r w:rsidR="00830D75">
        <w:rPr>
          <w:rFonts w:ascii="Times New Roman" w:hAnsi="Times New Roman"/>
          <w:bCs/>
          <w:sz w:val="24"/>
          <w:szCs w:val="24"/>
        </w:rPr>
        <w:t xml:space="preserve">cima </w:t>
      </w:r>
      <w:r w:rsidR="00830D75" w:rsidRPr="00E4433A">
        <w:rPr>
          <w:rFonts w:ascii="Times New Roman" w:hAnsi="Times New Roman"/>
          <w:bCs/>
          <w:sz w:val="24"/>
          <w:szCs w:val="24"/>
        </w:rPr>
        <w:t>razvoja turizma u Hrvatskoj</w:t>
      </w:r>
      <w:r w:rsidR="00830D75">
        <w:rPr>
          <w:rFonts w:ascii="Times New Roman" w:hAnsi="Times New Roman"/>
          <w:bCs/>
          <w:sz w:val="24"/>
          <w:szCs w:val="24"/>
        </w:rPr>
        <w:t xml:space="preserve"> i doprinijeli razvoju hotelske arhitektonske tipologije na Jadranu</w:t>
      </w:r>
      <w:r w:rsidR="00830D75" w:rsidRPr="00E4433A">
        <w:rPr>
          <w:rFonts w:ascii="Times New Roman" w:hAnsi="Times New Roman"/>
          <w:bCs/>
          <w:sz w:val="24"/>
          <w:szCs w:val="24"/>
        </w:rPr>
        <w:t>.</w:t>
      </w:r>
      <w:r w:rsidR="00830D75">
        <w:rPr>
          <w:rFonts w:ascii="Times New Roman" w:hAnsi="Times New Roman"/>
          <w:sz w:val="24"/>
          <w:szCs w:val="24"/>
        </w:rPr>
        <w:t xml:space="preserve"> </w:t>
      </w:r>
      <w:r w:rsidR="009D7C87">
        <w:rPr>
          <w:rFonts w:ascii="Times New Roman" w:hAnsi="Times New Roman"/>
          <w:sz w:val="24"/>
          <w:szCs w:val="24"/>
        </w:rPr>
        <w:t>Ta</w:t>
      </w:r>
      <w:r w:rsidR="00830D75">
        <w:rPr>
          <w:rFonts w:ascii="Times New Roman" w:hAnsi="Times New Roman"/>
          <w:sz w:val="24"/>
          <w:szCs w:val="24"/>
        </w:rPr>
        <w:t xml:space="preserve"> t</w:t>
      </w:r>
      <w:r w:rsidR="00830D75" w:rsidRPr="009D2E1E">
        <w:rPr>
          <w:rFonts w:ascii="Times New Roman" w:hAnsi="Times New Roman"/>
          <w:sz w:val="24"/>
          <w:szCs w:val="24"/>
        </w:rPr>
        <w:t xml:space="preserve">uristička arhitektura </w:t>
      </w:r>
      <w:r w:rsidR="00830D75">
        <w:rPr>
          <w:rFonts w:ascii="Times New Roman" w:hAnsi="Times New Roman"/>
          <w:sz w:val="24"/>
          <w:szCs w:val="24"/>
        </w:rPr>
        <w:t xml:space="preserve">različitih je </w:t>
      </w:r>
      <w:r w:rsidR="00830D75" w:rsidRPr="009D2E1E">
        <w:rPr>
          <w:rFonts w:ascii="Times New Roman" w:hAnsi="Times New Roman"/>
          <w:sz w:val="24"/>
          <w:szCs w:val="24"/>
        </w:rPr>
        <w:t>stilova</w:t>
      </w:r>
      <w:r w:rsidR="00830D75">
        <w:rPr>
          <w:rFonts w:ascii="Times New Roman" w:hAnsi="Times New Roman"/>
          <w:sz w:val="24"/>
          <w:szCs w:val="24"/>
        </w:rPr>
        <w:t xml:space="preserve"> (historicizam, secesija, moderna itd.).</w:t>
      </w:r>
    </w:p>
    <w:p w:rsidR="00BC37A4" w:rsidRDefault="008F6B1B" w:rsidP="007F21F9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Među prezentiranim pr</w:t>
      </w:r>
      <w:r w:rsidR="008D44DA">
        <w:rPr>
          <w:rFonts w:ascii="Times New Roman" w:hAnsi="Times New Roman"/>
          <w:sz w:val="24"/>
          <w:szCs w:val="24"/>
        </w:rPr>
        <w:t xml:space="preserve">ojektima ističe ih se nekoliko. </w:t>
      </w:r>
      <w:r>
        <w:rPr>
          <w:rFonts w:ascii="Times New Roman" w:hAnsi="Times New Roman"/>
          <w:sz w:val="24"/>
          <w:szCs w:val="24"/>
        </w:rPr>
        <w:t>P</w:t>
      </w:r>
      <w:r w:rsidR="007F21F9">
        <w:rPr>
          <w:rFonts w:ascii="Times New Roman" w:hAnsi="Times New Roman"/>
          <w:sz w:val="24"/>
          <w:szCs w:val="24"/>
        </w:rPr>
        <w:t xml:space="preserve">rojekt hotela-vile Pepina u Opatiji arhitekta </w:t>
      </w:r>
      <w:r w:rsidR="007F21F9" w:rsidRPr="00825274">
        <w:rPr>
          <w:rFonts w:ascii="Times New Roman" w:hAnsi="Times New Roman"/>
          <w:sz w:val="24"/>
          <w:szCs w:val="24"/>
        </w:rPr>
        <w:t>Jan</w:t>
      </w:r>
      <w:r w:rsidR="009D7C87">
        <w:rPr>
          <w:rFonts w:ascii="Times New Roman" w:hAnsi="Times New Roman"/>
          <w:sz w:val="24"/>
          <w:szCs w:val="24"/>
        </w:rPr>
        <w:t>a Kotĕre</w:t>
      </w:r>
      <w:r w:rsidR="007F21F9">
        <w:rPr>
          <w:rFonts w:ascii="Times New Roman" w:hAnsi="Times New Roman"/>
          <w:sz w:val="24"/>
          <w:szCs w:val="24"/>
        </w:rPr>
        <w:t xml:space="preserve"> iz 1909</w:t>
      </w:r>
      <w:r>
        <w:rPr>
          <w:rFonts w:ascii="Times New Roman" w:hAnsi="Times New Roman"/>
          <w:sz w:val="24"/>
          <w:szCs w:val="24"/>
        </w:rPr>
        <w:t>.</w:t>
      </w:r>
      <w:r w:rsidR="007F21F9">
        <w:rPr>
          <w:rFonts w:ascii="Times New Roman" w:hAnsi="Times New Roman"/>
          <w:sz w:val="24"/>
          <w:szCs w:val="24"/>
        </w:rPr>
        <w:t>, zatim tlocrt hotela u Opatiji</w:t>
      </w:r>
      <w:r w:rsidR="009D7C87" w:rsidRPr="009D7C87">
        <w:rPr>
          <w:rFonts w:ascii="Times New Roman" w:hAnsi="Times New Roman"/>
          <w:sz w:val="24"/>
          <w:szCs w:val="24"/>
        </w:rPr>
        <w:t xml:space="preserve"> </w:t>
      </w:r>
      <w:r w:rsidR="009D7C87">
        <w:rPr>
          <w:rFonts w:ascii="Times New Roman" w:hAnsi="Times New Roman"/>
          <w:sz w:val="24"/>
          <w:szCs w:val="24"/>
        </w:rPr>
        <w:t>arhitekta Adolfa Loosa</w:t>
      </w:r>
      <w:r w:rsidR="007F21F9">
        <w:rPr>
          <w:rFonts w:ascii="Times New Roman" w:hAnsi="Times New Roman"/>
          <w:sz w:val="24"/>
          <w:szCs w:val="24"/>
        </w:rPr>
        <w:t xml:space="preserve">, razvojna vizija Kupara od </w:t>
      </w:r>
      <w:r w:rsidR="007F21F9" w:rsidRPr="00825274">
        <w:rPr>
          <w:rFonts w:ascii="Times New Roman" w:hAnsi="Times New Roman"/>
          <w:sz w:val="24"/>
          <w:szCs w:val="24"/>
          <w:lang w:eastAsia="hr-HR"/>
        </w:rPr>
        <w:t>Jiří Stibral</w:t>
      </w:r>
      <w:r w:rsidR="007F21F9">
        <w:rPr>
          <w:rFonts w:ascii="Times New Roman" w:hAnsi="Times New Roman"/>
          <w:sz w:val="24"/>
          <w:szCs w:val="24"/>
          <w:lang w:eastAsia="hr-HR"/>
        </w:rPr>
        <w:t>a te projekt kupališta iz 1920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="007F21F9">
        <w:rPr>
          <w:rFonts w:ascii="Times New Roman" w:hAnsi="Times New Roman"/>
          <w:sz w:val="24"/>
          <w:szCs w:val="24"/>
          <w:lang w:eastAsia="hr-HR"/>
        </w:rPr>
        <w:t xml:space="preserve"> Karel</w:t>
      </w:r>
      <w:r w:rsidR="008D44DA">
        <w:rPr>
          <w:rFonts w:ascii="Times New Roman" w:hAnsi="Times New Roman"/>
          <w:sz w:val="24"/>
          <w:szCs w:val="24"/>
          <w:lang w:eastAsia="hr-HR"/>
        </w:rPr>
        <w:t>a</w:t>
      </w:r>
      <w:r w:rsidR="007F21F9">
        <w:rPr>
          <w:rFonts w:ascii="Times New Roman" w:hAnsi="Times New Roman"/>
          <w:sz w:val="24"/>
          <w:szCs w:val="24"/>
          <w:lang w:eastAsia="hr-HR"/>
        </w:rPr>
        <w:t xml:space="preserve"> Kotas</w:t>
      </w:r>
      <w:r w:rsidR="008D44DA">
        <w:rPr>
          <w:rFonts w:ascii="Times New Roman" w:hAnsi="Times New Roman"/>
          <w:sz w:val="24"/>
          <w:szCs w:val="24"/>
          <w:lang w:eastAsia="hr-HR"/>
        </w:rPr>
        <w:t>a</w:t>
      </w:r>
      <w:r w:rsidR="007F21F9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 xml:space="preserve">Arhitekt Carl Seidl ima </w:t>
      </w:r>
      <w:r w:rsidR="007F21F9">
        <w:rPr>
          <w:rFonts w:ascii="Times New Roman" w:hAnsi="Times New Roman"/>
          <w:sz w:val="24"/>
          <w:szCs w:val="24"/>
          <w:lang w:eastAsia="hr-HR"/>
        </w:rPr>
        <w:t xml:space="preserve">najviše realizacija u Opatiji te </w:t>
      </w:r>
      <w:r w:rsidR="0021347E">
        <w:rPr>
          <w:rFonts w:ascii="Times New Roman" w:hAnsi="Times New Roman"/>
          <w:sz w:val="24"/>
          <w:szCs w:val="24"/>
          <w:lang w:eastAsia="hr-HR"/>
        </w:rPr>
        <w:t xml:space="preserve">joj </w:t>
      </w:r>
      <w:r w:rsidR="006F107D">
        <w:rPr>
          <w:rFonts w:ascii="Times New Roman" w:hAnsi="Times New Roman"/>
          <w:sz w:val="24"/>
          <w:szCs w:val="24"/>
          <w:lang w:eastAsia="hr-HR"/>
        </w:rPr>
        <w:t xml:space="preserve">je dao </w:t>
      </w:r>
      <w:r w:rsidR="007F21F9">
        <w:rPr>
          <w:rFonts w:ascii="Times New Roman" w:hAnsi="Times New Roman"/>
          <w:sz w:val="24"/>
          <w:szCs w:val="24"/>
          <w:lang w:eastAsia="hr-HR"/>
        </w:rPr>
        <w:t xml:space="preserve">prepoznatljiv </w:t>
      </w:r>
      <w:r w:rsidR="00436ACA">
        <w:rPr>
          <w:rFonts w:ascii="Times New Roman" w:hAnsi="Times New Roman"/>
          <w:sz w:val="24"/>
          <w:szCs w:val="24"/>
          <w:lang w:eastAsia="hr-HR"/>
        </w:rPr>
        <w:t xml:space="preserve">turistički </w:t>
      </w:r>
      <w:r w:rsidR="007F21F9">
        <w:rPr>
          <w:rFonts w:ascii="Times New Roman" w:hAnsi="Times New Roman"/>
          <w:sz w:val="24"/>
          <w:szCs w:val="24"/>
          <w:lang w:eastAsia="hr-HR"/>
        </w:rPr>
        <w:t>arhitektonski pečat</w:t>
      </w:r>
      <w:r w:rsidR="006F107D">
        <w:rPr>
          <w:rFonts w:ascii="Times New Roman" w:hAnsi="Times New Roman"/>
          <w:sz w:val="24"/>
          <w:szCs w:val="24"/>
          <w:lang w:eastAsia="hr-HR"/>
        </w:rPr>
        <w:t>.</w:t>
      </w:r>
      <w:r w:rsidR="00D8456C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830D75" w:rsidRDefault="00830D75" w:rsidP="00830D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Nesumnjivo, neki izvedeni hoteli ili kupališta koje su projektirali češki arhitekti</w:t>
      </w:r>
      <w:r w:rsidRPr="00830D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 20. stoljeća (</w:t>
      </w:r>
      <w:r w:rsidR="009D7C87">
        <w:rPr>
          <w:rFonts w:ascii="Times New Roman" w:hAnsi="Times New Roman"/>
          <w:sz w:val="24"/>
          <w:szCs w:val="24"/>
        </w:rPr>
        <w:t>poput onih</w:t>
      </w:r>
      <w:r>
        <w:rPr>
          <w:rFonts w:ascii="Times New Roman" w:hAnsi="Times New Roman"/>
          <w:sz w:val="24"/>
          <w:szCs w:val="24"/>
        </w:rPr>
        <w:t xml:space="preserve"> u Baški, Puli, Kuparima i dr.) danas predstavljaju vrijedno turističko graditeljsko nasljeđe Hrvatske i čine prepoznatljivu turističku arhitekturu određenih destinacija. </w:t>
      </w:r>
    </w:p>
    <w:p w:rsidR="00830D75" w:rsidRDefault="00830D75" w:rsidP="007F21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Ukratko izložba prikazuje doprinos </w:t>
      </w:r>
      <w:r w:rsidRPr="00F57D78">
        <w:rPr>
          <w:rFonts w:ascii="Times New Roman" w:hAnsi="Times New Roman"/>
          <w:sz w:val="24"/>
          <w:szCs w:val="24"/>
        </w:rPr>
        <w:t>čeških arhitekata u razvoju turističke arhitektonske misli</w:t>
      </w:r>
      <w:r>
        <w:rPr>
          <w:rFonts w:ascii="Times New Roman" w:hAnsi="Times New Roman"/>
          <w:sz w:val="24"/>
          <w:szCs w:val="24"/>
        </w:rPr>
        <w:t xml:space="preserve"> i u oblikovanju turističkog krajolika hrvatskog Jadrana</w:t>
      </w:r>
      <w:r w:rsidRPr="00F57D78">
        <w:rPr>
          <w:rFonts w:ascii="Times New Roman" w:hAnsi="Times New Roman"/>
          <w:sz w:val="24"/>
          <w:szCs w:val="24"/>
        </w:rPr>
        <w:t xml:space="preserve">, dajući time bogat izvor ideja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F57D78">
        <w:rPr>
          <w:rFonts w:ascii="Times New Roman" w:hAnsi="Times New Roman"/>
          <w:sz w:val="24"/>
          <w:szCs w:val="24"/>
        </w:rPr>
        <w:t>današnj</w:t>
      </w:r>
      <w:r>
        <w:rPr>
          <w:rFonts w:ascii="Times New Roman" w:hAnsi="Times New Roman"/>
          <w:sz w:val="24"/>
          <w:szCs w:val="24"/>
        </w:rPr>
        <w:t>u</w:t>
      </w:r>
      <w:r w:rsidRPr="00F57D78">
        <w:rPr>
          <w:rFonts w:ascii="Times New Roman" w:hAnsi="Times New Roman"/>
          <w:sz w:val="24"/>
          <w:szCs w:val="24"/>
        </w:rPr>
        <w:t xml:space="preserve"> turističk</w:t>
      </w:r>
      <w:r>
        <w:rPr>
          <w:rFonts w:ascii="Times New Roman" w:hAnsi="Times New Roman"/>
          <w:sz w:val="24"/>
          <w:szCs w:val="24"/>
        </w:rPr>
        <w:t>u</w:t>
      </w:r>
      <w:r w:rsidRPr="00F57D78">
        <w:rPr>
          <w:rFonts w:ascii="Times New Roman" w:hAnsi="Times New Roman"/>
          <w:sz w:val="24"/>
          <w:szCs w:val="24"/>
        </w:rPr>
        <w:t xml:space="preserve"> arhitektur</w:t>
      </w:r>
      <w:r>
        <w:rPr>
          <w:rFonts w:ascii="Times New Roman" w:hAnsi="Times New Roman"/>
          <w:sz w:val="24"/>
          <w:szCs w:val="24"/>
        </w:rPr>
        <w:t xml:space="preserve">u. </w:t>
      </w:r>
    </w:p>
    <w:p w:rsidR="007F21F9" w:rsidRDefault="00A34671" w:rsidP="007F21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Osim arhitekata i </w:t>
      </w:r>
      <w:r w:rsidR="007F21F9">
        <w:rPr>
          <w:rFonts w:ascii="Times New Roman" w:hAnsi="Times New Roman"/>
          <w:bCs/>
          <w:sz w:val="24"/>
          <w:szCs w:val="24"/>
        </w:rPr>
        <w:t>drug</w:t>
      </w:r>
      <w:r>
        <w:rPr>
          <w:rFonts w:ascii="Times New Roman" w:hAnsi="Times New Roman"/>
          <w:bCs/>
          <w:sz w:val="24"/>
          <w:szCs w:val="24"/>
        </w:rPr>
        <w:t>e</w:t>
      </w:r>
      <w:r w:rsidR="007F21F9">
        <w:rPr>
          <w:rFonts w:ascii="Times New Roman" w:hAnsi="Times New Roman"/>
          <w:bCs/>
          <w:sz w:val="24"/>
          <w:szCs w:val="24"/>
        </w:rPr>
        <w:t xml:space="preserve"> struk</w:t>
      </w:r>
      <w:r>
        <w:rPr>
          <w:rFonts w:ascii="Times New Roman" w:hAnsi="Times New Roman"/>
          <w:bCs/>
          <w:sz w:val="24"/>
          <w:szCs w:val="24"/>
        </w:rPr>
        <w:t>e</w:t>
      </w:r>
      <w:r w:rsidR="00830D75">
        <w:rPr>
          <w:rFonts w:ascii="Times New Roman" w:hAnsi="Times New Roman"/>
          <w:bCs/>
          <w:sz w:val="24"/>
          <w:szCs w:val="24"/>
        </w:rPr>
        <w:t xml:space="preserve"> iz Č</w:t>
      </w:r>
      <w:r w:rsidR="007F21F9">
        <w:rPr>
          <w:rFonts w:ascii="Times New Roman" w:hAnsi="Times New Roman"/>
          <w:bCs/>
          <w:sz w:val="24"/>
          <w:szCs w:val="24"/>
        </w:rPr>
        <w:t xml:space="preserve">eške </w:t>
      </w:r>
      <w:r w:rsidR="00BC37A4">
        <w:rPr>
          <w:rFonts w:ascii="Times New Roman" w:hAnsi="Times New Roman"/>
          <w:bCs/>
          <w:sz w:val="24"/>
          <w:szCs w:val="24"/>
        </w:rPr>
        <w:t xml:space="preserve">doprinijele su </w:t>
      </w:r>
      <w:r w:rsidR="007F21F9">
        <w:rPr>
          <w:rFonts w:ascii="Times New Roman" w:hAnsi="Times New Roman"/>
          <w:bCs/>
          <w:sz w:val="24"/>
          <w:szCs w:val="24"/>
        </w:rPr>
        <w:t xml:space="preserve">razvoju turizma na </w:t>
      </w:r>
      <w:r>
        <w:rPr>
          <w:rFonts w:ascii="Times New Roman" w:hAnsi="Times New Roman"/>
          <w:bCs/>
          <w:sz w:val="24"/>
          <w:szCs w:val="24"/>
        </w:rPr>
        <w:t xml:space="preserve">hrvatskom </w:t>
      </w:r>
      <w:r w:rsidR="008D44DA">
        <w:rPr>
          <w:rFonts w:ascii="Times New Roman" w:hAnsi="Times New Roman"/>
          <w:bCs/>
          <w:sz w:val="24"/>
          <w:szCs w:val="24"/>
        </w:rPr>
        <w:t>J</w:t>
      </w:r>
      <w:r w:rsidR="008D6C8A">
        <w:rPr>
          <w:rFonts w:ascii="Times New Roman" w:hAnsi="Times New Roman"/>
          <w:bCs/>
          <w:sz w:val="24"/>
          <w:szCs w:val="24"/>
        </w:rPr>
        <w:t>adranu</w:t>
      </w:r>
      <w:r w:rsidR="007F21F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Među njima </w:t>
      </w:r>
      <w:r w:rsidR="007F21F9">
        <w:rPr>
          <w:rFonts w:ascii="Times New Roman" w:hAnsi="Times New Roman"/>
          <w:bCs/>
          <w:sz w:val="24"/>
          <w:szCs w:val="24"/>
        </w:rPr>
        <w:t xml:space="preserve">se ističu </w:t>
      </w:r>
      <w:r w:rsidR="007F21F9" w:rsidRPr="00825274">
        <w:rPr>
          <w:rFonts w:ascii="Times New Roman" w:hAnsi="Times New Roman"/>
          <w:bCs/>
          <w:sz w:val="24"/>
          <w:szCs w:val="24"/>
        </w:rPr>
        <w:t>Johann Nepomuk von Harrach</w:t>
      </w:r>
      <w:r w:rsidR="007F21F9">
        <w:rPr>
          <w:rFonts w:ascii="Times New Roman" w:hAnsi="Times New Roman"/>
          <w:bCs/>
          <w:sz w:val="24"/>
          <w:szCs w:val="24"/>
        </w:rPr>
        <w:t xml:space="preserve"> (predsjednik Društva za gospodarsko podizanje Dalmacije)</w:t>
      </w:r>
      <w:r w:rsidR="007F21F9" w:rsidRPr="00825274">
        <w:rPr>
          <w:rFonts w:ascii="Times New Roman" w:hAnsi="Times New Roman"/>
          <w:bCs/>
          <w:sz w:val="24"/>
          <w:szCs w:val="24"/>
        </w:rPr>
        <w:t xml:space="preserve">, </w:t>
      </w:r>
      <w:r w:rsidR="007F21F9">
        <w:rPr>
          <w:rFonts w:ascii="Times New Roman" w:hAnsi="Times New Roman"/>
          <w:bCs/>
          <w:sz w:val="24"/>
          <w:szCs w:val="24"/>
        </w:rPr>
        <w:t xml:space="preserve">Paul </w:t>
      </w:r>
      <w:r w:rsidR="007F21F9" w:rsidRPr="00825274">
        <w:rPr>
          <w:rFonts w:ascii="Times New Roman" w:hAnsi="Times New Roman"/>
          <w:sz w:val="24"/>
          <w:szCs w:val="24"/>
        </w:rPr>
        <w:t>Kupelwieser</w:t>
      </w:r>
      <w:r w:rsidR="007F21F9">
        <w:rPr>
          <w:rFonts w:ascii="Times New Roman" w:hAnsi="Times New Roman"/>
          <w:sz w:val="24"/>
          <w:szCs w:val="24"/>
        </w:rPr>
        <w:t xml:space="preserve"> (direktor </w:t>
      </w:r>
      <w:r w:rsidR="007F21F9" w:rsidRPr="003D417B">
        <w:rPr>
          <w:rFonts w:ascii="Times New Roman" w:hAnsi="Times New Roman"/>
          <w:sz w:val="24"/>
          <w:szCs w:val="24"/>
        </w:rPr>
        <w:t xml:space="preserve">željezare </w:t>
      </w:r>
      <w:r w:rsidR="007F21F9" w:rsidRPr="003D417B">
        <w:rPr>
          <w:rFonts w:ascii="Times New Roman" w:hAnsi="Times New Roman"/>
          <w:bCs/>
        </w:rPr>
        <w:t>Vítkovice</w:t>
      </w:r>
      <w:r w:rsidR="008D44DA">
        <w:rPr>
          <w:rFonts w:ascii="Times New Roman" w:hAnsi="Times New Roman"/>
          <w:bCs/>
        </w:rPr>
        <w:t>,</w:t>
      </w:r>
      <w:r w:rsidR="007F21F9" w:rsidRPr="003D417B">
        <w:rPr>
          <w:rFonts w:ascii="Times New Roman" w:hAnsi="Times New Roman"/>
          <w:sz w:val="24"/>
          <w:szCs w:val="24"/>
        </w:rPr>
        <w:t xml:space="preserve"> kasnije</w:t>
      </w:r>
      <w:r w:rsidR="007F21F9">
        <w:rPr>
          <w:rFonts w:ascii="Times New Roman" w:hAnsi="Times New Roman"/>
          <w:sz w:val="24"/>
          <w:szCs w:val="24"/>
        </w:rPr>
        <w:t xml:space="preserve"> vlasnik otočja Brijuni), kemičar </w:t>
      </w:r>
      <w:r w:rsidR="007F21F9" w:rsidRPr="00825274">
        <w:rPr>
          <w:rFonts w:ascii="Times New Roman" w:hAnsi="Times New Roman"/>
          <w:sz w:val="24"/>
          <w:szCs w:val="24"/>
        </w:rPr>
        <w:t>Gustav Janeček</w:t>
      </w:r>
      <w:r w:rsidR="007F21F9">
        <w:rPr>
          <w:rFonts w:ascii="Times New Roman" w:hAnsi="Times New Roman"/>
          <w:sz w:val="24"/>
          <w:szCs w:val="24"/>
        </w:rPr>
        <w:t>, investitor</w:t>
      </w:r>
      <w:r>
        <w:rPr>
          <w:rFonts w:ascii="Times New Roman" w:hAnsi="Times New Roman"/>
          <w:sz w:val="24"/>
          <w:szCs w:val="24"/>
        </w:rPr>
        <w:t xml:space="preserve"> </w:t>
      </w:r>
      <w:r w:rsidR="007F21F9">
        <w:rPr>
          <w:rFonts w:ascii="Times New Roman" w:hAnsi="Times New Roman"/>
          <w:sz w:val="24"/>
          <w:szCs w:val="24"/>
        </w:rPr>
        <w:t xml:space="preserve">Emil Geistlich i dr. </w:t>
      </w:r>
    </w:p>
    <w:p w:rsidR="006A185C" w:rsidRPr="00830D75" w:rsidRDefault="001E1997" w:rsidP="00830D75">
      <w:pPr>
        <w:spacing w:after="160" w:line="360" w:lineRule="auto"/>
        <w:jc w:val="both"/>
        <w:rPr>
          <w:rFonts w:ascii="Times New Roman" w:eastAsia="Calibri" w:hAnsi="Times New Roman"/>
          <w:bCs/>
          <w:sz w:val="24"/>
          <w:szCs w:val="24"/>
          <w:lang w:val="hr-HR" w:eastAsia="en-US"/>
        </w:rPr>
      </w:pP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Najviše </w:t>
      </w:r>
      <w:r w:rsidR="009D7C87">
        <w:rPr>
          <w:rFonts w:ascii="Times New Roman" w:eastAsia="Calibri" w:hAnsi="Times New Roman"/>
          <w:bCs/>
          <w:sz w:val="24"/>
          <w:szCs w:val="24"/>
          <w:lang w:val="hr-HR" w:eastAsia="en-US"/>
        </w:rPr>
        <w:t>prezentirane</w:t>
      </w:r>
      <w:r w:rsidR="009D7C87" w:rsidRPr="009D7C87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 </w:t>
      </w:r>
      <w:r w:rsidR="009D7C87">
        <w:rPr>
          <w:rFonts w:ascii="Times New Roman" w:eastAsia="Calibri" w:hAnsi="Times New Roman"/>
          <w:bCs/>
          <w:sz w:val="24"/>
          <w:szCs w:val="24"/>
          <w:lang w:val="hr-HR" w:eastAsia="en-US"/>
        </w:rPr>
        <w:t>građe</w:t>
      </w:r>
      <w:r w:rsidR="0021347E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 je 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>iz Državnog arhiva u Rijeci</w:t>
      </w:r>
      <w:r w:rsidR="007F21F9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, 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>Državnog arhiva u Dubrovnik</w:t>
      </w:r>
      <w:r w:rsidR="00A34671">
        <w:rPr>
          <w:rFonts w:ascii="Times New Roman" w:eastAsia="Calibri" w:hAnsi="Times New Roman"/>
          <w:bCs/>
          <w:sz w:val="24"/>
          <w:szCs w:val="24"/>
          <w:lang w:val="hr-HR" w:eastAsia="en-US"/>
        </w:rPr>
        <w:t>u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, </w:t>
      </w:r>
      <w:r w:rsidR="007F21F9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Narodnog tehničkog muzeja u Pragu, </w:t>
      </w:r>
      <w:r w:rsidR="00281915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privatnih zbirki, </w:t>
      </w:r>
      <w:r w:rsidR="007F21F9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zatim 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>čeških, hrvatskih</w:t>
      </w:r>
      <w:r w:rsidR="007F21F9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, 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>austrijskih knjiga i časopisa te starih razglednica</w:t>
      </w:r>
      <w:r w:rsidR="008D44DA">
        <w:rPr>
          <w:rFonts w:ascii="Times New Roman" w:eastAsia="Calibri" w:hAnsi="Times New Roman"/>
          <w:bCs/>
          <w:sz w:val="24"/>
          <w:szCs w:val="24"/>
          <w:lang w:val="hr-HR" w:eastAsia="en-US"/>
        </w:rPr>
        <w:t>,</w:t>
      </w:r>
      <w:r w:rsidR="007F21F9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 ali i arhiva pojedinih hotela</w:t>
      </w:r>
      <w:r w:rsidRPr="001E1997">
        <w:rPr>
          <w:rFonts w:ascii="Times New Roman" w:eastAsia="Calibri" w:hAnsi="Times New Roman"/>
          <w:bCs/>
          <w:sz w:val="24"/>
          <w:szCs w:val="24"/>
          <w:lang w:val="hr-HR" w:eastAsia="en-US"/>
        </w:rPr>
        <w:t>.</w:t>
      </w:r>
      <w:r w:rsidR="00830D75">
        <w:rPr>
          <w:rFonts w:ascii="Times New Roman" w:eastAsia="Calibri" w:hAnsi="Times New Roman"/>
          <w:bCs/>
          <w:sz w:val="24"/>
          <w:szCs w:val="24"/>
          <w:lang w:val="hr-HR" w:eastAsia="en-US"/>
        </w:rPr>
        <w:t xml:space="preserve"> </w:t>
      </w:r>
      <w:r w:rsidR="006A185C">
        <w:rPr>
          <w:rFonts w:ascii="Times New Roman" w:hAnsi="Times New Roman"/>
          <w:sz w:val="24"/>
          <w:szCs w:val="24"/>
          <w:lang w:eastAsia="hr-HR"/>
        </w:rPr>
        <w:t>Osim arhitektonskih projekata na izložbi</w:t>
      </w:r>
      <w:r w:rsidR="008D44DA">
        <w:rPr>
          <w:rFonts w:ascii="Times New Roman" w:hAnsi="Times New Roman"/>
          <w:sz w:val="24"/>
          <w:szCs w:val="24"/>
          <w:lang w:eastAsia="hr-HR"/>
        </w:rPr>
        <w:t xml:space="preserve"> su</w:t>
      </w:r>
      <w:r w:rsidR="006A185C">
        <w:rPr>
          <w:rFonts w:ascii="Times New Roman" w:hAnsi="Times New Roman"/>
          <w:sz w:val="24"/>
          <w:szCs w:val="24"/>
          <w:lang w:eastAsia="hr-HR"/>
        </w:rPr>
        <w:t xml:space="preserve"> pr</w:t>
      </w:r>
      <w:r w:rsidR="009D7C87">
        <w:rPr>
          <w:rFonts w:ascii="Times New Roman" w:hAnsi="Times New Roman"/>
          <w:sz w:val="24"/>
          <w:szCs w:val="24"/>
          <w:lang w:eastAsia="hr-HR"/>
        </w:rPr>
        <w:t>ikazane</w:t>
      </w:r>
      <w:r w:rsidR="00BC37A4">
        <w:rPr>
          <w:rFonts w:ascii="Times New Roman" w:hAnsi="Times New Roman"/>
          <w:sz w:val="24"/>
          <w:szCs w:val="24"/>
          <w:lang w:eastAsia="hr-HR"/>
        </w:rPr>
        <w:t xml:space="preserve"> stare i n</w:t>
      </w:r>
      <w:r w:rsidR="006A185C">
        <w:rPr>
          <w:rFonts w:ascii="Times New Roman" w:hAnsi="Times New Roman"/>
          <w:sz w:val="24"/>
          <w:szCs w:val="24"/>
          <w:lang w:eastAsia="hr-HR"/>
        </w:rPr>
        <w:t>ove fotografije</w:t>
      </w:r>
      <w:r w:rsidR="00BC37A4">
        <w:rPr>
          <w:rFonts w:ascii="Times New Roman" w:hAnsi="Times New Roman"/>
          <w:sz w:val="24"/>
          <w:szCs w:val="24"/>
          <w:lang w:eastAsia="hr-HR"/>
        </w:rPr>
        <w:t xml:space="preserve"> ili razglednice</w:t>
      </w:r>
      <w:r w:rsidR="006A185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B5E30">
        <w:rPr>
          <w:rFonts w:ascii="Times New Roman" w:hAnsi="Times New Roman"/>
          <w:sz w:val="24"/>
          <w:szCs w:val="24"/>
          <w:lang w:eastAsia="hr-HR"/>
        </w:rPr>
        <w:t>izvedenih građevina</w:t>
      </w:r>
      <w:r w:rsidR="00BC37A4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6A185C">
        <w:rPr>
          <w:rFonts w:ascii="Times New Roman" w:hAnsi="Times New Roman"/>
          <w:sz w:val="24"/>
          <w:szCs w:val="24"/>
          <w:lang w:eastAsia="hr-HR"/>
        </w:rPr>
        <w:t>turistički vodiči</w:t>
      </w:r>
      <w:r w:rsidR="00BC37A4">
        <w:rPr>
          <w:rFonts w:ascii="Times New Roman" w:hAnsi="Times New Roman"/>
          <w:sz w:val="24"/>
          <w:szCs w:val="24"/>
          <w:lang w:eastAsia="hr-HR"/>
        </w:rPr>
        <w:t xml:space="preserve"> i pla</w:t>
      </w:r>
      <w:bookmarkStart w:id="0" w:name="_GoBack"/>
      <w:bookmarkEnd w:id="0"/>
      <w:r w:rsidR="00BC37A4">
        <w:rPr>
          <w:rFonts w:ascii="Times New Roman" w:hAnsi="Times New Roman"/>
          <w:sz w:val="24"/>
          <w:szCs w:val="24"/>
          <w:lang w:eastAsia="hr-HR"/>
        </w:rPr>
        <w:t>kati</w:t>
      </w:r>
      <w:r w:rsidR="006A185C">
        <w:rPr>
          <w:rFonts w:ascii="Times New Roman" w:hAnsi="Times New Roman"/>
          <w:sz w:val="24"/>
          <w:szCs w:val="24"/>
          <w:lang w:eastAsia="hr-HR"/>
        </w:rPr>
        <w:t>. Poseb</w:t>
      </w:r>
      <w:r w:rsidR="003B5E30">
        <w:rPr>
          <w:rFonts w:ascii="Times New Roman" w:hAnsi="Times New Roman"/>
          <w:sz w:val="24"/>
          <w:szCs w:val="24"/>
          <w:lang w:eastAsia="hr-HR"/>
        </w:rPr>
        <w:t>a</w:t>
      </w:r>
      <w:r w:rsidR="006A185C">
        <w:rPr>
          <w:rFonts w:ascii="Times New Roman" w:hAnsi="Times New Roman"/>
          <w:sz w:val="24"/>
          <w:szCs w:val="24"/>
          <w:lang w:eastAsia="hr-HR"/>
        </w:rPr>
        <w:t xml:space="preserve">n detalj izložbe čine dvije makete </w:t>
      </w:r>
      <w:r w:rsidR="00AD217F">
        <w:rPr>
          <w:rFonts w:ascii="Times New Roman" w:hAnsi="Times New Roman"/>
          <w:sz w:val="24"/>
          <w:szCs w:val="24"/>
          <w:lang w:eastAsia="hr-HR"/>
        </w:rPr>
        <w:t xml:space="preserve">iz </w:t>
      </w:r>
      <w:r w:rsidR="00716BB3">
        <w:rPr>
          <w:rFonts w:ascii="Times New Roman" w:hAnsi="Times New Roman"/>
          <w:sz w:val="24"/>
          <w:szCs w:val="24"/>
          <w:lang w:eastAsia="hr-HR"/>
        </w:rPr>
        <w:t xml:space="preserve">Narodnog tehničkog muzeja u Pragu. </w:t>
      </w:r>
    </w:p>
    <w:p w:rsidR="006A185C" w:rsidRDefault="006A185C" w:rsidP="006A185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185C">
        <w:rPr>
          <w:rFonts w:ascii="Times New Roman" w:hAnsi="Times New Roman"/>
          <w:sz w:val="24"/>
          <w:szCs w:val="24"/>
        </w:rPr>
        <w:t xml:space="preserve">Autorice teksta </w:t>
      </w:r>
      <w:r w:rsidR="007F63F2">
        <w:rPr>
          <w:rFonts w:ascii="Times New Roman" w:hAnsi="Times New Roman"/>
          <w:sz w:val="24"/>
          <w:szCs w:val="24"/>
        </w:rPr>
        <w:t xml:space="preserve">i izložbe </w:t>
      </w:r>
      <w:r w:rsidRPr="006A185C">
        <w:rPr>
          <w:rFonts w:ascii="Times New Roman" w:hAnsi="Times New Roman"/>
          <w:sz w:val="24"/>
          <w:szCs w:val="24"/>
        </w:rPr>
        <w:t>su Jasenka Kranjčević i Mirjana Kos</w:t>
      </w:r>
      <w:r w:rsidR="00830D75">
        <w:rPr>
          <w:rFonts w:ascii="Times New Roman" w:hAnsi="Times New Roman"/>
          <w:sz w:val="24"/>
          <w:szCs w:val="24"/>
        </w:rPr>
        <w:t>, a koncept</w:t>
      </w:r>
      <w:r w:rsidRPr="006A185C">
        <w:rPr>
          <w:rFonts w:ascii="Times New Roman" w:hAnsi="Times New Roman"/>
          <w:sz w:val="24"/>
          <w:szCs w:val="24"/>
        </w:rPr>
        <w:t xml:space="preserve"> k</w:t>
      </w:r>
      <w:r w:rsidR="004B4626">
        <w:rPr>
          <w:rFonts w:ascii="Times New Roman" w:hAnsi="Times New Roman"/>
          <w:sz w:val="24"/>
          <w:szCs w:val="24"/>
        </w:rPr>
        <w:t>a</w:t>
      </w:r>
      <w:r w:rsidRPr="006A185C">
        <w:rPr>
          <w:rFonts w:ascii="Times New Roman" w:hAnsi="Times New Roman"/>
          <w:sz w:val="24"/>
          <w:szCs w:val="24"/>
        </w:rPr>
        <w:t xml:space="preserve">taloga </w:t>
      </w:r>
      <w:r w:rsidR="00830D75">
        <w:rPr>
          <w:rFonts w:ascii="Times New Roman" w:hAnsi="Times New Roman"/>
          <w:sz w:val="24"/>
          <w:szCs w:val="24"/>
        </w:rPr>
        <w:t xml:space="preserve">potpisuju </w:t>
      </w:r>
      <w:r w:rsidRPr="006A185C">
        <w:rPr>
          <w:rFonts w:ascii="Times New Roman" w:hAnsi="Times New Roman"/>
          <w:sz w:val="24"/>
          <w:szCs w:val="24"/>
        </w:rPr>
        <w:t>Tadeáš Goryczka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6A185C">
        <w:rPr>
          <w:rFonts w:ascii="Times New Roman" w:hAnsi="Times New Roman"/>
          <w:sz w:val="24"/>
          <w:szCs w:val="24"/>
        </w:rPr>
        <w:t xml:space="preserve"> Jaroslav Němec</w:t>
      </w:r>
      <w:r w:rsidR="007F63F2">
        <w:rPr>
          <w:rFonts w:ascii="Times New Roman" w:hAnsi="Times New Roman"/>
          <w:sz w:val="24"/>
          <w:szCs w:val="24"/>
        </w:rPr>
        <w:t>.</w:t>
      </w:r>
    </w:p>
    <w:p w:rsidR="00D039B1" w:rsidRPr="00D5664D" w:rsidRDefault="00D039B1" w:rsidP="00D039B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63C1" w:rsidRPr="00C61805" w:rsidRDefault="00EB63C1" w:rsidP="00EB63C1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93255" w:rsidRPr="00EB63C1" w:rsidRDefault="00793255" w:rsidP="00793255">
      <w:pPr>
        <w:spacing w:line="360" w:lineRule="auto"/>
        <w:rPr>
          <w:rFonts w:ascii="Times New Roman" w:hAnsi="Times New Roman"/>
          <w:sz w:val="24"/>
          <w:szCs w:val="24"/>
          <w:lang w:val="hr-HR"/>
        </w:rPr>
      </w:pPr>
    </w:p>
    <w:sectPr w:rsidR="00793255" w:rsidRPr="00EB63C1" w:rsidSect="00D8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5"/>
    <w:rsid w:val="00010D6D"/>
    <w:rsid w:val="00013BF0"/>
    <w:rsid w:val="00034CB4"/>
    <w:rsid w:val="0004690B"/>
    <w:rsid w:val="000A2FD2"/>
    <w:rsid w:val="00112215"/>
    <w:rsid w:val="00136AE2"/>
    <w:rsid w:val="00140075"/>
    <w:rsid w:val="001618D4"/>
    <w:rsid w:val="001655AE"/>
    <w:rsid w:val="00172B64"/>
    <w:rsid w:val="001E1997"/>
    <w:rsid w:val="001E23F5"/>
    <w:rsid w:val="001E7213"/>
    <w:rsid w:val="001F2C1F"/>
    <w:rsid w:val="0020110C"/>
    <w:rsid w:val="00206F20"/>
    <w:rsid w:val="0021347E"/>
    <w:rsid w:val="00225376"/>
    <w:rsid w:val="00246324"/>
    <w:rsid w:val="00281915"/>
    <w:rsid w:val="002B42E4"/>
    <w:rsid w:val="002D6BCF"/>
    <w:rsid w:val="00314133"/>
    <w:rsid w:val="0039110D"/>
    <w:rsid w:val="003B5E30"/>
    <w:rsid w:val="003D417B"/>
    <w:rsid w:val="003F0F6F"/>
    <w:rsid w:val="00436ACA"/>
    <w:rsid w:val="00447DFD"/>
    <w:rsid w:val="004B4626"/>
    <w:rsid w:val="00527A62"/>
    <w:rsid w:val="00563D8C"/>
    <w:rsid w:val="00653B11"/>
    <w:rsid w:val="00657BB0"/>
    <w:rsid w:val="00687D63"/>
    <w:rsid w:val="00691A0A"/>
    <w:rsid w:val="006A185C"/>
    <w:rsid w:val="006E1E83"/>
    <w:rsid w:val="006F107D"/>
    <w:rsid w:val="00704EDE"/>
    <w:rsid w:val="00716BB3"/>
    <w:rsid w:val="00733140"/>
    <w:rsid w:val="0073593E"/>
    <w:rsid w:val="00763631"/>
    <w:rsid w:val="00784C2E"/>
    <w:rsid w:val="00793255"/>
    <w:rsid w:val="007B5538"/>
    <w:rsid w:val="007F21F9"/>
    <w:rsid w:val="007F63F2"/>
    <w:rsid w:val="00825274"/>
    <w:rsid w:val="00830D75"/>
    <w:rsid w:val="00846B25"/>
    <w:rsid w:val="0087382F"/>
    <w:rsid w:val="00886D3B"/>
    <w:rsid w:val="00893F0A"/>
    <w:rsid w:val="008D44DA"/>
    <w:rsid w:val="008D6C8A"/>
    <w:rsid w:val="008E7D27"/>
    <w:rsid w:val="008F6B1B"/>
    <w:rsid w:val="00915D45"/>
    <w:rsid w:val="00916719"/>
    <w:rsid w:val="00972E1C"/>
    <w:rsid w:val="00986BD9"/>
    <w:rsid w:val="009B5D53"/>
    <w:rsid w:val="009D2E1E"/>
    <w:rsid w:val="009D7C87"/>
    <w:rsid w:val="00A02B55"/>
    <w:rsid w:val="00A0611B"/>
    <w:rsid w:val="00A06A64"/>
    <w:rsid w:val="00A11773"/>
    <w:rsid w:val="00A33E86"/>
    <w:rsid w:val="00A34671"/>
    <w:rsid w:val="00A93438"/>
    <w:rsid w:val="00AC1B01"/>
    <w:rsid w:val="00AD217F"/>
    <w:rsid w:val="00B05BEA"/>
    <w:rsid w:val="00B626C0"/>
    <w:rsid w:val="00B95E89"/>
    <w:rsid w:val="00BC37A4"/>
    <w:rsid w:val="00C16D5D"/>
    <w:rsid w:val="00C34C44"/>
    <w:rsid w:val="00C51761"/>
    <w:rsid w:val="00C617F3"/>
    <w:rsid w:val="00C61805"/>
    <w:rsid w:val="00C75957"/>
    <w:rsid w:val="00C94624"/>
    <w:rsid w:val="00CC4B18"/>
    <w:rsid w:val="00CF0F17"/>
    <w:rsid w:val="00CF2F80"/>
    <w:rsid w:val="00D039B1"/>
    <w:rsid w:val="00D23C26"/>
    <w:rsid w:val="00D37976"/>
    <w:rsid w:val="00D40D5A"/>
    <w:rsid w:val="00D5664D"/>
    <w:rsid w:val="00D82105"/>
    <w:rsid w:val="00D8456C"/>
    <w:rsid w:val="00DE7C6F"/>
    <w:rsid w:val="00E07750"/>
    <w:rsid w:val="00E171A9"/>
    <w:rsid w:val="00E27341"/>
    <w:rsid w:val="00E35A23"/>
    <w:rsid w:val="00E4291A"/>
    <w:rsid w:val="00E4433A"/>
    <w:rsid w:val="00E64D74"/>
    <w:rsid w:val="00E92061"/>
    <w:rsid w:val="00EB63C1"/>
    <w:rsid w:val="00EC62B7"/>
    <w:rsid w:val="00EC7A39"/>
    <w:rsid w:val="00ED3A68"/>
    <w:rsid w:val="00F00C10"/>
    <w:rsid w:val="00F57D78"/>
    <w:rsid w:val="00F85F4C"/>
    <w:rsid w:val="00FA4BE9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B1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eader1">
    <w:name w:val="text-header1"/>
    <w:basedOn w:val="DefaultParagraphFont"/>
    <w:uiPriority w:val="99"/>
    <w:rsid w:val="00F57D78"/>
    <w:rPr>
      <w:rFonts w:cs="Times New Roman"/>
    </w:rPr>
  </w:style>
  <w:style w:type="character" w:customStyle="1" w:styleId="st">
    <w:name w:val="st"/>
    <w:basedOn w:val="DefaultParagraphFont"/>
    <w:uiPriority w:val="99"/>
    <w:rsid w:val="00F57D7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57D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B4"/>
    <w:rPr>
      <w:rFonts w:ascii="Segoe UI" w:hAnsi="Segoe UI" w:cs="Segoe UI"/>
      <w:sz w:val="18"/>
      <w:szCs w:val="18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B4"/>
    <w:rPr>
      <w:rFonts w:ascii="Segoe U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B1"/>
    <w:pPr>
      <w:spacing w:after="0" w:line="240" w:lineRule="auto"/>
    </w:pPr>
    <w:rPr>
      <w:rFonts w:ascii="Calibri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header1">
    <w:name w:val="text-header1"/>
    <w:basedOn w:val="DefaultParagraphFont"/>
    <w:uiPriority w:val="99"/>
    <w:rsid w:val="00F57D78"/>
    <w:rPr>
      <w:rFonts w:cs="Times New Roman"/>
    </w:rPr>
  </w:style>
  <w:style w:type="character" w:customStyle="1" w:styleId="st">
    <w:name w:val="st"/>
    <w:basedOn w:val="DefaultParagraphFont"/>
    <w:uiPriority w:val="99"/>
    <w:rsid w:val="00F57D7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57D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CB4"/>
    <w:rPr>
      <w:rFonts w:ascii="Segoe UI" w:hAnsi="Segoe UI" w:cs="Segoe UI"/>
      <w:sz w:val="18"/>
      <w:szCs w:val="18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B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zkarac</cp:lastModifiedBy>
  <cp:revision>27</cp:revision>
  <cp:lastPrinted>2017-03-13T08:43:00Z</cp:lastPrinted>
  <dcterms:created xsi:type="dcterms:W3CDTF">2017-03-09T08:09:00Z</dcterms:created>
  <dcterms:modified xsi:type="dcterms:W3CDTF">2017-04-10T22:05:00Z</dcterms:modified>
</cp:coreProperties>
</file>