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A72" w:rsidRPr="00CB5A72" w:rsidRDefault="00CB5A72" w:rsidP="00CB5A72">
      <w:pPr>
        <w:spacing w:line="360" w:lineRule="auto"/>
        <w:rPr>
          <w:rFonts w:ascii="Arial" w:hAnsi="Arial" w:cs="Arial"/>
          <w:sz w:val="22"/>
          <w:szCs w:val="22"/>
        </w:rPr>
      </w:pPr>
    </w:p>
    <w:p w:rsidR="00CB5A72" w:rsidRPr="00CB5A72" w:rsidRDefault="00CB5A72" w:rsidP="00CB5A72">
      <w:pPr>
        <w:spacing w:line="360" w:lineRule="auto"/>
        <w:rPr>
          <w:rFonts w:ascii="Arial" w:hAnsi="Arial" w:cs="Arial"/>
          <w:sz w:val="22"/>
          <w:szCs w:val="22"/>
        </w:rPr>
      </w:pPr>
    </w:p>
    <w:p w:rsidR="00CB5A72" w:rsidRPr="00CB5A72" w:rsidRDefault="00CB5A72" w:rsidP="00CB5A72">
      <w:pPr>
        <w:spacing w:line="360" w:lineRule="auto"/>
        <w:rPr>
          <w:rFonts w:ascii="Arial" w:hAnsi="Arial" w:cs="Arial"/>
          <w:sz w:val="22"/>
          <w:szCs w:val="22"/>
        </w:rPr>
      </w:pPr>
    </w:p>
    <w:p w:rsidR="00CB5A72" w:rsidRPr="00CB5A72" w:rsidRDefault="00CB5A72" w:rsidP="00CB5A72">
      <w:pPr>
        <w:pStyle w:val="Naslovzavrnograda"/>
        <w:spacing w:line="360" w:lineRule="auto"/>
        <w:rPr>
          <w:rFonts w:cs="Arial"/>
          <w:sz w:val="24"/>
        </w:rPr>
      </w:pPr>
      <w:r w:rsidRPr="00CB5A72">
        <w:rPr>
          <w:rFonts w:cs="Arial"/>
          <w:sz w:val="24"/>
        </w:rPr>
        <w:t>DISCIPLINA I RAZREDNO OZRAČJE</w:t>
      </w:r>
    </w:p>
    <w:p w:rsidR="00CB5A72" w:rsidRPr="00CB5A72" w:rsidRDefault="00CB5A72" w:rsidP="00CB5A72">
      <w:pPr>
        <w:spacing w:line="360" w:lineRule="auto"/>
        <w:rPr>
          <w:rFonts w:ascii="Arial" w:hAnsi="Arial" w:cs="Arial"/>
          <w:sz w:val="22"/>
          <w:szCs w:val="22"/>
        </w:rPr>
      </w:pPr>
    </w:p>
    <w:p w:rsidR="00CB5A72" w:rsidRPr="00CB5A72" w:rsidRDefault="00CB5A72" w:rsidP="00CB5A72">
      <w:pPr>
        <w:spacing w:line="360" w:lineRule="auto"/>
        <w:rPr>
          <w:rFonts w:ascii="Arial" w:hAnsi="Arial" w:cs="Arial"/>
          <w:sz w:val="22"/>
          <w:szCs w:val="22"/>
        </w:rPr>
      </w:pPr>
    </w:p>
    <w:p w:rsidR="00CB5A72" w:rsidRPr="00CB5A72" w:rsidRDefault="00CB5A72" w:rsidP="00CB5A72">
      <w:pPr>
        <w:spacing w:line="360" w:lineRule="auto"/>
        <w:rPr>
          <w:rFonts w:ascii="Arial" w:hAnsi="Arial" w:cs="Arial"/>
          <w:sz w:val="22"/>
          <w:szCs w:val="22"/>
        </w:rPr>
      </w:pPr>
    </w:p>
    <w:p w:rsidR="00CB5A72" w:rsidRPr="00CB5A72" w:rsidRDefault="00CB5A72" w:rsidP="00CB5A72">
      <w:pPr>
        <w:spacing w:line="360" w:lineRule="auto"/>
        <w:rPr>
          <w:rFonts w:ascii="Arial" w:hAnsi="Arial" w:cs="Arial"/>
          <w:sz w:val="22"/>
          <w:szCs w:val="22"/>
        </w:rPr>
      </w:pPr>
    </w:p>
    <w:p w:rsidR="00CB5A72" w:rsidRPr="00CB5A72" w:rsidRDefault="00CB5A72" w:rsidP="00CB5A72">
      <w:pPr>
        <w:spacing w:line="360" w:lineRule="auto"/>
        <w:rPr>
          <w:rFonts w:ascii="Arial" w:hAnsi="Arial" w:cs="Arial"/>
          <w:sz w:val="22"/>
          <w:szCs w:val="22"/>
        </w:rPr>
      </w:pPr>
      <w:r w:rsidRPr="00CB5A72">
        <w:rPr>
          <w:rFonts w:ascii="Arial" w:hAnsi="Arial" w:cs="Arial"/>
          <w:sz w:val="22"/>
          <w:szCs w:val="22"/>
        </w:rPr>
        <w:t>ZORAN HERCIGONJA, PROF.</w:t>
      </w:r>
    </w:p>
    <w:p w:rsidR="00CB5A72" w:rsidRPr="00CB5A72" w:rsidRDefault="00CB5A72" w:rsidP="00CB5A72">
      <w:pPr>
        <w:spacing w:line="360" w:lineRule="auto"/>
        <w:rPr>
          <w:rFonts w:ascii="Arial" w:hAnsi="Arial" w:cs="Arial"/>
          <w:sz w:val="22"/>
          <w:szCs w:val="22"/>
        </w:rPr>
      </w:pPr>
      <w:r w:rsidRPr="00CB5A72">
        <w:rPr>
          <w:rFonts w:ascii="Arial" w:hAnsi="Arial" w:cs="Arial"/>
          <w:sz w:val="22"/>
          <w:szCs w:val="22"/>
        </w:rPr>
        <w:t>Druga gimnazija Varaždin</w:t>
      </w:r>
    </w:p>
    <w:p w:rsidR="00CB5A72" w:rsidRPr="00CB5A72" w:rsidRDefault="00CB5A72" w:rsidP="00CB5A72">
      <w:pPr>
        <w:spacing w:line="360" w:lineRule="auto"/>
        <w:rPr>
          <w:rFonts w:ascii="Arial" w:hAnsi="Arial" w:cs="Arial"/>
          <w:sz w:val="22"/>
          <w:szCs w:val="22"/>
        </w:rPr>
      </w:pPr>
      <w:hyperlink r:id="rId6" w:history="1">
        <w:r w:rsidRPr="00CB5A72">
          <w:rPr>
            <w:rStyle w:val="Hyperlink"/>
            <w:rFonts w:ascii="Arial" w:hAnsi="Arial" w:cs="Arial"/>
            <w:sz w:val="22"/>
            <w:szCs w:val="22"/>
          </w:rPr>
          <w:t>zoran.hercigonja@gmail.com</w:t>
        </w:r>
      </w:hyperlink>
      <w:r w:rsidRPr="00CB5A72">
        <w:rPr>
          <w:rFonts w:ascii="Arial" w:hAnsi="Arial" w:cs="Arial"/>
          <w:sz w:val="22"/>
          <w:szCs w:val="22"/>
        </w:rPr>
        <w:t xml:space="preserve">  </w:t>
      </w:r>
    </w:p>
    <w:p w:rsidR="00CB5A72" w:rsidRPr="00CB5A72" w:rsidRDefault="00CB5A72" w:rsidP="00CB5A72">
      <w:pPr>
        <w:spacing w:line="360" w:lineRule="auto"/>
        <w:rPr>
          <w:rFonts w:ascii="Arial" w:hAnsi="Arial" w:cs="Arial"/>
        </w:rPr>
      </w:pPr>
    </w:p>
    <w:p w:rsidR="00CB5A72" w:rsidRPr="00CB5A72" w:rsidRDefault="00CB5A72" w:rsidP="00CB5A72">
      <w:pPr>
        <w:spacing w:line="360" w:lineRule="auto"/>
        <w:rPr>
          <w:rFonts w:ascii="Arial" w:hAnsi="Arial" w:cs="Arial"/>
        </w:rPr>
      </w:pPr>
    </w:p>
    <w:p w:rsidR="00CB5A72" w:rsidRPr="00CB5A72" w:rsidRDefault="00CB5A72" w:rsidP="00CB5A72">
      <w:pPr>
        <w:pStyle w:val="Mjesto"/>
        <w:spacing w:line="360" w:lineRule="auto"/>
        <w:jc w:val="both"/>
        <w:rPr>
          <w:rFonts w:ascii="Arial" w:hAnsi="Arial" w:cs="Arial"/>
          <w:b w:val="0"/>
          <w:i/>
          <w:sz w:val="18"/>
          <w:szCs w:val="18"/>
        </w:rPr>
      </w:pPr>
      <w:bookmarkStart w:id="0" w:name="_GoBack"/>
      <w:r w:rsidRPr="00CB5A72">
        <w:rPr>
          <w:rFonts w:ascii="Arial" w:hAnsi="Arial" w:cs="Arial"/>
          <w:b w:val="0"/>
          <w:i/>
          <w:sz w:val="18"/>
          <w:szCs w:val="18"/>
        </w:rPr>
        <w:t>SAŽETAK</w:t>
      </w:r>
    </w:p>
    <w:p w:rsidR="00CB5A72" w:rsidRPr="00CB5A72" w:rsidRDefault="00CB5A72" w:rsidP="00CB5A72">
      <w:pPr>
        <w:spacing w:after="120" w:line="360" w:lineRule="auto"/>
        <w:jc w:val="both"/>
        <w:rPr>
          <w:rFonts w:ascii="Arial" w:hAnsi="Arial" w:cs="Arial"/>
          <w:i/>
          <w:sz w:val="18"/>
          <w:szCs w:val="18"/>
        </w:rPr>
      </w:pPr>
      <w:r w:rsidRPr="00CB5A72">
        <w:rPr>
          <w:rFonts w:ascii="Arial" w:hAnsi="Arial" w:cs="Arial"/>
          <w:i/>
          <w:sz w:val="18"/>
          <w:szCs w:val="18"/>
        </w:rPr>
        <w:t>Problem nediscipline se  može ublažiti dobrim poučavanjem ili dogovorenim pravilima o ponašanju koja su donijeli nastavnici zajedno s učenicima. Danas su u svijetu poznata dva pozitivna modela školske discipline: pozitivna disciplina je usmjerena na učenika gdje se naglašava razvoj samodiscipline i pripadajućih joj misli i emocija, dok je asertivna disciplina usmjerena na učitelja.Uz disciplinu, vrlo je važan i razredni ugođaj koji može snažno utjecati na učeničku motivaciju i sam odnos prema učenju. Razredni ugođaj koji najbolje potiče učenika na učenje je onaj koji se opisuje kao svrhovit, radni, opušten, srdačan, poticajan i sređen.</w:t>
      </w:r>
    </w:p>
    <w:p w:rsidR="00CB5A72" w:rsidRPr="00CB5A72" w:rsidRDefault="00CB5A72" w:rsidP="00CB5A72">
      <w:pPr>
        <w:spacing w:line="360" w:lineRule="auto"/>
        <w:rPr>
          <w:rFonts w:ascii="Arial" w:hAnsi="Arial" w:cs="Arial"/>
          <w:i/>
          <w:sz w:val="18"/>
          <w:szCs w:val="18"/>
        </w:rPr>
      </w:pPr>
    </w:p>
    <w:p w:rsidR="00CB5A72" w:rsidRPr="00CB5A72" w:rsidRDefault="00CB5A72" w:rsidP="00CB5A72">
      <w:pPr>
        <w:spacing w:line="360" w:lineRule="auto"/>
        <w:rPr>
          <w:rFonts w:ascii="Arial" w:hAnsi="Arial" w:cs="Arial"/>
          <w:i/>
          <w:sz w:val="18"/>
          <w:szCs w:val="18"/>
        </w:rPr>
      </w:pPr>
    </w:p>
    <w:p w:rsidR="00CB5A72" w:rsidRPr="00CB5A72" w:rsidRDefault="00CB5A72" w:rsidP="00CB5A72">
      <w:pPr>
        <w:spacing w:line="360" w:lineRule="auto"/>
        <w:rPr>
          <w:rFonts w:ascii="Arial" w:hAnsi="Arial" w:cs="Arial"/>
          <w:i/>
          <w:sz w:val="18"/>
          <w:szCs w:val="18"/>
        </w:rPr>
      </w:pPr>
      <w:r w:rsidRPr="00CB5A72">
        <w:rPr>
          <w:rFonts w:ascii="Arial" w:hAnsi="Arial" w:cs="Arial"/>
          <w:i/>
          <w:sz w:val="18"/>
          <w:szCs w:val="18"/>
        </w:rPr>
        <w:t>KLJUČNE RIJEČI: pozitivna disciplina, asertivna disciplina, razredno ozračje</w:t>
      </w:r>
    </w:p>
    <w:bookmarkEnd w:id="0"/>
    <w:p w:rsidR="00CB5A72" w:rsidRPr="00CB5A72" w:rsidRDefault="00CB5A72" w:rsidP="00CB5A72">
      <w:pPr>
        <w:spacing w:line="360" w:lineRule="auto"/>
        <w:rPr>
          <w:rFonts w:ascii="Arial" w:hAnsi="Arial" w:cs="Arial"/>
          <w:i/>
          <w:sz w:val="22"/>
          <w:szCs w:val="22"/>
        </w:rPr>
      </w:pPr>
    </w:p>
    <w:p w:rsidR="00CB5A72" w:rsidRPr="00CB5A72" w:rsidRDefault="00CB5A72" w:rsidP="00CB5A72">
      <w:pPr>
        <w:pStyle w:val="TOC1"/>
        <w:spacing w:line="360" w:lineRule="auto"/>
        <w:rPr>
          <w:rFonts w:ascii="Arial" w:hAnsi="Arial" w:cs="Arial"/>
        </w:rPr>
      </w:pPr>
    </w:p>
    <w:p w:rsidR="00CB5A72" w:rsidRPr="00CB5A72" w:rsidRDefault="00CB5A72" w:rsidP="00CB5A72">
      <w:pPr>
        <w:spacing w:line="360" w:lineRule="auto"/>
        <w:rPr>
          <w:rFonts w:ascii="Arial" w:hAnsi="Arial" w:cs="Arial"/>
        </w:rPr>
      </w:pPr>
    </w:p>
    <w:p w:rsidR="00CB5A72" w:rsidRPr="00CB5A72" w:rsidRDefault="00CB5A72" w:rsidP="00CB5A72">
      <w:pPr>
        <w:spacing w:line="360" w:lineRule="auto"/>
        <w:rPr>
          <w:rFonts w:ascii="Arial" w:hAnsi="Arial" w:cs="Arial"/>
        </w:rPr>
      </w:pPr>
    </w:p>
    <w:p w:rsidR="00CB5A72" w:rsidRPr="00CB5A72" w:rsidRDefault="00CB5A72" w:rsidP="00CB5A72">
      <w:pPr>
        <w:spacing w:line="360" w:lineRule="auto"/>
        <w:rPr>
          <w:rFonts w:ascii="Arial" w:hAnsi="Arial" w:cs="Arial"/>
        </w:rPr>
      </w:pPr>
    </w:p>
    <w:p w:rsidR="00CB5A72" w:rsidRPr="00CB5A72" w:rsidRDefault="00CB5A72" w:rsidP="00CB5A72">
      <w:pPr>
        <w:spacing w:line="360" w:lineRule="auto"/>
        <w:rPr>
          <w:rFonts w:ascii="Arial" w:hAnsi="Arial" w:cs="Arial"/>
        </w:rPr>
      </w:pPr>
    </w:p>
    <w:p w:rsidR="00CB5A72" w:rsidRPr="00CB5A72" w:rsidRDefault="00CB5A72" w:rsidP="00CB5A72">
      <w:pPr>
        <w:spacing w:line="360" w:lineRule="auto"/>
        <w:rPr>
          <w:rFonts w:ascii="Arial" w:hAnsi="Arial" w:cs="Arial"/>
        </w:rPr>
      </w:pPr>
    </w:p>
    <w:p w:rsidR="00CB5A72" w:rsidRPr="00CB5A72" w:rsidRDefault="00CB5A72" w:rsidP="00CB5A72">
      <w:pPr>
        <w:spacing w:line="360" w:lineRule="auto"/>
        <w:rPr>
          <w:rFonts w:ascii="Arial" w:hAnsi="Arial" w:cs="Arial"/>
        </w:rPr>
      </w:pPr>
    </w:p>
    <w:p w:rsidR="00CB5A72" w:rsidRPr="00CB5A72" w:rsidRDefault="00CB5A72" w:rsidP="00CB5A72">
      <w:pPr>
        <w:spacing w:line="360" w:lineRule="auto"/>
        <w:rPr>
          <w:rFonts w:ascii="Arial" w:hAnsi="Arial" w:cs="Arial"/>
        </w:rPr>
      </w:pPr>
    </w:p>
    <w:p w:rsidR="00CB5A72" w:rsidRPr="00CB5A72" w:rsidRDefault="00CB5A72" w:rsidP="00CB5A72">
      <w:pPr>
        <w:spacing w:line="360" w:lineRule="auto"/>
        <w:rPr>
          <w:rFonts w:ascii="Arial" w:hAnsi="Arial" w:cs="Arial"/>
        </w:rPr>
      </w:pPr>
    </w:p>
    <w:p w:rsidR="00CB5A72" w:rsidRPr="00CB5A72" w:rsidRDefault="00CB5A72" w:rsidP="00CB5A72">
      <w:pPr>
        <w:spacing w:line="360" w:lineRule="auto"/>
        <w:rPr>
          <w:rFonts w:ascii="Arial" w:hAnsi="Arial" w:cs="Arial"/>
        </w:rPr>
      </w:pPr>
    </w:p>
    <w:p w:rsidR="00CB5A72" w:rsidRPr="00CB5A72" w:rsidRDefault="00CB5A72" w:rsidP="00CB5A72">
      <w:pPr>
        <w:spacing w:line="360" w:lineRule="auto"/>
        <w:rPr>
          <w:rFonts w:ascii="Arial" w:hAnsi="Arial" w:cs="Arial"/>
        </w:rPr>
      </w:pPr>
    </w:p>
    <w:p w:rsidR="00CB5A72" w:rsidRPr="00CB5A72" w:rsidRDefault="00CB5A72" w:rsidP="00CB5A72">
      <w:pPr>
        <w:spacing w:line="360" w:lineRule="auto"/>
        <w:rPr>
          <w:rFonts w:ascii="Arial" w:hAnsi="Arial" w:cs="Arial"/>
        </w:rPr>
      </w:pPr>
    </w:p>
    <w:p w:rsidR="00CB5A72" w:rsidRPr="00CB5A72" w:rsidRDefault="00CB5A72" w:rsidP="00CB5A72">
      <w:pPr>
        <w:spacing w:line="360" w:lineRule="auto"/>
        <w:rPr>
          <w:rFonts w:ascii="Arial" w:hAnsi="Arial" w:cs="Arial"/>
        </w:rPr>
      </w:pPr>
    </w:p>
    <w:p w:rsidR="00CB5A72" w:rsidRPr="00CB5A72" w:rsidRDefault="00CB5A72" w:rsidP="00CB5A72">
      <w:pPr>
        <w:spacing w:line="360" w:lineRule="auto"/>
        <w:rPr>
          <w:rFonts w:ascii="Arial" w:hAnsi="Arial" w:cs="Arial"/>
        </w:rPr>
      </w:pPr>
    </w:p>
    <w:p w:rsidR="00CB5A72" w:rsidRPr="00CB5A72" w:rsidRDefault="00CB5A72" w:rsidP="00CB5A72">
      <w:pPr>
        <w:spacing w:line="360" w:lineRule="auto"/>
        <w:rPr>
          <w:rFonts w:ascii="Arial" w:hAnsi="Arial" w:cs="Arial"/>
        </w:rPr>
      </w:pPr>
    </w:p>
    <w:p w:rsidR="00CB5A72" w:rsidRPr="00CB5A72" w:rsidRDefault="00CB5A72" w:rsidP="00CB5A72">
      <w:pPr>
        <w:spacing w:line="360" w:lineRule="auto"/>
        <w:rPr>
          <w:rFonts w:ascii="Arial" w:hAnsi="Arial" w:cs="Arial"/>
        </w:rPr>
      </w:pPr>
    </w:p>
    <w:p w:rsidR="00CB5A72" w:rsidRPr="00CB5A72" w:rsidRDefault="00CB5A72" w:rsidP="00CB5A72">
      <w:pPr>
        <w:spacing w:line="360" w:lineRule="auto"/>
        <w:rPr>
          <w:rFonts w:ascii="Arial" w:hAnsi="Arial" w:cs="Arial"/>
        </w:rPr>
      </w:pPr>
    </w:p>
    <w:p w:rsidR="00CB5A72" w:rsidRPr="00CB5A72" w:rsidRDefault="00CB5A72" w:rsidP="00CB5A72">
      <w:pPr>
        <w:pStyle w:val="FOINaslov1"/>
        <w:rPr>
          <w:rFonts w:ascii="Arial" w:hAnsi="Arial" w:cs="Arial"/>
        </w:rPr>
      </w:pPr>
      <w:bookmarkStart w:id="1" w:name="_Toc376729918"/>
      <w:r w:rsidRPr="00CB5A72">
        <w:rPr>
          <w:rFonts w:ascii="Arial" w:hAnsi="Arial" w:cs="Arial"/>
        </w:rPr>
        <w:t>UVOD</w:t>
      </w:r>
      <w:bookmarkEnd w:id="1"/>
    </w:p>
    <w:p w:rsidR="00CB5A72" w:rsidRPr="00CB5A72" w:rsidRDefault="00CB5A72" w:rsidP="00CB5A72">
      <w:pPr>
        <w:spacing w:after="120" w:line="360" w:lineRule="auto"/>
        <w:ind w:firstLine="709"/>
        <w:jc w:val="both"/>
        <w:rPr>
          <w:rFonts w:ascii="Arial" w:hAnsi="Arial" w:cs="Arial"/>
          <w:sz w:val="22"/>
          <w:szCs w:val="22"/>
        </w:rPr>
      </w:pPr>
      <w:r w:rsidRPr="00CB5A72">
        <w:rPr>
          <w:rFonts w:ascii="Arial" w:hAnsi="Arial" w:cs="Arial"/>
          <w:sz w:val="22"/>
          <w:szCs w:val="22"/>
        </w:rPr>
        <w:t>Riječ disciplina latinskog je porijekla i znači učenje. Izvorno se koristila za samodisciplinu potrebnu za obavljanje neke zadaće, a danas, prema Klaićevom (1987.) Rječniku, koristi za skup propisa koji određuje način održavanja poretka u stanovitim ustanovama i organizacijama, te za naviku na pokoravanje stanovitom poretku. Svrha discipline je spriječiti pojavu problema, te djelovati ukoliko se problem ipak pojavio kako se on ne bi ponovio. [Galić, 2013.]</w:t>
      </w:r>
    </w:p>
    <w:p w:rsidR="00CB5A72" w:rsidRPr="00CB5A72" w:rsidRDefault="00CB5A72" w:rsidP="00CB5A72">
      <w:pPr>
        <w:spacing w:after="120" w:line="360" w:lineRule="auto"/>
        <w:ind w:firstLine="709"/>
        <w:jc w:val="both"/>
        <w:rPr>
          <w:rFonts w:ascii="Arial" w:hAnsi="Arial" w:cs="Arial"/>
          <w:sz w:val="22"/>
          <w:szCs w:val="22"/>
        </w:rPr>
      </w:pPr>
      <w:r w:rsidRPr="00CB5A72">
        <w:rPr>
          <w:rFonts w:ascii="Arial" w:hAnsi="Arial" w:cs="Arial"/>
          <w:sz w:val="22"/>
          <w:szCs w:val="22"/>
        </w:rPr>
        <w:t xml:space="preserve">Danas su u svijetu poznata dva pozitivna modela školske discipline. Prva je pozitivna disciplina Jane Nelsen i njenih suradnika dok je druga asertivna disciplina Lee Cantera i Marianne Canter. </w:t>
      </w:r>
    </w:p>
    <w:p w:rsidR="00CB5A72" w:rsidRPr="00CB5A72" w:rsidRDefault="00CB5A72" w:rsidP="00CB5A72">
      <w:pPr>
        <w:spacing w:after="120" w:line="360" w:lineRule="auto"/>
        <w:ind w:firstLine="709"/>
        <w:jc w:val="both"/>
        <w:rPr>
          <w:rFonts w:ascii="Arial" w:hAnsi="Arial" w:cs="Arial"/>
          <w:sz w:val="22"/>
          <w:szCs w:val="22"/>
        </w:rPr>
      </w:pPr>
      <w:r w:rsidRPr="00CB5A72">
        <w:rPr>
          <w:rFonts w:ascii="Arial" w:hAnsi="Arial" w:cs="Arial"/>
          <w:sz w:val="22"/>
          <w:szCs w:val="22"/>
        </w:rPr>
        <w:t xml:space="preserve">Pozitivna disciplina je usmjerena na učenika gdje se naglašava razvoj samodiscipline i pripadajućih joj misli i emocija, govori se o važnosti zadovoljavanja učeničkih potreba za: </w:t>
      </w:r>
    </w:p>
    <w:p w:rsidR="00CB5A72" w:rsidRPr="00CB5A72" w:rsidRDefault="00CB5A72" w:rsidP="00CB5A72">
      <w:pPr>
        <w:pStyle w:val="ListParagraph"/>
        <w:numPr>
          <w:ilvl w:val="0"/>
          <w:numId w:val="2"/>
        </w:numPr>
        <w:spacing w:after="120" w:line="360" w:lineRule="auto"/>
        <w:jc w:val="both"/>
        <w:rPr>
          <w:rFonts w:ascii="Arial" w:hAnsi="Arial" w:cs="Arial"/>
          <w:sz w:val="22"/>
          <w:szCs w:val="22"/>
        </w:rPr>
      </w:pPr>
      <w:r w:rsidRPr="00CB5A72">
        <w:rPr>
          <w:rFonts w:ascii="Arial" w:hAnsi="Arial" w:cs="Arial"/>
          <w:sz w:val="22"/>
          <w:szCs w:val="22"/>
        </w:rPr>
        <w:t>Autonomijom. To je potreba da svojevoljno i samostalno biramo aktivnosti i donosimo odluke važne za naš život i našu budućnost.</w:t>
      </w:r>
    </w:p>
    <w:p w:rsidR="00CB5A72" w:rsidRPr="00CB5A72" w:rsidRDefault="00CB5A72" w:rsidP="00CB5A72">
      <w:pPr>
        <w:pStyle w:val="ListParagraph"/>
        <w:numPr>
          <w:ilvl w:val="0"/>
          <w:numId w:val="2"/>
        </w:numPr>
        <w:spacing w:after="120" w:line="360" w:lineRule="auto"/>
        <w:jc w:val="both"/>
        <w:rPr>
          <w:rFonts w:ascii="Arial" w:hAnsi="Arial" w:cs="Arial"/>
          <w:sz w:val="22"/>
          <w:szCs w:val="22"/>
        </w:rPr>
      </w:pPr>
      <w:r w:rsidRPr="00CB5A72">
        <w:rPr>
          <w:rFonts w:ascii="Arial" w:hAnsi="Arial" w:cs="Arial"/>
          <w:sz w:val="22"/>
          <w:szCs w:val="22"/>
        </w:rPr>
        <w:t>Kompetentnošću. To je potreba da se osjećamo uspješnima i da imamo kontrolu nad okolinom.</w:t>
      </w:r>
    </w:p>
    <w:p w:rsidR="00CB5A72" w:rsidRPr="00CB5A72" w:rsidRDefault="00CB5A72" w:rsidP="00CB5A72">
      <w:pPr>
        <w:pStyle w:val="ListParagraph"/>
        <w:numPr>
          <w:ilvl w:val="0"/>
          <w:numId w:val="2"/>
        </w:numPr>
        <w:spacing w:after="120" w:line="360" w:lineRule="auto"/>
        <w:jc w:val="both"/>
        <w:rPr>
          <w:rFonts w:ascii="Arial" w:hAnsi="Arial" w:cs="Arial"/>
          <w:sz w:val="22"/>
          <w:szCs w:val="22"/>
        </w:rPr>
      </w:pPr>
      <w:r w:rsidRPr="00CB5A72">
        <w:rPr>
          <w:rFonts w:ascii="Arial" w:hAnsi="Arial" w:cs="Arial"/>
          <w:sz w:val="22"/>
          <w:szCs w:val="22"/>
        </w:rPr>
        <w:t>Dobrim odnosima s drugima, odnosno povezanošću. Odnosi se na potrebu za bliskim i sigurnim odnosima s drugim ljudima koji potiču osjećaj kompetentnosti i ne ugrožavaju našu autonomiju.</w:t>
      </w:r>
    </w:p>
    <w:p w:rsidR="00CB5A72" w:rsidRPr="00CB5A72" w:rsidRDefault="00CB5A72" w:rsidP="00CB5A72">
      <w:pPr>
        <w:spacing w:after="120" w:line="360" w:lineRule="auto"/>
        <w:jc w:val="both"/>
        <w:rPr>
          <w:rFonts w:ascii="Arial" w:hAnsi="Arial" w:cs="Arial"/>
          <w:sz w:val="22"/>
          <w:szCs w:val="22"/>
        </w:rPr>
      </w:pPr>
      <w:r w:rsidRPr="00CB5A72">
        <w:rPr>
          <w:rFonts w:ascii="Arial" w:hAnsi="Arial" w:cs="Arial"/>
          <w:sz w:val="22"/>
          <w:szCs w:val="22"/>
        </w:rPr>
        <w:t xml:space="preserve">Svi ljudi, kako odrasli ljudi tako i učenici, vole kada mogu sami odlučivati o onome što im je važno, hoće li prvo pisati zadaću ili se igrati, na koju temu će pisati sastavak i kamo će ići na izlet. Po tome možemo ustanoviti da osjećaj slobode i u malim stvarima dovodi do osjećaja zadovoljstva, a time i do manjih disciplinskih problema. </w:t>
      </w:r>
    </w:p>
    <w:p w:rsidR="00CB5A72" w:rsidRPr="00CB5A72" w:rsidRDefault="00CB5A72" w:rsidP="00CB5A72">
      <w:pPr>
        <w:spacing w:after="120" w:line="360" w:lineRule="auto"/>
        <w:jc w:val="both"/>
        <w:rPr>
          <w:rFonts w:ascii="Arial" w:hAnsi="Arial" w:cs="Arial"/>
          <w:sz w:val="22"/>
          <w:szCs w:val="22"/>
        </w:rPr>
      </w:pPr>
      <w:r w:rsidRPr="00CB5A72">
        <w:rPr>
          <w:rFonts w:ascii="Arial" w:hAnsi="Arial" w:cs="Arial"/>
          <w:sz w:val="22"/>
          <w:szCs w:val="22"/>
        </w:rPr>
        <w:t xml:space="preserve">Druga potreba se iskazuje time što svaki učenik ima potrebu pokazati i sebi i drugima kako je bar u nečemu uspješan, tj. Kompetentan. To većini učenika i uspijeva. Neki su općenito dobri učenici, drugi su izrazito uspješni u nekim predmetima pojedinačno a treći u sportu ili nekoj drugoj izvannastavnoj aktivnosti. No postoje slučajevi gdje učenici nisu ni u jednom području uspješni, za njih je škola mučno iskustvo jer se svakodnevno suočavaju samo s neuspjehom. Takvi učenici su često frustrirani, napeti i skloniji nepoželjnim ponašanjima te mnogi počinju piti alkohol, pušiti i ponašati se agresivno kako bi pokazali da su i oni </w:t>
      </w:r>
      <w:r w:rsidRPr="00CB5A72">
        <w:rPr>
          <w:rFonts w:ascii="Arial" w:hAnsi="Arial" w:cs="Arial"/>
          <w:i/>
          <w:sz w:val="22"/>
          <w:szCs w:val="22"/>
        </w:rPr>
        <w:t>face</w:t>
      </w:r>
      <w:r w:rsidRPr="00CB5A72">
        <w:rPr>
          <w:rFonts w:ascii="Arial" w:hAnsi="Arial" w:cs="Arial"/>
          <w:sz w:val="22"/>
          <w:szCs w:val="22"/>
        </w:rPr>
        <w:t>.</w:t>
      </w:r>
    </w:p>
    <w:p w:rsidR="00CB5A72" w:rsidRPr="00CB5A72" w:rsidRDefault="00CB5A72" w:rsidP="00CB5A72">
      <w:pPr>
        <w:spacing w:after="120" w:line="360" w:lineRule="auto"/>
        <w:jc w:val="both"/>
        <w:rPr>
          <w:rFonts w:ascii="Arial" w:hAnsi="Arial" w:cs="Arial"/>
          <w:sz w:val="22"/>
          <w:szCs w:val="22"/>
        </w:rPr>
      </w:pPr>
      <w:r w:rsidRPr="00CB5A72">
        <w:rPr>
          <w:rFonts w:ascii="Arial" w:hAnsi="Arial" w:cs="Arial"/>
          <w:sz w:val="22"/>
          <w:szCs w:val="22"/>
        </w:rPr>
        <w:lastRenderedPageBreak/>
        <w:t>Dok prema zadnjoj potrebi, svaki učenik ima potrebu imati prijatelje i biti prihvaćen od ostalih učenika u razredu. Nekim učenicima to iz različitih razloga na uspijeva. Neki imaju loše socijalne vještine, povučeni su ili dolaze iz neke druge sredine i ne znaju se uklopiti u okolinu. U takvim slučajevima, gdje se učenik ne uspije pronaći u razredu, učenik počinje tražiti svoje mjesto na ulici i onda završava u lošem društvu.</w:t>
      </w:r>
    </w:p>
    <w:p w:rsidR="00CB5A72" w:rsidRPr="00CB5A72" w:rsidRDefault="00CB5A72" w:rsidP="00CB5A72">
      <w:pPr>
        <w:spacing w:after="120" w:line="360" w:lineRule="auto"/>
        <w:jc w:val="both"/>
        <w:rPr>
          <w:rFonts w:ascii="Arial" w:hAnsi="Arial" w:cs="Arial"/>
          <w:sz w:val="22"/>
          <w:szCs w:val="22"/>
        </w:rPr>
      </w:pPr>
      <w:r w:rsidRPr="00CB5A72">
        <w:rPr>
          <w:rFonts w:ascii="Arial" w:hAnsi="Arial" w:cs="Arial"/>
          <w:sz w:val="22"/>
          <w:szCs w:val="22"/>
        </w:rPr>
        <w:t>Opisani model, pozitivna disciplina, protivi se upotrebi nagrada, pohvala i kazni. Temelji se na dobrim odnosima učenika i učitelja i njihovom stalnom dogovaranju kao načinu za sprečavanje problema u ponašanju. Ako netko „ne sluša“, slijede mu prirodne, logičke posljedice, kao npr. „</w:t>
      </w:r>
      <w:r w:rsidRPr="00CB5A72">
        <w:rPr>
          <w:rFonts w:ascii="Arial" w:hAnsi="Arial" w:cs="Arial"/>
          <w:i/>
          <w:sz w:val="22"/>
          <w:szCs w:val="22"/>
        </w:rPr>
        <w:t>Nisi odvojio dovoljno vremena za čitanje lektire pa nije ni čudo da si dobio jedinicu</w:t>
      </w:r>
      <w:r w:rsidRPr="00CB5A72">
        <w:rPr>
          <w:rFonts w:ascii="Arial" w:hAnsi="Arial" w:cs="Arial"/>
          <w:sz w:val="22"/>
          <w:szCs w:val="22"/>
        </w:rPr>
        <w:t>“.</w:t>
      </w:r>
    </w:p>
    <w:p w:rsidR="00CB5A72" w:rsidRPr="00CB5A72" w:rsidRDefault="00CB5A72" w:rsidP="00CB5A72">
      <w:pPr>
        <w:spacing w:after="120" w:line="360" w:lineRule="auto"/>
        <w:jc w:val="both"/>
        <w:rPr>
          <w:rFonts w:ascii="Arial" w:hAnsi="Arial" w:cs="Arial"/>
          <w:sz w:val="22"/>
          <w:szCs w:val="22"/>
        </w:rPr>
      </w:pPr>
      <w:r w:rsidRPr="00CB5A72">
        <w:rPr>
          <w:rFonts w:ascii="Arial" w:hAnsi="Arial" w:cs="Arial"/>
          <w:sz w:val="22"/>
          <w:szCs w:val="22"/>
        </w:rPr>
        <w:tab/>
        <w:t>Asertivna disciplina je, s druge strane, usmjerena na učitelja. Temelji se na pravilima i korektivnim postupcima u slučaju kršenja pravila. Ti korektivni postupci, kao što su nagrade, pohvale, kazne, ključna su komponenta modela i služe ne samo u tretiranju problema, već i u njihovom sprečavanju u razvoju samodiscipline. Prema navedenom možemo zaključiti da je, kratkoročno, efikasnija asertivna disciplina, a ako se igra na dugoročne efekte, bolje je pozabaviti se pozitivnom disciplinom. Najbolje bi bilo kada bi ih se kombiniralo, no nemamo još rezultate istraživanja djelotvornosti jer je vrlo teško razdvojiti učinke pojedinačnih pristupa. [Rijavec, Miljković, 2010.]</w:t>
      </w:r>
    </w:p>
    <w:p w:rsidR="00CB5A72" w:rsidRPr="00CB5A72" w:rsidRDefault="00CB5A72" w:rsidP="00CB5A72">
      <w:pPr>
        <w:spacing w:after="200" w:line="360" w:lineRule="auto"/>
        <w:rPr>
          <w:rFonts w:ascii="Arial" w:hAnsi="Arial" w:cs="Arial"/>
          <w:sz w:val="22"/>
          <w:szCs w:val="22"/>
        </w:rPr>
      </w:pPr>
    </w:p>
    <w:p w:rsidR="00CB5A72" w:rsidRPr="00CB5A72" w:rsidRDefault="00CB5A72" w:rsidP="00CB5A72">
      <w:pPr>
        <w:pStyle w:val="FOINaslov1"/>
        <w:rPr>
          <w:rFonts w:ascii="Arial" w:hAnsi="Arial" w:cs="Arial"/>
        </w:rPr>
      </w:pPr>
      <w:bookmarkStart w:id="2" w:name="_Toc376729919"/>
      <w:r w:rsidRPr="00CB5A72">
        <w:rPr>
          <w:rFonts w:ascii="Arial" w:hAnsi="Arial" w:cs="Arial"/>
        </w:rPr>
        <w:t>ŠTO JE DISCIPLINA?</w:t>
      </w:r>
      <w:bookmarkEnd w:id="2"/>
    </w:p>
    <w:p w:rsidR="00CB5A72" w:rsidRPr="00CB5A72" w:rsidRDefault="00CB5A72" w:rsidP="00CB5A72">
      <w:pPr>
        <w:spacing w:after="120" w:line="360" w:lineRule="auto"/>
        <w:ind w:firstLine="708"/>
        <w:jc w:val="both"/>
        <w:rPr>
          <w:rFonts w:ascii="Arial" w:hAnsi="Arial" w:cs="Arial"/>
          <w:sz w:val="22"/>
          <w:szCs w:val="22"/>
        </w:rPr>
      </w:pPr>
      <w:r w:rsidRPr="00CB5A72">
        <w:rPr>
          <w:rFonts w:ascii="Arial" w:hAnsi="Arial" w:cs="Arial"/>
          <w:sz w:val="22"/>
          <w:szCs w:val="22"/>
        </w:rPr>
        <w:t xml:space="preserve">Disciplina je red potreban u učionici da bi učenici djelotvorno učili. Postoji veliki broj knjiga o disciplini u školama, uključujući i niz knjiga koje nude zdravorazumske praktične savjete (Robertson, 1996.; Rogers, 1994.), zatim onih koje navode rezultate istraživanja u vezi s nastavničkim i učeničkim stajalištima i iskustvima (npr. Munn i suradnici, 1992a, 1992b), te značajno vladino izvješće o toj temi poznato pod nazivom Eltonovo izvješće (DES, 1989a). Kaže se da je disciplina jedno od najzanimljivijih područja za studente buduće nastavnike, te je u Eltonovom izvješću proglašena važnim područjem čak i u stručnom usavršavanju iskusnih nastavnika. </w:t>
      </w:r>
    </w:p>
    <w:p w:rsidR="00CB5A72" w:rsidRPr="00CB5A72" w:rsidRDefault="00CB5A72" w:rsidP="00CB5A72">
      <w:pPr>
        <w:spacing w:after="120" w:line="360" w:lineRule="auto"/>
        <w:ind w:firstLine="708"/>
        <w:jc w:val="both"/>
        <w:rPr>
          <w:rFonts w:ascii="Arial" w:hAnsi="Arial" w:cs="Arial"/>
          <w:sz w:val="22"/>
          <w:szCs w:val="22"/>
        </w:rPr>
      </w:pPr>
      <w:r w:rsidRPr="00CB5A72">
        <w:rPr>
          <w:rFonts w:ascii="Arial" w:hAnsi="Arial" w:cs="Arial"/>
          <w:sz w:val="22"/>
          <w:szCs w:val="22"/>
        </w:rPr>
        <w:t xml:space="preserve">Red u učionici je potreban želi li se da učenici nešto nauče od aktivnosti. Za disciplinu je najvažnije imati na umu da su za postizanje potrebnog reda važnija umijeća djelotvornog poučavanja nego vaš odnos prema učenikovom neposluhu. Ako su nastavne aktivnosti dobro isplanirane i pripremljene, ako obrada nastavne jedinice potiče i održava učeničku pozornost, zanimanje i sudjelovanje, te ako su aktivnosti izazovne i pružaju realistične izglede za uspjeh, postizanjem svih tih aktivnosti uspostavlja se potreban red. Umješno </w:t>
      </w:r>
      <w:r w:rsidRPr="00CB5A72">
        <w:rPr>
          <w:rFonts w:ascii="Arial" w:hAnsi="Arial" w:cs="Arial"/>
          <w:sz w:val="22"/>
          <w:szCs w:val="22"/>
        </w:rPr>
        <w:lastRenderedPageBreak/>
        <w:t>poučavanje temelj je za uspostavu discipline. Učenici ipak povremeno budu neposlušni, čak i na satovima najiskusnijih nastavnika i taj se problem mora riješiti. Pogrešno je promatrati disciplinu kao nešto čime se rješavaju problemi  učeničkog neposluha odvojeno od samog poučavanja a još je veća pogreška pokušati uspostaviti disciplinu tako da si kao najvažniji cilj postavimo dominaciju kako bi učenicima utjerali strah u kosti. Tom dominacijom pokušaju ugušiti učenikov neposluh. Takvo ponašanje je nepoželjno te usporava uspostavu pozitivnog razrednog ugođaja potrebnu za uspješno učenje. Ono će odvratiti nastavnikovu pozornost s toga kako od kvalitetnog poučavanja učiniti najdjelotvornije sredstvo za postignuće reda. [Kyriacou, 2001.]</w:t>
      </w:r>
    </w:p>
    <w:p w:rsidR="00CB5A72" w:rsidRPr="00CB5A72" w:rsidRDefault="00CB5A72" w:rsidP="00CB5A72">
      <w:pPr>
        <w:spacing w:line="360" w:lineRule="auto"/>
        <w:jc w:val="both"/>
        <w:rPr>
          <w:rFonts w:ascii="Arial" w:hAnsi="Arial" w:cs="Arial"/>
          <w:sz w:val="22"/>
          <w:szCs w:val="22"/>
        </w:rPr>
      </w:pPr>
      <w:r w:rsidRPr="00CB5A72">
        <w:rPr>
          <w:rFonts w:ascii="Arial" w:hAnsi="Arial" w:cs="Arial"/>
          <w:sz w:val="22"/>
          <w:szCs w:val="22"/>
        </w:rPr>
        <w:t>Kako bi se održao red poželjno je da se uspostave jasna pravila ponašanja u učionici ili općenito u školi. Nastavnici koji ne uspostave jasna pravila i dopuštaju učenicima da rade što hoće, otežavaju im da nauče gdje su granice u njihovom ponašanju. Treba se pridržavati podjednake razine strogosti kako učenici ne bi ostali zbunjeni. Kako bi učenici bili motiviraniji kod pridržavanja pravila poželjno je da su i oni uključeni kod samog donošenja pravila, detaljnije im objasniti čemu ta pravila služe, točno odrediti pravila ponašanja u svakoj situaciji, te ih  pohvaliti i nagraditi ako su ih se pridržavali. [Rađenović, Smiljanić, 2007.]</w:t>
      </w:r>
    </w:p>
    <w:p w:rsidR="00CB5A72" w:rsidRPr="00CB5A72" w:rsidRDefault="00CB5A72" w:rsidP="00CB5A72">
      <w:pPr>
        <w:spacing w:after="120" w:line="360" w:lineRule="auto"/>
        <w:ind w:firstLine="708"/>
        <w:jc w:val="both"/>
        <w:rPr>
          <w:rFonts w:ascii="Arial" w:hAnsi="Arial" w:cs="Arial"/>
          <w:sz w:val="22"/>
          <w:szCs w:val="22"/>
        </w:rPr>
      </w:pPr>
    </w:p>
    <w:p w:rsidR="00CB5A72" w:rsidRPr="00CB5A72" w:rsidRDefault="00CB5A72" w:rsidP="00CB5A72">
      <w:pPr>
        <w:spacing w:after="120" w:line="360" w:lineRule="auto"/>
        <w:jc w:val="both"/>
        <w:rPr>
          <w:rFonts w:ascii="Arial" w:hAnsi="Arial" w:cs="Arial"/>
          <w:sz w:val="22"/>
          <w:szCs w:val="22"/>
        </w:rPr>
      </w:pPr>
    </w:p>
    <w:p w:rsidR="00CB5A72" w:rsidRPr="00CB5A72" w:rsidRDefault="00CB5A72" w:rsidP="00CB5A72">
      <w:pPr>
        <w:pStyle w:val="FOINaslov1"/>
        <w:rPr>
          <w:rFonts w:ascii="Arial" w:hAnsi="Arial" w:cs="Arial"/>
        </w:rPr>
      </w:pPr>
      <w:bookmarkStart w:id="3" w:name="_Toc376729920"/>
      <w:r w:rsidRPr="00CB5A72">
        <w:rPr>
          <w:rFonts w:ascii="Arial" w:hAnsi="Arial" w:cs="Arial"/>
        </w:rPr>
        <w:t>PRIRODA UČENIČKOG NEPOSLUHA</w:t>
      </w:r>
      <w:bookmarkEnd w:id="3"/>
    </w:p>
    <w:p w:rsidR="00CB5A72" w:rsidRPr="00CB5A72" w:rsidRDefault="00CB5A72" w:rsidP="00CB5A72">
      <w:pPr>
        <w:spacing w:after="120" w:line="360" w:lineRule="auto"/>
        <w:ind w:firstLine="708"/>
        <w:jc w:val="both"/>
        <w:rPr>
          <w:rFonts w:ascii="Arial" w:hAnsi="Arial" w:cs="Arial"/>
          <w:sz w:val="22"/>
          <w:szCs w:val="22"/>
        </w:rPr>
      </w:pPr>
      <w:r w:rsidRPr="00CB5A72">
        <w:rPr>
          <w:rFonts w:ascii="Arial" w:hAnsi="Arial" w:cs="Arial"/>
          <w:sz w:val="22"/>
          <w:szCs w:val="22"/>
        </w:rPr>
        <w:t xml:space="preserve">Učenički neposluh je uglavnom prilično djetinjast. Neke od vrsta učeničkih neposluha koje nastavnici najčešće navode su: </w:t>
      </w:r>
    </w:p>
    <w:p w:rsidR="00CB5A72" w:rsidRPr="00CB5A72" w:rsidRDefault="00CB5A72" w:rsidP="00CB5A72">
      <w:pPr>
        <w:pStyle w:val="ListParagraph"/>
        <w:numPr>
          <w:ilvl w:val="0"/>
          <w:numId w:val="3"/>
        </w:numPr>
        <w:spacing w:after="120" w:line="360" w:lineRule="auto"/>
        <w:jc w:val="both"/>
        <w:rPr>
          <w:rFonts w:ascii="Arial" w:hAnsi="Arial" w:cs="Arial"/>
          <w:sz w:val="22"/>
          <w:szCs w:val="22"/>
        </w:rPr>
      </w:pPr>
      <w:r w:rsidRPr="00CB5A72">
        <w:rPr>
          <w:rFonts w:ascii="Arial" w:hAnsi="Arial" w:cs="Arial"/>
          <w:sz w:val="22"/>
          <w:szCs w:val="22"/>
        </w:rPr>
        <w:t>Brbljanje ili upadice,</w:t>
      </w:r>
    </w:p>
    <w:p w:rsidR="00CB5A72" w:rsidRPr="00CB5A72" w:rsidRDefault="00CB5A72" w:rsidP="00CB5A72">
      <w:pPr>
        <w:pStyle w:val="ListParagraph"/>
        <w:numPr>
          <w:ilvl w:val="0"/>
          <w:numId w:val="3"/>
        </w:numPr>
        <w:spacing w:after="120" w:line="360" w:lineRule="auto"/>
        <w:jc w:val="both"/>
        <w:rPr>
          <w:rFonts w:ascii="Arial" w:hAnsi="Arial" w:cs="Arial"/>
          <w:sz w:val="22"/>
          <w:szCs w:val="22"/>
        </w:rPr>
      </w:pPr>
      <w:r w:rsidRPr="00CB5A72">
        <w:rPr>
          <w:rFonts w:ascii="Arial" w:hAnsi="Arial" w:cs="Arial"/>
          <w:sz w:val="22"/>
          <w:szCs w:val="22"/>
        </w:rPr>
        <w:t>Galama (npr. dovikivanje s drugim učenikom na drugom kraju učionice, lupanje stolcima),</w:t>
      </w:r>
    </w:p>
    <w:p w:rsidR="00CB5A72" w:rsidRPr="00CB5A72" w:rsidRDefault="00CB5A72" w:rsidP="00CB5A72">
      <w:pPr>
        <w:pStyle w:val="ListParagraph"/>
        <w:numPr>
          <w:ilvl w:val="0"/>
          <w:numId w:val="3"/>
        </w:numPr>
        <w:spacing w:after="120" w:line="360" w:lineRule="auto"/>
        <w:jc w:val="both"/>
        <w:rPr>
          <w:rFonts w:ascii="Arial" w:hAnsi="Arial" w:cs="Arial"/>
          <w:sz w:val="22"/>
          <w:szCs w:val="22"/>
        </w:rPr>
      </w:pPr>
      <w:r w:rsidRPr="00CB5A72">
        <w:rPr>
          <w:rFonts w:ascii="Arial" w:hAnsi="Arial" w:cs="Arial"/>
          <w:sz w:val="22"/>
          <w:szCs w:val="22"/>
        </w:rPr>
        <w:t>Odsutnost duhom,</w:t>
      </w:r>
    </w:p>
    <w:p w:rsidR="00CB5A72" w:rsidRPr="00CB5A72" w:rsidRDefault="00CB5A72" w:rsidP="00CB5A72">
      <w:pPr>
        <w:pStyle w:val="ListParagraph"/>
        <w:numPr>
          <w:ilvl w:val="0"/>
          <w:numId w:val="3"/>
        </w:numPr>
        <w:spacing w:after="120" w:line="360" w:lineRule="auto"/>
        <w:jc w:val="both"/>
        <w:rPr>
          <w:rFonts w:ascii="Arial" w:hAnsi="Arial" w:cs="Arial"/>
          <w:sz w:val="22"/>
          <w:szCs w:val="22"/>
        </w:rPr>
      </w:pPr>
      <w:r w:rsidRPr="00CB5A72">
        <w:rPr>
          <w:rFonts w:ascii="Arial" w:hAnsi="Arial" w:cs="Arial"/>
          <w:sz w:val="22"/>
          <w:szCs w:val="22"/>
        </w:rPr>
        <w:t>Neizvršavanje zadaća,</w:t>
      </w:r>
    </w:p>
    <w:p w:rsidR="00CB5A72" w:rsidRPr="00CB5A72" w:rsidRDefault="00CB5A72" w:rsidP="00CB5A72">
      <w:pPr>
        <w:pStyle w:val="ListParagraph"/>
        <w:numPr>
          <w:ilvl w:val="0"/>
          <w:numId w:val="3"/>
        </w:numPr>
        <w:spacing w:after="120" w:line="360" w:lineRule="auto"/>
        <w:jc w:val="both"/>
        <w:rPr>
          <w:rFonts w:ascii="Arial" w:hAnsi="Arial" w:cs="Arial"/>
          <w:sz w:val="22"/>
          <w:szCs w:val="22"/>
        </w:rPr>
      </w:pPr>
      <w:r w:rsidRPr="00CB5A72">
        <w:rPr>
          <w:rFonts w:ascii="Arial" w:hAnsi="Arial" w:cs="Arial"/>
          <w:sz w:val="22"/>
          <w:szCs w:val="22"/>
        </w:rPr>
        <w:t>Bezrazložno odlaženje s mjesta,</w:t>
      </w:r>
    </w:p>
    <w:p w:rsidR="00CB5A72" w:rsidRPr="00CB5A72" w:rsidRDefault="00CB5A72" w:rsidP="00CB5A72">
      <w:pPr>
        <w:pStyle w:val="ListParagraph"/>
        <w:numPr>
          <w:ilvl w:val="0"/>
          <w:numId w:val="3"/>
        </w:numPr>
        <w:spacing w:after="120" w:line="360" w:lineRule="auto"/>
        <w:jc w:val="both"/>
        <w:rPr>
          <w:rFonts w:ascii="Arial" w:hAnsi="Arial" w:cs="Arial"/>
          <w:sz w:val="22"/>
          <w:szCs w:val="22"/>
        </w:rPr>
      </w:pPr>
      <w:r w:rsidRPr="00CB5A72">
        <w:rPr>
          <w:rFonts w:ascii="Arial" w:hAnsi="Arial" w:cs="Arial"/>
          <w:sz w:val="22"/>
          <w:szCs w:val="22"/>
        </w:rPr>
        <w:t xml:space="preserve">Ometanje drugih učenika, </w:t>
      </w:r>
    </w:p>
    <w:p w:rsidR="00CB5A72" w:rsidRPr="00CB5A72" w:rsidRDefault="00CB5A72" w:rsidP="00CB5A72">
      <w:pPr>
        <w:pStyle w:val="ListParagraph"/>
        <w:numPr>
          <w:ilvl w:val="0"/>
          <w:numId w:val="3"/>
        </w:numPr>
        <w:spacing w:after="120" w:line="360" w:lineRule="auto"/>
        <w:jc w:val="both"/>
        <w:rPr>
          <w:rFonts w:ascii="Arial" w:hAnsi="Arial" w:cs="Arial"/>
          <w:sz w:val="22"/>
          <w:szCs w:val="22"/>
        </w:rPr>
      </w:pPr>
      <w:r w:rsidRPr="00CB5A72">
        <w:rPr>
          <w:rFonts w:ascii="Arial" w:hAnsi="Arial" w:cs="Arial"/>
          <w:sz w:val="22"/>
          <w:szCs w:val="22"/>
        </w:rPr>
        <w:t>Kašnjenje na nastavu.</w:t>
      </w:r>
    </w:p>
    <w:p w:rsidR="00CB5A72" w:rsidRPr="00CB5A72" w:rsidRDefault="00CB5A72" w:rsidP="00CB5A72">
      <w:pPr>
        <w:spacing w:after="120" w:line="360" w:lineRule="auto"/>
        <w:jc w:val="both"/>
        <w:rPr>
          <w:rFonts w:ascii="Arial" w:hAnsi="Arial" w:cs="Arial"/>
          <w:sz w:val="22"/>
          <w:szCs w:val="22"/>
        </w:rPr>
      </w:pPr>
      <w:r w:rsidRPr="00CB5A72">
        <w:rPr>
          <w:rFonts w:ascii="Arial" w:hAnsi="Arial" w:cs="Arial"/>
          <w:sz w:val="22"/>
          <w:szCs w:val="22"/>
        </w:rPr>
        <w:t xml:space="preserve">Navedeni problemi se mogu ublažiti dobrim poučavanjem ili dogovornim pravilima o ponašanju kojih se učenici moraju pridržavati. </w:t>
      </w:r>
    </w:p>
    <w:p w:rsidR="00CB5A72" w:rsidRPr="00CB5A72" w:rsidRDefault="00CB5A72" w:rsidP="00CB5A72">
      <w:pPr>
        <w:spacing w:after="200" w:line="360" w:lineRule="auto"/>
        <w:ind w:firstLine="708"/>
        <w:jc w:val="both"/>
        <w:rPr>
          <w:rFonts w:ascii="Arial" w:hAnsi="Arial" w:cs="Arial"/>
          <w:sz w:val="22"/>
          <w:szCs w:val="22"/>
        </w:rPr>
      </w:pPr>
      <w:r w:rsidRPr="00CB5A72">
        <w:rPr>
          <w:rFonts w:ascii="Arial" w:hAnsi="Arial" w:cs="Arial"/>
          <w:bCs/>
          <w:sz w:val="22"/>
          <w:szCs w:val="22"/>
        </w:rPr>
        <w:t xml:space="preserve">Kad razmišljamo o učenikovom neposluhu, moramo upamtiti da je neposluh spektar na čijem su jednom kraju prilično nevažni, a na drugom prilično ozbiljni postupci. Ovisno o nastavniku varira i očekivano ponašanje. Jedan nastavnik može zahtijevati potpunu tišinu za </w:t>
      </w:r>
      <w:r w:rsidRPr="00CB5A72">
        <w:rPr>
          <w:rFonts w:ascii="Arial" w:hAnsi="Arial" w:cs="Arial"/>
          <w:bCs/>
          <w:sz w:val="22"/>
          <w:szCs w:val="22"/>
        </w:rPr>
        <w:lastRenderedPageBreak/>
        <w:t xml:space="preserve">vrijeme nastavnog sata dok učenici rade, a drugi će dopustiti priličnu galamu. Sama disciplina u razredu ovisi ne samo o nastavnikovu ponašanju i očekivanju, već i o očekivanjima učenika te naravno i o  samim običajima škole.  </w:t>
      </w:r>
      <w:r w:rsidRPr="00CB5A72">
        <w:rPr>
          <w:rFonts w:ascii="Arial" w:hAnsi="Arial" w:cs="Arial"/>
          <w:sz w:val="22"/>
          <w:szCs w:val="22"/>
        </w:rPr>
        <w:t>[Kyriacou, 2001.]</w:t>
      </w:r>
    </w:p>
    <w:p w:rsidR="00CB5A72" w:rsidRPr="00CB5A72" w:rsidRDefault="00CB5A72" w:rsidP="00CB5A72">
      <w:pPr>
        <w:spacing w:after="200" w:line="360" w:lineRule="auto"/>
        <w:jc w:val="both"/>
        <w:rPr>
          <w:rFonts w:ascii="Arial" w:hAnsi="Arial" w:cs="Arial"/>
          <w:sz w:val="22"/>
          <w:szCs w:val="22"/>
        </w:rPr>
      </w:pPr>
      <w:r w:rsidRPr="00CB5A72">
        <w:rPr>
          <w:rFonts w:ascii="Arial" w:hAnsi="Arial" w:cs="Arial"/>
          <w:sz w:val="22"/>
          <w:szCs w:val="22"/>
        </w:rPr>
        <w:tab/>
        <w:t>Prema tome možemo zaključiti da disciplina najviše ovisi o samom nastavniku i njegovom prvotnom postavljanju pred učenike. Ako nastavnik dobro organizira nastavni sat i utemelji odnos na uzajamnom poštovanju i razumijevanju, moguće je učenički neposluh svesti na minimum. Ako je nastava zanimljiva, poučna, ne previše zamarajuća, motivira učenike na praćenje nastave. Takvim pravednim ponašanjem osigurava se dobra disciplina u razredu za vrijeme i nakon nastavnog sata.</w:t>
      </w:r>
    </w:p>
    <w:p w:rsidR="00CB5A72" w:rsidRPr="00CB5A72" w:rsidRDefault="00CB5A72" w:rsidP="00CB5A72">
      <w:pPr>
        <w:spacing w:after="200" w:line="360" w:lineRule="auto"/>
        <w:jc w:val="both"/>
        <w:rPr>
          <w:rFonts w:ascii="Arial" w:hAnsi="Arial" w:cs="Arial"/>
        </w:rPr>
      </w:pPr>
    </w:p>
    <w:p w:rsidR="00CB5A72" w:rsidRPr="00CB5A72" w:rsidRDefault="00CB5A72" w:rsidP="00CB5A72">
      <w:pPr>
        <w:pStyle w:val="FOINaslov2"/>
        <w:numPr>
          <w:ilvl w:val="0"/>
          <w:numId w:val="0"/>
        </w:numPr>
        <w:spacing w:line="360" w:lineRule="auto"/>
        <w:rPr>
          <w:rFonts w:ascii="Arial" w:hAnsi="Arial" w:cs="Arial"/>
        </w:rPr>
      </w:pPr>
      <w:bookmarkStart w:id="4" w:name="_Toc376729921"/>
      <w:r w:rsidRPr="00CB5A72">
        <w:rPr>
          <w:rFonts w:ascii="Arial" w:hAnsi="Arial" w:cs="Arial"/>
          <w:sz w:val="20"/>
          <w:szCs w:val="20"/>
        </w:rPr>
        <w:t>UZROCI UČENIČKOG NEPOSLUHA</w:t>
      </w:r>
      <w:bookmarkEnd w:id="4"/>
      <w:r w:rsidRPr="00CB5A72">
        <w:rPr>
          <w:rFonts w:ascii="Arial" w:hAnsi="Arial" w:cs="Arial"/>
        </w:rPr>
        <w:t xml:space="preserve"> </w:t>
      </w:r>
    </w:p>
    <w:p w:rsidR="00CB5A72" w:rsidRPr="00CB5A72" w:rsidRDefault="00CB5A72" w:rsidP="00CB5A72">
      <w:pPr>
        <w:spacing w:line="360" w:lineRule="auto"/>
        <w:ind w:firstLine="357"/>
        <w:jc w:val="both"/>
        <w:rPr>
          <w:rFonts w:ascii="Arial" w:hAnsi="Arial" w:cs="Arial"/>
          <w:sz w:val="22"/>
          <w:szCs w:val="22"/>
        </w:rPr>
      </w:pPr>
      <w:r w:rsidRPr="00CB5A72">
        <w:rPr>
          <w:rFonts w:ascii="Arial" w:hAnsi="Arial" w:cs="Arial"/>
          <w:sz w:val="22"/>
          <w:szCs w:val="22"/>
        </w:rPr>
        <w:t>Općenito se pretpostavlja da će svaki učenik rado učiti i da će se loše vladati ako za to postoji poseban razlog ili motiv. Zbog toga je zadaća nastavnika da učenicima olakšaju koliko je god moguće da se dobro vladaju.</w:t>
      </w:r>
    </w:p>
    <w:p w:rsidR="00CB5A72" w:rsidRPr="00CB5A72" w:rsidRDefault="00CB5A72" w:rsidP="00CB5A72">
      <w:pPr>
        <w:spacing w:line="360" w:lineRule="auto"/>
        <w:jc w:val="both"/>
        <w:rPr>
          <w:rFonts w:ascii="Arial" w:hAnsi="Arial" w:cs="Arial"/>
          <w:sz w:val="22"/>
          <w:szCs w:val="22"/>
        </w:rPr>
      </w:pPr>
      <w:r w:rsidRPr="00CB5A72">
        <w:rPr>
          <w:rFonts w:ascii="Arial" w:hAnsi="Arial" w:cs="Arial"/>
          <w:sz w:val="22"/>
          <w:szCs w:val="22"/>
        </w:rPr>
        <w:t>Neki od najvažnijih uzroka neposluha u razredu su (Kyriacou, 2001.):</w:t>
      </w:r>
    </w:p>
    <w:p w:rsidR="00CB5A72" w:rsidRPr="00CB5A72" w:rsidRDefault="00CB5A72" w:rsidP="00CB5A72">
      <w:pPr>
        <w:pStyle w:val="ListParagraph"/>
        <w:numPr>
          <w:ilvl w:val="0"/>
          <w:numId w:val="7"/>
        </w:numPr>
        <w:spacing w:line="360" w:lineRule="auto"/>
        <w:jc w:val="both"/>
        <w:rPr>
          <w:rFonts w:ascii="Arial" w:hAnsi="Arial" w:cs="Arial"/>
          <w:sz w:val="22"/>
          <w:szCs w:val="22"/>
        </w:rPr>
      </w:pPr>
      <w:r w:rsidRPr="00CB5A72">
        <w:rPr>
          <w:rFonts w:ascii="Arial" w:hAnsi="Arial" w:cs="Arial"/>
          <w:sz w:val="22"/>
          <w:szCs w:val="22"/>
        </w:rPr>
        <w:t>DOSADA. Do nje dolazi ako su aktivnosti organizirane tako da ne uspijevaju pobuditi i održati učenikovo zanimanje, ili ako je aktivnost preduga i nije poticajna, ili ako je aktivnost prelagana za njihov uzrast ili nevažna.</w:t>
      </w:r>
    </w:p>
    <w:p w:rsidR="00CB5A72" w:rsidRPr="00CB5A72" w:rsidRDefault="00CB5A72" w:rsidP="00CB5A72">
      <w:pPr>
        <w:pStyle w:val="ListParagraph"/>
        <w:numPr>
          <w:ilvl w:val="0"/>
          <w:numId w:val="7"/>
        </w:numPr>
        <w:spacing w:line="360" w:lineRule="auto"/>
        <w:jc w:val="both"/>
        <w:rPr>
          <w:rFonts w:ascii="Arial" w:hAnsi="Arial" w:cs="Arial"/>
          <w:sz w:val="22"/>
          <w:szCs w:val="22"/>
        </w:rPr>
      </w:pPr>
      <w:r w:rsidRPr="00CB5A72">
        <w:rPr>
          <w:rFonts w:ascii="Arial" w:hAnsi="Arial" w:cs="Arial"/>
          <w:sz w:val="22"/>
          <w:szCs w:val="22"/>
        </w:rPr>
        <w:t>DUGOTRAJAN UMNI NAPOR. Do njega često dolazi jer većina školskih aktivnosti zahtijeva trajni umni napor i to iscrpljuje učenike. I sami znamo da ga je teško i tegobno izdržati te bi trebalo voditi računa o samoj težini i opsegu predavanog sadržaja, kako bi bio prilagođen uzrastu kojemu se predaje.</w:t>
      </w:r>
    </w:p>
    <w:p w:rsidR="00CB5A72" w:rsidRPr="00CB5A72" w:rsidRDefault="00CB5A72" w:rsidP="00CB5A72">
      <w:pPr>
        <w:pStyle w:val="ListParagraph"/>
        <w:numPr>
          <w:ilvl w:val="0"/>
          <w:numId w:val="7"/>
        </w:numPr>
        <w:spacing w:line="360" w:lineRule="auto"/>
        <w:jc w:val="both"/>
        <w:rPr>
          <w:rFonts w:ascii="Arial" w:hAnsi="Arial" w:cs="Arial"/>
          <w:sz w:val="22"/>
          <w:szCs w:val="22"/>
        </w:rPr>
      </w:pPr>
      <w:r w:rsidRPr="00CB5A72">
        <w:rPr>
          <w:rFonts w:ascii="Arial" w:hAnsi="Arial" w:cs="Arial"/>
          <w:sz w:val="22"/>
          <w:szCs w:val="22"/>
        </w:rPr>
        <w:t>NEMOGUĆNOST DA SE IZVRŠI AKTIVNOST. Do toga ponekad dolazi jer je učenicima zadan pretežak zadatak ili ne razumiju što se od njih traži.</w:t>
      </w:r>
    </w:p>
    <w:p w:rsidR="00CB5A72" w:rsidRPr="00CB5A72" w:rsidRDefault="00CB5A72" w:rsidP="00CB5A72">
      <w:pPr>
        <w:pStyle w:val="ListParagraph"/>
        <w:numPr>
          <w:ilvl w:val="0"/>
          <w:numId w:val="7"/>
        </w:numPr>
        <w:spacing w:line="360" w:lineRule="auto"/>
        <w:jc w:val="both"/>
        <w:rPr>
          <w:rFonts w:ascii="Arial" w:hAnsi="Arial" w:cs="Arial"/>
          <w:sz w:val="22"/>
          <w:szCs w:val="22"/>
        </w:rPr>
      </w:pPr>
      <w:r w:rsidRPr="00CB5A72">
        <w:rPr>
          <w:rFonts w:ascii="Arial" w:hAnsi="Arial" w:cs="Arial"/>
          <w:sz w:val="22"/>
          <w:szCs w:val="22"/>
        </w:rPr>
        <w:t>DRUŽELJUBIVOST. Učenici u školama žive slobodnim društvenim  životom. Tijekom školovanja sklapaju prijateljstva, izbijaju sukobi, stvaraju se zajednički interesi itd. Taj društveni odnos često se preseli u nastavu pa nerijetko učenici nastave razgovor  započet  tijekom odmora.</w:t>
      </w:r>
    </w:p>
    <w:p w:rsidR="00CB5A72" w:rsidRPr="00CB5A72" w:rsidRDefault="00CB5A72" w:rsidP="00CB5A72">
      <w:pPr>
        <w:pStyle w:val="ListParagraph"/>
        <w:numPr>
          <w:ilvl w:val="0"/>
          <w:numId w:val="7"/>
        </w:numPr>
        <w:spacing w:line="360" w:lineRule="auto"/>
        <w:jc w:val="both"/>
        <w:rPr>
          <w:rFonts w:ascii="Arial" w:hAnsi="Arial" w:cs="Arial"/>
          <w:sz w:val="22"/>
          <w:szCs w:val="22"/>
        </w:rPr>
      </w:pPr>
      <w:r w:rsidRPr="00CB5A72">
        <w:rPr>
          <w:rFonts w:ascii="Arial" w:hAnsi="Arial" w:cs="Arial"/>
          <w:sz w:val="22"/>
          <w:szCs w:val="22"/>
        </w:rPr>
        <w:t>NISKA ŠKOLSKA SAMOSVIJEST. Nekim učenicima nedostaje samopouzdanja kao učenicima što je možda posljedica prošlosti. Prisutnošću nedostatka samopouzdanja učenici znaju potpuno odustati od školskih očekivanja koja su dio pozitivnog razrednog ugođaja.</w:t>
      </w:r>
    </w:p>
    <w:p w:rsidR="00CB5A72" w:rsidRPr="00CB5A72" w:rsidRDefault="00CB5A72" w:rsidP="00CB5A72">
      <w:pPr>
        <w:pStyle w:val="ListParagraph"/>
        <w:numPr>
          <w:ilvl w:val="0"/>
          <w:numId w:val="7"/>
        </w:numPr>
        <w:spacing w:line="360" w:lineRule="auto"/>
        <w:jc w:val="both"/>
        <w:rPr>
          <w:rFonts w:ascii="Arial" w:hAnsi="Arial" w:cs="Arial"/>
          <w:sz w:val="22"/>
          <w:szCs w:val="22"/>
        </w:rPr>
      </w:pPr>
      <w:r w:rsidRPr="00CB5A72">
        <w:rPr>
          <w:rFonts w:ascii="Arial" w:hAnsi="Arial" w:cs="Arial"/>
          <w:sz w:val="22"/>
          <w:szCs w:val="22"/>
        </w:rPr>
        <w:t xml:space="preserve">EMOCIONALNI PROBLEMI. Pojedini učenici znaju imati emocionalnih problema, te im to otežava prilagodbu zahtjevima života u školi i akademskim zahtjevima nastave. Oni mogu nastati kao posljedica zastrašivanja u školi ili zanemarivanja kod kuće. </w:t>
      </w:r>
      <w:r w:rsidRPr="00CB5A72">
        <w:rPr>
          <w:rFonts w:ascii="Arial" w:hAnsi="Arial" w:cs="Arial"/>
          <w:sz w:val="22"/>
          <w:szCs w:val="22"/>
        </w:rPr>
        <w:lastRenderedPageBreak/>
        <w:t>Takvi učenici često žele privući pozornost i tako uživati kad svojim neposluhom privuku pozornost.</w:t>
      </w:r>
    </w:p>
    <w:p w:rsidR="00CB5A72" w:rsidRPr="00CB5A72" w:rsidRDefault="00CB5A72" w:rsidP="00CB5A72">
      <w:pPr>
        <w:pStyle w:val="ListParagraph"/>
        <w:numPr>
          <w:ilvl w:val="0"/>
          <w:numId w:val="7"/>
        </w:numPr>
        <w:spacing w:line="360" w:lineRule="auto"/>
        <w:jc w:val="both"/>
        <w:rPr>
          <w:rFonts w:ascii="Arial" w:hAnsi="Arial" w:cs="Arial"/>
          <w:sz w:val="22"/>
          <w:szCs w:val="22"/>
        </w:rPr>
      </w:pPr>
      <w:r w:rsidRPr="00CB5A72">
        <w:rPr>
          <w:rFonts w:ascii="Arial" w:hAnsi="Arial" w:cs="Arial"/>
          <w:sz w:val="22"/>
          <w:szCs w:val="22"/>
        </w:rPr>
        <w:t>NEGATIVAN ODNOS. Postoje učenici koji ne cijene dobar uspjeh u školi, pa se znaju isključiti kada im je predavano gradivo preteško, dosadno ili zamarajuće. Također, neki pokušaju izbjeći nastavu tako što će kasniti na sat ili se pritaje i rade minimalno.</w:t>
      </w:r>
    </w:p>
    <w:p w:rsidR="00CB5A72" w:rsidRPr="00CB5A72" w:rsidRDefault="00CB5A72" w:rsidP="00CB5A72">
      <w:pPr>
        <w:pStyle w:val="ListParagraph"/>
        <w:numPr>
          <w:ilvl w:val="0"/>
          <w:numId w:val="7"/>
        </w:numPr>
        <w:spacing w:line="360" w:lineRule="auto"/>
        <w:jc w:val="both"/>
        <w:rPr>
          <w:rFonts w:ascii="Arial" w:hAnsi="Arial" w:cs="Arial"/>
        </w:rPr>
      </w:pPr>
      <w:r w:rsidRPr="00CB5A72">
        <w:rPr>
          <w:rFonts w:ascii="Arial" w:hAnsi="Arial" w:cs="Arial"/>
          <w:sz w:val="22"/>
          <w:szCs w:val="22"/>
        </w:rPr>
        <w:t>NEDOSTATAK NEGATIVNIH POSLJEDICA. Ako se učenik počne loše vladati, nastavnik mora poraditi na tome da se učenik čim prije ponovo uhvati posla. Nastavnik mora ponašanjem i pokretima pokušati učenika odvratiti od neposluha. Ako se učenički neposluh ne „sasiječe“ u korijenu i obeshrabri posljedicama, vjerojatno će se nastaviti i postati učestaliji i sve više ometajući</w:t>
      </w:r>
      <w:r w:rsidRPr="00CB5A72">
        <w:rPr>
          <w:rFonts w:ascii="Arial" w:hAnsi="Arial" w:cs="Arial"/>
        </w:rPr>
        <w:t>.</w:t>
      </w:r>
    </w:p>
    <w:p w:rsidR="00CB5A72" w:rsidRPr="00CB5A72" w:rsidRDefault="00CB5A72" w:rsidP="00CB5A72">
      <w:pPr>
        <w:spacing w:line="360" w:lineRule="auto"/>
        <w:jc w:val="both"/>
        <w:rPr>
          <w:rFonts w:ascii="Arial" w:hAnsi="Arial" w:cs="Arial"/>
        </w:rPr>
      </w:pPr>
    </w:p>
    <w:p w:rsidR="00CB5A72" w:rsidRPr="00CB5A72" w:rsidRDefault="00CB5A72" w:rsidP="00CB5A72">
      <w:pPr>
        <w:spacing w:line="360" w:lineRule="auto"/>
        <w:jc w:val="both"/>
        <w:rPr>
          <w:rFonts w:ascii="Arial" w:hAnsi="Arial" w:cs="Arial"/>
        </w:rPr>
      </w:pPr>
    </w:p>
    <w:p w:rsidR="00CB5A72" w:rsidRPr="00CB5A72" w:rsidRDefault="00CB5A72" w:rsidP="00CB5A72">
      <w:pPr>
        <w:pStyle w:val="FOINaslov1"/>
        <w:rPr>
          <w:rFonts w:ascii="Arial" w:hAnsi="Arial" w:cs="Arial"/>
        </w:rPr>
      </w:pPr>
      <w:bookmarkStart w:id="5" w:name="_Toc376729922"/>
      <w:r w:rsidRPr="00CB5A72">
        <w:rPr>
          <w:rFonts w:ascii="Arial" w:hAnsi="Arial" w:cs="Arial"/>
        </w:rPr>
        <w:t>USPOSTAVLJANJE DISCIPLINE U RAZREDU</w:t>
      </w:r>
      <w:bookmarkEnd w:id="5"/>
    </w:p>
    <w:p w:rsidR="00CB5A72" w:rsidRPr="00CB5A72" w:rsidRDefault="00CB5A72" w:rsidP="00CB5A72">
      <w:pPr>
        <w:pStyle w:val="FOINaslov2"/>
        <w:numPr>
          <w:ilvl w:val="0"/>
          <w:numId w:val="0"/>
        </w:numPr>
        <w:spacing w:line="360" w:lineRule="auto"/>
        <w:ind w:left="1080"/>
        <w:rPr>
          <w:rFonts w:ascii="Arial" w:hAnsi="Arial" w:cs="Arial"/>
          <w:sz w:val="20"/>
          <w:szCs w:val="20"/>
        </w:rPr>
      </w:pPr>
      <w:bookmarkStart w:id="6" w:name="_Toc376729923"/>
      <w:r w:rsidRPr="00CB5A72">
        <w:rPr>
          <w:rFonts w:ascii="Arial" w:hAnsi="Arial" w:cs="Arial"/>
          <w:sz w:val="20"/>
          <w:szCs w:val="20"/>
        </w:rPr>
        <w:t>STVARANJE KLIME UČENJA</w:t>
      </w:r>
      <w:bookmarkEnd w:id="6"/>
    </w:p>
    <w:p w:rsidR="00CB5A72" w:rsidRPr="00CB5A72" w:rsidRDefault="00CB5A72" w:rsidP="00CB5A72">
      <w:pPr>
        <w:spacing w:line="360" w:lineRule="auto"/>
        <w:ind w:firstLine="351"/>
        <w:jc w:val="both"/>
        <w:rPr>
          <w:rFonts w:ascii="Arial" w:hAnsi="Arial" w:cs="Arial"/>
          <w:sz w:val="22"/>
          <w:szCs w:val="22"/>
        </w:rPr>
      </w:pPr>
      <w:r w:rsidRPr="00CB5A72">
        <w:rPr>
          <w:rFonts w:ascii="Arial" w:hAnsi="Arial" w:cs="Arial"/>
          <w:sz w:val="22"/>
          <w:szCs w:val="22"/>
        </w:rPr>
        <w:t>Klima učenja postiže se onda kada je postignuta usmjerenost i održanje učenikove pažnje, interesa i aktivnosti na predmetu ili problemu u kojemu će se oni angažirati. Tako neće imati potrebe i želje da pronalazi oblike ponašanja koji će umanjivati i odstraniti njegov osjećaj školskog straha i dosade.</w:t>
      </w:r>
    </w:p>
    <w:p w:rsidR="00CB5A72" w:rsidRPr="00CB5A72" w:rsidRDefault="00CB5A72" w:rsidP="00CB5A72">
      <w:pPr>
        <w:spacing w:line="360" w:lineRule="auto"/>
        <w:ind w:firstLine="351"/>
        <w:jc w:val="both"/>
        <w:rPr>
          <w:rFonts w:ascii="Arial" w:hAnsi="Arial" w:cs="Arial"/>
          <w:sz w:val="22"/>
          <w:szCs w:val="22"/>
        </w:rPr>
      </w:pPr>
      <w:r w:rsidRPr="00CB5A72">
        <w:rPr>
          <w:rFonts w:ascii="Arial" w:hAnsi="Arial" w:cs="Arial"/>
          <w:sz w:val="22"/>
          <w:szCs w:val="22"/>
        </w:rPr>
        <w:t>Postizanjem klime učenja najlakše će se ostvariti ciljevi osposobljavanja učenika za samostalnost u radu, samodisciplinu i kreativnost. Niti jedan oblik organizacije nastave neće sam po sebi osigurati nastanak klime učenja. Stroga i tradicionalna frontalna nastava, manje su pogodne za nastanak klime učenja nego kod individualne nastave, iako kod oba oblika ključnu ulogu ima nastavnik.</w:t>
      </w:r>
    </w:p>
    <w:p w:rsidR="00CB5A72" w:rsidRPr="00CB5A72" w:rsidRDefault="00CB5A72" w:rsidP="00CB5A72">
      <w:pPr>
        <w:spacing w:line="360" w:lineRule="auto"/>
        <w:ind w:firstLine="351"/>
        <w:jc w:val="both"/>
        <w:rPr>
          <w:rFonts w:ascii="Arial" w:hAnsi="Arial" w:cs="Arial"/>
          <w:sz w:val="22"/>
          <w:szCs w:val="22"/>
        </w:rPr>
      </w:pPr>
      <w:r w:rsidRPr="00CB5A72">
        <w:rPr>
          <w:rFonts w:ascii="Arial" w:hAnsi="Arial" w:cs="Arial"/>
          <w:sz w:val="22"/>
          <w:szCs w:val="22"/>
        </w:rPr>
        <w:t>Na osnovi poznavanja potreba, interesa i mogućnosti učenika, dobar nastavnik sam određuje kombinaciju strukturiranja i slobode, vođenja i prepuštanja inicijative, davanja i uskraćivanja informacija. Na temelju njih će se nastavni proces iz međusobne borbe između nastavnika i učenika pretvoriti u suradnju sa zajedničkim ciljem. [Andrilović, Čudina- Obradović, 1996.]</w:t>
      </w:r>
    </w:p>
    <w:p w:rsidR="00CB5A72" w:rsidRPr="00CB5A72" w:rsidRDefault="00CB5A72" w:rsidP="00CB5A72">
      <w:pPr>
        <w:spacing w:line="360" w:lineRule="auto"/>
        <w:jc w:val="both"/>
        <w:rPr>
          <w:rFonts w:ascii="Arial" w:hAnsi="Arial" w:cs="Arial"/>
        </w:rPr>
      </w:pPr>
    </w:p>
    <w:p w:rsidR="00CB5A72" w:rsidRPr="00CB5A72" w:rsidRDefault="00CB5A72" w:rsidP="00CB5A72">
      <w:pPr>
        <w:pStyle w:val="FOINaslov2"/>
        <w:numPr>
          <w:ilvl w:val="0"/>
          <w:numId w:val="0"/>
        </w:numPr>
        <w:spacing w:line="360" w:lineRule="auto"/>
        <w:ind w:left="1080"/>
        <w:rPr>
          <w:rFonts w:ascii="Arial" w:hAnsi="Arial" w:cs="Arial"/>
          <w:sz w:val="20"/>
          <w:szCs w:val="20"/>
        </w:rPr>
      </w:pPr>
      <w:bookmarkStart w:id="7" w:name="_Toc376729924"/>
      <w:r w:rsidRPr="00CB5A72">
        <w:rPr>
          <w:rFonts w:ascii="Arial" w:hAnsi="Arial" w:cs="Arial"/>
          <w:sz w:val="20"/>
          <w:szCs w:val="20"/>
        </w:rPr>
        <w:t>PREVENTIVA NEDISCIPLINE</w:t>
      </w:r>
      <w:bookmarkEnd w:id="7"/>
      <w:r w:rsidRPr="00CB5A72">
        <w:rPr>
          <w:rFonts w:ascii="Arial" w:hAnsi="Arial" w:cs="Arial"/>
          <w:sz w:val="20"/>
          <w:szCs w:val="20"/>
        </w:rPr>
        <w:t xml:space="preserve"> </w:t>
      </w:r>
    </w:p>
    <w:p w:rsidR="00CB5A72" w:rsidRPr="00CB5A72" w:rsidRDefault="00CB5A72" w:rsidP="00CB5A72">
      <w:pPr>
        <w:spacing w:line="360" w:lineRule="auto"/>
        <w:ind w:firstLine="357"/>
        <w:jc w:val="both"/>
        <w:rPr>
          <w:rFonts w:ascii="Arial" w:hAnsi="Arial" w:cs="Arial"/>
          <w:sz w:val="22"/>
          <w:szCs w:val="22"/>
        </w:rPr>
      </w:pPr>
      <w:r w:rsidRPr="00CB5A72">
        <w:rPr>
          <w:rFonts w:ascii="Arial" w:hAnsi="Arial" w:cs="Arial"/>
          <w:sz w:val="22"/>
          <w:szCs w:val="22"/>
        </w:rPr>
        <w:t xml:space="preserve">Suvremena pedagoška psihologija napušta praksu otkrivanja uzroka nediscipline u razredu i njihovo uklanjanje. Iz prakse je već dobro poznato da kad se nedisciplinirano ponašanje već pojavilo, nastavnik nema puno mogućnosti da ga odstrani te su u tome svi nastavnici podjednako neuspješni. Važne su razlike u postupcima i kvaliteti nastave onih nastavnika koji sprečavaju takvo ponašanje i onih koji u tome nisu vješti. Stoga možemo </w:t>
      </w:r>
      <w:r w:rsidRPr="00CB5A72">
        <w:rPr>
          <w:rFonts w:ascii="Arial" w:hAnsi="Arial" w:cs="Arial"/>
          <w:sz w:val="22"/>
          <w:szCs w:val="22"/>
        </w:rPr>
        <w:lastRenderedPageBreak/>
        <w:t xml:space="preserve">zaključiti da je sprečavanje nastanka nediscipline pravi odgovor na to kako postići disciplinu u razredu te tome nastavnik mora pridati najviše pozornosti. </w:t>
      </w:r>
    </w:p>
    <w:p w:rsidR="00CB5A72" w:rsidRPr="00CB5A72" w:rsidRDefault="00CB5A72" w:rsidP="00CB5A72">
      <w:pPr>
        <w:spacing w:line="360" w:lineRule="auto"/>
        <w:ind w:firstLine="357"/>
        <w:jc w:val="both"/>
        <w:rPr>
          <w:rFonts w:ascii="Arial" w:hAnsi="Arial" w:cs="Arial"/>
          <w:sz w:val="22"/>
          <w:szCs w:val="22"/>
        </w:rPr>
      </w:pPr>
      <w:r w:rsidRPr="00CB5A72">
        <w:rPr>
          <w:rFonts w:ascii="Arial" w:hAnsi="Arial" w:cs="Arial"/>
          <w:sz w:val="22"/>
          <w:szCs w:val="22"/>
        </w:rPr>
        <w:t>Nastanak nediscipline može se spriječiti aktivnostima koje osiguravaju dobro upravljanje nastavnim procesom i dobru organizaciju rada. Kako bi se postigla disciplina i dobra upravljivost učenja u razredu potrebno je da nastavnik:</w:t>
      </w:r>
    </w:p>
    <w:p w:rsidR="00CB5A72" w:rsidRPr="00CB5A72" w:rsidRDefault="00CB5A72" w:rsidP="00CB5A72">
      <w:pPr>
        <w:pStyle w:val="ListParagraph"/>
        <w:numPr>
          <w:ilvl w:val="0"/>
          <w:numId w:val="4"/>
        </w:numPr>
        <w:spacing w:line="360" w:lineRule="auto"/>
        <w:jc w:val="both"/>
        <w:rPr>
          <w:rFonts w:ascii="Arial" w:hAnsi="Arial" w:cs="Arial"/>
          <w:sz w:val="22"/>
          <w:szCs w:val="22"/>
        </w:rPr>
      </w:pPr>
      <w:r w:rsidRPr="00CB5A72">
        <w:rPr>
          <w:rFonts w:ascii="Arial" w:hAnsi="Arial" w:cs="Arial"/>
          <w:sz w:val="22"/>
          <w:szCs w:val="22"/>
        </w:rPr>
        <w:t>Uvijek zna što se u razredu događa i to pokazuje učenicima te reagira na to. To je jedini način za primjećivanje i uklanjanje mogućih izvora nediscipline prije nego se suviše prošire.</w:t>
      </w:r>
    </w:p>
    <w:p w:rsidR="00CB5A72" w:rsidRPr="00CB5A72" w:rsidRDefault="00CB5A72" w:rsidP="00CB5A72">
      <w:pPr>
        <w:pStyle w:val="ListParagraph"/>
        <w:numPr>
          <w:ilvl w:val="0"/>
          <w:numId w:val="4"/>
        </w:numPr>
        <w:spacing w:line="360" w:lineRule="auto"/>
        <w:jc w:val="both"/>
        <w:rPr>
          <w:rFonts w:ascii="Arial" w:hAnsi="Arial" w:cs="Arial"/>
          <w:sz w:val="22"/>
          <w:szCs w:val="22"/>
        </w:rPr>
      </w:pPr>
      <w:r w:rsidRPr="00CB5A72">
        <w:rPr>
          <w:rFonts w:ascii="Arial" w:hAnsi="Arial" w:cs="Arial"/>
          <w:sz w:val="22"/>
          <w:szCs w:val="22"/>
        </w:rPr>
        <w:t>Istodobno usmjeruje pozornost na nekoliko paralelnih zbivanja u razredu, kao što su poučavanje i praćenje pozornosti učenika, mijenjanje boje glasa ili pogledavanje nekih učenika za vrijeme nastavnog procesa i sl. Treba voditi brigu o tome da se radi uspostavljanja reda i discipline ne prekida odvijanje nastave ni pozornost učenika.</w:t>
      </w:r>
    </w:p>
    <w:p w:rsidR="00CB5A72" w:rsidRPr="00CB5A72" w:rsidRDefault="00CB5A72" w:rsidP="00CB5A72">
      <w:pPr>
        <w:pStyle w:val="ListParagraph"/>
        <w:numPr>
          <w:ilvl w:val="0"/>
          <w:numId w:val="4"/>
        </w:numPr>
        <w:spacing w:line="360" w:lineRule="auto"/>
        <w:jc w:val="both"/>
        <w:rPr>
          <w:rFonts w:ascii="Arial" w:hAnsi="Arial" w:cs="Arial"/>
          <w:sz w:val="22"/>
          <w:szCs w:val="22"/>
        </w:rPr>
      </w:pPr>
      <w:r w:rsidRPr="00CB5A72">
        <w:rPr>
          <w:rFonts w:ascii="Arial" w:hAnsi="Arial" w:cs="Arial"/>
          <w:sz w:val="22"/>
          <w:szCs w:val="22"/>
        </w:rPr>
        <w:t>Osigura neprekinuti tok aktivnosti tako da je dobro isplanira te da svakom učeniku jasno zada zadatak i uspostavi relativno brzo odvijanje aktivnosti. Takvim planiranjem i brzinom rada omogućuje se svakom učeniku da u svakom trenutku bude zaposlen na nekom zadatku, da tijekom radnog procesa zna što mu je zadatak i da ga izvršava krećući se prema cilju. Vodeći brigu da u radu nema prekida, stanki, čekanja kako ne bi došlo do ometajućeg ponašanja.</w:t>
      </w:r>
    </w:p>
    <w:p w:rsidR="00CB5A72" w:rsidRPr="00CB5A72" w:rsidRDefault="00CB5A72" w:rsidP="00CB5A72">
      <w:pPr>
        <w:spacing w:line="360" w:lineRule="auto"/>
        <w:jc w:val="both"/>
        <w:rPr>
          <w:rFonts w:ascii="Arial" w:hAnsi="Arial" w:cs="Arial"/>
          <w:sz w:val="22"/>
          <w:szCs w:val="22"/>
        </w:rPr>
      </w:pPr>
      <w:r w:rsidRPr="00CB5A72">
        <w:rPr>
          <w:rFonts w:ascii="Arial" w:hAnsi="Arial" w:cs="Arial"/>
          <w:sz w:val="22"/>
          <w:szCs w:val="22"/>
        </w:rPr>
        <w:t>Primjenom svih tih oblika upravljanja procesom poučavanja, učenici su sve više usredotočeni na zadatak a manje vremena provedu u aktivnostima koje nisu vezane za zadatak. Tako će manje ometati sam proces nastave a učenje će biti učinkovitije i profitabilnije. [Andrilović, Čudina- Obradović, 1996.]</w:t>
      </w:r>
    </w:p>
    <w:p w:rsidR="00CB5A72" w:rsidRPr="00CB5A72" w:rsidRDefault="00CB5A72" w:rsidP="00CB5A72">
      <w:pPr>
        <w:spacing w:line="360" w:lineRule="auto"/>
        <w:jc w:val="both"/>
        <w:rPr>
          <w:rFonts w:ascii="Arial" w:hAnsi="Arial" w:cs="Arial"/>
        </w:rPr>
      </w:pPr>
    </w:p>
    <w:p w:rsidR="00CB5A72" w:rsidRPr="00CB5A72" w:rsidRDefault="00CB5A72" w:rsidP="00CB5A72">
      <w:pPr>
        <w:pStyle w:val="FOINaslov1"/>
        <w:rPr>
          <w:rFonts w:ascii="Arial" w:hAnsi="Arial" w:cs="Arial"/>
        </w:rPr>
      </w:pPr>
      <w:bookmarkStart w:id="8" w:name="_Toc376729925"/>
      <w:r w:rsidRPr="00CB5A72">
        <w:rPr>
          <w:rFonts w:ascii="Arial" w:hAnsi="Arial" w:cs="Arial"/>
        </w:rPr>
        <w:t>POSTUPCI UKLANJANJA OMETAJUĆEG PONAŠANJA</w:t>
      </w:r>
      <w:bookmarkEnd w:id="8"/>
    </w:p>
    <w:p w:rsidR="00CB5A72" w:rsidRPr="00CB5A72" w:rsidRDefault="00CB5A72" w:rsidP="00CB5A72">
      <w:pPr>
        <w:spacing w:line="360" w:lineRule="auto"/>
        <w:ind w:firstLine="357"/>
        <w:jc w:val="both"/>
        <w:rPr>
          <w:rFonts w:ascii="Arial" w:hAnsi="Arial" w:cs="Arial"/>
          <w:sz w:val="22"/>
          <w:szCs w:val="22"/>
        </w:rPr>
      </w:pPr>
      <w:r w:rsidRPr="00CB5A72">
        <w:rPr>
          <w:rFonts w:ascii="Arial" w:hAnsi="Arial" w:cs="Arial"/>
          <w:sz w:val="22"/>
          <w:szCs w:val="22"/>
        </w:rPr>
        <w:t>Ako se usprkos dobrom planiranju, učinkovitoj organizaciji i dobro postavljenim pravilima pojavi ometajuće ponašanje u razredu potrebno je sve poduzeti kako ono ne bi preraslo u veći problem. Bitno je uvijek imati na umu  da je bolje pobrinuti se da se ono ne pojavi,a ako se pojavi da ga što prije iskorijenimo. Manja ometanja i lakši prekršaji se rješavaju sa pogledom, upozoravanjem učenika te zahtijevanjem ispravnog ponašanja. Dok se teži prekršaji rješavaju u dva koraka. Prvo se nepoželjno ponašanje odmah prekida uz što je moguće manje ometanja nastavne aktivnosti, a zatim se nastavnik otkrivanjem uzroka ponašanja i primjerenom kaznom nakon nastave sprečava ponovo pojavljivanje takvog ponašanja. [Andrilović, Čudina- Obradović, 1996.]</w:t>
      </w:r>
    </w:p>
    <w:p w:rsidR="00CB5A72" w:rsidRDefault="00CB5A72" w:rsidP="00CB5A72">
      <w:pPr>
        <w:spacing w:line="360" w:lineRule="auto"/>
        <w:ind w:firstLine="357"/>
        <w:jc w:val="both"/>
        <w:rPr>
          <w:rFonts w:ascii="Arial" w:hAnsi="Arial" w:cs="Arial"/>
          <w:sz w:val="22"/>
          <w:szCs w:val="22"/>
        </w:rPr>
      </w:pPr>
    </w:p>
    <w:p w:rsidR="00CB5A72" w:rsidRDefault="00CB5A72" w:rsidP="00CB5A72">
      <w:pPr>
        <w:spacing w:line="360" w:lineRule="auto"/>
        <w:ind w:firstLine="357"/>
        <w:jc w:val="both"/>
        <w:rPr>
          <w:rFonts w:ascii="Arial" w:hAnsi="Arial" w:cs="Arial"/>
          <w:sz w:val="22"/>
          <w:szCs w:val="22"/>
        </w:rPr>
      </w:pPr>
    </w:p>
    <w:p w:rsidR="00CB5A72" w:rsidRDefault="00CB5A72" w:rsidP="00CB5A72">
      <w:pPr>
        <w:spacing w:line="360" w:lineRule="auto"/>
        <w:ind w:firstLine="357"/>
        <w:jc w:val="both"/>
        <w:rPr>
          <w:rFonts w:ascii="Arial" w:hAnsi="Arial" w:cs="Arial"/>
          <w:sz w:val="22"/>
          <w:szCs w:val="22"/>
        </w:rPr>
      </w:pPr>
    </w:p>
    <w:p w:rsidR="00CB5A72" w:rsidRDefault="00CB5A72" w:rsidP="00CB5A72">
      <w:pPr>
        <w:spacing w:line="360" w:lineRule="auto"/>
        <w:ind w:firstLine="357"/>
        <w:jc w:val="both"/>
        <w:rPr>
          <w:rFonts w:ascii="Arial" w:hAnsi="Arial" w:cs="Arial"/>
          <w:sz w:val="22"/>
          <w:szCs w:val="22"/>
        </w:rPr>
      </w:pPr>
    </w:p>
    <w:p w:rsidR="00CB5A72" w:rsidRDefault="00CB5A72" w:rsidP="00CB5A72">
      <w:pPr>
        <w:spacing w:line="360" w:lineRule="auto"/>
        <w:ind w:firstLine="357"/>
        <w:jc w:val="both"/>
        <w:rPr>
          <w:rFonts w:ascii="Arial" w:hAnsi="Arial" w:cs="Arial"/>
          <w:sz w:val="22"/>
          <w:szCs w:val="22"/>
        </w:rPr>
      </w:pPr>
    </w:p>
    <w:p w:rsidR="00CB5A72" w:rsidRPr="00CB5A72" w:rsidRDefault="00CB5A72" w:rsidP="00CB5A72">
      <w:pPr>
        <w:spacing w:line="360" w:lineRule="auto"/>
        <w:ind w:firstLine="357"/>
        <w:jc w:val="both"/>
        <w:rPr>
          <w:rFonts w:ascii="Arial" w:hAnsi="Arial" w:cs="Arial"/>
          <w:sz w:val="22"/>
          <w:szCs w:val="22"/>
        </w:rPr>
      </w:pPr>
    </w:p>
    <w:p w:rsidR="00CB5A72" w:rsidRPr="00CB5A72" w:rsidRDefault="00CB5A72" w:rsidP="00CB5A72">
      <w:pPr>
        <w:spacing w:line="360" w:lineRule="auto"/>
        <w:ind w:firstLine="357"/>
        <w:jc w:val="both"/>
        <w:rPr>
          <w:rFonts w:ascii="Arial" w:hAnsi="Arial" w:cs="Arial"/>
          <w:sz w:val="22"/>
          <w:szCs w:val="22"/>
        </w:rPr>
      </w:pPr>
    </w:p>
    <w:p w:rsidR="00CB5A72" w:rsidRPr="00CB5A72" w:rsidRDefault="00CB5A72" w:rsidP="00CB5A72">
      <w:pPr>
        <w:spacing w:line="360" w:lineRule="auto"/>
        <w:ind w:firstLine="357"/>
        <w:jc w:val="both"/>
        <w:rPr>
          <w:rFonts w:ascii="Arial" w:hAnsi="Arial" w:cs="Arial"/>
          <w:sz w:val="22"/>
          <w:szCs w:val="22"/>
        </w:rPr>
      </w:pPr>
    </w:p>
    <w:p w:rsidR="00CB5A72" w:rsidRPr="00CB5A72" w:rsidRDefault="00CB5A72" w:rsidP="00CB5A72">
      <w:pPr>
        <w:pStyle w:val="FOINaslov1"/>
        <w:rPr>
          <w:rFonts w:ascii="Arial" w:hAnsi="Arial" w:cs="Arial"/>
        </w:rPr>
      </w:pPr>
      <w:bookmarkStart w:id="9" w:name="_Toc376729926"/>
      <w:r w:rsidRPr="00CB5A72">
        <w:rPr>
          <w:rFonts w:ascii="Arial" w:hAnsi="Arial" w:cs="Arial"/>
        </w:rPr>
        <w:t>RAZREDNO OZRAČJE</w:t>
      </w:r>
      <w:bookmarkEnd w:id="9"/>
    </w:p>
    <w:p w:rsidR="00CB5A72" w:rsidRPr="00CB5A72" w:rsidRDefault="00CB5A72" w:rsidP="00CB5A72">
      <w:pPr>
        <w:spacing w:line="360" w:lineRule="auto"/>
        <w:ind w:firstLine="357"/>
        <w:jc w:val="both"/>
        <w:rPr>
          <w:rFonts w:ascii="Arial" w:hAnsi="Arial" w:cs="Arial"/>
          <w:sz w:val="22"/>
          <w:szCs w:val="22"/>
        </w:rPr>
      </w:pPr>
      <w:r w:rsidRPr="00CB5A72">
        <w:rPr>
          <w:rFonts w:ascii="Arial" w:hAnsi="Arial" w:cs="Arial"/>
          <w:sz w:val="22"/>
          <w:szCs w:val="22"/>
        </w:rPr>
        <w:t>Razredno ozračje se opisuje kao humana kvaliteta odnosa između nastavnika i učenika i učenika međusobno. No kod toga nije riječ o ugodi niti o pedagogiji umiljavanja već o pitanju: koje ozračje najbolje pomaže pri učenju.</w:t>
      </w:r>
    </w:p>
    <w:p w:rsidR="00CB5A72" w:rsidRPr="00CB5A72" w:rsidRDefault="00CB5A72" w:rsidP="00CB5A72">
      <w:pPr>
        <w:spacing w:line="360" w:lineRule="auto"/>
        <w:ind w:firstLine="357"/>
        <w:jc w:val="both"/>
        <w:rPr>
          <w:rFonts w:ascii="Arial" w:hAnsi="Arial" w:cs="Arial"/>
          <w:sz w:val="22"/>
          <w:szCs w:val="22"/>
        </w:rPr>
      </w:pPr>
      <w:r w:rsidRPr="00CB5A72">
        <w:rPr>
          <w:rFonts w:ascii="Arial" w:hAnsi="Arial" w:cs="Arial"/>
          <w:sz w:val="22"/>
          <w:szCs w:val="22"/>
        </w:rPr>
        <w:t>„Razredno ozračje koje nastavnik uspostavi može snažno djelovati na učeničku motivaciju i stavove prema učenju. Umijeća potrebna za kreiranje pozitivnog razrednog ozračja stoga su silno važna.“ [Kyriacou, 2001]</w:t>
      </w:r>
    </w:p>
    <w:p w:rsidR="00CB5A72" w:rsidRPr="00CB5A72" w:rsidRDefault="00CB5A72" w:rsidP="00CB5A72">
      <w:pPr>
        <w:spacing w:line="360" w:lineRule="auto"/>
        <w:ind w:firstLine="357"/>
        <w:jc w:val="both"/>
        <w:rPr>
          <w:rFonts w:ascii="Arial" w:hAnsi="Arial" w:cs="Arial"/>
          <w:sz w:val="22"/>
          <w:szCs w:val="22"/>
        </w:rPr>
      </w:pPr>
    </w:p>
    <w:p w:rsidR="00CB5A72" w:rsidRPr="00CB5A72" w:rsidRDefault="00CB5A72" w:rsidP="00CB5A72">
      <w:pPr>
        <w:spacing w:line="360" w:lineRule="auto"/>
        <w:jc w:val="both"/>
        <w:rPr>
          <w:rFonts w:ascii="Arial" w:hAnsi="Arial" w:cs="Arial"/>
          <w:sz w:val="22"/>
          <w:szCs w:val="22"/>
        </w:rPr>
      </w:pPr>
      <w:r w:rsidRPr="00CB5A72">
        <w:rPr>
          <w:rFonts w:ascii="Arial" w:hAnsi="Arial" w:cs="Arial"/>
          <w:sz w:val="22"/>
          <w:szCs w:val="22"/>
        </w:rPr>
        <w:t>Poticajno ozračje učenja označuje razredno (nastavno) ozračje što ga obilježava:</w:t>
      </w:r>
    </w:p>
    <w:p w:rsidR="00CB5A72" w:rsidRPr="00CB5A72" w:rsidRDefault="00CB5A72" w:rsidP="00CB5A72">
      <w:pPr>
        <w:pStyle w:val="ListParagraph"/>
        <w:numPr>
          <w:ilvl w:val="0"/>
          <w:numId w:val="5"/>
        </w:numPr>
        <w:spacing w:line="360" w:lineRule="auto"/>
        <w:jc w:val="both"/>
        <w:rPr>
          <w:rFonts w:ascii="Arial" w:hAnsi="Arial" w:cs="Arial"/>
          <w:sz w:val="22"/>
          <w:szCs w:val="22"/>
        </w:rPr>
      </w:pPr>
      <w:r w:rsidRPr="00CB5A72">
        <w:rPr>
          <w:rFonts w:ascii="Arial" w:hAnsi="Arial" w:cs="Arial"/>
          <w:sz w:val="22"/>
          <w:szCs w:val="22"/>
        </w:rPr>
        <w:t>Uzajamno poštivanje ili respekt,</w:t>
      </w:r>
    </w:p>
    <w:p w:rsidR="00CB5A72" w:rsidRPr="00CB5A72" w:rsidRDefault="00CB5A72" w:rsidP="00CB5A72">
      <w:pPr>
        <w:pStyle w:val="ListParagraph"/>
        <w:spacing w:line="360" w:lineRule="auto"/>
        <w:ind w:left="360"/>
        <w:jc w:val="both"/>
        <w:rPr>
          <w:rFonts w:ascii="Arial" w:hAnsi="Arial" w:cs="Arial"/>
          <w:sz w:val="22"/>
          <w:szCs w:val="22"/>
        </w:rPr>
      </w:pPr>
      <w:r w:rsidRPr="00CB5A72">
        <w:rPr>
          <w:rFonts w:ascii="Arial" w:hAnsi="Arial" w:cs="Arial"/>
          <w:sz w:val="22"/>
          <w:szCs w:val="22"/>
        </w:rPr>
        <w:t xml:space="preserve">Respekt je riječ latinskog podrijetla a znači otprilike </w:t>
      </w:r>
      <w:r w:rsidRPr="00CB5A72">
        <w:rPr>
          <w:rFonts w:ascii="Arial" w:hAnsi="Arial" w:cs="Arial"/>
          <w:i/>
          <w:sz w:val="22"/>
          <w:szCs w:val="22"/>
        </w:rPr>
        <w:t>promisliti o čemu, na nešto se osvrnuti, nešto uvažavati</w:t>
      </w:r>
      <w:r w:rsidRPr="00CB5A72">
        <w:rPr>
          <w:rFonts w:ascii="Arial" w:hAnsi="Arial" w:cs="Arial"/>
          <w:sz w:val="22"/>
          <w:szCs w:val="22"/>
        </w:rPr>
        <w:t>. To se ne odnosi na tupo toleriranje, već na duševno zbivanje odnosno poštivanje čovjeka. Respekt se prepoznaje po uzajamnoj uljudnosti dok je njegova suprotnost ponižavanje.</w:t>
      </w:r>
    </w:p>
    <w:p w:rsidR="00CB5A72" w:rsidRPr="00CB5A72" w:rsidRDefault="00CB5A72" w:rsidP="00CB5A72">
      <w:pPr>
        <w:pStyle w:val="ListParagraph"/>
        <w:spacing w:line="360" w:lineRule="auto"/>
        <w:ind w:left="360"/>
        <w:jc w:val="both"/>
        <w:rPr>
          <w:rFonts w:ascii="Arial" w:hAnsi="Arial" w:cs="Arial"/>
          <w:sz w:val="22"/>
          <w:szCs w:val="22"/>
        </w:rPr>
      </w:pPr>
    </w:p>
    <w:p w:rsidR="00CB5A72" w:rsidRPr="00CB5A72" w:rsidRDefault="00CB5A72" w:rsidP="00CB5A72">
      <w:pPr>
        <w:pStyle w:val="ListParagraph"/>
        <w:numPr>
          <w:ilvl w:val="0"/>
          <w:numId w:val="5"/>
        </w:numPr>
        <w:spacing w:line="360" w:lineRule="auto"/>
        <w:jc w:val="both"/>
        <w:rPr>
          <w:rFonts w:ascii="Arial" w:hAnsi="Arial" w:cs="Arial"/>
          <w:sz w:val="22"/>
          <w:szCs w:val="22"/>
        </w:rPr>
      </w:pPr>
      <w:r w:rsidRPr="00CB5A72">
        <w:rPr>
          <w:rFonts w:ascii="Arial" w:hAnsi="Arial" w:cs="Arial"/>
          <w:sz w:val="22"/>
          <w:szCs w:val="22"/>
        </w:rPr>
        <w:t>Pouzdano pridržavanje pravila,</w:t>
      </w:r>
    </w:p>
    <w:p w:rsidR="00CB5A72" w:rsidRPr="00CB5A72" w:rsidRDefault="00CB5A72" w:rsidP="00CB5A72">
      <w:pPr>
        <w:pStyle w:val="ListParagraph"/>
        <w:spacing w:line="360" w:lineRule="auto"/>
        <w:ind w:left="360"/>
        <w:jc w:val="both"/>
        <w:rPr>
          <w:rFonts w:ascii="Arial" w:hAnsi="Arial" w:cs="Arial"/>
          <w:sz w:val="22"/>
          <w:szCs w:val="22"/>
        </w:rPr>
      </w:pPr>
      <w:r w:rsidRPr="00CB5A72">
        <w:rPr>
          <w:rFonts w:ascii="Arial" w:hAnsi="Arial" w:cs="Arial"/>
          <w:sz w:val="22"/>
          <w:szCs w:val="22"/>
        </w:rPr>
        <w:t>Ono stvara pouzdanje u radne odnose, a to djeluje poticajno na nastavne rezultate i na nastavno ozračje. Nije poželjno niti da se ropski pridržavamo pravila, potrebno je naći neki optimalni omjer kako ne bi dolazilo do nekih nepoželjnih posljedica koje bi nam kasnije stvarale probleme ili zaostatke. Zato se nastavnici nedvosmisleno izraze do koje granice se smije ići a ponekad i „zažmire“.</w:t>
      </w:r>
    </w:p>
    <w:p w:rsidR="00CB5A72" w:rsidRPr="00CB5A72" w:rsidRDefault="00CB5A72" w:rsidP="00CB5A72">
      <w:pPr>
        <w:pStyle w:val="ListParagraph"/>
        <w:spacing w:line="360" w:lineRule="auto"/>
        <w:ind w:left="360"/>
        <w:jc w:val="both"/>
        <w:rPr>
          <w:rFonts w:ascii="Arial" w:hAnsi="Arial" w:cs="Arial"/>
          <w:sz w:val="22"/>
          <w:szCs w:val="22"/>
        </w:rPr>
      </w:pPr>
    </w:p>
    <w:p w:rsidR="00CB5A72" w:rsidRPr="00CB5A72" w:rsidRDefault="00CB5A72" w:rsidP="00CB5A72">
      <w:pPr>
        <w:pStyle w:val="ListParagraph"/>
        <w:numPr>
          <w:ilvl w:val="0"/>
          <w:numId w:val="5"/>
        </w:numPr>
        <w:spacing w:line="360" w:lineRule="auto"/>
        <w:jc w:val="both"/>
        <w:rPr>
          <w:rFonts w:ascii="Arial" w:hAnsi="Arial" w:cs="Arial"/>
          <w:sz w:val="22"/>
          <w:szCs w:val="22"/>
        </w:rPr>
      </w:pPr>
      <w:r w:rsidRPr="00CB5A72">
        <w:rPr>
          <w:rFonts w:ascii="Arial" w:hAnsi="Arial" w:cs="Arial"/>
          <w:sz w:val="22"/>
          <w:szCs w:val="22"/>
        </w:rPr>
        <w:t>Zajednička podjela odgovornosti,</w:t>
      </w:r>
    </w:p>
    <w:p w:rsidR="00CB5A72" w:rsidRPr="00CB5A72" w:rsidRDefault="00CB5A72" w:rsidP="00CB5A72">
      <w:pPr>
        <w:pStyle w:val="ListParagraph"/>
        <w:spacing w:line="360" w:lineRule="auto"/>
        <w:ind w:left="360"/>
        <w:jc w:val="both"/>
        <w:rPr>
          <w:rFonts w:ascii="Arial" w:hAnsi="Arial" w:cs="Arial"/>
          <w:sz w:val="22"/>
          <w:szCs w:val="22"/>
        </w:rPr>
      </w:pPr>
      <w:r w:rsidRPr="00CB5A72">
        <w:rPr>
          <w:rFonts w:ascii="Arial" w:hAnsi="Arial" w:cs="Arial"/>
          <w:sz w:val="22"/>
          <w:szCs w:val="22"/>
        </w:rPr>
        <w:t>Snaga i velika mogućnost nastave je u tome što omogućuje  učenje u zajednici. Kada učenje ne bi bilo upućeno na zajedništvo, on  bi bilo jeftinije i bolje za živce organizirati nastavu preko interneta. Stoga je preuzimanje odgovornosti za proces vlastitog učenja i učenja suučenika bitan element učenja u zajednici. Suprotnost zajedničke podjele odgovornosti je neprestano prebacivanje krivnje na druge što nije nimalo ugodna situacija.</w:t>
      </w:r>
    </w:p>
    <w:p w:rsidR="00CB5A72" w:rsidRPr="00CB5A72" w:rsidRDefault="00CB5A72" w:rsidP="00CB5A72">
      <w:pPr>
        <w:spacing w:line="360" w:lineRule="auto"/>
        <w:jc w:val="both"/>
        <w:rPr>
          <w:rFonts w:ascii="Arial" w:hAnsi="Arial" w:cs="Arial"/>
          <w:sz w:val="22"/>
          <w:szCs w:val="22"/>
        </w:rPr>
      </w:pPr>
    </w:p>
    <w:p w:rsidR="00CB5A72" w:rsidRPr="00CB5A72" w:rsidRDefault="00CB5A72" w:rsidP="00CB5A72">
      <w:pPr>
        <w:pStyle w:val="ListParagraph"/>
        <w:numPr>
          <w:ilvl w:val="0"/>
          <w:numId w:val="5"/>
        </w:numPr>
        <w:spacing w:line="360" w:lineRule="auto"/>
        <w:jc w:val="both"/>
        <w:rPr>
          <w:rFonts w:ascii="Arial" w:hAnsi="Arial" w:cs="Arial"/>
          <w:sz w:val="22"/>
          <w:szCs w:val="22"/>
        </w:rPr>
      </w:pPr>
      <w:r w:rsidRPr="00CB5A72">
        <w:rPr>
          <w:rFonts w:ascii="Arial" w:hAnsi="Arial" w:cs="Arial"/>
          <w:sz w:val="22"/>
          <w:szCs w:val="22"/>
        </w:rPr>
        <w:lastRenderedPageBreak/>
        <w:t>Pravednost nastavnika prema svakom pojedincu i cijeloj grupi za učenje,</w:t>
      </w:r>
    </w:p>
    <w:p w:rsidR="00CB5A72" w:rsidRPr="00CB5A72" w:rsidRDefault="00CB5A72" w:rsidP="00CB5A72">
      <w:pPr>
        <w:pStyle w:val="ListParagraph"/>
        <w:spacing w:line="360" w:lineRule="auto"/>
        <w:ind w:left="360"/>
        <w:jc w:val="both"/>
        <w:rPr>
          <w:rFonts w:ascii="Arial" w:hAnsi="Arial" w:cs="Arial"/>
          <w:sz w:val="22"/>
          <w:szCs w:val="22"/>
        </w:rPr>
      </w:pPr>
      <w:r w:rsidRPr="00CB5A72">
        <w:rPr>
          <w:rFonts w:ascii="Arial" w:hAnsi="Arial" w:cs="Arial"/>
          <w:sz w:val="22"/>
          <w:szCs w:val="22"/>
        </w:rPr>
        <w:t>Pravednost može rasti samo ako se obje strane, nastavnik i učenici, zalažu za istinoljubivost, poštenu artikulaciju interesa i njihovo usklađivanje, te veliku ulogu u tome ima sam nastavnik. Suprotnost pravednosti je izigravanje, preferiranje pojedinih učenika te površnost u radu kao što je kod ocjenjivanja školskih zadaća.</w:t>
      </w:r>
    </w:p>
    <w:p w:rsidR="00CB5A72" w:rsidRPr="00CB5A72" w:rsidRDefault="00CB5A72" w:rsidP="00CB5A72">
      <w:pPr>
        <w:spacing w:line="360" w:lineRule="auto"/>
        <w:jc w:val="both"/>
        <w:rPr>
          <w:rFonts w:ascii="Arial" w:hAnsi="Arial" w:cs="Arial"/>
          <w:sz w:val="22"/>
          <w:szCs w:val="22"/>
        </w:rPr>
      </w:pPr>
    </w:p>
    <w:p w:rsidR="00CB5A72" w:rsidRPr="00CB5A72" w:rsidRDefault="00CB5A72" w:rsidP="00CB5A72">
      <w:pPr>
        <w:pStyle w:val="ListParagraph"/>
        <w:numPr>
          <w:ilvl w:val="0"/>
          <w:numId w:val="5"/>
        </w:numPr>
        <w:spacing w:line="360" w:lineRule="auto"/>
        <w:jc w:val="both"/>
        <w:rPr>
          <w:rFonts w:ascii="Arial" w:hAnsi="Arial" w:cs="Arial"/>
          <w:sz w:val="22"/>
          <w:szCs w:val="22"/>
        </w:rPr>
      </w:pPr>
      <w:r w:rsidRPr="00CB5A72">
        <w:rPr>
          <w:rFonts w:ascii="Arial" w:hAnsi="Arial" w:cs="Arial"/>
          <w:sz w:val="22"/>
          <w:szCs w:val="22"/>
        </w:rPr>
        <w:t>Skrb nastavnika za učenike i učenika međusobno.</w:t>
      </w:r>
    </w:p>
    <w:p w:rsidR="00CB5A72" w:rsidRPr="00CB5A72" w:rsidRDefault="00CB5A72" w:rsidP="00CB5A72">
      <w:pPr>
        <w:pStyle w:val="ListParagraph"/>
        <w:spacing w:line="360" w:lineRule="auto"/>
        <w:ind w:left="360"/>
        <w:jc w:val="both"/>
        <w:rPr>
          <w:rFonts w:ascii="Arial" w:hAnsi="Arial" w:cs="Arial"/>
          <w:sz w:val="22"/>
          <w:szCs w:val="22"/>
        </w:rPr>
      </w:pPr>
      <w:r w:rsidRPr="00CB5A72">
        <w:rPr>
          <w:rFonts w:ascii="Arial" w:hAnsi="Arial" w:cs="Arial"/>
          <w:sz w:val="22"/>
          <w:szCs w:val="22"/>
        </w:rPr>
        <w:t>Skrb je potrebna kako bi se osigurala sposobnost i spremnost učenika na učenje. Izražava se obzirnošću kojom nastavnik vodi nastavu, ali i spremnošću za pomoć i prijateljskim ophođenjem učenika među sobom. Ona je jako važna kod onih učenika koji imaju životne probleme a to im umanjuje spremnost za učenje. Profesionalni nastavnik bi trebao sam utvrditi posjeduje li dovoljno ljubavi, snage i vremena za skrb, a ako ne onda bi trebao potražiti tuđu pomoć. Pošto je poznato da uvijek bolje uče oni učenici koji imaju osjećaj da ih njihovi nastavnici vole.</w:t>
      </w:r>
    </w:p>
    <w:p w:rsidR="00CB5A72" w:rsidRPr="00CB5A72" w:rsidRDefault="00CB5A72" w:rsidP="00CB5A72">
      <w:pPr>
        <w:spacing w:line="360" w:lineRule="auto"/>
        <w:jc w:val="both"/>
        <w:rPr>
          <w:rFonts w:ascii="Arial" w:hAnsi="Arial" w:cs="Arial"/>
          <w:sz w:val="22"/>
          <w:szCs w:val="22"/>
        </w:rPr>
      </w:pPr>
      <w:r w:rsidRPr="00CB5A72">
        <w:rPr>
          <w:rFonts w:ascii="Arial" w:hAnsi="Arial" w:cs="Arial"/>
          <w:sz w:val="22"/>
          <w:szCs w:val="22"/>
        </w:rPr>
        <w:t>[Meyer, 2005.]</w:t>
      </w:r>
    </w:p>
    <w:p w:rsidR="00CB5A72" w:rsidRPr="00CB5A72" w:rsidRDefault="00CB5A72" w:rsidP="00CB5A72">
      <w:pPr>
        <w:spacing w:line="360" w:lineRule="auto"/>
        <w:jc w:val="both"/>
        <w:rPr>
          <w:rFonts w:ascii="Arial" w:hAnsi="Arial" w:cs="Arial"/>
          <w:sz w:val="22"/>
          <w:szCs w:val="22"/>
        </w:rPr>
      </w:pPr>
    </w:p>
    <w:p w:rsidR="00CB5A72" w:rsidRPr="00CB5A72" w:rsidRDefault="00CB5A72" w:rsidP="00CB5A72">
      <w:pPr>
        <w:spacing w:line="360" w:lineRule="auto"/>
        <w:jc w:val="both"/>
        <w:rPr>
          <w:rFonts w:ascii="Arial" w:hAnsi="Arial" w:cs="Arial"/>
          <w:sz w:val="22"/>
          <w:szCs w:val="22"/>
        </w:rPr>
      </w:pPr>
      <w:r w:rsidRPr="00CB5A72">
        <w:rPr>
          <w:rFonts w:ascii="Arial" w:hAnsi="Arial" w:cs="Arial"/>
          <w:sz w:val="22"/>
          <w:szCs w:val="22"/>
        </w:rPr>
        <w:t>Uz obilježja razrednog ozračja postoje i indikatori poticajnog ozračja za učenje (Meyer, 2005.):</w:t>
      </w:r>
    </w:p>
    <w:p w:rsidR="00CB5A72" w:rsidRPr="00CB5A72" w:rsidRDefault="00CB5A72" w:rsidP="00CB5A72">
      <w:pPr>
        <w:pStyle w:val="ListParagraph"/>
        <w:numPr>
          <w:ilvl w:val="0"/>
          <w:numId w:val="6"/>
        </w:numPr>
        <w:spacing w:line="360" w:lineRule="auto"/>
        <w:jc w:val="both"/>
        <w:rPr>
          <w:rFonts w:ascii="Arial" w:hAnsi="Arial" w:cs="Arial"/>
          <w:sz w:val="22"/>
          <w:szCs w:val="22"/>
        </w:rPr>
      </w:pPr>
      <w:r w:rsidRPr="00CB5A72">
        <w:rPr>
          <w:rFonts w:ascii="Arial" w:hAnsi="Arial" w:cs="Arial"/>
          <w:sz w:val="22"/>
          <w:szCs w:val="22"/>
        </w:rPr>
        <w:t>Nastavnik se ophodi prema učenicima s poštovanjem.</w:t>
      </w:r>
    </w:p>
    <w:p w:rsidR="00CB5A72" w:rsidRPr="00CB5A72" w:rsidRDefault="00CB5A72" w:rsidP="00CB5A72">
      <w:pPr>
        <w:pStyle w:val="ListParagraph"/>
        <w:numPr>
          <w:ilvl w:val="0"/>
          <w:numId w:val="6"/>
        </w:numPr>
        <w:spacing w:line="360" w:lineRule="auto"/>
        <w:jc w:val="both"/>
        <w:rPr>
          <w:rFonts w:ascii="Arial" w:hAnsi="Arial" w:cs="Arial"/>
          <w:sz w:val="22"/>
          <w:szCs w:val="22"/>
        </w:rPr>
      </w:pPr>
      <w:r w:rsidRPr="00CB5A72">
        <w:rPr>
          <w:rFonts w:ascii="Arial" w:hAnsi="Arial" w:cs="Arial"/>
          <w:sz w:val="22"/>
          <w:szCs w:val="22"/>
        </w:rPr>
        <w:t>Nijedan učenik nije diskriminiran zbog loših ocjena.</w:t>
      </w:r>
    </w:p>
    <w:p w:rsidR="00CB5A72" w:rsidRPr="00CB5A72" w:rsidRDefault="00CB5A72" w:rsidP="00CB5A72">
      <w:pPr>
        <w:pStyle w:val="ListParagraph"/>
        <w:numPr>
          <w:ilvl w:val="0"/>
          <w:numId w:val="6"/>
        </w:numPr>
        <w:spacing w:line="360" w:lineRule="auto"/>
        <w:jc w:val="both"/>
        <w:rPr>
          <w:rFonts w:ascii="Arial" w:hAnsi="Arial" w:cs="Arial"/>
          <w:sz w:val="22"/>
          <w:szCs w:val="22"/>
        </w:rPr>
      </w:pPr>
      <w:r w:rsidRPr="00CB5A72">
        <w:rPr>
          <w:rFonts w:ascii="Arial" w:hAnsi="Arial" w:cs="Arial"/>
          <w:sz w:val="22"/>
          <w:szCs w:val="22"/>
        </w:rPr>
        <w:t>Učenici pri učenju uvažavaju jedni druge i međusobno si pomažu.</w:t>
      </w:r>
    </w:p>
    <w:p w:rsidR="00CB5A72" w:rsidRPr="00CB5A72" w:rsidRDefault="00CB5A72" w:rsidP="00CB5A72">
      <w:pPr>
        <w:pStyle w:val="ListParagraph"/>
        <w:numPr>
          <w:ilvl w:val="0"/>
          <w:numId w:val="6"/>
        </w:numPr>
        <w:spacing w:line="360" w:lineRule="auto"/>
        <w:jc w:val="both"/>
        <w:rPr>
          <w:rFonts w:ascii="Arial" w:hAnsi="Arial" w:cs="Arial"/>
          <w:sz w:val="22"/>
          <w:szCs w:val="22"/>
        </w:rPr>
      </w:pPr>
      <w:r w:rsidRPr="00CB5A72">
        <w:rPr>
          <w:rFonts w:ascii="Arial" w:hAnsi="Arial" w:cs="Arial"/>
          <w:sz w:val="22"/>
          <w:szCs w:val="22"/>
        </w:rPr>
        <w:t>Nema agresivnog ponašanja pojedinih učenika prema drugima.</w:t>
      </w:r>
    </w:p>
    <w:p w:rsidR="00CB5A72" w:rsidRPr="00CB5A72" w:rsidRDefault="00CB5A72" w:rsidP="00CB5A72">
      <w:pPr>
        <w:pStyle w:val="ListParagraph"/>
        <w:numPr>
          <w:ilvl w:val="0"/>
          <w:numId w:val="6"/>
        </w:numPr>
        <w:spacing w:line="360" w:lineRule="auto"/>
        <w:jc w:val="both"/>
        <w:rPr>
          <w:rFonts w:ascii="Arial" w:hAnsi="Arial" w:cs="Arial"/>
          <w:sz w:val="22"/>
          <w:szCs w:val="22"/>
        </w:rPr>
      </w:pPr>
      <w:r w:rsidRPr="00CB5A72">
        <w:rPr>
          <w:rFonts w:ascii="Arial" w:hAnsi="Arial" w:cs="Arial"/>
          <w:sz w:val="22"/>
          <w:szCs w:val="22"/>
        </w:rPr>
        <w:t>Učenici se međusobno ne vrijeđaju.</w:t>
      </w:r>
    </w:p>
    <w:p w:rsidR="00CB5A72" w:rsidRPr="00CB5A72" w:rsidRDefault="00CB5A72" w:rsidP="00CB5A72">
      <w:pPr>
        <w:pStyle w:val="ListParagraph"/>
        <w:numPr>
          <w:ilvl w:val="0"/>
          <w:numId w:val="6"/>
        </w:numPr>
        <w:spacing w:line="360" w:lineRule="auto"/>
        <w:jc w:val="both"/>
        <w:rPr>
          <w:rFonts w:ascii="Arial" w:hAnsi="Arial" w:cs="Arial"/>
          <w:sz w:val="22"/>
          <w:szCs w:val="22"/>
        </w:rPr>
      </w:pPr>
      <w:r w:rsidRPr="00CB5A72">
        <w:rPr>
          <w:rFonts w:ascii="Arial" w:hAnsi="Arial" w:cs="Arial"/>
          <w:sz w:val="22"/>
          <w:szCs w:val="22"/>
        </w:rPr>
        <w:t>Njihov jezik lišen je uvreda, psovki i sl.</w:t>
      </w:r>
    </w:p>
    <w:p w:rsidR="00CB5A72" w:rsidRPr="00CB5A72" w:rsidRDefault="00CB5A72" w:rsidP="00CB5A72">
      <w:pPr>
        <w:pStyle w:val="ListParagraph"/>
        <w:numPr>
          <w:ilvl w:val="0"/>
          <w:numId w:val="6"/>
        </w:numPr>
        <w:spacing w:line="360" w:lineRule="auto"/>
        <w:jc w:val="both"/>
        <w:rPr>
          <w:rFonts w:ascii="Arial" w:hAnsi="Arial" w:cs="Arial"/>
          <w:sz w:val="22"/>
          <w:szCs w:val="22"/>
        </w:rPr>
      </w:pPr>
      <w:r w:rsidRPr="00CB5A72">
        <w:rPr>
          <w:rFonts w:ascii="Arial" w:hAnsi="Arial" w:cs="Arial"/>
          <w:sz w:val="22"/>
          <w:szCs w:val="22"/>
        </w:rPr>
        <w:t>Nema davanja prednosti pojedinim učenicima ili zapostavljanja drugih.</w:t>
      </w:r>
    </w:p>
    <w:p w:rsidR="00CB5A72" w:rsidRPr="00CB5A72" w:rsidRDefault="00CB5A72" w:rsidP="00CB5A72">
      <w:pPr>
        <w:pStyle w:val="ListParagraph"/>
        <w:numPr>
          <w:ilvl w:val="0"/>
          <w:numId w:val="6"/>
        </w:numPr>
        <w:spacing w:line="360" w:lineRule="auto"/>
        <w:jc w:val="both"/>
        <w:rPr>
          <w:rFonts w:ascii="Arial" w:hAnsi="Arial" w:cs="Arial"/>
          <w:sz w:val="22"/>
          <w:szCs w:val="22"/>
        </w:rPr>
      </w:pPr>
      <w:r w:rsidRPr="00CB5A72">
        <w:rPr>
          <w:rFonts w:ascii="Arial" w:hAnsi="Arial" w:cs="Arial"/>
          <w:sz w:val="22"/>
          <w:szCs w:val="22"/>
        </w:rPr>
        <w:t>Nema mnogo suparništva i borbi za moć između skupina učenika.</w:t>
      </w:r>
    </w:p>
    <w:p w:rsidR="00CB5A72" w:rsidRPr="00CB5A72" w:rsidRDefault="00CB5A72" w:rsidP="00CB5A72">
      <w:pPr>
        <w:pStyle w:val="ListParagraph"/>
        <w:numPr>
          <w:ilvl w:val="0"/>
          <w:numId w:val="6"/>
        </w:numPr>
        <w:spacing w:line="360" w:lineRule="auto"/>
        <w:jc w:val="both"/>
        <w:rPr>
          <w:rFonts w:ascii="Arial" w:hAnsi="Arial" w:cs="Arial"/>
          <w:sz w:val="22"/>
          <w:szCs w:val="22"/>
        </w:rPr>
      </w:pPr>
      <w:r w:rsidRPr="00CB5A72">
        <w:rPr>
          <w:rFonts w:ascii="Arial" w:hAnsi="Arial" w:cs="Arial"/>
          <w:sz w:val="22"/>
          <w:szCs w:val="22"/>
        </w:rPr>
        <w:t>Nema prikrivene diskriminacije suučenika.</w:t>
      </w:r>
    </w:p>
    <w:p w:rsidR="00CB5A72" w:rsidRPr="00CB5A72" w:rsidRDefault="00CB5A72" w:rsidP="00CB5A72">
      <w:pPr>
        <w:pStyle w:val="ListParagraph"/>
        <w:numPr>
          <w:ilvl w:val="0"/>
          <w:numId w:val="6"/>
        </w:numPr>
        <w:spacing w:line="360" w:lineRule="auto"/>
        <w:jc w:val="both"/>
        <w:rPr>
          <w:rFonts w:ascii="Arial" w:hAnsi="Arial" w:cs="Arial"/>
          <w:sz w:val="22"/>
          <w:szCs w:val="22"/>
        </w:rPr>
      </w:pPr>
      <w:r w:rsidRPr="00CB5A72">
        <w:rPr>
          <w:rFonts w:ascii="Arial" w:hAnsi="Arial" w:cs="Arial"/>
          <w:sz w:val="22"/>
          <w:szCs w:val="22"/>
        </w:rPr>
        <w:t>Postoje jasno definirane razredne dužnosti.</w:t>
      </w:r>
    </w:p>
    <w:p w:rsidR="00CB5A72" w:rsidRPr="00CB5A72" w:rsidRDefault="00CB5A72" w:rsidP="00CB5A72">
      <w:pPr>
        <w:pStyle w:val="ListParagraph"/>
        <w:numPr>
          <w:ilvl w:val="0"/>
          <w:numId w:val="6"/>
        </w:numPr>
        <w:spacing w:line="360" w:lineRule="auto"/>
        <w:jc w:val="both"/>
        <w:rPr>
          <w:rFonts w:ascii="Arial" w:hAnsi="Arial" w:cs="Arial"/>
          <w:sz w:val="22"/>
          <w:szCs w:val="22"/>
        </w:rPr>
      </w:pPr>
      <w:r w:rsidRPr="00CB5A72">
        <w:rPr>
          <w:rFonts w:ascii="Arial" w:hAnsi="Arial" w:cs="Arial"/>
          <w:sz w:val="22"/>
          <w:szCs w:val="22"/>
        </w:rPr>
        <w:t>Učenici se međusobno opominju da poštuju zajednički dogovorena pravila.</w:t>
      </w:r>
    </w:p>
    <w:p w:rsidR="00CB5A72" w:rsidRPr="00CB5A72" w:rsidRDefault="00CB5A72" w:rsidP="00CB5A72">
      <w:pPr>
        <w:pStyle w:val="ListParagraph"/>
        <w:numPr>
          <w:ilvl w:val="0"/>
          <w:numId w:val="6"/>
        </w:numPr>
        <w:spacing w:line="360" w:lineRule="auto"/>
        <w:jc w:val="both"/>
        <w:rPr>
          <w:rFonts w:ascii="Arial" w:hAnsi="Arial" w:cs="Arial"/>
          <w:sz w:val="22"/>
          <w:szCs w:val="22"/>
        </w:rPr>
      </w:pPr>
      <w:r w:rsidRPr="00CB5A72">
        <w:rPr>
          <w:rFonts w:ascii="Arial" w:hAnsi="Arial" w:cs="Arial"/>
          <w:sz w:val="22"/>
          <w:szCs w:val="22"/>
        </w:rPr>
        <w:t>Tu i tamo se smiju.</w:t>
      </w:r>
    </w:p>
    <w:p w:rsidR="00CB5A72" w:rsidRPr="00CB5A72" w:rsidRDefault="00CB5A72" w:rsidP="00CB5A72">
      <w:pPr>
        <w:spacing w:line="360" w:lineRule="auto"/>
        <w:jc w:val="both"/>
        <w:rPr>
          <w:rFonts w:ascii="Arial" w:hAnsi="Arial" w:cs="Arial"/>
          <w:sz w:val="22"/>
          <w:szCs w:val="22"/>
        </w:rPr>
      </w:pPr>
    </w:p>
    <w:p w:rsidR="00CB5A72" w:rsidRPr="00CB5A72" w:rsidRDefault="00CB5A72" w:rsidP="00CB5A72">
      <w:pPr>
        <w:spacing w:line="360" w:lineRule="auto"/>
        <w:jc w:val="both"/>
        <w:rPr>
          <w:rFonts w:ascii="Arial" w:hAnsi="Arial" w:cs="Arial"/>
          <w:sz w:val="22"/>
          <w:szCs w:val="22"/>
        </w:rPr>
      </w:pPr>
      <w:r w:rsidRPr="00CB5A72">
        <w:rPr>
          <w:rFonts w:ascii="Arial" w:hAnsi="Arial" w:cs="Arial"/>
          <w:sz w:val="22"/>
          <w:szCs w:val="22"/>
        </w:rPr>
        <w:t>Jedna od potrebnih nastavnikovih kompetencija je, kao što smo već naveli, uspostavljanje pozitivnog razrednog ozračja. Stoga je poželjno da netom diplomirani nastavnici znaju:</w:t>
      </w:r>
    </w:p>
    <w:p w:rsidR="00CB5A72" w:rsidRPr="00CB5A72" w:rsidRDefault="00CB5A72" w:rsidP="00CB5A72">
      <w:pPr>
        <w:pStyle w:val="ListParagraph"/>
        <w:numPr>
          <w:ilvl w:val="0"/>
          <w:numId w:val="9"/>
        </w:numPr>
        <w:spacing w:line="360" w:lineRule="auto"/>
        <w:jc w:val="both"/>
        <w:rPr>
          <w:rFonts w:ascii="Arial" w:hAnsi="Arial" w:cs="Arial"/>
          <w:sz w:val="22"/>
          <w:szCs w:val="22"/>
        </w:rPr>
      </w:pPr>
      <w:r w:rsidRPr="00CB5A72">
        <w:rPr>
          <w:rFonts w:ascii="Arial" w:hAnsi="Arial" w:cs="Arial"/>
          <w:sz w:val="22"/>
          <w:szCs w:val="22"/>
        </w:rPr>
        <w:t>Pratiti poučavanje i intervenirati kako bi osigurali valjano učenje i disciplinu,</w:t>
      </w:r>
    </w:p>
    <w:p w:rsidR="00CB5A72" w:rsidRPr="00CB5A72" w:rsidRDefault="00CB5A72" w:rsidP="00CB5A72">
      <w:pPr>
        <w:pStyle w:val="ListParagraph"/>
        <w:numPr>
          <w:ilvl w:val="0"/>
          <w:numId w:val="9"/>
        </w:numPr>
        <w:spacing w:line="360" w:lineRule="auto"/>
        <w:jc w:val="both"/>
        <w:rPr>
          <w:rFonts w:ascii="Arial" w:hAnsi="Arial" w:cs="Arial"/>
          <w:sz w:val="22"/>
          <w:szCs w:val="22"/>
        </w:rPr>
      </w:pPr>
      <w:r w:rsidRPr="00CB5A72">
        <w:rPr>
          <w:rFonts w:ascii="Arial" w:hAnsi="Arial" w:cs="Arial"/>
          <w:sz w:val="22"/>
          <w:szCs w:val="22"/>
        </w:rPr>
        <w:t>Uspostaviti i održati svrsishodnu radnu atmosferu,</w:t>
      </w:r>
    </w:p>
    <w:p w:rsidR="00CB5A72" w:rsidRPr="00CB5A72" w:rsidRDefault="00CB5A72" w:rsidP="00CB5A72">
      <w:pPr>
        <w:pStyle w:val="ListParagraph"/>
        <w:numPr>
          <w:ilvl w:val="0"/>
          <w:numId w:val="9"/>
        </w:numPr>
        <w:spacing w:line="360" w:lineRule="auto"/>
        <w:jc w:val="both"/>
        <w:rPr>
          <w:rFonts w:ascii="Arial" w:hAnsi="Arial" w:cs="Arial"/>
          <w:sz w:val="22"/>
          <w:szCs w:val="22"/>
        </w:rPr>
      </w:pPr>
      <w:r w:rsidRPr="00CB5A72">
        <w:rPr>
          <w:rFonts w:ascii="Arial" w:hAnsi="Arial" w:cs="Arial"/>
          <w:sz w:val="22"/>
          <w:szCs w:val="22"/>
        </w:rPr>
        <w:lastRenderedPageBreak/>
        <w:t>Odrediti visoka očekivanja u vezi s učeničkim ponašanjem, te postići i održati disciplinu pomoću čvrsto ustrojenog poučavanja i pozitivnih i produktivnih odnosa,</w:t>
      </w:r>
    </w:p>
    <w:p w:rsidR="00CB5A72" w:rsidRPr="00CB5A72" w:rsidRDefault="00CB5A72" w:rsidP="00CB5A72">
      <w:pPr>
        <w:pStyle w:val="ListParagraph"/>
        <w:numPr>
          <w:ilvl w:val="0"/>
          <w:numId w:val="9"/>
        </w:numPr>
        <w:spacing w:line="360" w:lineRule="auto"/>
        <w:jc w:val="both"/>
        <w:rPr>
          <w:rFonts w:ascii="Arial" w:hAnsi="Arial" w:cs="Arial"/>
          <w:sz w:val="22"/>
          <w:szCs w:val="22"/>
        </w:rPr>
      </w:pPr>
      <w:r w:rsidRPr="00CB5A72">
        <w:rPr>
          <w:rFonts w:ascii="Arial" w:hAnsi="Arial" w:cs="Arial"/>
          <w:sz w:val="22"/>
          <w:szCs w:val="22"/>
        </w:rPr>
        <w:t>Uspostaviti sigurno okruženje koje pomaže učenju i u koje učenici osjećaju sigurnost i povjerenje u vlastite sposobnosti.</w:t>
      </w:r>
    </w:p>
    <w:p w:rsidR="00CB5A72" w:rsidRPr="00CB5A72" w:rsidRDefault="00CB5A72" w:rsidP="00CB5A72">
      <w:pPr>
        <w:spacing w:line="360" w:lineRule="auto"/>
        <w:jc w:val="both"/>
        <w:rPr>
          <w:rFonts w:ascii="Arial" w:hAnsi="Arial" w:cs="Arial"/>
          <w:sz w:val="22"/>
          <w:szCs w:val="22"/>
        </w:rPr>
      </w:pPr>
      <w:r w:rsidRPr="00CB5A72">
        <w:rPr>
          <w:rFonts w:ascii="Arial" w:hAnsi="Arial" w:cs="Arial"/>
          <w:sz w:val="22"/>
          <w:szCs w:val="22"/>
        </w:rPr>
        <w:t>[Kyriacou, 2001]</w:t>
      </w:r>
    </w:p>
    <w:p w:rsidR="00CB5A72" w:rsidRPr="00CB5A72" w:rsidRDefault="00CB5A72" w:rsidP="00CB5A72">
      <w:pPr>
        <w:spacing w:line="360" w:lineRule="auto"/>
        <w:ind w:left="357"/>
        <w:jc w:val="both"/>
        <w:rPr>
          <w:rFonts w:ascii="Arial" w:hAnsi="Arial" w:cs="Arial"/>
        </w:rPr>
      </w:pPr>
    </w:p>
    <w:p w:rsidR="00CB5A72" w:rsidRPr="00CB5A72" w:rsidRDefault="00CB5A72" w:rsidP="00CB5A72">
      <w:pPr>
        <w:spacing w:line="360" w:lineRule="auto"/>
        <w:ind w:left="357"/>
        <w:jc w:val="both"/>
        <w:rPr>
          <w:rFonts w:ascii="Arial" w:hAnsi="Arial" w:cs="Arial"/>
        </w:rPr>
      </w:pPr>
    </w:p>
    <w:p w:rsidR="00CB5A72" w:rsidRPr="00CB5A72" w:rsidRDefault="00CB5A72" w:rsidP="00CB5A72">
      <w:pPr>
        <w:pStyle w:val="FOINaslov1"/>
        <w:rPr>
          <w:rFonts w:ascii="Arial" w:hAnsi="Arial" w:cs="Arial"/>
        </w:rPr>
      </w:pPr>
      <w:bookmarkStart w:id="10" w:name="_Toc376729927"/>
      <w:r w:rsidRPr="00CB5A72">
        <w:rPr>
          <w:rFonts w:ascii="Arial" w:hAnsi="Arial" w:cs="Arial"/>
        </w:rPr>
        <w:t>STVARANJE POGODNOG RAZREDNOG OZRAČJA</w:t>
      </w:r>
      <w:bookmarkEnd w:id="10"/>
    </w:p>
    <w:p w:rsidR="00CB5A72" w:rsidRPr="00CB5A72" w:rsidRDefault="00CB5A72" w:rsidP="00CB5A72">
      <w:pPr>
        <w:spacing w:line="360" w:lineRule="auto"/>
        <w:ind w:firstLine="357"/>
        <w:jc w:val="both"/>
        <w:rPr>
          <w:rFonts w:ascii="Arial" w:hAnsi="Arial" w:cs="Arial"/>
          <w:sz w:val="22"/>
          <w:szCs w:val="22"/>
        </w:rPr>
      </w:pPr>
      <w:r w:rsidRPr="00CB5A72">
        <w:rPr>
          <w:rFonts w:ascii="Arial" w:hAnsi="Arial" w:cs="Arial"/>
          <w:sz w:val="22"/>
          <w:szCs w:val="22"/>
        </w:rPr>
        <w:t xml:space="preserve">Razredni ugođaj koji nastavnik uspostavi može snažno utjecati na učeničku motivaciju i sam odnos prema učenju. Stoga je vrlo važno stvoriti pozitivan razredni ugođaj. Razredni ugođaj koji se smatra najviše poticajan za učenike na učenje je onaj koji se opisuje kao svrhovit, radni, opušten, srdačan, poticajan i sređen. Uspostavljanjem takvog ugođaja olakšava se učenje time što je prisutan pozitivan odnos i učenici su motiviran za nastavni sat. Takav ugođaj se uglavnom temelji na implicitnim vrijednostima koje prožimaju nastavu, a to je da su učenici i njihovo učenje silno važni. </w:t>
      </w:r>
    </w:p>
    <w:p w:rsidR="00CB5A72" w:rsidRPr="00CB5A72" w:rsidRDefault="00CB5A72" w:rsidP="00CB5A72">
      <w:pPr>
        <w:spacing w:line="360" w:lineRule="auto"/>
        <w:ind w:firstLine="357"/>
        <w:jc w:val="both"/>
        <w:rPr>
          <w:rFonts w:ascii="Arial" w:hAnsi="Arial" w:cs="Arial"/>
          <w:sz w:val="22"/>
          <w:szCs w:val="22"/>
        </w:rPr>
      </w:pPr>
      <w:r w:rsidRPr="00CB5A72">
        <w:rPr>
          <w:rFonts w:ascii="Arial" w:hAnsi="Arial" w:cs="Arial"/>
          <w:sz w:val="22"/>
          <w:szCs w:val="22"/>
        </w:rPr>
        <w:t xml:space="preserve">Etos </w:t>
      </w:r>
      <w:r w:rsidRPr="00CB5A72">
        <w:rPr>
          <w:rFonts w:ascii="Arial" w:hAnsi="Arial" w:cs="Arial"/>
          <w:b/>
          <w:sz w:val="22"/>
          <w:szCs w:val="22"/>
        </w:rPr>
        <w:t>svrhovitosti i radinosti</w:t>
      </w:r>
      <w:r w:rsidRPr="00CB5A72">
        <w:rPr>
          <w:rFonts w:ascii="Arial" w:hAnsi="Arial" w:cs="Arial"/>
          <w:sz w:val="22"/>
          <w:szCs w:val="22"/>
        </w:rPr>
        <w:t xml:space="preserve"> uglavnom se temelji na načinu na koji nastavnik ističe potrebu za stalnim napretkom u učenju. Bitno je ustrajati na tome da se vrijeme ne smije uzalud gubiti. Pa zbog toga brz početak nastave, brižljivo praćenje učeničkog napretka i dobra organiziranost pomažu osigurati kako nesmetan tijek nastavnog sata tako i učeničko sudjelovanje. Kad nastavnik dopusti da nevažne stvari prekinu tijek nastavnog sata ili tonom svog glasa ili još gore, ako kažete da današnja tema nije osobito važna, to će umanjiti svrhovitost i usmjerenost na zadatak, a i jednak će učinak imati i prerani svršetak nastavnog sata. Isticanje svrhovitosti i radinosti može se opisati kao poslovni način organizacije kojeg obilježava učeničko prihvaćanje nastavnikovog autoriteta kao organizatora i voditelja nastavnih aktivnosti te očekivanje nastavnika i učenika da će se učenici potruditi učiniti što im se kaže i da će dobro napredovati. Velika važnost uspostave takvih pozitivnih učeničkih očekivanja je u potrebi da učenici sebe kao učenike poštuju i uvažavaju.</w:t>
      </w:r>
    </w:p>
    <w:p w:rsidR="00CB5A72" w:rsidRPr="00CB5A72" w:rsidRDefault="00CB5A72" w:rsidP="00CB5A72">
      <w:pPr>
        <w:spacing w:line="360" w:lineRule="auto"/>
        <w:ind w:firstLine="708"/>
        <w:jc w:val="both"/>
        <w:rPr>
          <w:rFonts w:ascii="Arial" w:hAnsi="Arial" w:cs="Arial"/>
          <w:sz w:val="22"/>
          <w:szCs w:val="22"/>
        </w:rPr>
      </w:pPr>
      <w:r w:rsidRPr="00CB5A72">
        <w:rPr>
          <w:rFonts w:ascii="Arial" w:hAnsi="Arial" w:cs="Arial"/>
          <w:sz w:val="22"/>
          <w:szCs w:val="22"/>
        </w:rPr>
        <w:t xml:space="preserve">Značenje </w:t>
      </w:r>
      <w:r w:rsidRPr="00CB5A72">
        <w:rPr>
          <w:rFonts w:ascii="Arial" w:hAnsi="Arial" w:cs="Arial"/>
          <w:b/>
          <w:sz w:val="22"/>
          <w:szCs w:val="22"/>
        </w:rPr>
        <w:t>opuštenosti, srdačnosti i poticajnosti</w:t>
      </w:r>
      <w:r w:rsidRPr="00CB5A72">
        <w:rPr>
          <w:rFonts w:ascii="Arial" w:hAnsi="Arial" w:cs="Arial"/>
          <w:sz w:val="22"/>
          <w:szCs w:val="22"/>
        </w:rPr>
        <w:t xml:space="preserve"> temelji se na vrsti odnosa koji se uspostavi s učenicima. Opuštenost nastavnika pomaže i učenicima da se opuste i razviju znatiželju i zanimanje za nastavne aktivnosti. Srdačnost znači da učenici imaju osjećaj da nam je do njih i njihova učenja osobito stalo. Biti poticajan znači pomagati učenicima i poticati ih da izvrše zadatke koji se od njih traže i da rješavaju probleme na koje nailaze u situaciji u kojoj im je potrebno pomoći, a ne ih prekoravati. No treba pripaziti i da ne treba suviše pružati pomoć i podršku učenicima, da se ne bi previše oslonili na našu pomoć. Poticajne povratne informacije mogu pomoći učenicima razviti sposobnosti učenja tako da im </w:t>
      </w:r>
      <w:r w:rsidRPr="00CB5A72">
        <w:rPr>
          <w:rFonts w:ascii="Arial" w:hAnsi="Arial" w:cs="Arial"/>
          <w:sz w:val="22"/>
          <w:szCs w:val="22"/>
        </w:rPr>
        <w:lastRenderedPageBreak/>
        <w:t>pokažemo kako će im praćenje nastave ili upotreba pojedinih strategija u pristupu radu omogućiti da ispune zahtjeve koji se postavljaju pred njih.</w:t>
      </w:r>
    </w:p>
    <w:p w:rsidR="00CB5A72" w:rsidRPr="00CB5A72" w:rsidRDefault="00CB5A72" w:rsidP="00CB5A72">
      <w:pPr>
        <w:spacing w:line="360" w:lineRule="auto"/>
        <w:ind w:firstLine="357"/>
        <w:jc w:val="both"/>
        <w:rPr>
          <w:rFonts w:ascii="Arial" w:hAnsi="Arial" w:cs="Arial"/>
          <w:sz w:val="22"/>
          <w:szCs w:val="22"/>
        </w:rPr>
      </w:pPr>
      <w:r w:rsidRPr="00CB5A72">
        <w:rPr>
          <w:rFonts w:ascii="Arial" w:hAnsi="Arial" w:cs="Arial"/>
          <w:sz w:val="22"/>
          <w:szCs w:val="22"/>
        </w:rPr>
        <w:t xml:space="preserve">Posljednje obilježje pozitivnog razrednog ugođaja je potreba da se uspostavi </w:t>
      </w:r>
      <w:r w:rsidRPr="00CB5A72">
        <w:rPr>
          <w:rFonts w:ascii="Arial" w:hAnsi="Arial" w:cs="Arial"/>
          <w:b/>
          <w:sz w:val="22"/>
          <w:szCs w:val="22"/>
        </w:rPr>
        <w:t>red</w:t>
      </w:r>
      <w:r w:rsidRPr="00CB5A72">
        <w:rPr>
          <w:rFonts w:ascii="Arial" w:hAnsi="Arial" w:cs="Arial"/>
          <w:sz w:val="22"/>
          <w:szCs w:val="22"/>
        </w:rPr>
        <w:t>. On se može uspostaviti na puno načina. Mora biti temeljen i nadopunom drugih obilježja potrebnih u uspostavi značenja svrhovitosti, opuštenosti, srdačnosti, radinosti i poticajnosti. Red se temelji na umijećima djelotvorne organizacije i ustroja nastavnog sata te na odnosu s učenicima koji se utemeljuje na uzajamnom poštovanju i razumijevanju. [Kyriacou, 2001]</w:t>
      </w:r>
    </w:p>
    <w:p w:rsidR="00CB5A72" w:rsidRPr="00CB5A72" w:rsidRDefault="00CB5A72" w:rsidP="00CB5A72">
      <w:pPr>
        <w:spacing w:line="360" w:lineRule="auto"/>
        <w:rPr>
          <w:rFonts w:ascii="Arial" w:hAnsi="Arial" w:cs="Arial"/>
          <w:sz w:val="22"/>
          <w:szCs w:val="22"/>
        </w:rPr>
      </w:pPr>
    </w:p>
    <w:p w:rsidR="00CB5A72" w:rsidRPr="00CB5A72" w:rsidRDefault="00CB5A72" w:rsidP="00CB5A72">
      <w:pPr>
        <w:pStyle w:val="FOINaslov1"/>
        <w:rPr>
          <w:rFonts w:ascii="Arial" w:hAnsi="Arial" w:cs="Arial"/>
          <w:sz w:val="22"/>
          <w:szCs w:val="22"/>
        </w:rPr>
      </w:pPr>
      <w:bookmarkStart w:id="11" w:name="_Toc376729928"/>
      <w:r w:rsidRPr="00CB5A72">
        <w:rPr>
          <w:rFonts w:ascii="Arial" w:hAnsi="Arial" w:cs="Arial"/>
          <w:sz w:val="22"/>
          <w:szCs w:val="22"/>
        </w:rPr>
        <w:t>Studije o razrednom ugođaju</w:t>
      </w:r>
      <w:bookmarkEnd w:id="11"/>
    </w:p>
    <w:p w:rsidR="00CB5A72" w:rsidRPr="00CB5A72" w:rsidRDefault="00CB5A72" w:rsidP="00CB5A72">
      <w:pPr>
        <w:spacing w:line="360" w:lineRule="auto"/>
        <w:ind w:firstLine="357"/>
        <w:jc w:val="both"/>
        <w:rPr>
          <w:rFonts w:ascii="Arial" w:hAnsi="Arial" w:cs="Arial"/>
          <w:sz w:val="22"/>
          <w:szCs w:val="22"/>
        </w:rPr>
      </w:pPr>
      <w:r w:rsidRPr="00CB5A72">
        <w:rPr>
          <w:rFonts w:ascii="Arial" w:hAnsi="Arial" w:cs="Arial"/>
          <w:sz w:val="22"/>
          <w:szCs w:val="22"/>
        </w:rPr>
        <w:t>Mnoge su se studije bavile pojmom ugođaja, o djelotvornom poučavanju i uspješnim školama. Takve su studije pružile puno dokaza o važnosti pozitivnog razrednog ugođaja u poticanju učenja a podudaraju se s mišljenjima izraženima u utjecajnim izvješćima Britanske prosvjetne inspekcije i Ofsteda koja se bave obilježjima umješnog poučavanja i dobre nastave (Ofsted, 1993c).</w:t>
      </w:r>
    </w:p>
    <w:p w:rsidR="00CB5A72" w:rsidRPr="00CB5A72" w:rsidRDefault="00CB5A72" w:rsidP="00CB5A72">
      <w:pPr>
        <w:spacing w:line="360" w:lineRule="auto"/>
        <w:ind w:firstLine="357"/>
        <w:jc w:val="both"/>
        <w:rPr>
          <w:rFonts w:ascii="Arial" w:hAnsi="Arial" w:cs="Arial"/>
          <w:sz w:val="22"/>
          <w:szCs w:val="22"/>
        </w:rPr>
      </w:pPr>
      <w:r w:rsidRPr="00CB5A72">
        <w:rPr>
          <w:rFonts w:ascii="Arial" w:hAnsi="Arial" w:cs="Arial"/>
          <w:sz w:val="22"/>
          <w:szCs w:val="22"/>
        </w:rPr>
        <w:t>Velik broj studija navodi da su jako bitna prvih nekoliko nastavnih sati u novom razredu u uspostavljanju pozitivnog razrednog ozračja. Wragg i Wood (1989) su usporedili iskusne nastavnike sa studentima budućim nastavnicima i uočili da su iskusni nastavnici:</w:t>
      </w:r>
    </w:p>
    <w:p w:rsidR="00CB5A72" w:rsidRPr="00CB5A72" w:rsidRDefault="00CB5A72" w:rsidP="00CB5A72">
      <w:pPr>
        <w:pStyle w:val="ListParagraph"/>
        <w:numPr>
          <w:ilvl w:val="0"/>
          <w:numId w:val="8"/>
        </w:numPr>
        <w:spacing w:line="360" w:lineRule="auto"/>
        <w:jc w:val="both"/>
        <w:rPr>
          <w:rFonts w:ascii="Arial" w:hAnsi="Arial" w:cs="Arial"/>
          <w:sz w:val="22"/>
          <w:szCs w:val="22"/>
        </w:rPr>
      </w:pPr>
      <w:r w:rsidRPr="00CB5A72">
        <w:rPr>
          <w:rFonts w:ascii="Arial" w:hAnsi="Arial" w:cs="Arial"/>
          <w:sz w:val="22"/>
          <w:szCs w:val="22"/>
        </w:rPr>
        <w:t>Samouvjereniji, srdačniji i ljubazniji,</w:t>
      </w:r>
    </w:p>
    <w:p w:rsidR="00CB5A72" w:rsidRPr="00CB5A72" w:rsidRDefault="00CB5A72" w:rsidP="00CB5A72">
      <w:pPr>
        <w:pStyle w:val="ListParagraph"/>
        <w:numPr>
          <w:ilvl w:val="0"/>
          <w:numId w:val="8"/>
        </w:numPr>
        <w:spacing w:line="360" w:lineRule="auto"/>
        <w:jc w:val="both"/>
        <w:rPr>
          <w:rFonts w:ascii="Arial" w:hAnsi="Arial" w:cs="Arial"/>
          <w:sz w:val="22"/>
          <w:szCs w:val="22"/>
        </w:rPr>
      </w:pPr>
      <w:r w:rsidRPr="00CB5A72">
        <w:rPr>
          <w:rFonts w:ascii="Arial" w:hAnsi="Arial" w:cs="Arial"/>
          <w:sz w:val="22"/>
          <w:szCs w:val="22"/>
        </w:rPr>
        <w:t>Profesionalniji,</w:t>
      </w:r>
    </w:p>
    <w:p w:rsidR="00CB5A72" w:rsidRPr="00CB5A72" w:rsidRDefault="00CB5A72" w:rsidP="00CB5A72">
      <w:pPr>
        <w:pStyle w:val="ListParagraph"/>
        <w:numPr>
          <w:ilvl w:val="0"/>
          <w:numId w:val="8"/>
        </w:numPr>
        <w:spacing w:line="360" w:lineRule="auto"/>
        <w:jc w:val="both"/>
        <w:rPr>
          <w:rFonts w:ascii="Arial" w:hAnsi="Arial" w:cs="Arial"/>
          <w:sz w:val="22"/>
          <w:szCs w:val="22"/>
        </w:rPr>
      </w:pPr>
      <w:r w:rsidRPr="00CB5A72">
        <w:rPr>
          <w:rFonts w:ascii="Arial" w:hAnsi="Arial" w:cs="Arial"/>
          <w:sz w:val="22"/>
          <w:szCs w:val="22"/>
        </w:rPr>
        <w:t>Poticajniji,</w:t>
      </w:r>
    </w:p>
    <w:p w:rsidR="00CB5A72" w:rsidRPr="00CB5A72" w:rsidRDefault="00CB5A72" w:rsidP="00CB5A72">
      <w:pPr>
        <w:pStyle w:val="ListParagraph"/>
        <w:numPr>
          <w:ilvl w:val="0"/>
          <w:numId w:val="8"/>
        </w:numPr>
        <w:spacing w:line="360" w:lineRule="auto"/>
        <w:jc w:val="both"/>
        <w:rPr>
          <w:rFonts w:ascii="Arial" w:hAnsi="Arial" w:cs="Arial"/>
          <w:sz w:val="22"/>
          <w:szCs w:val="22"/>
        </w:rPr>
      </w:pPr>
      <w:r w:rsidRPr="00CB5A72">
        <w:rPr>
          <w:rFonts w:ascii="Arial" w:hAnsi="Arial" w:cs="Arial"/>
          <w:sz w:val="22"/>
          <w:szCs w:val="22"/>
        </w:rPr>
        <w:t>Pokretljiviji,</w:t>
      </w:r>
    </w:p>
    <w:p w:rsidR="00CB5A72" w:rsidRPr="00CB5A72" w:rsidRDefault="00CB5A72" w:rsidP="00CB5A72">
      <w:pPr>
        <w:pStyle w:val="ListParagraph"/>
        <w:numPr>
          <w:ilvl w:val="0"/>
          <w:numId w:val="8"/>
        </w:numPr>
        <w:spacing w:line="360" w:lineRule="auto"/>
        <w:jc w:val="both"/>
        <w:rPr>
          <w:rFonts w:ascii="Arial" w:hAnsi="Arial" w:cs="Arial"/>
          <w:sz w:val="22"/>
          <w:szCs w:val="22"/>
        </w:rPr>
      </w:pPr>
      <w:r w:rsidRPr="00CB5A72">
        <w:rPr>
          <w:rFonts w:ascii="Arial" w:hAnsi="Arial" w:cs="Arial"/>
          <w:sz w:val="22"/>
          <w:szCs w:val="22"/>
        </w:rPr>
        <w:t>Više gledaju učenike u oči,</w:t>
      </w:r>
    </w:p>
    <w:p w:rsidR="00CB5A72" w:rsidRPr="00CB5A72" w:rsidRDefault="00CB5A72" w:rsidP="00CB5A72">
      <w:pPr>
        <w:pStyle w:val="ListParagraph"/>
        <w:numPr>
          <w:ilvl w:val="0"/>
          <w:numId w:val="8"/>
        </w:numPr>
        <w:spacing w:line="360" w:lineRule="auto"/>
        <w:jc w:val="both"/>
        <w:rPr>
          <w:rFonts w:ascii="Arial" w:hAnsi="Arial" w:cs="Arial"/>
          <w:sz w:val="22"/>
          <w:szCs w:val="22"/>
        </w:rPr>
      </w:pPr>
      <w:r w:rsidRPr="00CB5A72">
        <w:rPr>
          <w:rFonts w:ascii="Arial" w:hAnsi="Arial" w:cs="Arial"/>
          <w:sz w:val="22"/>
          <w:szCs w:val="22"/>
        </w:rPr>
        <w:t>Češće se služe humorom,</w:t>
      </w:r>
    </w:p>
    <w:p w:rsidR="00CB5A72" w:rsidRPr="00CB5A72" w:rsidRDefault="00CB5A72" w:rsidP="00CB5A72">
      <w:pPr>
        <w:pStyle w:val="ListParagraph"/>
        <w:numPr>
          <w:ilvl w:val="0"/>
          <w:numId w:val="8"/>
        </w:numPr>
        <w:spacing w:line="360" w:lineRule="auto"/>
        <w:jc w:val="both"/>
        <w:rPr>
          <w:rFonts w:ascii="Arial" w:hAnsi="Arial" w:cs="Arial"/>
          <w:sz w:val="22"/>
          <w:szCs w:val="22"/>
        </w:rPr>
      </w:pPr>
      <w:r w:rsidRPr="00CB5A72">
        <w:rPr>
          <w:rFonts w:ascii="Arial" w:hAnsi="Arial" w:cs="Arial"/>
          <w:sz w:val="22"/>
          <w:szCs w:val="22"/>
        </w:rPr>
        <w:t>Imaju jasnije propisana pravila, te</w:t>
      </w:r>
    </w:p>
    <w:p w:rsidR="00CB5A72" w:rsidRPr="00CB5A72" w:rsidRDefault="00CB5A72" w:rsidP="00CB5A72">
      <w:pPr>
        <w:pStyle w:val="ListParagraph"/>
        <w:numPr>
          <w:ilvl w:val="0"/>
          <w:numId w:val="8"/>
        </w:numPr>
        <w:spacing w:line="360" w:lineRule="auto"/>
        <w:jc w:val="both"/>
        <w:rPr>
          <w:rFonts w:ascii="Arial" w:hAnsi="Arial" w:cs="Arial"/>
          <w:sz w:val="22"/>
          <w:szCs w:val="22"/>
        </w:rPr>
      </w:pPr>
      <w:r w:rsidRPr="00CB5A72">
        <w:rPr>
          <w:rFonts w:ascii="Arial" w:hAnsi="Arial" w:cs="Arial"/>
          <w:sz w:val="22"/>
          <w:szCs w:val="22"/>
        </w:rPr>
        <w:t>Se znaju bolje nametnuti i osobno i svojim autoritetom.</w:t>
      </w:r>
    </w:p>
    <w:p w:rsidR="00CB5A72" w:rsidRPr="00CB5A72" w:rsidRDefault="00CB5A72" w:rsidP="00CB5A72">
      <w:pPr>
        <w:spacing w:line="360" w:lineRule="auto"/>
        <w:ind w:firstLine="357"/>
        <w:jc w:val="both"/>
        <w:rPr>
          <w:rFonts w:ascii="Arial" w:hAnsi="Arial" w:cs="Arial"/>
          <w:sz w:val="22"/>
          <w:szCs w:val="22"/>
        </w:rPr>
      </w:pPr>
      <w:r w:rsidRPr="00CB5A72">
        <w:rPr>
          <w:rFonts w:ascii="Arial" w:hAnsi="Arial" w:cs="Arial"/>
          <w:sz w:val="22"/>
          <w:szCs w:val="22"/>
        </w:rPr>
        <w:t>Ta navedena obilježja pomažu iskusnim nastavnicima poprilično brzo uspostavljanje radnog ugođaja za cijelu školsku godinu. [Kyriacou, 2001]</w:t>
      </w:r>
    </w:p>
    <w:p w:rsidR="00CB5A72" w:rsidRPr="00CB5A72" w:rsidRDefault="00CB5A72" w:rsidP="00CB5A72">
      <w:pPr>
        <w:spacing w:line="360" w:lineRule="auto"/>
        <w:jc w:val="both"/>
        <w:rPr>
          <w:rFonts w:ascii="Arial" w:hAnsi="Arial" w:cs="Arial"/>
          <w:sz w:val="22"/>
          <w:szCs w:val="22"/>
        </w:rPr>
      </w:pPr>
    </w:p>
    <w:p w:rsidR="00CB5A72" w:rsidRPr="00CB5A72" w:rsidRDefault="00CB5A72" w:rsidP="00CB5A72">
      <w:pPr>
        <w:spacing w:line="360" w:lineRule="auto"/>
        <w:jc w:val="both"/>
        <w:rPr>
          <w:rFonts w:ascii="Arial" w:hAnsi="Arial" w:cs="Arial"/>
        </w:rPr>
      </w:pPr>
    </w:p>
    <w:p w:rsidR="00CB5A72" w:rsidRPr="00CB5A72" w:rsidRDefault="00CB5A72" w:rsidP="00CB5A72">
      <w:pPr>
        <w:pStyle w:val="FOINaslov1"/>
        <w:rPr>
          <w:rFonts w:ascii="Arial" w:hAnsi="Arial" w:cs="Arial"/>
        </w:rPr>
      </w:pPr>
      <w:bookmarkStart w:id="12" w:name="_Toc376729929"/>
      <w:r w:rsidRPr="00CB5A72">
        <w:rPr>
          <w:rFonts w:ascii="Arial" w:hAnsi="Arial" w:cs="Arial"/>
        </w:rPr>
        <w:t>ZAKLJUČAK</w:t>
      </w:r>
      <w:bookmarkEnd w:id="12"/>
      <w:r w:rsidRPr="00CB5A72">
        <w:rPr>
          <w:rFonts w:ascii="Arial" w:hAnsi="Arial" w:cs="Arial"/>
        </w:rPr>
        <w:t xml:space="preserve"> </w:t>
      </w:r>
    </w:p>
    <w:p w:rsidR="00CB5A72" w:rsidRPr="00CB5A72" w:rsidRDefault="00CB5A72" w:rsidP="00CB5A72">
      <w:pPr>
        <w:spacing w:line="360" w:lineRule="auto"/>
        <w:ind w:firstLine="357"/>
        <w:jc w:val="both"/>
        <w:rPr>
          <w:rFonts w:ascii="Arial" w:hAnsi="Arial" w:cs="Arial"/>
          <w:sz w:val="22"/>
          <w:szCs w:val="22"/>
        </w:rPr>
      </w:pPr>
      <w:r w:rsidRPr="00CB5A72">
        <w:rPr>
          <w:rFonts w:ascii="Arial" w:hAnsi="Arial" w:cs="Arial"/>
          <w:sz w:val="22"/>
          <w:szCs w:val="22"/>
        </w:rPr>
        <w:t>U okviru odgoja i obrazovanja, pojam discipline odnosi se na ponašanja učitelja koja su reakcija na ponašanja učenika koji ometaju red, sigurnost i sam proces učenja. Charles (1992) je naveo pet kategorija nepoželjnog ponašanja u razredu, a to su: agresija, nepoštenje, prkos autoritetu, remećenje reda, te nesudjelovanje u radu.</w:t>
      </w:r>
    </w:p>
    <w:p w:rsidR="00CB5A72" w:rsidRPr="00CB5A72" w:rsidRDefault="00CB5A72" w:rsidP="00CB5A72">
      <w:pPr>
        <w:spacing w:line="360" w:lineRule="auto"/>
        <w:ind w:firstLine="357"/>
        <w:jc w:val="both"/>
        <w:rPr>
          <w:rFonts w:ascii="Arial" w:hAnsi="Arial" w:cs="Arial"/>
          <w:sz w:val="22"/>
          <w:szCs w:val="22"/>
        </w:rPr>
      </w:pPr>
      <w:r w:rsidRPr="00CB5A72">
        <w:rPr>
          <w:rFonts w:ascii="Arial" w:hAnsi="Arial" w:cs="Arial"/>
          <w:sz w:val="22"/>
          <w:szCs w:val="22"/>
        </w:rPr>
        <w:lastRenderedPageBreak/>
        <w:t>Učenička disciplina, odnosno nedisciplina, navodi se kao jedan od najvećih problema u školi, kako od strane učitelja i ravnatelja, tako i od strane roditelja. [Galić, 2013.]</w:t>
      </w:r>
    </w:p>
    <w:p w:rsidR="00CB5A72" w:rsidRPr="00CB5A72" w:rsidRDefault="00CB5A72" w:rsidP="00CB5A72">
      <w:pPr>
        <w:spacing w:line="360" w:lineRule="auto"/>
        <w:ind w:firstLine="357"/>
        <w:jc w:val="both"/>
        <w:rPr>
          <w:rFonts w:ascii="Arial" w:hAnsi="Arial" w:cs="Arial"/>
          <w:sz w:val="22"/>
          <w:szCs w:val="22"/>
        </w:rPr>
      </w:pPr>
      <w:r w:rsidRPr="00CB5A72">
        <w:rPr>
          <w:rFonts w:ascii="Arial" w:hAnsi="Arial" w:cs="Arial"/>
          <w:sz w:val="22"/>
          <w:szCs w:val="22"/>
        </w:rPr>
        <w:t>Disciplina se treba provoditi od prvog razreda kako bi se koristilo što manje kaznenih pedagoških mjera, a što više pohvala i nagrađivanje. Takva situacija olakšava rad i život svim sudionicima odgojno- obrazovnog procesa u školi i izvan nje. Ako dođe do problema s disciplinom, oni se rješavaju u razredu, tj. u školi i ako je moguće bez upletanja roditelja u to.</w:t>
      </w:r>
    </w:p>
    <w:p w:rsidR="00CB5A72" w:rsidRPr="00CB5A72" w:rsidRDefault="00CB5A72" w:rsidP="00CB5A72">
      <w:pPr>
        <w:spacing w:line="360" w:lineRule="auto"/>
        <w:ind w:firstLine="357"/>
        <w:jc w:val="both"/>
        <w:rPr>
          <w:rFonts w:ascii="Arial" w:hAnsi="Arial" w:cs="Arial"/>
          <w:sz w:val="22"/>
          <w:szCs w:val="22"/>
        </w:rPr>
      </w:pPr>
      <w:r w:rsidRPr="00CB5A72">
        <w:rPr>
          <w:rFonts w:ascii="Arial" w:hAnsi="Arial" w:cs="Arial"/>
          <w:sz w:val="22"/>
          <w:szCs w:val="22"/>
        </w:rPr>
        <w:t>„Cilj je dobre discipline naučiti dijete boljem ponašanju i izbjeći sličan problem u budućnosti. Dobra disciplina, u pravilu, znači bolji odnos odraslog i djeteta.“ [Gossen, 1994:32]</w:t>
      </w:r>
    </w:p>
    <w:p w:rsidR="00CB5A72" w:rsidRPr="00CB5A72" w:rsidRDefault="00CB5A72" w:rsidP="00CB5A72">
      <w:pPr>
        <w:spacing w:line="360" w:lineRule="auto"/>
        <w:ind w:firstLine="708"/>
        <w:jc w:val="both"/>
        <w:rPr>
          <w:rFonts w:ascii="Arial" w:hAnsi="Arial" w:cs="Arial"/>
          <w:sz w:val="22"/>
          <w:szCs w:val="22"/>
        </w:rPr>
      </w:pPr>
      <w:r w:rsidRPr="00CB5A72">
        <w:rPr>
          <w:rFonts w:ascii="Arial" w:hAnsi="Arial" w:cs="Arial"/>
          <w:sz w:val="22"/>
          <w:szCs w:val="22"/>
        </w:rPr>
        <w:t>Stvaranje pozitivnog ozračja nije lak zadatak ako se uzme u obzir da je škola dio sustava vođena brojnim pravilima, propisanim uvjetima, sustavom ocjenjivanja i sl. No ipak postoji mogućnost izbora i oblikovanja s ciljem stvaranja pozitivnog ozračja. Poželjno je da je u školi prisuta klima potpore i toplog prihvaćanje kako bi učenici i nastavnici rado boravili u njoj. Treba poraditi na tome da je škola uredan i topao ambijent, bogat izvannastavnim aktivnostima te da sadrži dobronamjerne ljude koji i čine temelj pozitivnog školskog ozračja. [</w:t>
      </w:r>
      <w:r w:rsidRPr="00CB5A72">
        <w:rPr>
          <w:rFonts w:ascii="Arial" w:hAnsi="Arial" w:cs="Arial"/>
          <w:sz w:val="22"/>
          <w:szCs w:val="22"/>
          <w:shd w:val="clear" w:color="auto" w:fill="FFFFFF"/>
        </w:rPr>
        <w:t>Council, 2012,]</w:t>
      </w:r>
    </w:p>
    <w:p w:rsidR="00CB5A72" w:rsidRPr="00CB5A72" w:rsidRDefault="00CB5A72" w:rsidP="00CB5A72">
      <w:pPr>
        <w:spacing w:line="360" w:lineRule="auto"/>
        <w:jc w:val="both"/>
        <w:rPr>
          <w:rFonts w:ascii="Arial" w:hAnsi="Arial" w:cs="Arial"/>
        </w:rPr>
      </w:pPr>
    </w:p>
    <w:p w:rsidR="00CB5A72" w:rsidRDefault="00CB5A72" w:rsidP="00CB5A72">
      <w:pPr>
        <w:spacing w:line="360" w:lineRule="auto"/>
        <w:jc w:val="both"/>
        <w:rPr>
          <w:rFonts w:ascii="Arial" w:hAnsi="Arial" w:cs="Arial"/>
        </w:rPr>
      </w:pPr>
    </w:p>
    <w:p w:rsidR="00CB5A72" w:rsidRDefault="00CB5A72" w:rsidP="00CB5A72">
      <w:pPr>
        <w:spacing w:line="360" w:lineRule="auto"/>
        <w:jc w:val="both"/>
        <w:rPr>
          <w:rFonts w:ascii="Arial" w:hAnsi="Arial" w:cs="Arial"/>
        </w:rPr>
      </w:pPr>
    </w:p>
    <w:p w:rsidR="00CB5A72" w:rsidRDefault="00CB5A72" w:rsidP="00CB5A72">
      <w:pPr>
        <w:spacing w:line="360" w:lineRule="auto"/>
        <w:jc w:val="both"/>
        <w:rPr>
          <w:rFonts w:ascii="Arial" w:hAnsi="Arial" w:cs="Arial"/>
        </w:rPr>
      </w:pPr>
    </w:p>
    <w:p w:rsidR="00CB5A72" w:rsidRDefault="00CB5A72" w:rsidP="00CB5A72">
      <w:pPr>
        <w:spacing w:line="360" w:lineRule="auto"/>
        <w:jc w:val="both"/>
        <w:rPr>
          <w:rFonts w:ascii="Arial" w:hAnsi="Arial" w:cs="Arial"/>
        </w:rPr>
      </w:pPr>
    </w:p>
    <w:p w:rsidR="00CB5A72" w:rsidRDefault="00CB5A72" w:rsidP="00CB5A72">
      <w:pPr>
        <w:spacing w:line="360" w:lineRule="auto"/>
        <w:jc w:val="both"/>
        <w:rPr>
          <w:rFonts w:ascii="Arial" w:hAnsi="Arial" w:cs="Arial"/>
        </w:rPr>
      </w:pPr>
    </w:p>
    <w:p w:rsidR="00CB5A72" w:rsidRDefault="00CB5A72" w:rsidP="00CB5A72">
      <w:pPr>
        <w:spacing w:line="360" w:lineRule="auto"/>
        <w:jc w:val="both"/>
        <w:rPr>
          <w:rFonts w:ascii="Arial" w:hAnsi="Arial" w:cs="Arial"/>
        </w:rPr>
      </w:pPr>
    </w:p>
    <w:p w:rsidR="00CB5A72" w:rsidRDefault="00CB5A72" w:rsidP="00CB5A72">
      <w:pPr>
        <w:spacing w:line="360" w:lineRule="auto"/>
        <w:jc w:val="both"/>
        <w:rPr>
          <w:rFonts w:ascii="Arial" w:hAnsi="Arial" w:cs="Arial"/>
        </w:rPr>
      </w:pPr>
    </w:p>
    <w:p w:rsidR="00CB5A72" w:rsidRDefault="00CB5A72" w:rsidP="00CB5A72">
      <w:pPr>
        <w:spacing w:line="360" w:lineRule="auto"/>
        <w:jc w:val="both"/>
        <w:rPr>
          <w:rFonts w:ascii="Arial" w:hAnsi="Arial" w:cs="Arial"/>
        </w:rPr>
      </w:pPr>
    </w:p>
    <w:p w:rsidR="00CB5A72" w:rsidRDefault="00CB5A72" w:rsidP="00CB5A72">
      <w:pPr>
        <w:spacing w:line="360" w:lineRule="auto"/>
        <w:jc w:val="both"/>
        <w:rPr>
          <w:rFonts w:ascii="Arial" w:hAnsi="Arial" w:cs="Arial"/>
        </w:rPr>
      </w:pPr>
    </w:p>
    <w:p w:rsidR="00CB5A72" w:rsidRDefault="00CB5A72" w:rsidP="00CB5A72">
      <w:pPr>
        <w:spacing w:line="360" w:lineRule="auto"/>
        <w:jc w:val="both"/>
        <w:rPr>
          <w:rFonts w:ascii="Arial" w:hAnsi="Arial" w:cs="Arial"/>
        </w:rPr>
      </w:pPr>
    </w:p>
    <w:p w:rsidR="00CB5A72" w:rsidRDefault="00CB5A72" w:rsidP="00CB5A72">
      <w:pPr>
        <w:spacing w:line="360" w:lineRule="auto"/>
        <w:jc w:val="both"/>
        <w:rPr>
          <w:rFonts w:ascii="Arial" w:hAnsi="Arial" w:cs="Arial"/>
        </w:rPr>
      </w:pPr>
    </w:p>
    <w:p w:rsidR="00CB5A72" w:rsidRPr="00CB5A72" w:rsidRDefault="00CB5A72" w:rsidP="00CB5A72">
      <w:pPr>
        <w:spacing w:line="360" w:lineRule="auto"/>
        <w:jc w:val="both"/>
        <w:rPr>
          <w:rFonts w:ascii="Arial" w:hAnsi="Arial" w:cs="Arial"/>
        </w:rPr>
      </w:pPr>
    </w:p>
    <w:p w:rsidR="00CB5A72" w:rsidRPr="00CB5A72" w:rsidRDefault="00CB5A72" w:rsidP="00CB5A72">
      <w:pPr>
        <w:pStyle w:val="FOINaslov1"/>
        <w:rPr>
          <w:rFonts w:ascii="Arial" w:hAnsi="Arial" w:cs="Arial"/>
        </w:rPr>
      </w:pPr>
      <w:bookmarkStart w:id="13" w:name="_Toc376729930"/>
      <w:r w:rsidRPr="00CB5A72">
        <w:rPr>
          <w:rFonts w:ascii="Arial" w:hAnsi="Arial" w:cs="Arial"/>
        </w:rPr>
        <w:t>LITERATURA</w:t>
      </w:r>
      <w:bookmarkEnd w:id="13"/>
    </w:p>
    <w:p w:rsidR="00CB5A72" w:rsidRPr="00CB5A72" w:rsidRDefault="00CB5A72" w:rsidP="00CB5A72">
      <w:pPr>
        <w:pStyle w:val="ListParagraph"/>
        <w:numPr>
          <w:ilvl w:val="0"/>
          <w:numId w:val="10"/>
        </w:numPr>
        <w:spacing w:before="120" w:after="120" w:line="360" w:lineRule="auto"/>
        <w:contextualSpacing w:val="0"/>
        <w:rPr>
          <w:rFonts w:ascii="Arial" w:hAnsi="Arial" w:cs="Arial"/>
          <w:sz w:val="22"/>
          <w:szCs w:val="22"/>
          <w:shd w:val="clear" w:color="auto" w:fill="FFFFFF"/>
        </w:rPr>
      </w:pPr>
      <w:r w:rsidRPr="00CB5A72">
        <w:rPr>
          <w:rFonts w:ascii="Arial" w:hAnsi="Arial" w:cs="Arial"/>
          <w:sz w:val="22"/>
          <w:szCs w:val="22"/>
          <w:shd w:val="clear" w:color="auto" w:fill="FFFFFF"/>
        </w:rPr>
        <w:t>Andrilović V, Čudina- Obradović M (1996.), Psihologija učenja i nastave, Zagreb: Školska knjiga</w:t>
      </w:r>
    </w:p>
    <w:p w:rsidR="00CB5A72" w:rsidRPr="00CB5A72" w:rsidRDefault="00CB5A72" w:rsidP="00CB5A72">
      <w:pPr>
        <w:pStyle w:val="ListParagraph"/>
        <w:numPr>
          <w:ilvl w:val="0"/>
          <w:numId w:val="10"/>
        </w:numPr>
        <w:spacing w:before="120" w:after="120" w:line="360" w:lineRule="auto"/>
        <w:contextualSpacing w:val="0"/>
        <w:rPr>
          <w:rFonts w:ascii="Arial" w:hAnsi="Arial" w:cs="Arial"/>
          <w:sz w:val="22"/>
          <w:szCs w:val="22"/>
          <w:shd w:val="clear" w:color="auto" w:fill="FFFFFF"/>
        </w:rPr>
      </w:pPr>
      <w:r w:rsidRPr="00CB5A72">
        <w:rPr>
          <w:rFonts w:ascii="Arial" w:hAnsi="Arial" w:cs="Arial"/>
          <w:sz w:val="22"/>
          <w:szCs w:val="22"/>
          <w:shd w:val="clear" w:color="auto" w:fill="FFFFFF"/>
        </w:rPr>
        <w:t xml:space="preserve">Council B (2012.), Upravljanje razredom, Zagreb: Printera Grupa d.o.o., preuzeto sa: </w:t>
      </w:r>
      <w:hyperlink r:id="rId7" w:history="1">
        <w:r w:rsidRPr="00CB5A72">
          <w:rPr>
            <w:rStyle w:val="Hyperlink"/>
            <w:rFonts w:ascii="Arial" w:hAnsi="Arial" w:cs="Arial"/>
            <w:sz w:val="22"/>
            <w:szCs w:val="22"/>
            <w:shd w:val="clear" w:color="auto" w:fill="FFFFFF"/>
          </w:rPr>
          <w:t>http://www.britishcouncil.hr/files/2012/04/Upravljanje_razredom.pdf</w:t>
        </w:r>
      </w:hyperlink>
      <w:r w:rsidRPr="00CB5A72">
        <w:rPr>
          <w:rFonts w:ascii="Arial" w:hAnsi="Arial" w:cs="Arial"/>
          <w:sz w:val="22"/>
          <w:szCs w:val="22"/>
          <w:shd w:val="clear" w:color="auto" w:fill="FFFFFF"/>
        </w:rPr>
        <w:t xml:space="preserve"> 15.01.2017.</w:t>
      </w:r>
    </w:p>
    <w:p w:rsidR="00CB5A72" w:rsidRPr="00CB5A72" w:rsidRDefault="00CB5A72" w:rsidP="00CB5A72">
      <w:pPr>
        <w:pStyle w:val="ListParagraph"/>
        <w:numPr>
          <w:ilvl w:val="0"/>
          <w:numId w:val="10"/>
        </w:numPr>
        <w:spacing w:before="120" w:after="120" w:line="360" w:lineRule="auto"/>
        <w:contextualSpacing w:val="0"/>
        <w:rPr>
          <w:rFonts w:ascii="Arial" w:hAnsi="Arial" w:cs="Arial"/>
          <w:sz w:val="22"/>
          <w:szCs w:val="22"/>
          <w:shd w:val="clear" w:color="auto" w:fill="FFFFFF"/>
        </w:rPr>
      </w:pPr>
      <w:r w:rsidRPr="00CB5A72">
        <w:rPr>
          <w:rFonts w:ascii="Arial" w:hAnsi="Arial" w:cs="Arial"/>
          <w:sz w:val="22"/>
          <w:szCs w:val="22"/>
          <w:shd w:val="clear" w:color="auto" w:fill="FFFFFF"/>
        </w:rPr>
        <w:lastRenderedPageBreak/>
        <w:t xml:space="preserve">Galić M (2013.), Ostvarivanje discipline u razredu, preuzeto sa: </w:t>
      </w:r>
      <w:hyperlink r:id="rId8" w:history="1">
        <w:r w:rsidRPr="00CB5A72">
          <w:rPr>
            <w:rStyle w:val="Hyperlink"/>
            <w:rFonts w:ascii="Arial" w:hAnsi="Arial" w:cs="Arial"/>
            <w:sz w:val="22"/>
            <w:szCs w:val="22"/>
            <w:shd w:val="clear" w:color="auto" w:fill="FFFFFF"/>
          </w:rPr>
          <w:t>http://www.istrazime.com/skolska-psihologija/ostvarivanje-discipline-u-razredu/</w:t>
        </w:r>
      </w:hyperlink>
      <w:r w:rsidRPr="00CB5A72">
        <w:rPr>
          <w:rFonts w:ascii="Arial" w:hAnsi="Arial" w:cs="Arial"/>
          <w:sz w:val="22"/>
          <w:szCs w:val="22"/>
          <w:shd w:val="clear" w:color="auto" w:fill="FFFFFF"/>
        </w:rPr>
        <w:t xml:space="preserve">  15.01.2017.</w:t>
      </w:r>
    </w:p>
    <w:p w:rsidR="00CB5A72" w:rsidRPr="00CB5A72" w:rsidRDefault="00CB5A72" w:rsidP="00CB5A72">
      <w:pPr>
        <w:pStyle w:val="ListParagraph"/>
        <w:numPr>
          <w:ilvl w:val="0"/>
          <w:numId w:val="10"/>
        </w:numPr>
        <w:spacing w:before="120" w:after="120" w:line="360" w:lineRule="auto"/>
        <w:contextualSpacing w:val="0"/>
        <w:rPr>
          <w:rFonts w:ascii="Arial" w:hAnsi="Arial" w:cs="Arial"/>
          <w:sz w:val="22"/>
          <w:szCs w:val="22"/>
          <w:shd w:val="clear" w:color="auto" w:fill="FFFFFF"/>
        </w:rPr>
      </w:pPr>
      <w:r w:rsidRPr="00CB5A72">
        <w:rPr>
          <w:rFonts w:ascii="Arial" w:hAnsi="Arial" w:cs="Arial"/>
          <w:sz w:val="22"/>
          <w:szCs w:val="22"/>
          <w:shd w:val="clear" w:color="auto" w:fill="FFFFFF"/>
        </w:rPr>
        <w:t>Kyriacou C (2001.),  Temeljna nastavna umijeća, Zagreb: Educa</w:t>
      </w:r>
    </w:p>
    <w:p w:rsidR="00CB5A72" w:rsidRPr="00CB5A72" w:rsidRDefault="00CB5A72" w:rsidP="00CB5A72">
      <w:pPr>
        <w:pStyle w:val="ListParagraph"/>
        <w:numPr>
          <w:ilvl w:val="0"/>
          <w:numId w:val="10"/>
        </w:numPr>
        <w:spacing w:before="120" w:after="120" w:line="360" w:lineRule="auto"/>
        <w:contextualSpacing w:val="0"/>
        <w:rPr>
          <w:rFonts w:ascii="Arial" w:hAnsi="Arial" w:cs="Arial"/>
          <w:sz w:val="22"/>
          <w:szCs w:val="22"/>
          <w:shd w:val="clear" w:color="auto" w:fill="FFFFFF"/>
        </w:rPr>
      </w:pPr>
      <w:r w:rsidRPr="00CB5A72">
        <w:rPr>
          <w:rFonts w:ascii="Arial" w:hAnsi="Arial" w:cs="Arial"/>
          <w:sz w:val="22"/>
          <w:szCs w:val="22"/>
          <w:shd w:val="clear" w:color="auto" w:fill="FFFFFF"/>
        </w:rPr>
        <w:t>Meyer H (2005), Što je dobra nastava, Zagreb: EruditA</w:t>
      </w:r>
    </w:p>
    <w:p w:rsidR="00CB5A72" w:rsidRPr="00CB5A72" w:rsidRDefault="00CB5A72" w:rsidP="00CB5A72">
      <w:pPr>
        <w:pStyle w:val="ListParagraph"/>
        <w:numPr>
          <w:ilvl w:val="0"/>
          <w:numId w:val="10"/>
        </w:numPr>
        <w:spacing w:before="120" w:after="120" w:line="360" w:lineRule="auto"/>
        <w:contextualSpacing w:val="0"/>
        <w:rPr>
          <w:rFonts w:ascii="Arial" w:hAnsi="Arial" w:cs="Arial"/>
          <w:sz w:val="22"/>
          <w:szCs w:val="22"/>
          <w:shd w:val="clear" w:color="auto" w:fill="FFFFFF"/>
        </w:rPr>
      </w:pPr>
      <w:r w:rsidRPr="00CB5A72">
        <w:rPr>
          <w:rFonts w:ascii="Arial" w:hAnsi="Arial" w:cs="Arial"/>
          <w:sz w:val="22"/>
          <w:szCs w:val="22"/>
        </w:rPr>
        <w:t>Rađenović  A, Smiljanić M (2007.), Priručnik za razrednike, Zagreb: Alineja</w:t>
      </w:r>
    </w:p>
    <w:p w:rsidR="00CB5A72" w:rsidRPr="00CB5A72" w:rsidRDefault="00CB5A72" w:rsidP="00CB5A72">
      <w:pPr>
        <w:pStyle w:val="ListParagraph"/>
        <w:numPr>
          <w:ilvl w:val="0"/>
          <w:numId w:val="10"/>
        </w:numPr>
        <w:spacing w:before="120" w:after="120" w:line="360" w:lineRule="auto"/>
        <w:contextualSpacing w:val="0"/>
        <w:rPr>
          <w:rFonts w:ascii="Arial" w:hAnsi="Arial" w:cs="Arial"/>
          <w:sz w:val="22"/>
          <w:szCs w:val="22"/>
          <w:shd w:val="clear" w:color="auto" w:fill="FFFFFF"/>
        </w:rPr>
      </w:pPr>
      <w:r w:rsidRPr="00CB5A72">
        <w:rPr>
          <w:rFonts w:ascii="Arial" w:hAnsi="Arial" w:cs="Arial"/>
          <w:sz w:val="22"/>
          <w:szCs w:val="22"/>
          <w:shd w:val="clear" w:color="auto" w:fill="FFFFFF"/>
        </w:rPr>
        <w:t>Rijavec M, Miljković D (2010.), Pozitivna disciplina u razredu, Zagreb: IEP- D2</w:t>
      </w:r>
    </w:p>
    <w:p w:rsidR="00565360" w:rsidRPr="00CB5A72" w:rsidRDefault="00565360" w:rsidP="00CB5A72">
      <w:pPr>
        <w:spacing w:line="360" w:lineRule="auto"/>
        <w:rPr>
          <w:rFonts w:ascii="Arial" w:hAnsi="Arial" w:cs="Arial"/>
        </w:rPr>
      </w:pPr>
    </w:p>
    <w:sectPr w:rsidR="00565360" w:rsidRPr="00CB5A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83C"/>
    <w:multiLevelType w:val="hybridMultilevel"/>
    <w:tmpl w:val="B63E1866"/>
    <w:lvl w:ilvl="0" w:tplc="8188E568">
      <w:start w:val="1"/>
      <w:numFmt w:val="bullet"/>
      <w:lvlText w:val=""/>
      <w:lvlJc w:val="left"/>
      <w:pPr>
        <w:ind w:left="1428" w:hanging="360"/>
      </w:pPr>
      <w:rPr>
        <w:rFonts w:ascii="Symbol" w:hAnsi="Symbol" w:hint="default"/>
        <w:color w:val="auto"/>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nsid w:val="07784929"/>
    <w:multiLevelType w:val="hybridMultilevel"/>
    <w:tmpl w:val="E70C38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8D272B2"/>
    <w:multiLevelType w:val="hybridMultilevel"/>
    <w:tmpl w:val="EE5E0BDC"/>
    <w:lvl w:ilvl="0" w:tplc="8188E568">
      <w:start w:val="1"/>
      <w:numFmt w:val="bullet"/>
      <w:lvlText w:val=""/>
      <w:lvlJc w:val="left"/>
      <w:pPr>
        <w:ind w:left="1429" w:hanging="360"/>
      </w:pPr>
      <w:rPr>
        <w:rFonts w:ascii="Symbol" w:hAnsi="Symbol" w:hint="default"/>
        <w:color w:val="auto"/>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
    <w:nsid w:val="3F98789C"/>
    <w:multiLevelType w:val="hybridMultilevel"/>
    <w:tmpl w:val="8BF6E67C"/>
    <w:lvl w:ilvl="0" w:tplc="8188E568">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03C7236"/>
    <w:multiLevelType w:val="hybridMultilevel"/>
    <w:tmpl w:val="BCD48B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574546AD"/>
    <w:multiLevelType w:val="hybridMultilevel"/>
    <w:tmpl w:val="37A4FD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69832197"/>
    <w:multiLevelType w:val="multilevel"/>
    <w:tmpl w:val="CBF40CF0"/>
    <w:lvl w:ilvl="0">
      <w:start w:val="1"/>
      <w:numFmt w:val="decimal"/>
      <w:lvlText w:val="%1."/>
      <w:lvlJc w:val="left"/>
      <w:pPr>
        <w:ind w:left="4472" w:hanging="360"/>
      </w:pPr>
      <w:rPr>
        <w:rFonts w:hint="default"/>
      </w:rPr>
    </w:lvl>
    <w:lvl w:ilvl="1">
      <w:start w:val="1"/>
      <w:numFmt w:val="decimal"/>
      <w:pStyle w:val="FOINaslov2"/>
      <w:isLgl/>
      <w:lvlText w:val="%1.%2."/>
      <w:lvlJc w:val="left"/>
      <w:pPr>
        <w:ind w:left="4112" w:hanging="360"/>
      </w:pPr>
      <w:rPr>
        <w:rFonts w:hint="default"/>
        <w:sz w:val="32"/>
      </w:rPr>
    </w:lvl>
    <w:lvl w:ilvl="2">
      <w:start w:val="1"/>
      <w:numFmt w:val="decimal"/>
      <w:pStyle w:val="FOINaslov3"/>
      <w:isLgl/>
      <w:lvlText w:val="%1.%2.%3."/>
      <w:lvlJc w:val="left"/>
      <w:pPr>
        <w:ind w:left="4962" w:hanging="720"/>
      </w:pPr>
      <w:rPr>
        <w:rFonts w:hint="default"/>
      </w:rPr>
    </w:lvl>
    <w:lvl w:ilvl="3">
      <w:start w:val="1"/>
      <w:numFmt w:val="decimal"/>
      <w:pStyle w:val="FOINaslov4"/>
      <w:isLgl/>
      <w:lvlText w:val="%1.%2.%3.%4."/>
      <w:lvlJc w:val="left"/>
      <w:pPr>
        <w:ind w:left="5027" w:hanging="720"/>
      </w:pPr>
      <w:rPr>
        <w:rFonts w:hint="default"/>
      </w:rPr>
    </w:lvl>
    <w:lvl w:ilvl="4">
      <w:start w:val="1"/>
      <w:numFmt w:val="decimal"/>
      <w:isLgl/>
      <w:lvlText w:val="%1.%2.%3.%4.%5."/>
      <w:lvlJc w:val="left"/>
      <w:pPr>
        <w:ind w:left="5452" w:hanging="1080"/>
      </w:pPr>
      <w:rPr>
        <w:rFonts w:hint="default"/>
      </w:rPr>
    </w:lvl>
    <w:lvl w:ilvl="5">
      <w:start w:val="1"/>
      <w:numFmt w:val="decimal"/>
      <w:isLgl/>
      <w:lvlText w:val="%1.%2.%3.%4.%5.%6."/>
      <w:lvlJc w:val="left"/>
      <w:pPr>
        <w:ind w:left="5517"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6007" w:hanging="1440"/>
      </w:pPr>
      <w:rPr>
        <w:rFonts w:hint="default"/>
      </w:rPr>
    </w:lvl>
    <w:lvl w:ilvl="8">
      <w:start w:val="1"/>
      <w:numFmt w:val="decimal"/>
      <w:isLgl/>
      <w:lvlText w:val="%1.%2.%3.%4.%5.%6.%7.%8.%9."/>
      <w:lvlJc w:val="left"/>
      <w:pPr>
        <w:ind w:left="6432" w:hanging="1800"/>
      </w:pPr>
      <w:rPr>
        <w:rFonts w:hint="default"/>
      </w:rPr>
    </w:lvl>
  </w:abstractNum>
  <w:abstractNum w:abstractNumId="7">
    <w:nsid w:val="6B0D289F"/>
    <w:multiLevelType w:val="hybridMultilevel"/>
    <w:tmpl w:val="4468DAEA"/>
    <w:lvl w:ilvl="0" w:tplc="8188E568">
      <w:start w:val="1"/>
      <w:numFmt w:val="bullet"/>
      <w:lvlText w:val=""/>
      <w:lvlJc w:val="left"/>
      <w:pPr>
        <w:ind w:left="1077" w:hanging="360"/>
      </w:pPr>
      <w:rPr>
        <w:rFonts w:ascii="Symbol" w:hAnsi="Symbol" w:hint="default"/>
        <w:color w:val="auto"/>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8">
    <w:nsid w:val="7AA31328"/>
    <w:multiLevelType w:val="hybridMultilevel"/>
    <w:tmpl w:val="37A41A62"/>
    <w:lvl w:ilvl="0" w:tplc="041A0001">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9">
    <w:nsid w:val="7F4F5DAD"/>
    <w:multiLevelType w:val="hybridMultilevel"/>
    <w:tmpl w:val="0FB2656C"/>
    <w:lvl w:ilvl="0" w:tplc="041A0017">
      <w:start w:val="1"/>
      <w:numFmt w:val="lowerLetter"/>
      <w:lvlText w:val="%1)"/>
      <w:lvlJc w:val="left"/>
      <w:pPr>
        <w:ind w:left="360" w:hanging="360"/>
      </w:pPr>
      <w:rPr>
        <w:rFonts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0"/>
  </w:num>
  <w:num w:numId="4">
    <w:abstractNumId w:val="7"/>
  </w:num>
  <w:num w:numId="5">
    <w:abstractNumId w:val="9"/>
  </w:num>
  <w:num w:numId="6">
    <w:abstractNumId w:val="3"/>
  </w:num>
  <w:num w:numId="7">
    <w:abstractNumId w:val="4"/>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2FA"/>
    <w:rsid w:val="00565360"/>
    <w:rsid w:val="00CB5A72"/>
    <w:rsid w:val="00F852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A72"/>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zavrnograda">
    <w:name w:val="Naslov završnog rada"/>
    <w:basedOn w:val="Normal"/>
    <w:rsid w:val="00CB5A72"/>
    <w:pPr>
      <w:jc w:val="center"/>
    </w:pPr>
    <w:rPr>
      <w:rFonts w:ascii="Arial" w:hAnsi="Arial"/>
      <w:b/>
      <w:sz w:val="36"/>
    </w:rPr>
  </w:style>
  <w:style w:type="paragraph" w:customStyle="1" w:styleId="Mjesto">
    <w:name w:val="Mjesto"/>
    <w:aliases w:val="godina završnog rada"/>
    <w:basedOn w:val="Normal"/>
    <w:link w:val="MjestoChar"/>
    <w:rsid w:val="00CB5A72"/>
    <w:pPr>
      <w:jc w:val="center"/>
    </w:pPr>
    <w:rPr>
      <w:b/>
      <w:bCs/>
    </w:rPr>
  </w:style>
  <w:style w:type="paragraph" w:customStyle="1" w:styleId="FOINaslov1">
    <w:name w:val="FOI Naslov 1"/>
    <w:basedOn w:val="Mjesto"/>
    <w:link w:val="FOINaslov1Char"/>
    <w:autoRedefine/>
    <w:qFormat/>
    <w:rsid w:val="00CB5A72"/>
    <w:pPr>
      <w:tabs>
        <w:tab w:val="left" w:pos="426"/>
      </w:tabs>
      <w:spacing w:after="240" w:line="360" w:lineRule="auto"/>
      <w:ind w:left="360"/>
      <w:jc w:val="left"/>
    </w:pPr>
    <w:rPr>
      <w:rFonts w:ascii="Garamond" w:hAnsi="Garamond"/>
      <w:sz w:val="20"/>
      <w:szCs w:val="20"/>
    </w:rPr>
  </w:style>
  <w:style w:type="paragraph" w:styleId="ListParagraph">
    <w:name w:val="List Paragraph"/>
    <w:basedOn w:val="Normal"/>
    <w:link w:val="ListParagraphChar"/>
    <w:uiPriority w:val="34"/>
    <w:qFormat/>
    <w:rsid w:val="00CB5A72"/>
    <w:pPr>
      <w:ind w:left="720"/>
      <w:contextualSpacing/>
    </w:pPr>
  </w:style>
  <w:style w:type="character" w:customStyle="1" w:styleId="MjestoChar">
    <w:name w:val="Mjesto Char"/>
    <w:aliases w:val="godina završnog rada Char"/>
    <w:basedOn w:val="DefaultParagraphFont"/>
    <w:link w:val="Mjesto"/>
    <w:rsid w:val="00CB5A72"/>
    <w:rPr>
      <w:rFonts w:ascii="Times New Roman" w:eastAsia="Times New Roman" w:hAnsi="Times New Roman" w:cs="Times New Roman"/>
      <w:b/>
      <w:bCs/>
      <w:sz w:val="24"/>
      <w:szCs w:val="24"/>
      <w:lang w:eastAsia="hr-HR"/>
    </w:rPr>
  </w:style>
  <w:style w:type="character" w:customStyle="1" w:styleId="FOINaslov1Char">
    <w:name w:val="FOI Naslov 1 Char"/>
    <w:basedOn w:val="MjestoChar"/>
    <w:link w:val="FOINaslov1"/>
    <w:rsid w:val="00CB5A72"/>
    <w:rPr>
      <w:rFonts w:ascii="Garamond" w:eastAsia="Times New Roman" w:hAnsi="Garamond" w:cs="Times New Roman"/>
      <w:b/>
      <w:bCs/>
      <w:sz w:val="20"/>
      <w:szCs w:val="20"/>
      <w:lang w:eastAsia="hr-HR"/>
    </w:rPr>
  </w:style>
  <w:style w:type="paragraph" w:customStyle="1" w:styleId="FOINaslov2">
    <w:name w:val="FOI Naslov 2"/>
    <w:basedOn w:val="ListParagraph"/>
    <w:link w:val="FOINaslov2Char"/>
    <w:qFormat/>
    <w:rsid w:val="00CB5A72"/>
    <w:pPr>
      <w:numPr>
        <w:ilvl w:val="1"/>
        <w:numId w:val="1"/>
      </w:numPr>
      <w:spacing w:before="240" w:after="120"/>
      <w:ind w:left="357" w:hanging="357"/>
      <w:contextualSpacing w:val="0"/>
      <w:jc w:val="both"/>
    </w:pPr>
    <w:rPr>
      <w:b/>
      <w:sz w:val="32"/>
    </w:rPr>
  </w:style>
  <w:style w:type="paragraph" w:customStyle="1" w:styleId="FOINaslov3">
    <w:name w:val="FOI Naslov 3"/>
    <w:basedOn w:val="ListParagraph"/>
    <w:qFormat/>
    <w:rsid w:val="00CB5A72"/>
    <w:pPr>
      <w:numPr>
        <w:ilvl w:val="2"/>
        <w:numId w:val="1"/>
      </w:numPr>
      <w:spacing w:before="240" w:after="120"/>
      <w:ind w:left="709" w:hanging="709"/>
      <w:jc w:val="both"/>
    </w:pPr>
    <w:rPr>
      <w:b/>
      <w:sz w:val="28"/>
    </w:rPr>
  </w:style>
  <w:style w:type="character" w:customStyle="1" w:styleId="ListParagraphChar">
    <w:name w:val="List Paragraph Char"/>
    <w:basedOn w:val="DefaultParagraphFont"/>
    <w:link w:val="ListParagraph"/>
    <w:uiPriority w:val="34"/>
    <w:rsid w:val="00CB5A72"/>
    <w:rPr>
      <w:rFonts w:ascii="Times New Roman" w:eastAsia="Times New Roman" w:hAnsi="Times New Roman" w:cs="Times New Roman"/>
      <w:sz w:val="24"/>
      <w:szCs w:val="24"/>
      <w:lang w:eastAsia="hr-HR"/>
    </w:rPr>
  </w:style>
  <w:style w:type="character" w:customStyle="1" w:styleId="FOINaslov2Char">
    <w:name w:val="FOI Naslov 2 Char"/>
    <w:basedOn w:val="ListParagraphChar"/>
    <w:link w:val="FOINaslov2"/>
    <w:rsid w:val="00CB5A72"/>
    <w:rPr>
      <w:rFonts w:ascii="Times New Roman" w:eastAsia="Times New Roman" w:hAnsi="Times New Roman" w:cs="Times New Roman"/>
      <w:b/>
      <w:sz w:val="32"/>
      <w:szCs w:val="24"/>
      <w:lang w:eastAsia="hr-HR"/>
    </w:rPr>
  </w:style>
  <w:style w:type="paragraph" w:customStyle="1" w:styleId="FOINaslov4">
    <w:name w:val="FOI Naslov 4"/>
    <w:basedOn w:val="ListParagraph"/>
    <w:qFormat/>
    <w:rsid w:val="00CB5A72"/>
    <w:pPr>
      <w:numPr>
        <w:ilvl w:val="3"/>
        <w:numId w:val="1"/>
      </w:numPr>
      <w:spacing w:before="240" w:after="120"/>
      <w:ind w:left="851" w:hanging="851"/>
      <w:contextualSpacing w:val="0"/>
      <w:jc w:val="both"/>
    </w:pPr>
    <w:rPr>
      <w:b/>
    </w:rPr>
  </w:style>
  <w:style w:type="paragraph" w:styleId="TOC1">
    <w:name w:val="toc 1"/>
    <w:basedOn w:val="Normal"/>
    <w:next w:val="Normal"/>
    <w:autoRedefine/>
    <w:uiPriority w:val="39"/>
    <w:unhideWhenUsed/>
    <w:rsid w:val="00CB5A72"/>
    <w:pPr>
      <w:tabs>
        <w:tab w:val="left" w:pos="284"/>
        <w:tab w:val="right" w:leader="dot" w:pos="9062"/>
      </w:tabs>
      <w:spacing w:after="100"/>
      <w:jc w:val="both"/>
    </w:pPr>
    <w:rPr>
      <w:rFonts w:asciiTheme="minorHAnsi" w:hAnsiTheme="minorHAnsi"/>
      <w:i/>
      <w:sz w:val="22"/>
      <w:szCs w:val="22"/>
    </w:rPr>
  </w:style>
  <w:style w:type="character" w:styleId="Hyperlink">
    <w:name w:val="Hyperlink"/>
    <w:basedOn w:val="DefaultParagraphFont"/>
    <w:uiPriority w:val="99"/>
    <w:unhideWhenUsed/>
    <w:rsid w:val="00CB5A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A72"/>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zavrnograda">
    <w:name w:val="Naslov završnog rada"/>
    <w:basedOn w:val="Normal"/>
    <w:rsid w:val="00CB5A72"/>
    <w:pPr>
      <w:jc w:val="center"/>
    </w:pPr>
    <w:rPr>
      <w:rFonts w:ascii="Arial" w:hAnsi="Arial"/>
      <w:b/>
      <w:sz w:val="36"/>
    </w:rPr>
  </w:style>
  <w:style w:type="paragraph" w:customStyle="1" w:styleId="Mjesto">
    <w:name w:val="Mjesto"/>
    <w:aliases w:val="godina završnog rada"/>
    <w:basedOn w:val="Normal"/>
    <w:link w:val="MjestoChar"/>
    <w:rsid w:val="00CB5A72"/>
    <w:pPr>
      <w:jc w:val="center"/>
    </w:pPr>
    <w:rPr>
      <w:b/>
      <w:bCs/>
    </w:rPr>
  </w:style>
  <w:style w:type="paragraph" w:customStyle="1" w:styleId="FOINaslov1">
    <w:name w:val="FOI Naslov 1"/>
    <w:basedOn w:val="Mjesto"/>
    <w:link w:val="FOINaslov1Char"/>
    <w:autoRedefine/>
    <w:qFormat/>
    <w:rsid w:val="00CB5A72"/>
    <w:pPr>
      <w:tabs>
        <w:tab w:val="left" w:pos="426"/>
      </w:tabs>
      <w:spacing w:after="240" w:line="360" w:lineRule="auto"/>
      <w:ind w:left="360"/>
      <w:jc w:val="left"/>
    </w:pPr>
    <w:rPr>
      <w:rFonts w:ascii="Garamond" w:hAnsi="Garamond"/>
      <w:sz w:val="20"/>
      <w:szCs w:val="20"/>
    </w:rPr>
  </w:style>
  <w:style w:type="paragraph" w:styleId="ListParagraph">
    <w:name w:val="List Paragraph"/>
    <w:basedOn w:val="Normal"/>
    <w:link w:val="ListParagraphChar"/>
    <w:uiPriority w:val="34"/>
    <w:qFormat/>
    <w:rsid w:val="00CB5A72"/>
    <w:pPr>
      <w:ind w:left="720"/>
      <w:contextualSpacing/>
    </w:pPr>
  </w:style>
  <w:style w:type="character" w:customStyle="1" w:styleId="MjestoChar">
    <w:name w:val="Mjesto Char"/>
    <w:aliases w:val="godina završnog rada Char"/>
    <w:basedOn w:val="DefaultParagraphFont"/>
    <w:link w:val="Mjesto"/>
    <w:rsid w:val="00CB5A72"/>
    <w:rPr>
      <w:rFonts w:ascii="Times New Roman" w:eastAsia="Times New Roman" w:hAnsi="Times New Roman" w:cs="Times New Roman"/>
      <w:b/>
      <w:bCs/>
      <w:sz w:val="24"/>
      <w:szCs w:val="24"/>
      <w:lang w:eastAsia="hr-HR"/>
    </w:rPr>
  </w:style>
  <w:style w:type="character" w:customStyle="1" w:styleId="FOINaslov1Char">
    <w:name w:val="FOI Naslov 1 Char"/>
    <w:basedOn w:val="MjestoChar"/>
    <w:link w:val="FOINaslov1"/>
    <w:rsid w:val="00CB5A72"/>
    <w:rPr>
      <w:rFonts w:ascii="Garamond" w:eastAsia="Times New Roman" w:hAnsi="Garamond" w:cs="Times New Roman"/>
      <w:b/>
      <w:bCs/>
      <w:sz w:val="20"/>
      <w:szCs w:val="20"/>
      <w:lang w:eastAsia="hr-HR"/>
    </w:rPr>
  </w:style>
  <w:style w:type="paragraph" w:customStyle="1" w:styleId="FOINaslov2">
    <w:name w:val="FOI Naslov 2"/>
    <w:basedOn w:val="ListParagraph"/>
    <w:link w:val="FOINaslov2Char"/>
    <w:qFormat/>
    <w:rsid w:val="00CB5A72"/>
    <w:pPr>
      <w:numPr>
        <w:ilvl w:val="1"/>
        <w:numId w:val="1"/>
      </w:numPr>
      <w:spacing w:before="240" w:after="120"/>
      <w:ind w:left="357" w:hanging="357"/>
      <w:contextualSpacing w:val="0"/>
      <w:jc w:val="both"/>
    </w:pPr>
    <w:rPr>
      <w:b/>
      <w:sz w:val="32"/>
    </w:rPr>
  </w:style>
  <w:style w:type="paragraph" w:customStyle="1" w:styleId="FOINaslov3">
    <w:name w:val="FOI Naslov 3"/>
    <w:basedOn w:val="ListParagraph"/>
    <w:qFormat/>
    <w:rsid w:val="00CB5A72"/>
    <w:pPr>
      <w:numPr>
        <w:ilvl w:val="2"/>
        <w:numId w:val="1"/>
      </w:numPr>
      <w:spacing w:before="240" w:after="120"/>
      <w:ind w:left="709" w:hanging="709"/>
      <w:jc w:val="both"/>
    </w:pPr>
    <w:rPr>
      <w:b/>
      <w:sz w:val="28"/>
    </w:rPr>
  </w:style>
  <w:style w:type="character" w:customStyle="1" w:styleId="ListParagraphChar">
    <w:name w:val="List Paragraph Char"/>
    <w:basedOn w:val="DefaultParagraphFont"/>
    <w:link w:val="ListParagraph"/>
    <w:uiPriority w:val="34"/>
    <w:rsid w:val="00CB5A72"/>
    <w:rPr>
      <w:rFonts w:ascii="Times New Roman" w:eastAsia="Times New Roman" w:hAnsi="Times New Roman" w:cs="Times New Roman"/>
      <w:sz w:val="24"/>
      <w:szCs w:val="24"/>
      <w:lang w:eastAsia="hr-HR"/>
    </w:rPr>
  </w:style>
  <w:style w:type="character" w:customStyle="1" w:styleId="FOINaslov2Char">
    <w:name w:val="FOI Naslov 2 Char"/>
    <w:basedOn w:val="ListParagraphChar"/>
    <w:link w:val="FOINaslov2"/>
    <w:rsid w:val="00CB5A72"/>
    <w:rPr>
      <w:rFonts w:ascii="Times New Roman" w:eastAsia="Times New Roman" w:hAnsi="Times New Roman" w:cs="Times New Roman"/>
      <w:b/>
      <w:sz w:val="32"/>
      <w:szCs w:val="24"/>
      <w:lang w:eastAsia="hr-HR"/>
    </w:rPr>
  </w:style>
  <w:style w:type="paragraph" w:customStyle="1" w:styleId="FOINaslov4">
    <w:name w:val="FOI Naslov 4"/>
    <w:basedOn w:val="ListParagraph"/>
    <w:qFormat/>
    <w:rsid w:val="00CB5A72"/>
    <w:pPr>
      <w:numPr>
        <w:ilvl w:val="3"/>
        <w:numId w:val="1"/>
      </w:numPr>
      <w:spacing w:before="240" w:after="120"/>
      <w:ind w:left="851" w:hanging="851"/>
      <w:contextualSpacing w:val="0"/>
      <w:jc w:val="both"/>
    </w:pPr>
    <w:rPr>
      <w:b/>
    </w:rPr>
  </w:style>
  <w:style w:type="paragraph" w:styleId="TOC1">
    <w:name w:val="toc 1"/>
    <w:basedOn w:val="Normal"/>
    <w:next w:val="Normal"/>
    <w:autoRedefine/>
    <w:uiPriority w:val="39"/>
    <w:unhideWhenUsed/>
    <w:rsid w:val="00CB5A72"/>
    <w:pPr>
      <w:tabs>
        <w:tab w:val="left" w:pos="284"/>
        <w:tab w:val="right" w:leader="dot" w:pos="9062"/>
      </w:tabs>
      <w:spacing w:after="100"/>
      <w:jc w:val="both"/>
    </w:pPr>
    <w:rPr>
      <w:rFonts w:asciiTheme="minorHAnsi" w:hAnsiTheme="minorHAnsi"/>
      <w:i/>
      <w:sz w:val="22"/>
      <w:szCs w:val="22"/>
    </w:rPr>
  </w:style>
  <w:style w:type="character" w:styleId="Hyperlink">
    <w:name w:val="Hyperlink"/>
    <w:basedOn w:val="DefaultParagraphFont"/>
    <w:uiPriority w:val="99"/>
    <w:unhideWhenUsed/>
    <w:rsid w:val="00CB5A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razime.com/skolska-psihologija/ostvarivanje-discipline-u-razredu/" TargetMode="External"/><Relationship Id="rId3" Type="http://schemas.microsoft.com/office/2007/relationships/stylesWithEffects" Target="stylesWithEffects.xml"/><Relationship Id="rId7" Type="http://schemas.openxmlformats.org/officeDocument/2006/relationships/hyperlink" Target="http://www.britishcouncil.hr/files/2012/04/Upravljanje_razredo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oran.hercigonja@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3857</Words>
  <Characters>21985</Characters>
  <Application>Microsoft Office Word</Application>
  <DocSecurity>0</DocSecurity>
  <Lines>183</Lines>
  <Paragraphs>51</Paragraphs>
  <ScaleCrop>false</ScaleCrop>
  <Company/>
  <LinksUpToDate>false</LinksUpToDate>
  <CharactersWithSpaces>25791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dc:creator>
  <cp:keywords/>
  <dc:description/>
  <cp:lastModifiedBy>zoran</cp:lastModifiedBy>
  <cp:revision>2</cp:revision>
  <dcterms:created xsi:type="dcterms:W3CDTF">2017-04-24T08:20:00Z</dcterms:created>
  <dcterms:modified xsi:type="dcterms:W3CDTF">2017-04-24T08:21:00Z</dcterms:modified>
</cp:coreProperties>
</file>