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D0" w:rsidRDefault="00331FD0">
      <w:r>
        <w:t>Zlatko Karač</w:t>
      </w:r>
    </w:p>
    <w:p w:rsidR="00A121E3" w:rsidRPr="00C21791" w:rsidRDefault="00D75622">
      <w:pPr>
        <w:rPr>
          <w:b/>
        </w:rPr>
      </w:pPr>
      <w:r w:rsidRPr="00C21791">
        <w:rPr>
          <w:b/>
        </w:rPr>
        <w:t>PROLEGOMENA BIOGRAFIJI</w:t>
      </w:r>
      <w:r w:rsidR="00A201BB" w:rsidRPr="00C21791">
        <w:rPr>
          <w:b/>
        </w:rPr>
        <w:t xml:space="preserve"> </w:t>
      </w:r>
      <w:r w:rsidRPr="00C21791">
        <w:rPr>
          <w:b/>
        </w:rPr>
        <w:t xml:space="preserve">ARHITEKTA </w:t>
      </w:r>
      <w:r w:rsidR="00A201BB" w:rsidRPr="00C21791">
        <w:rPr>
          <w:b/>
        </w:rPr>
        <w:t>BRUNE MILIĆA</w:t>
      </w:r>
    </w:p>
    <w:p w:rsidR="00331FD0" w:rsidRDefault="00331FD0"/>
    <w:p w:rsidR="00D75622" w:rsidRDefault="007E75EA" w:rsidP="00E6100E">
      <w:pPr>
        <w:jc w:val="both"/>
      </w:pPr>
      <w:r>
        <w:t>Među ključnim autorima hrvatske arhitekture i urbanizma u generacij</w:t>
      </w:r>
      <w:r w:rsidR="00300D83">
        <w:t xml:space="preserve">i stasaloj neposredno nakon  Drugoga </w:t>
      </w:r>
      <w:r>
        <w:t>svjetskog rata</w:t>
      </w:r>
      <w:r w:rsidR="009D185B">
        <w:t>,</w:t>
      </w:r>
      <w:r>
        <w:t xml:space="preserve"> koja je svojim djelovanjem obilježila desetljeća modernističkog</w:t>
      </w:r>
      <w:r w:rsidR="00300D83">
        <w:t>a</w:t>
      </w:r>
      <w:r>
        <w:t xml:space="preserve"> razvoja i suvremenoga konst</w:t>
      </w:r>
      <w:r w:rsidR="00300D83">
        <w:t>ituiranja struke, posebno mjesto</w:t>
      </w:r>
      <w:r>
        <w:t xml:space="preserve"> pripada arhitektu, urbanistu, dizajneru</w:t>
      </w:r>
      <w:r w:rsidR="009D185B">
        <w:t>, slikaru</w:t>
      </w:r>
      <w:r>
        <w:t xml:space="preserve"> i </w:t>
      </w:r>
      <w:r w:rsidR="009D185B">
        <w:t xml:space="preserve">istaknutom </w:t>
      </w:r>
      <w:r>
        <w:t xml:space="preserve">profesoru emeritusu Sveučilišta u Zagrebu – dr. sc. Bruni Miliću. </w:t>
      </w:r>
      <w:r w:rsidR="009D185B">
        <w:t>Decentne i tihe osobnosti, povučen i neeksponiran, za života nije mnogo izlagao niti je njegov opus dostatno publiciran, pa su mnoga njegova djela ostala nepoznata ili nevalorizirana, a životni put i tragovi koje je u struci ostavio tek će biti predmet ozbiljnijih istraživanja.</w:t>
      </w:r>
      <w:r w:rsidR="009D185B">
        <w:rPr>
          <w:rStyle w:val="FootnoteReference"/>
        </w:rPr>
        <w:footnoteReference w:id="1"/>
      </w:r>
    </w:p>
    <w:p w:rsidR="00D653F9" w:rsidRDefault="00BC0FA8" w:rsidP="00981552">
      <w:pPr>
        <w:jc w:val="both"/>
      </w:pPr>
      <w:r w:rsidRPr="00BC0FA8">
        <w:rPr>
          <w:b/>
        </w:rPr>
        <w:lastRenderedPageBreak/>
        <w:t>Rođenje, odrastanje, obitelj</w:t>
      </w:r>
      <w:r w:rsidR="00300D83">
        <w:t xml:space="preserve"> – Bruno Milić rođen je 15. kolovoza 1917. u</w:t>
      </w:r>
      <w:r>
        <w:t xml:space="preserve"> Rijeci, u urbanom</w:t>
      </w:r>
      <w:r w:rsidR="00300D83">
        <w:t>e</w:t>
      </w:r>
      <w:r>
        <w:t xml:space="preserve"> miljeu velikoga i vrlo propulz</w:t>
      </w:r>
      <w:r w:rsidR="00300D83">
        <w:t>ivnoga grada koji je tada, potkraj Prvoga</w:t>
      </w:r>
      <w:r>
        <w:t xml:space="preserve"> svjetskog rata, još uvijek bio glavna </w:t>
      </w:r>
      <w:r w:rsidR="00300D83">
        <w:t>trgovačka luka mađ</w:t>
      </w:r>
      <w:r>
        <w:t>arskog dijela Austro-</w:t>
      </w:r>
      <w:r w:rsidR="00300D83">
        <w:t>U</w:t>
      </w:r>
      <w:r>
        <w:t xml:space="preserve">garske Monarhije. </w:t>
      </w:r>
      <w:r w:rsidR="006D3F07">
        <w:t xml:space="preserve">Odrastao je </w:t>
      </w:r>
      <w:r w:rsidR="00E97E9D">
        <w:t xml:space="preserve">u </w:t>
      </w:r>
      <w:r w:rsidR="00574875">
        <w:t>brojnoj</w:t>
      </w:r>
      <w:r w:rsidR="00E97E9D">
        <w:t xml:space="preserve"> obitelji, </w:t>
      </w:r>
      <w:r w:rsidR="006D3F07">
        <w:t>uz oca</w:t>
      </w:r>
      <w:r w:rsidR="00981552">
        <w:t xml:space="preserve"> </w:t>
      </w:r>
      <w:r w:rsidR="006D3F07">
        <w:t>Andriju</w:t>
      </w:r>
      <w:r w:rsidR="00574875">
        <w:t xml:space="preserve"> (pekarskog obrtnika)</w:t>
      </w:r>
      <w:r w:rsidR="006D3F07">
        <w:t>, majku Franjicu (r. Bolmarčić)</w:t>
      </w:r>
      <w:r w:rsidR="00A121E3">
        <w:t xml:space="preserve"> </w:t>
      </w:r>
      <w:r w:rsidR="00574875">
        <w:t>i četvero mlađe</w:t>
      </w:r>
      <w:r w:rsidR="00E97E9D">
        <w:t xml:space="preserve"> braće i sestara </w:t>
      </w:r>
      <w:r w:rsidR="00574875">
        <w:t>–</w:t>
      </w:r>
      <w:r w:rsidR="00E97E9D">
        <w:t xml:space="preserve"> </w:t>
      </w:r>
      <w:r w:rsidR="00574875">
        <w:t xml:space="preserve">Milicu, Bosiljku, Biserku i Andriju. Ta građanska obitelj hrvatskoga osjećaja, </w:t>
      </w:r>
      <w:r w:rsidR="006D3F07">
        <w:t xml:space="preserve">nakon što je </w:t>
      </w:r>
      <w:r w:rsidR="00D04EDF">
        <w:t xml:space="preserve">Rijeka </w:t>
      </w:r>
      <w:r w:rsidR="006D3F07">
        <w:t>u po</w:t>
      </w:r>
      <w:r w:rsidR="00A121E3">
        <w:t>s</w:t>
      </w:r>
      <w:r w:rsidR="006D3F07">
        <w:t>lijeratnim podjelama pripala Italiji</w:t>
      </w:r>
      <w:r w:rsidR="00574875">
        <w:t>,</w:t>
      </w:r>
      <w:r w:rsidR="006D3F07">
        <w:t xml:space="preserve"> preselila </w:t>
      </w:r>
      <w:r w:rsidR="00574875">
        <w:t xml:space="preserve">se </w:t>
      </w:r>
      <w:r w:rsidR="006D3F07">
        <w:t>u susjedni Sušak</w:t>
      </w:r>
      <w:r w:rsidR="00A121E3">
        <w:t>,</w:t>
      </w:r>
      <w:r w:rsidR="006D3F07">
        <w:t xml:space="preserve"> gdje je Milić proveo djetinjstvo i završio cijelo školovanje do mature. </w:t>
      </w:r>
      <w:r w:rsidR="00E11A4B">
        <w:t>Decentnoga odgoja, odličnoga obrazovanja, sa znanjem njemačkoga</w:t>
      </w:r>
      <w:r w:rsidR="00574875">
        <w:t>,</w:t>
      </w:r>
      <w:r w:rsidR="00E11A4B">
        <w:t xml:space="preserve"> francuskoga, talijanskog</w:t>
      </w:r>
      <w:r w:rsidR="00574875">
        <w:t>a</w:t>
      </w:r>
      <w:r w:rsidR="00E11A4B">
        <w:t xml:space="preserve"> i latinskog</w:t>
      </w:r>
      <w:r w:rsidR="00300D83">
        <w:t>a</w:t>
      </w:r>
      <w:r w:rsidR="00E11A4B">
        <w:t xml:space="preserve"> jezika</w:t>
      </w:r>
      <w:r w:rsidR="00300D83">
        <w:t>,</w:t>
      </w:r>
      <w:r w:rsidR="00E11A4B">
        <w:t xml:space="preserve"> sveučilišno je obrazovanje bilo logičan</w:t>
      </w:r>
      <w:r w:rsidR="00574875">
        <w:t xml:space="preserve">, ali i materijalno težak </w:t>
      </w:r>
      <w:r w:rsidR="00300D83">
        <w:t>sl</w:t>
      </w:r>
      <w:r w:rsidR="00E11A4B">
        <w:t xml:space="preserve">jedeći korak. </w:t>
      </w:r>
    </w:p>
    <w:p w:rsidR="00A121E3" w:rsidRPr="0031639E" w:rsidRDefault="00D04EDF" w:rsidP="00BC0FA8">
      <w:pPr>
        <w:jc w:val="both"/>
      </w:pPr>
      <w:r>
        <w:t>U Zagreb se zbog studija arhitekture seli u jesen 1936. i ovdje ostaje do kraja života</w:t>
      </w:r>
      <w:r w:rsidR="00300D83">
        <w:t>,</w:t>
      </w:r>
      <w:r>
        <w:t xml:space="preserve"> stvorivši novu obitelj i</w:t>
      </w:r>
      <w:r w:rsidR="00D653F9">
        <w:t xml:space="preserve"> </w:t>
      </w:r>
      <w:r w:rsidR="00574875">
        <w:t xml:space="preserve">izgradivši </w:t>
      </w:r>
      <w:r w:rsidR="00300D83">
        <w:t>vlastit</w:t>
      </w:r>
      <w:r w:rsidR="00D653F9">
        <w:t xml:space="preserve"> stručni put</w:t>
      </w:r>
      <w:r>
        <w:t xml:space="preserve">. </w:t>
      </w:r>
      <w:r w:rsidR="00300D83">
        <w:t>Prije Drugoga svjetskog</w:t>
      </w:r>
      <w:r w:rsidR="00E97E9D">
        <w:t xml:space="preserve"> rat</w:t>
      </w:r>
      <w:r w:rsidR="00300D83">
        <w:t>a</w:t>
      </w:r>
      <w:r>
        <w:t xml:space="preserve">, </w:t>
      </w:r>
      <w:r w:rsidR="00E97E9D">
        <w:t xml:space="preserve">još kao student, </w:t>
      </w:r>
      <w:r>
        <w:t>oženio se Želimirom (</w:t>
      </w:r>
      <w:r w:rsidR="00E11A4B">
        <w:t xml:space="preserve">1921., </w:t>
      </w:r>
      <w:r>
        <w:t>r. Zadrijevac), Primorkom iz njegova zavičaja, iz nedalekoga Bakra</w:t>
      </w:r>
      <w:r w:rsidR="00D653F9">
        <w:t>,</w:t>
      </w:r>
      <w:r>
        <w:t xml:space="preserve"> </w:t>
      </w:r>
      <w:r w:rsidR="00D653F9">
        <w:t xml:space="preserve">grada </w:t>
      </w:r>
      <w:r>
        <w:t>koji je postao njegov drugi dom i</w:t>
      </w:r>
      <w:r w:rsidR="00300D83">
        <w:t>,</w:t>
      </w:r>
      <w:r>
        <w:t xml:space="preserve"> čini se</w:t>
      </w:r>
      <w:r w:rsidR="00300D83">
        <w:t>,</w:t>
      </w:r>
      <w:r>
        <w:t xml:space="preserve"> puno emotivnija životna točka od rodne Rijeke ili Sušaka. </w:t>
      </w:r>
      <w:r w:rsidR="00D653F9">
        <w:t>Otac je triju kćeri – Vesne (1944</w:t>
      </w:r>
      <w:r w:rsidR="00E97E9D">
        <w:t>.), Krunoslave (1946.) i Lade (1951.</w:t>
      </w:r>
      <w:r w:rsidR="00300D83">
        <w:t>),</w:t>
      </w:r>
      <w:r w:rsidR="00D653F9">
        <w:t xml:space="preserve"> odgoju</w:t>
      </w:r>
      <w:r w:rsidR="00300D83">
        <w:t xml:space="preserve"> kojih se</w:t>
      </w:r>
      <w:r w:rsidR="00D653F9">
        <w:t xml:space="preserve"> kao domaćica ponaj</w:t>
      </w:r>
      <w:r w:rsidR="00300D83">
        <w:t>više posvetila Milićeva supruga</w:t>
      </w:r>
      <w:r w:rsidR="00D653F9">
        <w:t xml:space="preserve"> pomažući mu da izgradi respektabilnu profesionalnu karijeru projektanta, </w:t>
      </w:r>
      <w:r w:rsidR="00574875">
        <w:t xml:space="preserve">urbanista, </w:t>
      </w:r>
      <w:r w:rsidR="00D653F9">
        <w:t>a potom i sveučilišnog</w:t>
      </w:r>
      <w:r w:rsidR="00300D83">
        <w:t>a</w:t>
      </w:r>
      <w:r w:rsidR="00D653F9">
        <w:t xml:space="preserve"> profesora</w:t>
      </w:r>
      <w:r w:rsidR="00B63965">
        <w:t xml:space="preserve">, </w:t>
      </w:r>
      <w:r w:rsidR="00B63965" w:rsidRPr="0031639E">
        <w:t>jer je i sama dvije godine studirala arhitekturu pa je kao talentirani crtač suprugu bila i prvi suradnik na ranim natječajnim projektima</w:t>
      </w:r>
      <w:r w:rsidR="00D653F9" w:rsidRPr="0031639E">
        <w:t>. S</w:t>
      </w:r>
      <w:r w:rsidR="00A121E3" w:rsidRPr="0031639E">
        <w:t xml:space="preserve">truka je </w:t>
      </w:r>
      <w:r w:rsidR="00D653F9" w:rsidRPr="0031639E">
        <w:t xml:space="preserve">u obiteljskome miljeu bila </w:t>
      </w:r>
      <w:r w:rsidR="00A121E3" w:rsidRPr="0031639E">
        <w:t>uvijek pri</w:t>
      </w:r>
      <w:r w:rsidR="00300D83" w:rsidRPr="0031639E">
        <w:t>sutna</w:t>
      </w:r>
      <w:r w:rsidR="00A121E3" w:rsidRPr="0031639E">
        <w:t xml:space="preserve"> pa nije neočekivano da su se dvije profesorove kćeri – Vesna i Lada – također odlučile za studij arhitekture</w:t>
      </w:r>
      <w:r w:rsidR="00B63965" w:rsidRPr="0031639E">
        <w:t>, dok je treća kći diplomirala medicinu.</w:t>
      </w:r>
      <w:r w:rsidR="00A121E3" w:rsidRPr="0031639E">
        <w:t xml:space="preserve"> </w:t>
      </w:r>
    </w:p>
    <w:p w:rsidR="00EB65EA" w:rsidRDefault="00E0125D" w:rsidP="00BC0FA8">
      <w:pPr>
        <w:jc w:val="both"/>
      </w:pPr>
      <w:r>
        <w:t>Grad u kojem je živio 73 godine često je bio predmet njegova stručnoga i znanstvenog</w:t>
      </w:r>
      <w:r w:rsidR="000E01DC">
        <w:t>a</w:t>
      </w:r>
      <w:r>
        <w:t xml:space="preserve"> interesa, no iznad svega volio ga je kao životni habitus</w:t>
      </w:r>
      <w:r w:rsidR="00DA56DE">
        <w:t xml:space="preserve"> profinjenoga urbaniteta s dva</w:t>
      </w:r>
      <w:r>
        <w:t xml:space="preserve"> najdraža prostora</w:t>
      </w:r>
      <w:r w:rsidR="000E01DC">
        <w:t>,</w:t>
      </w:r>
      <w:r>
        <w:t xml:space="preserve"> kojima se uvijek vraćao – planinarskim stazama Sljemena i parkovnome hladu Maksimira. </w:t>
      </w:r>
    </w:p>
    <w:p w:rsidR="00EB65EA" w:rsidRDefault="00EB65EA" w:rsidP="00C11F52">
      <w:pPr>
        <w:jc w:val="both"/>
      </w:pPr>
      <w:r w:rsidRPr="00EB65EA">
        <w:rPr>
          <w:b/>
        </w:rPr>
        <w:t>Školovanje i usavršavanje</w:t>
      </w:r>
      <w:r w:rsidR="00E0125D">
        <w:t xml:space="preserve"> – Pučku je školu, kako je spomenuto, </w:t>
      </w:r>
      <w:r>
        <w:t>Milić pohađao</w:t>
      </w:r>
      <w:r w:rsidR="000908FF">
        <w:t xml:space="preserve"> na Sušaku (1924.</w:t>
      </w:r>
      <w:r>
        <w:t>-</w:t>
      </w:r>
      <w:r w:rsidR="000E01DC">
        <w:t>19</w:t>
      </w:r>
      <w:r>
        <w:t>28.), gdje je završio i Realnu gimnaziju (1928.-</w:t>
      </w:r>
      <w:r w:rsidR="000E01DC">
        <w:t>19</w:t>
      </w:r>
      <w:r>
        <w:t>36.). Studirao je i diplomirao na Arhitektonskom odjelu Tehničkog fakulteta u Zagrebu (1936.-</w:t>
      </w:r>
      <w:r w:rsidR="000E01DC">
        <w:t>19</w:t>
      </w:r>
      <w:r>
        <w:t>42.).</w:t>
      </w:r>
    </w:p>
    <w:p w:rsidR="00DF09E8" w:rsidRDefault="00DF09E8" w:rsidP="00C11F52">
      <w:pPr>
        <w:jc w:val="both"/>
      </w:pPr>
      <w:r>
        <w:t xml:space="preserve">Upravo u vrijeme Milićeva </w:t>
      </w:r>
      <w:r w:rsidR="00CB5C68">
        <w:t>upisa</w:t>
      </w:r>
      <w:r w:rsidR="000E01DC">
        <w:t>,</w:t>
      </w:r>
      <w:r w:rsidR="00CB5C68">
        <w:t xml:space="preserve"> s fakulteta odlaze Hugo Ehrlich i Janko Holjac, pa od stare generacije profesora arhitekata</w:t>
      </w:r>
      <w:r w:rsidR="004E409E">
        <w:t xml:space="preserve"> ostaju</w:t>
      </w:r>
      <w:r w:rsidR="00CB5C68">
        <w:t xml:space="preserve"> još samo Edo Šen</w:t>
      </w:r>
      <w:r w:rsidR="004E409E">
        <w:t xml:space="preserve"> (</w:t>
      </w:r>
      <w:r w:rsidR="004E409E" w:rsidRPr="004E409E">
        <w:rPr>
          <w:i/>
        </w:rPr>
        <w:t>Projektiranje građevina</w:t>
      </w:r>
      <w:r w:rsidR="004E409E">
        <w:t>) i Franjo Gabrić (</w:t>
      </w:r>
      <w:r w:rsidR="004E409E" w:rsidRPr="004E409E">
        <w:rPr>
          <w:i/>
        </w:rPr>
        <w:t>Projektiranje gospodarskih, industrijskih i saobraćajnih zgrada</w:t>
      </w:r>
      <w:r w:rsidR="004E409E">
        <w:t>)</w:t>
      </w:r>
      <w:r w:rsidR="00CB5C68">
        <w:t xml:space="preserve">. Među mladim nastavnicima </w:t>
      </w:r>
      <w:r w:rsidR="004E409E">
        <w:t xml:space="preserve">dosljednoga modernističkog prosedea </w:t>
      </w:r>
      <w:r w:rsidR="00CB5C68">
        <w:t>Miliću će</w:t>
      </w:r>
      <w:r w:rsidR="004E409E">
        <w:t xml:space="preserve"> predavati netom stasali docenti Juraj Denzler (</w:t>
      </w:r>
      <w:r w:rsidR="004E409E" w:rsidRPr="004E409E">
        <w:rPr>
          <w:i/>
        </w:rPr>
        <w:t>Arhitektonski oblici</w:t>
      </w:r>
      <w:r w:rsidR="004E409E">
        <w:t>), Zvonim</w:t>
      </w:r>
      <w:r w:rsidR="00201418">
        <w:t>i</w:t>
      </w:r>
      <w:r w:rsidR="004E409E">
        <w:t>r Vrkljan (</w:t>
      </w:r>
      <w:r w:rsidR="004E409E" w:rsidRPr="004E409E">
        <w:rPr>
          <w:i/>
        </w:rPr>
        <w:t>Građevinske konstrukcije</w:t>
      </w:r>
      <w:r w:rsidR="00201418">
        <w:t xml:space="preserve">), </w:t>
      </w:r>
      <w:r w:rsidR="004E409E">
        <w:t>Alfred Albini (</w:t>
      </w:r>
      <w:r w:rsidR="004E409E" w:rsidRPr="004E409E">
        <w:rPr>
          <w:i/>
        </w:rPr>
        <w:t>Arhitektonske kompozicije</w:t>
      </w:r>
      <w:r w:rsidR="004E409E">
        <w:t>)</w:t>
      </w:r>
      <w:r w:rsidR="000E01DC">
        <w:t xml:space="preserve"> i</w:t>
      </w:r>
      <w:r w:rsidR="00201418">
        <w:t xml:space="preserve"> honorarni nastavnik Frano Cota (</w:t>
      </w:r>
      <w:r w:rsidR="00201418" w:rsidRPr="00201418">
        <w:rPr>
          <w:i/>
        </w:rPr>
        <w:t>Modeliranje</w:t>
      </w:r>
      <w:r w:rsidR="00201418">
        <w:t>), uz</w:t>
      </w:r>
      <w:r w:rsidR="000E01DC">
        <w:t>a</w:t>
      </w:r>
      <w:r w:rsidR="00201418">
        <w:t xml:space="preserve"> slikare Vukića i </w:t>
      </w:r>
      <w:r w:rsidR="00F30645">
        <w:t>Kirina, matematičare</w:t>
      </w:r>
      <w:r w:rsidR="00201418">
        <w:t xml:space="preserve"> Markovića i Boži</w:t>
      </w:r>
      <w:r w:rsidR="00C11F52">
        <w:t>ćevića, građevinare Prejca, Čal</w:t>
      </w:r>
      <w:r w:rsidR="00201418">
        <w:t>iševa, Kuševića, Juranov</w:t>
      </w:r>
      <w:r w:rsidR="00C11F52">
        <w:t xml:space="preserve">ića, Ivančića... Ipak, Milić se </w:t>
      </w:r>
      <w:r w:rsidR="0036760E">
        <w:t xml:space="preserve">s </w:t>
      </w:r>
      <w:r w:rsidR="00201418">
        <w:t xml:space="preserve">najviše poštovanja </w:t>
      </w:r>
      <w:r w:rsidR="00F30645">
        <w:t>sjećao</w:t>
      </w:r>
      <w:r w:rsidR="00201418">
        <w:t xml:space="preserve"> </w:t>
      </w:r>
      <w:r w:rsidR="00F30645">
        <w:t>nenadmašnih predavanj</w:t>
      </w:r>
      <w:r w:rsidR="00201418">
        <w:t xml:space="preserve">a povjesničara umjetnosti </w:t>
      </w:r>
      <w:r w:rsidR="00C11F52">
        <w:t xml:space="preserve">dr. </w:t>
      </w:r>
      <w:r w:rsidR="00201418">
        <w:t>Petra Knolla</w:t>
      </w:r>
      <w:r w:rsidR="00F30645">
        <w:t>, o kojemu je u jednom intervjuu rekao: „Riječ je o izuzetnom profesoru koji nam je predavao povijest umjetnosti i teoriju arhitekture. Predavanja su mu bila izuzetna, za razliku od nekih drugih profesora koji su me gotovo razočarali, barem na početku studija. Kada sam čuo prva predavanja prof. Denzlera, njegov me rječnik gotovo zgrozio. Došao sam na faks iz ugledne sušačke gimnazije</w:t>
      </w:r>
      <w:r w:rsidR="000E01DC">
        <w:t>,</w:t>
      </w:r>
      <w:r w:rsidR="00F30645">
        <w:t xml:space="preserve"> tako da sam o Egiptu i klasičnoj Grčkoj, po mom mišljenju, znao više od njega. Ali kada je uzeo zidarsku olovku ili kredom počeo crtati grčke stupove po ploči, to je bila poezija...“</w:t>
      </w:r>
    </w:p>
    <w:p w:rsidR="00EB65EA" w:rsidRDefault="00F30645" w:rsidP="00C11F52">
      <w:pPr>
        <w:jc w:val="both"/>
      </w:pPr>
      <w:r>
        <w:t>Nastava urbanizma</w:t>
      </w:r>
      <w:r w:rsidR="00C11F52">
        <w:t xml:space="preserve">, </w:t>
      </w:r>
      <w:r w:rsidR="00F66311">
        <w:t>koja</w:t>
      </w:r>
      <w:r w:rsidR="000E01DC">
        <w:t xml:space="preserve"> će posl</w:t>
      </w:r>
      <w:r>
        <w:t xml:space="preserve">ije postati </w:t>
      </w:r>
      <w:r w:rsidR="00F66311">
        <w:t xml:space="preserve">i </w:t>
      </w:r>
      <w:r>
        <w:t>Milićev</w:t>
      </w:r>
      <w:r w:rsidR="00F66311">
        <w:t xml:space="preserve"> </w:t>
      </w:r>
      <w:r w:rsidR="009B1903">
        <w:t>životni usud</w:t>
      </w:r>
      <w:r w:rsidR="00F66311">
        <w:t>,</w:t>
      </w:r>
      <w:r>
        <w:t xml:space="preserve"> na Tehničkom je fakultetu započela </w:t>
      </w:r>
      <w:r w:rsidR="00C11F52">
        <w:t xml:space="preserve">tek </w:t>
      </w:r>
      <w:r>
        <w:t xml:space="preserve">godinu prije </w:t>
      </w:r>
      <w:r w:rsidR="00F66311">
        <w:t xml:space="preserve">njegova </w:t>
      </w:r>
      <w:r>
        <w:t xml:space="preserve">upisa, a </w:t>
      </w:r>
      <w:r w:rsidR="00F66311">
        <w:t xml:space="preserve">kao honorarni </w:t>
      </w:r>
      <w:r w:rsidR="00DA56DE">
        <w:t>predavač</w:t>
      </w:r>
      <w:r w:rsidR="00F66311">
        <w:t xml:space="preserve"> na IV. godini studija održavao ju je Stjepan Hribar, tada voditelj Odsjeka za regulaciju grada Zagreba. Presudni dodir Milića i novoustrojene </w:t>
      </w:r>
      <w:r w:rsidR="00F66311">
        <w:lastRenderedPageBreak/>
        <w:t>Katedre za urbanizam do</w:t>
      </w:r>
      <w:r w:rsidR="000E01DC">
        <w:t xml:space="preserve">godio se </w:t>
      </w:r>
      <w:r w:rsidR="00F66311">
        <w:t xml:space="preserve"> tijekom bli</w:t>
      </w:r>
      <w:r w:rsidR="009B1903">
        <w:t>ske suradnje</w:t>
      </w:r>
      <w:r w:rsidR="00F66311">
        <w:t xml:space="preserve"> s Velimirom Jamnickim, prvim stalnim nastavnikom urbanizma,</w:t>
      </w:r>
      <w:r w:rsidR="00C11F52">
        <w:t xml:space="preserve"> kod kojega se</w:t>
      </w:r>
      <w:r w:rsidR="00F66311">
        <w:t xml:space="preserve"> još za studentskih dana </w:t>
      </w:r>
      <w:r w:rsidR="009B1903">
        <w:t>(1941.-</w:t>
      </w:r>
      <w:r w:rsidR="000E01DC">
        <w:t>19</w:t>
      </w:r>
      <w:r w:rsidR="009B1903">
        <w:t xml:space="preserve">43.) </w:t>
      </w:r>
      <w:r w:rsidR="00F66311">
        <w:t>zaposlio kao suradnik na projektiranju nove zgrade Tehničkog</w:t>
      </w:r>
      <w:r w:rsidR="000E01DC">
        <w:t>a</w:t>
      </w:r>
      <w:r w:rsidR="00F66311">
        <w:t xml:space="preserve"> fakulteta</w:t>
      </w:r>
      <w:r w:rsidR="009F589A">
        <w:t>.</w:t>
      </w:r>
      <w:r w:rsidR="009B1903">
        <w:t xml:space="preserve"> </w:t>
      </w:r>
      <w:r w:rsidR="009F2348">
        <w:t xml:space="preserve">S njim je sudjelovao i na svome prvom natječaju kada su za regulaciju Varaždina osvojili 'najvišu nagradu' (1942.). </w:t>
      </w:r>
      <w:r w:rsidR="009B1903">
        <w:t xml:space="preserve">Milićev rani interes za probleme gradogradnje pokazao se već prilikom odabira diplomskog zadatka, pa je njegov </w:t>
      </w:r>
      <w:r w:rsidR="009B1903" w:rsidRPr="00C11F52">
        <w:rPr>
          <w:i/>
        </w:rPr>
        <w:t>Urbanistički plan Travnika</w:t>
      </w:r>
      <w:r w:rsidR="009B1903">
        <w:t xml:space="preserve"> ostao zabilježen kao prva urbanistička diploma na</w:t>
      </w:r>
      <w:r w:rsidR="00C11F52">
        <w:t xml:space="preserve"> Tehničkom fakultetu. Diplomu</w:t>
      </w:r>
      <w:r w:rsidR="009B1903">
        <w:t xml:space="preserve"> je </w:t>
      </w:r>
      <w:r w:rsidR="00C11F52">
        <w:t xml:space="preserve">obranio </w:t>
      </w:r>
      <w:r w:rsidR="009B1903">
        <w:t xml:space="preserve">27. 6. 1942. </w:t>
      </w:r>
      <w:r w:rsidR="00C11F52">
        <w:t>p</w:t>
      </w:r>
      <w:r w:rsidR="009B1903">
        <w:t>red povjerenstvom koje su činili predsjednik E.</w:t>
      </w:r>
      <w:r w:rsidR="00C11F52">
        <w:t xml:space="preserve"> Šen te </w:t>
      </w:r>
      <w:r w:rsidR="009B1903">
        <w:t>članovi A. Albini, V. Juranović i R. Kušević</w:t>
      </w:r>
      <w:r w:rsidR="00C11F52">
        <w:t xml:space="preserve">. Sam diplomski rad ocijenjen je ocjenom </w:t>
      </w:r>
      <w:r w:rsidR="00C11F52" w:rsidRPr="00C11F52">
        <w:rPr>
          <w:i/>
        </w:rPr>
        <w:t>izvrstan</w:t>
      </w:r>
      <w:r w:rsidR="00C11F52">
        <w:t xml:space="preserve"> (što je tada bilo vrlo rijetko!), a diplomski ispit</w:t>
      </w:r>
      <w:r w:rsidR="000E01DC">
        <w:t>,</w:t>
      </w:r>
      <w:r w:rsidR="00C11F52">
        <w:t xml:space="preserve"> koji se sastojao iz šest predmeta, položio je s ukupnom ocjenom </w:t>
      </w:r>
      <w:r w:rsidR="00C11F52" w:rsidRPr="00C11F52">
        <w:rPr>
          <w:i/>
        </w:rPr>
        <w:t>vrlo dobar</w:t>
      </w:r>
      <w:r w:rsidR="00C11F52">
        <w:t xml:space="preserve">, pri čemu je urbanistička dionica dobila </w:t>
      </w:r>
      <w:r w:rsidR="00C11F52" w:rsidRPr="00C11F52">
        <w:rPr>
          <w:i/>
        </w:rPr>
        <w:t>izvrstan</w:t>
      </w:r>
      <w:r w:rsidR="00C11F52">
        <w:t>.</w:t>
      </w:r>
      <w:r w:rsidR="00E6100E">
        <w:t xml:space="preserve"> </w:t>
      </w:r>
      <w:r w:rsidR="00EB65EA">
        <w:t xml:space="preserve">Te ratne 1942. na Tehničkom je fakultetu obranjeno </w:t>
      </w:r>
      <w:r w:rsidR="00B276AC">
        <w:t>samo</w:t>
      </w:r>
      <w:r w:rsidR="00EB65EA">
        <w:t xml:space="preserve"> 11 arhitektonskih diploma, a </w:t>
      </w:r>
      <w:r w:rsidR="00CD33C3">
        <w:t xml:space="preserve">zanimljivo je da su </w:t>
      </w:r>
      <w:r w:rsidR="00EB65EA">
        <w:t>s Milićem u generaciji studij završili</w:t>
      </w:r>
      <w:r w:rsidR="00CD33C3">
        <w:t xml:space="preserve"> </w:t>
      </w:r>
      <w:r w:rsidR="00EB65EA">
        <w:t>Božidar Rašica, Bruno G</w:t>
      </w:r>
      <w:r w:rsidR="000908FF">
        <w:t xml:space="preserve">oldoni, Rikard Marasović (u prethodnoj godini i Ivan Vitić), dok je </w:t>
      </w:r>
      <w:r w:rsidR="00C11F52">
        <w:t xml:space="preserve">istovremeno </w:t>
      </w:r>
      <w:r w:rsidR="000908FF">
        <w:t xml:space="preserve">na Akademiji kao posljednji </w:t>
      </w:r>
      <w:r w:rsidR="00CD33C3">
        <w:t>polaznik</w:t>
      </w:r>
      <w:r w:rsidR="000908FF">
        <w:t xml:space="preserve"> 'Iblerove škole' 1942. </w:t>
      </w:r>
      <w:r w:rsidR="00CD33C3">
        <w:t>diplomirao</w:t>
      </w:r>
      <w:r w:rsidR="000908FF">
        <w:t xml:space="preserve"> Neven Šegvić. </w:t>
      </w:r>
    </w:p>
    <w:p w:rsidR="00C11F52" w:rsidRDefault="000E01DC" w:rsidP="00C11F52">
      <w:pPr>
        <w:jc w:val="both"/>
      </w:pPr>
      <w:r>
        <w:t xml:space="preserve">Poslije, </w:t>
      </w:r>
      <w:r w:rsidR="00125AB1">
        <w:t>dolaskom Brune Milića na mjesto asistenta Tehničkog</w:t>
      </w:r>
      <w:r>
        <w:t>a</w:t>
      </w:r>
      <w:r w:rsidR="00125AB1">
        <w:t xml:space="preserve"> fakulteta</w:t>
      </w:r>
      <w:r>
        <w:t>,</w:t>
      </w:r>
      <w:r w:rsidR="00125AB1">
        <w:t xml:space="preserve"> pojavila se potreba njegova daljnjeg usavršavanja, no tada još nije bilo ni poslijediplomskih studija, ni majstorskih radionica pri Akademiji</w:t>
      </w:r>
      <w:r>
        <w:t>,</w:t>
      </w:r>
      <w:r w:rsidR="00125AB1">
        <w:t xml:space="preserve"> pa je valjalo poći u inozemstvo, što je tada na svaki način bilo vrlo teško provesti. Prvo njegovo stručno putovanje, kada mu je odobrena putovnica, bilo je 1954. </w:t>
      </w:r>
      <w:r w:rsidR="009F2348">
        <w:t>u</w:t>
      </w:r>
      <w:r w:rsidR="00125AB1">
        <w:t xml:space="preserve"> Pariz, što je</w:t>
      </w:r>
      <w:r>
        <w:t>,</w:t>
      </w:r>
      <w:r w:rsidR="00125AB1">
        <w:t xml:space="preserve"> čini se</w:t>
      </w:r>
      <w:r>
        <w:t>,</w:t>
      </w:r>
      <w:r w:rsidR="00125AB1">
        <w:t xml:space="preserve"> otvorilo </w:t>
      </w:r>
      <w:r w:rsidR="00887917">
        <w:t xml:space="preserve">mogućnosti </w:t>
      </w:r>
      <w:r w:rsidR="009F2348">
        <w:t xml:space="preserve">i </w:t>
      </w:r>
      <w:r w:rsidR="00887917">
        <w:t xml:space="preserve">za budući duži boravak na Sorboni. Milić je, naime, </w:t>
      </w:r>
      <w:r w:rsidR="00DA56DE">
        <w:t xml:space="preserve">1957. </w:t>
      </w:r>
      <w:r w:rsidR="00125AB1">
        <w:t xml:space="preserve">uspio dobiti stipendiju Francuske vlade za specijalizaciju na </w:t>
      </w:r>
      <w:r w:rsidR="00125AB1" w:rsidRPr="00125AB1">
        <w:rPr>
          <w:i/>
        </w:rPr>
        <w:t xml:space="preserve">L'Institut d'Urbanisme de l'Universite de Paris </w:t>
      </w:r>
      <w:r w:rsidR="00125AB1">
        <w:t>u trajanju od 8 mjeseci (u ko</w:t>
      </w:r>
      <w:r w:rsidR="009F2348">
        <w:t xml:space="preserve">načnici je ostao 10 mjeseci, počevši </w:t>
      </w:r>
      <w:r w:rsidR="00125AB1">
        <w:t>od 1. 1. 1958.</w:t>
      </w:r>
      <w:r w:rsidR="009F2348">
        <w:t>).</w:t>
      </w:r>
      <w:r w:rsidR="00887917">
        <w:t xml:space="preserve"> </w:t>
      </w:r>
      <w:r w:rsidR="00E614C7">
        <w:t>F</w:t>
      </w:r>
      <w:r w:rsidR="00887917">
        <w:t>akultet</w:t>
      </w:r>
      <w:r w:rsidR="00E614C7">
        <w:t xml:space="preserve"> mu je</w:t>
      </w:r>
      <w:r w:rsidR="00887917">
        <w:t xml:space="preserve"> za vrijeme od</w:t>
      </w:r>
      <w:r w:rsidR="00B4378B">
        <w:t>sutnosti</w:t>
      </w:r>
      <w:r w:rsidR="009F2348">
        <w:t xml:space="preserve"> iznimno odobrio 75% plaće</w:t>
      </w:r>
      <w:r w:rsidR="00887917">
        <w:t xml:space="preserve"> (koja se tijekom </w:t>
      </w:r>
      <w:r w:rsidR="00DA56DE">
        <w:t>boravka na stipendiji</w:t>
      </w:r>
      <w:r w:rsidR="00887917">
        <w:t xml:space="preserve"> inače nije</w:t>
      </w:r>
      <w:r w:rsidR="009F2348">
        <w:t xml:space="preserve"> dobivala</w:t>
      </w:r>
      <w:r w:rsidR="00887917">
        <w:t xml:space="preserve">), uzevši u obzir </w:t>
      </w:r>
      <w:r w:rsidR="00DA56DE">
        <w:t xml:space="preserve">činjenicu </w:t>
      </w:r>
      <w:r w:rsidR="00887917">
        <w:t xml:space="preserve">da je Milić tada </w:t>
      </w:r>
      <w:r w:rsidR="00E614C7">
        <w:t>skrbio za poveću obitelj –</w:t>
      </w:r>
      <w:r w:rsidR="00887917">
        <w:t xml:space="preserve"> suprugu i tri kćeri.</w:t>
      </w:r>
    </w:p>
    <w:p w:rsidR="00E461C9" w:rsidRDefault="00B4378B" w:rsidP="00C11F52">
      <w:pPr>
        <w:jc w:val="both"/>
      </w:pPr>
      <w:r>
        <w:t>Posl</w:t>
      </w:r>
      <w:r w:rsidR="00E461C9">
        <w:t>ije je za studijske boravke u inozemstvu bilo više mogućnosti</w:t>
      </w:r>
      <w:r w:rsidR="00DA56DE">
        <w:t>,</w:t>
      </w:r>
      <w:r w:rsidR="00E461C9">
        <w:t xml:space="preserve"> pa </w:t>
      </w:r>
      <w:r>
        <w:t>su u Milićevu fakultetskom dosje</w:t>
      </w:r>
      <w:r w:rsidR="00E461C9">
        <w:t xml:space="preserve">u zabilježena putovanja </w:t>
      </w:r>
      <w:r w:rsidR="00552426">
        <w:t>radi</w:t>
      </w:r>
      <w:r w:rsidR="0010503B">
        <w:t xml:space="preserve"> sudjelovanja na izložbama, održavanj</w:t>
      </w:r>
      <w:r>
        <w:t xml:space="preserve">ima predavanja, </w:t>
      </w:r>
      <w:r w:rsidR="0010503B">
        <w:t xml:space="preserve"> </w:t>
      </w:r>
      <w:r w:rsidR="00941315">
        <w:t>upoznavanj</w:t>
      </w:r>
      <w:r>
        <w:t>im</w:t>
      </w:r>
      <w:r w:rsidR="00941315">
        <w:t>a nove arhitektur</w:t>
      </w:r>
      <w:r>
        <w:t>e</w:t>
      </w:r>
      <w:r w:rsidR="00941315">
        <w:t xml:space="preserve"> itd.</w:t>
      </w:r>
      <w:r w:rsidR="00552426">
        <w:t>, primjerice</w:t>
      </w:r>
      <w:r w:rsidR="00941315">
        <w:t xml:space="preserve"> </w:t>
      </w:r>
      <w:r w:rsidR="00E461C9">
        <w:t>u</w:t>
      </w:r>
      <w:r w:rsidR="00552426">
        <w:t xml:space="preserve"> Milano</w:t>
      </w:r>
      <w:r w:rsidR="00E11A4B">
        <w:t xml:space="preserve"> (1957.),</w:t>
      </w:r>
      <w:r w:rsidR="00E461C9">
        <w:t xml:space="preserve"> </w:t>
      </w:r>
      <w:r w:rsidR="00DA56DE">
        <w:t>Francusku (1963. i</w:t>
      </w:r>
      <w:r w:rsidR="000E2CA1">
        <w:t xml:space="preserve"> 1981.), </w:t>
      </w:r>
      <w:r w:rsidR="00E461C9">
        <w:t>Ita</w:t>
      </w:r>
      <w:r w:rsidR="0010503B">
        <w:t>liju (</w:t>
      </w:r>
      <w:r w:rsidR="00E11A4B">
        <w:t xml:space="preserve">1964., </w:t>
      </w:r>
      <w:r w:rsidR="0010503B">
        <w:t>1965.), u Berlin i Ha</w:t>
      </w:r>
      <w:r w:rsidR="004967D8">
        <w:t>n</w:t>
      </w:r>
      <w:r w:rsidR="0010503B">
        <w:t>nov</w:t>
      </w:r>
      <w:r w:rsidR="00E461C9">
        <w:t>e</w:t>
      </w:r>
      <w:r w:rsidR="0010503B">
        <w:t>r</w:t>
      </w:r>
      <w:r w:rsidR="00E461C9">
        <w:t xml:space="preserve"> (1969.), </w:t>
      </w:r>
      <w:r w:rsidR="00941315">
        <w:t>Garmisch</w:t>
      </w:r>
      <w:r>
        <w:t>-P</w:t>
      </w:r>
      <w:r w:rsidR="00941315">
        <w:t>artenkirchen (</w:t>
      </w:r>
      <w:r w:rsidR="00E461C9">
        <w:t xml:space="preserve">1974.), </w:t>
      </w:r>
      <w:r w:rsidR="00DA56DE">
        <w:t xml:space="preserve">Englesku (1979.), </w:t>
      </w:r>
      <w:r w:rsidR="0010503B">
        <w:t>Španjolsku</w:t>
      </w:r>
      <w:r w:rsidR="000E2CA1">
        <w:t>, Kanadu i SAD</w:t>
      </w:r>
      <w:r w:rsidR="0010503B">
        <w:t xml:space="preserve"> (1982.), Budimpeštu, Bratislavu, Brno i Prag (1984.)</w:t>
      </w:r>
      <w:r w:rsidR="00941315">
        <w:t>...</w:t>
      </w:r>
      <w:r w:rsidR="0010503B">
        <w:t xml:space="preserve">, </w:t>
      </w:r>
      <w:r w:rsidR="00941315">
        <w:t>te brojna putovanja za ljetnih dopusta koja na fakultetu nisu zabilježena.</w:t>
      </w:r>
      <w:r w:rsidR="00DA56DE">
        <w:t xml:space="preserve"> </w:t>
      </w:r>
    </w:p>
    <w:p w:rsidR="00941315" w:rsidRDefault="00941315" w:rsidP="00C11F52">
      <w:pPr>
        <w:jc w:val="both"/>
      </w:pPr>
      <w:r>
        <w:t xml:space="preserve">Temu doktorata – </w:t>
      </w:r>
      <w:r w:rsidR="0036760E">
        <w:rPr>
          <w:i/>
        </w:rPr>
        <w:t>Prostor</w:t>
      </w:r>
      <w:r w:rsidRPr="00941315">
        <w:rPr>
          <w:i/>
        </w:rPr>
        <w:t>na kvantifikacija visokoškolskih nastavnih i znanstvenih ustanova</w:t>
      </w:r>
      <w:r>
        <w:rPr>
          <w:i/>
        </w:rPr>
        <w:t xml:space="preserve"> </w:t>
      </w:r>
      <w:r>
        <w:t xml:space="preserve">– Milić je na Arhitektonskom fakultetu Sveučilišta u Zagrebu prijavio 1. 7. 1975., pri čemu </w:t>
      </w:r>
      <w:r w:rsidR="0036760E">
        <w:t>mu je kao ekvivalent magisterija</w:t>
      </w:r>
      <w:r>
        <w:t xml:space="preserve"> priznata studija </w:t>
      </w:r>
      <w:r w:rsidRPr="00941315">
        <w:rPr>
          <w:i/>
        </w:rPr>
        <w:t>Urbanistička i arhitektonska rekonstrukcija Zadra</w:t>
      </w:r>
      <w:r>
        <w:t>. Pod mentorstvom akademika Andre Mohorovičića d</w:t>
      </w:r>
      <w:r w:rsidR="0036760E">
        <w:t>isertaciju je obranio</w:t>
      </w:r>
      <w:r>
        <w:t xml:space="preserve"> 23. 12. 1980.</w:t>
      </w:r>
      <w:r w:rsidR="00263F08">
        <w:t>,</w:t>
      </w:r>
      <w:r w:rsidR="0036760E">
        <w:t xml:space="preserve"> </w:t>
      </w:r>
      <w:r w:rsidR="006F3C48">
        <w:t>postavši</w:t>
      </w:r>
      <w:r w:rsidR="0036760E">
        <w:t xml:space="preserve"> šesnaesti </w:t>
      </w:r>
      <w:r w:rsidR="006F3C48">
        <w:t xml:space="preserve">arhitekt koji je doktorirao </w:t>
      </w:r>
      <w:r w:rsidR="00DA56DE">
        <w:t xml:space="preserve">na </w:t>
      </w:r>
      <w:r w:rsidR="006F3C48">
        <w:t>AF</w:t>
      </w:r>
      <w:r w:rsidR="00263F08">
        <w:t>-u</w:t>
      </w:r>
      <w:r w:rsidR="006F3C48">
        <w:t xml:space="preserve">, </w:t>
      </w:r>
      <w:r w:rsidR="00DA56DE">
        <w:t>a to</w:t>
      </w:r>
      <w:r w:rsidR="006F3C48">
        <w:t xml:space="preserve"> je bio i prvi doktorat s urbanističkom tematikom.</w:t>
      </w:r>
      <w:r w:rsidR="00BC0FA8">
        <w:t xml:space="preserve"> </w:t>
      </w:r>
      <w:r w:rsidR="00DA56DE">
        <w:t xml:space="preserve">Potom je </w:t>
      </w:r>
      <w:r w:rsidR="00263F08">
        <w:t>i</w:t>
      </w:r>
      <w:r w:rsidR="00BC0FA8">
        <w:t xml:space="preserve">zabran u znanstveno zvanje </w:t>
      </w:r>
      <w:r w:rsidR="00BC0FA8">
        <w:rPr>
          <w:i/>
        </w:rPr>
        <w:t>znanstvenog</w:t>
      </w:r>
      <w:r w:rsidR="00BC0FA8" w:rsidRPr="00BC0FA8">
        <w:rPr>
          <w:i/>
        </w:rPr>
        <w:t xml:space="preserve"> savjetnika</w:t>
      </w:r>
      <w:r w:rsidR="00BC0FA8">
        <w:t xml:space="preserve"> (MB znanstvenika 031524).</w:t>
      </w:r>
    </w:p>
    <w:p w:rsidR="00E0125D" w:rsidRDefault="00BB0F95" w:rsidP="00C11F52">
      <w:pPr>
        <w:jc w:val="both"/>
      </w:pPr>
      <w:r>
        <w:rPr>
          <w:b/>
        </w:rPr>
        <w:t>Početci profesionalnog</w:t>
      </w:r>
      <w:r w:rsidR="00E0125D" w:rsidRPr="00E0125D">
        <w:rPr>
          <w:b/>
        </w:rPr>
        <w:t xml:space="preserve"> puta</w:t>
      </w:r>
      <w:r w:rsidR="00E0125D">
        <w:t xml:space="preserve"> – </w:t>
      </w:r>
      <w:r w:rsidR="00552426">
        <w:t>Nekoliko mjeseci prije d</w:t>
      </w:r>
      <w:r w:rsidR="00263F08">
        <w:t>iplome Bruno Milić se zaposlio te</w:t>
      </w:r>
      <w:r w:rsidR="00552426">
        <w:t xml:space="preserve"> oko godinu i pol radio kao pomoćni projektant na Tehničkom fakultetu (1. 10. 1941.-1. 3. 1943.)</w:t>
      </w:r>
      <w:r w:rsidR="00524868">
        <w:t>,</w:t>
      </w:r>
      <w:r w:rsidR="00552426">
        <w:t xml:space="preserve"> razrađujući </w:t>
      </w:r>
      <w:r w:rsidR="00571D6A">
        <w:t>u timu doc. Velimira Jamnickog</w:t>
      </w:r>
      <w:r w:rsidR="00524868">
        <w:t>a</w:t>
      </w:r>
      <w:r w:rsidR="00571D6A">
        <w:t xml:space="preserve"> </w:t>
      </w:r>
      <w:r w:rsidR="00552426">
        <w:t>projekte za novu zgradu Fak</w:t>
      </w:r>
      <w:r w:rsidR="00524868">
        <w:t>ulteta u Klaićevoj ulici (danas Srednja t</w:t>
      </w:r>
      <w:r w:rsidR="00552426">
        <w:t>ehnička škola 'Nikola Tesla')</w:t>
      </w:r>
      <w:r w:rsidR="00CE6816">
        <w:t>,</w:t>
      </w:r>
      <w:r w:rsidR="00552426">
        <w:t xml:space="preserve"> </w:t>
      </w:r>
      <w:r w:rsidR="00CE6816">
        <w:t>na čemu</w:t>
      </w:r>
      <w:r w:rsidR="00552426">
        <w:t xml:space="preserve"> je stekao solidnu inženjersku praksu. Potom je premješten u Glavno ravnateljstvo za javne radove</w:t>
      </w:r>
      <w:r w:rsidR="00524868">
        <w:t>,</w:t>
      </w:r>
      <w:r w:rsidR="00CE6816">
        <w:t xml:space="preserve"> gdje kao projektant djeluje u</w:t>
      </w:r>
      <w:r w:rsidR="00524868">
        <w:t xml:space="preserve"> Povjerenstvu za izgradnju Banje</w:t>
      </w:r>
      <w:r w:rsidR="00CE6816">
        <w:t xml:space="preserve"> Luke i u Odsjeku za</w:t>
      </w:r>
      <w:r w:rsidR="001807DB">
        <w:t xml:space="preserve"> </w:t>
      </w:r>
      <w:r w:rsidR="00CE6816">
        <w:t>radnička naselja (1. 3. 1943.-10. 4. 1</w:t>
      </w:r>
      <w:r w:rsidR="00524868">
        <w:t>945.). U nesigurnim godinama Drugoga</w:t>
      </w:r>
      <w:r w:rsidR="00CE6816">
        <w:t xml:space="preserve"> svjetskog rata jed</w:t>
      </w:r>
      <w:r w:rsidR="00524868">
        <w:t>nom je prigodom bio zatvoren u u</w:t>
      </w:r>
      <w:r w:rsidR="00CE6816">
        <w:t>staškome zatvoru u Petrinjskoj ul., no nesposobnost za voj</w:t>
      </w:r>
      <w:r w:rsidR="00674850">
        <w:t>nu službu</w:t>
      </w:r>
      <w:r w:rsidR="00CE6816">
        <w:t xml:space="preserve"> u NDH poštedjet će ga političkih pogroma u novoj Jugoslaviji,</w:t>
      </w:r>
      <w:r w:rsidR="001807DB">
        <w:t xml:space="preserve"> pa</w:t>
      </w:r>
      <w:r w:rsidR="00CE6816">
        <w:t xml:space="preserve"> je </w:t>
      </w:r>
      <w:r w:rsidR="002E1046">
        <w:t xml:space="preserve">i </w:t>
      </w:r>
      <w:r w:rsidR="002E1046">
        <w:lastRenderedPageBreak/>
        <w:t xml:space="preserve">nadalje </w:t>
      </w:r>
      <w:r w:rsidR="00CE6816">
        <w:t>zadržao državnu službu s rasporedom u Ministarstvu građevina</w:t>
      </w:r>
      <w:r w:rsidR="00674850">
        <w:t xml:space="preserve"> (1. 7. 1945.-</w:t>
      </w:r>
      <w:r w:rsidR="00674850" w:rsidRPr="004B1826">
        <w:t>31. 1</w:t>
      </w:r>
      <w:r w:rsidR="00610FA8">
        <w:t>2</w:t>
      </w:r>
      <w:r w:rsidR="00674850" w:rsidRPr="004B1826">
        <w:t>.</w:t>
      </w:r>
      <w:r w:rsidR="00610FA8">
        <w:t xml:space="preserve"> 1945</w:t>
      </w:r>
      <w:r w:rsidR="00674850">
        <w:t>.)</w:t>
      </w:r>
      <w:r w:rsidR="00524868">
        <w:t>,</w:t>
      </w:r>
      <w:r w:rsidR="00CE6816">
        <w:t xml:space="preserve"> </w:t>
      </w:r>
      <w:r w:rsidR="00571D6A">
        <w:t>djelujući</w:t>
      </w:r>
      <w:r w:rsidR="00674850">
        <w:t xml:space="preserve"> </w:t>
      </w:r>
      <w:r w:rsidR="001807DB">
        <w:t xml:space="preserve">ondje </w:t>
      </w:r>
      <w:r w:rsidR="00CE6816">
        <w:t>kao projektant na regulatornim osnovama sela u Hrvatskom primorju</w:t>
      </w:r>
      <w:r w:rsidR="00674850">
        <w:t>. S osnivanjem Arhitektonskog</w:t>
      </w:r>
      <w:r w:rsidR="00524868">
        <w:t>a</w:t>
      </w:r>
      <w:r w:rsidR="00674850">
        <w:t xml:space="preserve"> projektnog zavoda premješten je na mjesto samostalnog projektanta</w:t>
      </w:r>
      <w:r w:rsidR="00524868">
        <w:t>,</w:t>
      </w:r>
      <w:r w:rsidR="00674850">
        <w:t xml:space="preserve"> gdje je tri godine</w:t>
      </w:r>
      <w:r w:rsidR="001807DB">
        <w:t xml:space="preserve"> (1. </w:t>
      </w:r>
      <w:r w:rsidR="001807DB" w:rsidRPr="004B1826">
        <w:t>1.</w:t>
      </w:r>
      <w:r w:rsidR="001807DB">
        <w:t xml:space="preserve"> 1946.-31. 12. 1948.)</w:t>
      </w:r>
      <w:r w:rsidR="00674850">
        <w:t xml:space="preserve"> radio na projektima kapitalne industrijske arhitekture, vrlo predano i u</w:t>
      </w:r>
      <w:r w:rsidR="00524868">
        <w:t>s</w:t>
      </w:r>
      <w:r w:rsidR="00674850">
        <w:t>pješno</w:t>
      </w:r>
      <w:r w:rsidR="001807DB">
        <w:t>,</w:t>
      </w:r>
      <w:r w:rsidR="00674850">
        <w:t xml:space="preserve"> </w:t>
      </w:r>
      <w:r w:rsidR="009F7102">
        <w:t xml:space="preserve">za što </w:t>
      </w:r>
      <w:r w:rsidR="00674850">
        <w:t>je 1946.,</w:t>
      </w:r>
      <w:r w:rsidR="001807DB">
        <w:t xml:space="preserve"> 1947.</w:t>
      </w:r>
      <w:r w:rsidR="00674850">
        <w:t xml:space="preserve"> i 1948. </w:t>
      </w:r>
      <w:r w:rsidR="001807DB">
        <w:t>uzastopno bio pohvaljivan i nagrađiva</w:t>
      </w:r>
      <w:r w:rsidR="00674850">
        <w:t xml:space="preserve">n od APZ-a. </w:t>
      </w:r>
    </w:p>
    <w:p w:rsidR="00571D6A" w:rsidRDefault="00571D6A" w:rsidP="00C11F52">
      <w:pPr>
        <w:jc w:val="both"/>
      </w:pPr>
      <w:r>
        <w:t>Tijekom tih prvih sedam godina projektantske i urbanističke prakse</w:t>
      </w:r>
      <w:r w:rsidR="00524868">
        <w:t>, do prelaska na F</w:t>
      </w:r>
      <w:r w:rsidR="002E1046">
        <w:t>akultet,</w:t>
      </w:r>
      <w:r>
        <w:t xml:space="preserve"> Bruno Milić je osvojio nagrade na više natječaja (Idejna urbanistička osnova Varaždina, 1942. – 1. </w:t>
      </w:r>
      <w:r w:rsidR="00D32478">
        <w:t>n</w:t>
      </w:r>
      <w:r>
        <w:t xml:space="preserve">agrada s V. Jamnickim; </w:t>
      </w:r>
      <w:r w:rsidR="00855287">
        <w:t>oblikovanje telefona za „Erics</w:t>
      </w:r>
      <w:r w:rsidR="00D32478">
        <w:t>son/Končar/Iskru“, 1947. – s arh. Gajem), zabilježio je prve vlastite realizacije (vila Capek, Zagreb, Jablanovac, 1943.;</w:t>
      </w:r>
      <w:r w:rsidR="00524868">
        <w:t xml:space="preserve"> Dvorazredne škole za Hrvatsko p</w:t>
      </w:r>
      <w:r w:rsidR="00D32478">
        <w:t>rimorje, 1945. – s V. Potočnjakom; Osmogodišnja škola, tipski projekt, više real</w:t>
      </w:r>
      <w:r w:rsidR="00524868">
        <w:t>izacija 1948. i posl</w:t>
      </w:r>
      <w:r w:rsidR="00D32478">
        <w:t xml:space="preserve">ije). No, </w:t>
      </w:r>
      <w:r w:rsidR="00D06AE6">
        <w:t>etapu rada u APZ-u snažno su obilježili projekti i reali</w:t>
      </w:r>
      <w:r w:rsidR="00524868">
        <w:t xml:space="preserve">zacije industrijskih sklopova </w:t>
      </w:r>
      <w:r w:rsidR="00D06AE6">
        <w:t xml:space="preserve">kojima će </w:t>
      </w:r>
      <w:r w:rsidR="002E1046">
        <w:t xml:space="preserve">se </w:t>
      </w:r>
      <w:r w:rsidR="00D06AE6">
        <w:t>Milić afirmirati kao vrsni projektant arhitekture (</w:t>
      </w:r>
      <w:r w:rsidR="002E1046">
        <w:t>'</w:t>
      </w:r>
      <w:r w:rsidR="00551B0D">
        <w:t>Fotokemika</w:t>
      </w:r>
      <w:r w:rsidR="002E1046">
        <w:t>'</w:t>
      </w:r>
      <w:r w:rsidR="00551B0D">
        <w:t>, Zagreb, 1947.; Tvornica pokućstva, Nova Gradiška, 1948.-1952.; Tvornica pokućstva, Zagreb, 1948.-1950.; Tvornica pokućstva, Vrbovsko – s B. Tušeko</w:t>
      </w:r>
      <w:r w:rsidR="002E1046">
        <w:t>m; Drvno-industrijski kombinat 'Bosanka' u Blažuju</w:t>
      </w:r>
      <w:r w:rsidR="00551B0D">
        <w:t xml:space="preserve"> kod Sarajeva, 1948.-1951. </w:t>
      </w:r>
      <w:r w:rsidR="009F7102">
        <w:t>i</w:t>
      </w:r>
      <w:r w:rsidR="00551B0D">
        <w:t xml:space="preserve"> dr.)</w:t>
      </w:r>
      <w:r w:rsidR="009F7102">
        <w:t>. Urbanističke reference stekao je kao planer Idejnih urbanističkih osnova za popaljena</w:t>
      </w:r>
      <w:r w:rsidR="00524868">
        <w:t xml:space="preserve"> mjesta u Hrvatskom p</w:t>
      </w:r>
      <w:r w:rsidR="009F7102">
        <w:t>rimorju (Podhum, Breze, Studena, 1945./</w:t>
      </w:r>
      <w:r w:rsidR="00524868">
        <w:t>19</w:t>
      </w:r>
      <w:r w:rsidR="009F7102">
        <w:t>46. – s arh. Gajem i Ancelom).</w:t>
      </w:r>
    </w:p>
    <w:p w:rsidR="00F91600" w:rsidRDefault="00BB0F95" w:rsidP="00C11F52">
      <w:pPr>
        <w:jc w:val="both"/>
      </w:pPr>
      <w:r w:rsidRPr="00BB0F95">
        <w:rPr>
          <w:b/>
        </w:rPr>
        <w:t>Djelovanje na Fakultetu</w:t>
      </w:r>
      <w:r w:rsidR="00477D6C">
        <w:rPr>
          <w:b/>
        </w:rPr>
        <w:t>: profesor, projektant i urbanist.</w:t>
      </w:r>
      <w:r>
        <w:t xml:space="preserve"> –</w:t>
      </w:r>
      <w:r w:rsidR="00CE520B">
        <w:t xml:space="preserve"> S već</w:t>
      </w:r>
      <w:r>
        <w:t xml:space="preserve"> zavidnim praktičnim iskustvom Bruno Milić je izabran i postavljen na mjesto starijeg asistenta na Katedri za izgradnju naselja Tehničkog fakulteta (1. 1. 1949.), </w:t>
      </w:r>
      <w:r w:rsidR="00E92E68">
        <w:t>uz istu osnovnu plaću</w:t>
      </w:r>
      <w:r w:rsidR="00524868">
        <w:t xml:space="preserve"> od 5</w:t>
      </w:r>
      <w:r w:rsidR="00F91600">
        <w:t xml:space="preserve">500 din koliko je primao </w:t>
      </w:r>
      <w:r w:rsidR="002E1046">
        <w:t xml:space="preserve">i </w:t>
      </w:r>
      <w:r w:rsidR="00F91600">
        <w:t xml:space="preserve">kao projektant, pri čemu je iz dokumentacije vidljivo da će </w:t>
      </w:r>
      <w:r w:rsidR="00617F9E">
        <w:t xml:space="preserve">i nadalje </w:t>
      </w:r>
      <w:r w:rsidR="00CE520B">
        <w:t xml:space="preserve">nastaviti </w:t>
      </w:r>
      <w:r w:rsidR="002B4EB3">
        <w:t xml:space="preserve">surađivati </w:t>
      </w:r>
      <w:r w:rsidR="002E1046">
        <w:t xml:space="preserve">na započetim projektima </w:t>
      </w:r>
      <w:r w:rsidR="00F91600">
        <w:t>u APZ-u, kao i u novoosnovanom</w:t>
      </w:r>
      <w:r w:rsidR="002B4EB3">
        <w:t>e</w:t>
      </w:r>
      <w:r w:rsidR="00F91600">
        <w:t xml:space="preserve"> Urbanističkom institutu.</w:t>
      </w:r>
    </w:p>
    <w:p w:rsidR="00BB0F95" w:rsidRDefault="00F91600" w:rsidP="00C11F52">
      <w:pPr>
        <w:jc w:val="both"/>
      </w:pPr>
      <w:r>
        <w:t xml:space="preserve">Habilitirao je </w:t>
      </w:r>
      <w:r w:rsidR="00CE520B">
        <w:t xml:space="preserve">1961. </w:t>
      </w:r>
      <w:r>
        <w:t xml:space="preserve">radom </w:t>
      </w:r>
      <w:r w:rsidR="00CE520B">
        <w:rPr>
          <w:i/>
        </w:rPr>
        <w:t>Urbanistička i</w:t>
      </w:r>
      <w:r w:rsidRPr="00F91600">
        <w:rPr>
          <w:i/>
        </w:rPr>
        <w:t xml:space="preserve"> arhitektonska rekonstrukcija Zadra</w:t>
      </w:r>
      <w:r w:rsidR="00617F9E">
        <w:t>, kada</w:t>
      </w:r>
      <w:r>
        <w:t xml:space="preserve"> je izabran za docenta na kolegiju </w:t>
      </w:r>
      <w:r w:rsidRPr="00F36655">
        <w:rPr>
          <w:i/>
        </w:rPr>
        <w:t>Urbanizam I</w:t>
      </w:r>
      <w:r>
        <w:t xml:space="preserve"> (9. 12. 1961.)</w:t>
      </w:r>
      <w:r w:rsidR="00F36655">
        <w:t xml:space="preserve">. Izvanredni je profesor za predmete </w:t>
      </w:r>
      <w:r w:rsidR="00F36655" w:rsidRPr="00F36655">
        <w:rPr>
          <w:i/>
        </w:rPr>
        <w:t xml:space="preserve">Urbanizam III </w:t>
      </w:r>
      <w:r w:rsidR="00F36655" w:rsidRPr="00CE520B">
        <w:t>i</w:t>
      </w:r>
      <w:r w:rsidR="00F36655" w:rsidRPr="00F36655">
        <w:rPr>
          <w:i/>
        </w:rPr>
        <w:t xml:space="preserve"> IV</w:t>
      </w:r>
      <w:r w:rsidR="00F36655">
        <w:t xml:space="preserve"> postao nakon pet godina (3. 6. 1966.), a za iste je kolegije izabran i u zvanje redovitog profesora (17. 5. 1972.)</w:t>
      </w:r>
      <w:r w:rsidR="00CE520B">
        <w:t xml:space="preserve"> te </w:t>
      </w:r>
      <w:r w:rsidR="002E1046">
        <w:t xml:space="preserve">je </w:t>
      </w:r>
      <w:r w:rsidR="00CE520B">
        <w:t xml:space="preserve">reizabran 1982., no tada za </w:t>
      </w:r>
      <w:r w:rsidR="00CE520B" w:rsidRPr="00CE520B">
        <w:rPr>
          <w:i/>
        </w:rPr>
        <w:t xml:space="preserve">Urbanizam II, Urbanističko planiranje III </w:t>
      </w:r>
      <w:r w:rsidR="00CE520B" w:rsidRPr="00CE520B">
        <w:t xml:space="preserve">i </w:t>
      </w:r>
      <w:r w:rsidR="00CE520B" w:rsidRPr="00CE520B">
        <w:rPr>
          <w:i/>
        </w:rPr>
        <w:t>IV</w:t>
      </w:r>
      <w:r w:rsidR="00CE520B">
        <w:t xml:space="preserve"> te </w:t>
      </w:r>
      <w:r w:rsidR="00CE520B" w:rsidRPr="00CE520B">
        <w:rPr>
          <w:i/>
        </w:rPr>
        <w:t>Apsolventski rad</w:t>
      </w:r>
      <w:r w:rsidR="00F36655">
        <w:t>. Umirovljen je s napunjenih 70 godina i točno 46 godina radnog</w:t>
      </w:r>
      <w:r w:rsidR="00180D6A">
        <w:t>a</w:t>
      </w:r>
      <w:r w:rsidR="00F36655">
        <w:t xml:space="preserve"> staža </w:t>
      </w:r>
      <w:r w:rsidR="002B4EB3">
        <w:t>(</w:t>
      </w:r>
      <w:r w:rsidR="00F36655">
        <w:t>30. 9. 1987.</w:t>
      </w:r>
      <w:r w:rsidR="002B4EB3">
        <w:t>)</w:t>
      </w:r>
      <w:r w:rsidR="00CE520B">
        <w:t>. S</w:t>
      </w:r>
      <w:r w:rsidR="002B4EB3">
        <w:t xml:space="preserve">pecifična je crta Milićeve osobnosti da je </w:t>
      </w:r>
      <w:r w:rsidR="00CE520B">
        <w:t xml:space="preserve">i nakon toga </w:t>
      </w:r>
      <w:r w:rsidR="002B4EB3">
        <w:t>na '</w:t>
      </w:r>
      <w:r w:rsidR="00F36655">
        <w:t>posao</w:t>
      </w:r>
      <w:r w:rsidR="002B4EB3">
        <w:t>'</w:t>
      </w:r>
      <w:r w:rsidR="00CE520B">
        <w:t xml:space="preserve"> na Fakultet – </w:t>
      </w:r>
      <w:r w:rsidR="00F36655">
        <w:t>ka</w:t>
      </w:r>
      <w:r w:rsidR="002B4EB3">
        <w:t>o da se ništa nije dogodilo –</w:t>
      </w:r>
      <w:r w:rsidR="00F36655">
        <w:t xml:space="preserve"> nas</w:t>
      </w:r>
      <w:r w:rsidR="00CE520B">
        <w:t xml:space="preserve">tavio </w:t>
      </w:r>
      <w:r w:rsidR="00F36655">
        <w:t>dolaziti baš svakoga dana</w:t>
      </w:r>
      <w:r w:rsidR="00E92E68">
        <w:t>, još 22 godine</w:t>
      </w:r>
      <w:r w:rsidR="002E1046">
        <w:t>, sve</w:t>
      </w:r>
      <w:r w:rsidR="00E92E68">
        <w:t xml:space="preserve"> do svoje smrti!</w:t>
      </w:r>
      <w:r w:rsidR="00F36655">
        <w:t xml:space="preserve"> </w:t>
      </w:r>
      <w:r w:rsidR="00617F9E">
        <w:t>Bio je vrlo aktivan na katedarskim</w:t>
      </w:r>
      <w:r w:rsidR="00180D6A">
        <w:t xml:space="preserve"> znanstvenim projektima i u poslije</w:t>
      </w:r>
      <w:r w:rsidR="00617F9E">
        <w:t>diplomskoj nastavi</w:t>
      </w:r>
      <w:r w:rsidR="00FA7379">
        <w:t>,</w:t>
      </w:r>
      <w:r w:rsidR="00617F9E">
        <w:t xml:space="preserve"> pa mu je na prijedlog Arhitektonskog</w:t>
      </w:r>
      <w:r w:rsidR="00180D6A">
        <w:t>a</w:t>
      </w:r>
      <w:r w:rsidR="00617F9E">
        <w:t xml:space="preserve"> fakulteta Senat Sveučilišta u Zagrebu dodijelio počasno zvanje i titulu </w:t>
      </w:r>
      <w:r w:rsidR="00617F9E" w:rsidRPr="00617F9E">
        <w:rPr>
          <w:i/>
        </w:rPr>
        <w:t>professor emeritus</w:t>
      </w:r>
      <w:r w:rsidR="00FA7379">
        <w:t xml:space="preserve"> (14. 7. 1998.), kao prvome arhitektu, </w:t>
      </w:r>
      <w:r w:rsidR="002E1046">
        <w:t xml:space="preserve">istovremeno uz Andru Mohorovičića. </w:t>
      </w:r>
      <w:r w:rsidR="00FA7379">
        <w:t>U obrazloženju prijedloga za dodjelu zvanja navodi se:</w:t>
      </w:r>
    </w:p>
    <w:p w:rsidR="00FA7379" w:rsidRDefault="00FA7379" w:rsidP="00C11F52">
      <w:pPr>
        <w:jc w:val="both"/>
      </w:pPr>
      <w:r>
        <w:t>„Profesor Bruno Milić pripada najistaknutijim ličnostima hrvatskog urbanizma i svakako je jedan od najistaknutijih nastavnika Arhitektonskog fakulteta, od postanka Tehničkog fakulteta do danas, i to, kako u pogledu kreativne tako i u pogledu znanstvene arhitektonske komponente. Prof. Bruno Milić zadužio je Arhitektonski fakultet i Sveučilište svojim pedagoškim djelovanjem i predanim radom sa studentima...“</w:t>
      </w:r>
    </w:p>
    <w:p w:rsidR="00F23CEA" w:rsidRDefault="00F23CEA" w:rsidP="00C11F52">
      <w:pPr>
        <w:jc w:val="both"/>
      </w:pPr>
      <w:r>
        <w:t>Uz nastavničku linij</w:t>
      </w:r>
      <w:r w:rsidR="00180D6A">
        <w:t xml:space="preserve">u napredovanja profesor Milić </w:t>
      </w:r>
      <w:r>
        <w:t xml:space="preserve"> obavljao</w:t>
      </w:r>
      <w:r w:rsidR="00180D6A">
        <w:t xml:space="preserve"> je čitav</w:t>
      </w:r>
      <w:r>
        <w:t xml:space="preserve"> niz vodećih dužnosti na Fakultetu: bio je prodekan dekanima Andri Mohorovičiću (tijekom 1966.-1968.) i Nevenu Šegviću (1968.-1970.), potom dekan (1972.-1974.)</w:t>
      </w:r>
      <w:r w:rsidR="000E2CA1">
        <w:t>. Paralelno s ovim dužnostima predstojnik je Katedre za urbanizam (1969.-1973.)</w:t>
      </w:r>
      <w:r w:rsidR="00AC4727">
        <w:t xml:space="preserve">, utemeljitelj je i </w:t>
      </w:r>
      <w:r w:rsidR="0079677A">
        <w:t xml:space="preserve">dugi niz godina </w:t>
      </w:r>
      <w:r w:rsidR="00AC4727">
        <w:t xml:space="preserve">voditelj poslijediplomskih magistarskih studija </w:t>
      </w:r>
      <w:r w:rsidR="00AC4727" w:rsidRPr="00AC4727">
        <w:rPr>
          <w:i/>
        </w:rPr>
        <w:t xml:space="preserve">Urbanizam i </w:t>
      </w:r>
      <w:r w:rsidR="00AC4727" w:rsidRPr="00AC4727">
        <w:rPr>
          <w:i/>
        </w:rPr>
        <w:lastRenderedPageBreak/>
        <w:t>prostorno planiranje</w:t>
      </w:r>
      <w:r w:rsidR="00AC4727">
        <w:t xml:space="preserve"> (1969.-</w:t>
      </w:r>
      <w:r w:rsidR="00180D6A">
        <w:t>19</w:t>
      </w:r>
      <w:r w:rsidR="00AC4727">
        <w:t xml:space="preserve">88.) i </w:t>
      </w:r>
      <w:r w:rsidR="00AC4727" w:rsidRPr="00AC4727">
        <w:rPr>
          <w:i/>
        </w:rPr>
        <w:t>Graditeljsko naslijeđe</w:t>
      </w:r>
      <w:r w:rsidR="002E1046">
        <w:t xml:space="preserve"> (1975.-1981.)</w:t>
      </w:r>
      <w:r w:rsidR="00AC4727">
        <w:t xml:space="preserve"> te voditel</w:t>
      </w:r>
      <w:r w:rsidR="002E1046">
        <w:t>j Ljetne škole 'Motovun' (</w:t>
      </w:r>
      <w:r w:rsidR="00AC4727">
        <w:t>1981.-</w:t>
      </w:r>
      <w:r w:rsidR="00180D6A">
        <w:t>19</w:t>
      </w:r>
      <w:r w:rsidR="00AC4727">
        <w:t>87.)</w:t>
      </w:r>
      <w:r w:rsidR="00610FA8">
        <w:t>.</w:t>
      </w:r>
    </w:p>
    <w:p w:rsidR="00610FA8" w:rsidRDefault="00180D6A" w:rsidP="00C11F52">
      <w:pPr>
        <w:jc w:val="both"/>
      </w:pPr>
      <w:r>
        <w:t>Osim redovitih nastavničkih ob</w:t>
      </w:r>
      <w:r w:rsidR="00610FA8">
        <w:t>veza na Arhitektonskom</w:t>
      </w:r>
      <w:r>
        <w:t xml:space="preserve"> fakultetu, prof. Bruno Milić </w:t>
      </w:r>
      <w:r w:rsidR="00610FA8">
        <w:t xml:space="preserve"> utemeljio</w:t>
      </w:r>
      <w:r>
        <w:t xml:space="preserve"> je</w:t>
      </w:r>
      <w:r w:rsidR="00610FA8">
        <w:t xml:space="preserve"> i vodio predavanja na nizu kolegija poslijediplomskih studija na Arhitektonskom, Šumarskom, Poljoprivrednom i Medicinskom fakultetu Sveučilišta u Zagrebu, te na Biotehničkom fakultetu u Ljubljani. Kao mladi nastavnik, još dok je na studiju arhitekture bio u zvanju asistenta, kao honorarni je predavač preuzeo kolegije </w:t>
      </w:r>
      <w:r w:rsidR="00610FA8" w:rsidRPr="00610FA8">
        <w:rPr>
          <w:i/>
        </w:rPr>
        <w:t>Uređenje naselja</w:t>
      </w:r>
      <w:r w:rsidR="00610FA8">
        <w:t xml:space="preserve"> na Geodetskom fakultetu (1956.-1976.) i </w:t>
      </w:r>
      <w:r w:rsidR="00610FA8" w:rsidRPr="00610FA8">
        <w:rPr>
          <w:i/>
        </w:rPr>
        <w:t xml:space="preserve">Urbanizam </w:t>
      </w:r>
      <w:r w:rsidR="00610FA8">
        <w:t>na Građevinskom fakultetu (1958.-1981.), koje je održavao gotovo tijekom cijele svoje pedagoške karijere.</w:t>
      </w:r>
    </w:p>
    <w:p w:rsidR="0079677A" w:rsidRDefault="0079677A" w:rsidP="00C11F52">
      <w:pPr>
        <w:jc w:val="both"/>
      </w:pPr>
      <w:r>
        <w:t>Tijekom fakultetske karijere duge gotovo čeiri desetljeća profesor Milić je djelovao i kao aktivan projektant i urbanist, pa je upravo u tome periodu nastao najveći broj njegovih</w:t>
      </w:r>
      <w:r w:rsidR="00477D6C">
        <w:t xml:space="preserve"> </w:t>
      </w:r>
      <w:r>
        <w:t>kapitalnih projekata i realizacija (detaljnije navedenih u popisu)</w:t>
      </w:r>
      <w:r w:rsidR="00477D6C">
        <w:t>, poput natječaja i više razina planova i projekta izrađenih za potrebe obnove povijesne jezgre Zadra (od 1954., na dalje), natječaja i planova za Novi Zagreb i zonu Trnja, studija restitucije Maksimira, studije sveučilišne grupacije na Šalati, planova za više lokaliteta na Jadranu i dr.</w:t>
      </w:r>
    </w:p>
    <w:p w:rsidR="001807DB" w:rsidRDefault="00477D6C" w:rsidP="00C11F52">
      <w:pPr>
        <w:jc w:val="both"/>
      </w:pPr>
      <w:r w:rsidRPr="00477D6C">
        <w:rPr>
          <w:b/>
        </w:rPr>
        <w:t>Nagrade.</w:t>
      </w:r>
      <w:r>
        <w:t xml:space="preserve"> – Tijekom aktivne projektantske karijere Bruno Milić je dobio više nagrada na javnim arhitektonskim i urbanističkim natječajima</w:t>
      </w:r>
      <w:r w:rsidR="00855CE7">
        <w:t xml:space="preserve">, no za ukupni je doprinos struci primio i najviša strukovna i javna priznanja, poput Diplome društva urbanista Hrvatske (1973.), Povelje udruženja konzervatora Hrvatske (1985.), Nagrade 'Viktor Kovačić' za životno djelo (za 1988.), Nagrade 'Vladimir Nazor' za životno djelo (za 1996.), Nagrade HAZU za znanstvenu djelatnost (1998.) i dr. </w:t>
      </w:r>
    </w:p>
    <w:p w:rsidR="001807DB" w:rsidRDefault="00C36C26" w:rsidP="00DB1DA9">
      <w:pPr>
        <w:jc w:val="both"/>
      </w:pPr>
      <w:r w:rsidRPr="00C36C26">
        <w:rPr>
          <w:b/>
        </w:rPr>
        <w:t>Valorizacijski okvir</w:t>
      </w:r>
      <w:r>
        <w:t xml:space="preserve"> – Značenje Milićeva opusa i njegova ukupnog doprinosa struci zacijelo će biti predmet daljnjih istraživanja i objava, pa se za ovu prigodu čini primjerenim ukazati samo na najvažnije valorizacijske akcente koje je fakultetsko </w:t>
      </w:r>
      <w:r w:rsidR="00855287">
        <w:t>vijeće</w:t>
      </w:r>
      <w:r>
        <w:t xml:space="preserve"> istaknu</w:t>
      </w:r>
      <w:r w:rsidR="00855287">
        <w:t>l</w:t>
      </w:r>
      <w:r>
        <w:t xml:space="preserve">o u dopisu Sveučilištu kada je Brunu Milića 1997. predložilo za dodjelu titule </w:t>
      </w:r>
      <w:r w:rsidRPr="00C36C26">
        <w:rPr>
          <w:i/>
        </w:rPr>
        <w:t>professor emeritus</w:t>
      </w:r>
      <w:r w:rsidR="00855287">
        <w:rPr>
          <w:i/>
        </w:rPr>
        <w:t xml:space="preserve"> </w:t>
      </w:r>
      <w:r w:rsidR="00855287">
        <w:t>(u nastavku je citatni ekscerpt)</w:t>
      </w:r>
      <w:r w:rsidR="0079677A">
        <w:t xml:space="preserve">: </w:t>
      </w:r>
    </w:p>
    <w:p w:rsidR="00DB1DA9" w:rsidRDefault="00DB1DA9" w:rsidP="004B1826">
      <w:pPr>
        <w:jc w:val="center"/>
      </w:pPr>
      <w:r>
        <w:t>***</w:t>
      </w:r>
    </w:p>
    <w:p w:rsidR="003235E0" w:rsidRDefault="00DB1DA9" w:rsidP="00DB1DA9">
      <w:pPr>
        <w:jc w:val="both"/>
      </w:pPr>
      <w:r>
        <w:rPr>
          <w:smallCaps/>
        </w:rPr>
        <w:t xml:space="preserve">▪ </w:t>
      </w:r>
      <w:r w:rsidR="00180D6A">
        <w:rPr>
          <w:smallCaps/>
        </w:rPr>
        <w:t xml:space="preserve">Dizajner </w:t>
      </w:r>
      <w:r w:rsidR="0079677A">
        <w:rPr>
          <w:smallCaps/>
        </w:rPr>
        <w:t>–</w:t>
      </w:r>
      <w:r w:rsidR="00C60E9A">
        <w:t xml:space="preserve"> </w:t>
      </w:r>
      <w:r w:rsidR="003235E0">
        <w:t xml:space="preserve">Pionir </w:t>
      </w:r>
      <w:r w:rsidR="00855287">
        <w:t xml:space="preserve">je </w:t>
      </w:r>
      <w:r w:rsidR="003235E0">
        <w:t>u području hrvatskog</w:t>
      </w:r>
      <w:r w:rsidR="00180D6A">
        <w:t>a</w:t>
      </w:r>
      <w:r w:rsidR="003235E0">
        <w:t xml:space="preserve"> industrijskog dizajna dobivenom nagradom za dizajn </w:t>
      </w:r>
      <w:r w:rsidR="003235E0">
        <w:rPr>
          <w:i/>
        </w:rPr>
        <w:t>telefonske kutije</w:t>
      </w:r>
      <w:r w:rsidR="003235E0">
        <w:t xml:space="preserve"> Erics</w:t>
      </w:r>
      <w:r w:rsidR="00855287">
        <w:t>s</w:t>
      </w:r>
      <w:r w:rsidR="00A57A3F">
        <w:t>onova telefona 1947</w:t>
      </w:r>
      <w:r w:rsidR="003235E0">
        <w:t>. g.</w:t>
      </w:r>
      <w:r w:rsidR="00180D6A">
        <w:t>,</w:t>
      </w:r>
      <w:r w:rsidR="003235E0">
        <w:t xml:space="preserve"> koju je proizveo "Končar"</w:t>
      </w:r>
      <w:r w:rsidR="00180D6A">
        <w:t>,</w:t>
      </w:r>
      <w:r w:rsidR="003235E0">
        <w:t xml:space="preserve"> a slovenska "Iskra" plasirala po cijelom</w:t>
      </w:r>
      <w:r w:rsidR="00180D6A">
        <w:t>e</w:t>
      </w:r>
      <w:r w:rsidR="003235E0">
        <w:t xml:space="preserve"> svijetu.</w:t>
      </w:r>
    </w:p>
    <w:p w:rsidR="003235E0" w:rsidRDefault="00DB1DA9" w:rsidP="00DB1DA9">
      <w:pPr>
        <w:jc w:val="both"/>
      </w:pPr>
      <w:r>
        <w:rPr>
          <w:smallCaps/>
        </w:rPr>
        <w:t xml:space="preserve">▪ </w:t>
      </w:r>
      <w:r w:rsidR="00180D6A">
        <w:rPr>
          <w:smallCaps/>
        </w:rPr>
        <w:t xml:space="preserve">Arhitekt projektant </w:t>
      </w:r>
      <w:r w:rsidR="0079677A">
        <w:rPr>
          <w:smallCaps/>
        </w:rPr>
        <w:t>–</w:t>
      </w:r>
      <w:r w:rsidR="00C60E9A">
        <w:t xml:space="preserve"> </w:t>
      </w:r>
      <w:r w:rsidR="003235E0">
        <w:t>Već se kao mladi arhitekt afirmirao u po</w:t>
      </w:r>
      <w:r w:rsidR="00180D6A">
        <w:t>dručju industrijske arhitekture</w:t>
      </w:r>
      <w:r w:rsidR="003235E0">
        <w:t xml:space="preserve"> projektiravši 1948. g. laboratorijsku zgradu </w:t>
      </w:r>
      <w:r w:rsidR="003235E0">
        <w:rPr>
          <w:i/>
        </w:rPr>
        <w:t>Fotokemike</w:t>
      </w:r>
      <w:r w:rsidR="003235E0">
        <w:t xml:space="preserve"> u Zagrebu i 1950. godine </w:t>
      </w:r>
      <w:r w:rsidR="00180D6A">
        <w:rPr>
          <w:i/>
        </w:rPr>
        <w:t>I</w:t>
      </w:r>
      <w:r w:rsidR="003235E0">
        <w:rPr>
          <w:i/>
        </w:rPr>
        <w:t>ndustrijski drvni kompleks u Sarajevu</w:t>
      </w:r>
      <w:r w:rsidR="003235E0">
        <w:t>, oboje izvedeno i može se smatrati pionirskim radovima jer u tada</w:t>
      </w:r>
      <w:r w:rsidR="00180D6A">
        <w:t>š</w:t>
      </w:r>
      <w:r w:rsidR="003235E0">
        <w:t>njoj Jugoslaviji nije još bila razvijena izgradnja većih suvremenih industrijskih objekata</w:t>
      </w:r>
      <w:r w:rsidR="00A57A3F">
        <w:t>,</w:t>
      </w:r>
      <w:r w:rsidR="003235E0">
        <w:t xml:space="preserve"> a navedeni su do danas zadržali svoju arhitektonsku funk</w:t>
      </w:r>
      <w:r w:rsidR="00180D6A">
        <w:t>cionalnu i estetsku vrijednost te</w:t>
      </w:r>
      <w:r w:rsidR="003235E0">
        <w:t xml:space="preserve"> t</w:t>
      </w:r>
      <w:r w:rsidR="00A57A3F">
        <w:t>i</w:t>
      </w:r>
      <w:r w:rsidR="003235E0">
        <w:t xml:space="preserve">me ušli definitivno u povijest </w:t>
      </w:r>
      <w:r w:rsidR="00180D6A">
        <w:t>hrvatske moderne arhitekture nakon</w:t>
      </w:r>
      <w:r w:rsidR="003235E0">
        <w:t xml:space="preserve"> Drugog</w:t>
      </w:r>
      <w:r w:rsidR="00180D6A">
        <w:t>a</w:t>
      </w:r>
      <w:r w:rsidR="003235E0">
        <w:t xml:space="preserve"> svjetskog rata. Među arhitektonskim ostv</w:t>
      </w:r>
      <w:r w:rsidR="00180D6A">
        <w:t>arenjima treba istaknuti projek</w:t>
      </w:r>
      <w:r w:rsidR="003235E0">
        <w:t xml:space="preserve">t i realizaciju hotela </w:t>
      </w:r>
      <w:r w:rsidR="003235E0">
        <w:rPr>
          <w:i/>
        </w:rPr>
        <w:t>Forum</w:t>
      </w:r>
      <w:r w:rsidR="00180D6A">
        <w:t xml:space="preserve"> (s kino</w:t>
      </w:r>
      <w:r w:rsidR="003235E0">
        <w:t>dvoranom) u Zadru</w:t>
      </w:r>
      <w:r w:rsidR="00180D6A">
        <w:t>,</w:t>
      </w:r>
      <w:r w:rsidR="003235E0">
        <w:t xml:space="preserve"> koji formira fasadu središnjeg</w:t>
      </w:r>
      <w:r w:rsidR="00A57A3F">
        <w:t>a</w:t>
      </w:r>
      <w:r w:rsidR="003235E0">
        <w:t xml:space="preserve"> povijesnog</w:t>
      </w:r>
      <w:r w:rsidR="00A57A3F">
        <w:t>a</w:t>
      </w:r>
      <w:r w:rsidR="003235E0">
        <w:t xml:space="preserve"> gr</w:t>
      </w:r>
      <w:r w:rsidR="00180D6A">
        <w:t>adskog prostora Forum nasuprot Sv. Donatu</w:t>
      </w:r>
      <w:r w:rsidR="003235E0">
        <w:t>, te dva stambeno-poslovna bloka u povijesnoj sredini Zadra. Neki od njegovih arhitektonskih realiziranih projekata bili su izloženi na međunarodnom svjetskom kongresu U.I.A. (</w:t>
      </w:r>
      <w:r w:rsidR="003235E0" w:rsidRPr="00A57A3F">
        <w:t>Union Internationale d´Architecture</w:t>
      </w:r>
      <w:r w:rsidR="00180D6A">
        <w:t>) u Den Haagu 1955.</w:t>
      </w:r>
      <w:r w:rsidR="003235E0">
        <w:t xml:space="preserve"> i na izložbi jugoslavensk</w:t>
      </w:r>
      <w:r w:rsidR="00180D6A">
        <w:t>e arhitekture u Londonu 1959. godine.</w:t>
      </w:r>
    </w:p>
    <w:p w:rsidR="003235E0" w:rsidRDefault="00DB1DA9" w:rsidP="00DB1DA9">
      <w:pPr>
        <w:jc w:val="both"/>
      </w:pPr>
      <w:r>
        <w:rPr>
          <w:smallCaps/>
        </w:rPr>
        <w:lastRenderedPageBreak/>
        <w:t xml:space="preserve">▪ </w:t>
      </w:r>
      <w:r w:rsidRPr="00DB1DA9">
        <w:rPr>
          <w:smallCaps/>
        </w:rPr>
        <w:t>Urbanist i planer</w:t>
      </w:r>
      <w:r w:rsidR="00180D6A">
        <w:t xml:space="preserve"> </w:t>
      </w:r>
      <w:r w:rsidR="0079677A">
        <w:t>–</w:t>
      </w:r>
      <w:r>
        <w:t xml:space="preserve"> </w:t>
      </w:r>
      <w:r w:rsidR="003235E0">
        <w:t xml:space="preserve">Najznačajniji je opus prof. Milića na području urbanizama i parkovne arhitekture. Tu se posebno ističu: </w:t>
      </w:r>
      <w:r w:rsidR="003235E0">
        <w:rPr>
          <w:i/>
        </w:rPr>
        <w:t>Plan rekonstrukcije povijesne jezgre Zadra</w:t>
      </w:r>
      <w:r w:rsidR="00180D6A">
        <w:rPr>
          <w:i/>
        </w:rPr>
        <w:t>,</w:t>
      </w:r>
      <w:r w:rsidR="00180D6A">
        <w:t xml:space="preserve"> koja je  pot</w:t>
      </w:r>
      <w:r w:rsidR="003235E0">
        <w:t>kraj Drugog</w:t>
      </w:r>
      <w:r w:rsidR="00180D6A">
        <w:t>a</w:t>
      </w:r>
      <w:r w:rsidR="003235E0">
        <w:t xml:space="preserve"> svjetskog rata američkim </w:t>
      </w:r>
      <w:r w:rsidR="00180D6A">
        <w:t>bombardiranjem bila</w:t>
      </w:r>
      <w:r w:rsidR="003235E0">
        <w:t xml:space="preserve"> srušena 80%. Taj je plan dobio I. nag</w:t>
      </w:r>
      <w:r w:rsidR="00A57A3F">
        <w:t>radu</w:t>
      </w:r>
      <w:r w:rsidR="003235E0">
        <w:t xml:space="preserve"> na javnom natječaju 1954. g.</w:t>
      </w:r>
      <w:r w:rsidR="00677C15">
        <w:t>,</w:t>
      </w:r>
      <w:r w:rsidR="003235E0">
        <w:t xml:space="preserve"> na temelju čega mu je povjerena razrada detaljnog</w:t>
      </w:r>
      <w:r w:rsidR="00A57A3F">
        <w:t>a</w:t>
      </w:r>
      <w:r w:rsidR="003235E0">
        <w:t xml:space="preserve"> urbanističkog plana koji je pod njegovim vodstvom i ostvaren. Ta se </w:t>
      </w:r>
      <w:r w:rsidR="003235E0">
        <w:rPr>
          <w:i/>
        </w:rPr>
        <w:t xml:space="preserve">rekonstrukcija Zadra </w:t>
      </w:r>
      <w:r w:rsidR="003235E0">
        <w:t>navodi u svjetskoj literaturi kao jedan od tri</w:t>
      </w:r>
      <w:r w:rsidR="00677C15">
        <w:t>ju najznačajnijih</w:t>
      </w:r>
      <w:r w:rsidR="003235E0">
        <w:t xml:space="preserve"> modela obnove porušenih povijesnih središta (</w:t>
      </w:r>
      <w:r w:rsidR="003235E0" w:rsidRPr="00A57A3F">
        <w:t>Varšava</w:t>
      </w:r>
      <w:r w:rsidR="003235E0">
        <w:t xml:space="preserve"> </w:t>
      </w:r>
      <w:r w:rsidR="00A57A3F">
        <w:t>–</w:t>
      </w:r>
      <w:r w:rsidR="003235E0">
        <w:t xml:space="preserve"> vjerna rekonstrukcija urbanizma i arhitekture, </w:t>
      </w:r>
      <w:r w:rsidR="003235E0" w:rsidRPr="00A57A3F">
        <w:t>Sain Malo</w:t>
      </w:r>
      <w:r w:rsidR="003235E0">
        <w:t xml:space="preserve"> u Francuskoj </w:t>
      </w:r>
      <w:r w:rsidR="00A57A3F">
        <w:t>–</w:t>
      </w:r>
      <w:r w:rsidR="003235E0">
        <w:t xml:space="preserve"> rekonstrukcija samo općeg dojma i </w:t>
      </w:r>
      <w:r w:rsidR="003235E0" w:rsidRPr="00A57A3F">
        <w:t>Zadar</w:t>
      </w:r>
      <w:r w:rsidR="003235E0">
        <w:t xml:space="preserve"> </w:t>
      </w:r>
      <w:r w:rsidR="00A57A3F">
        <w:t>–</w:t>
      </w:r>
      <w:r w:rsidR="003235E0">
        <w:t xml:space="preserve"> rekonstrukcija urbanizma</w:t>
      </w:r>
      <w:r w:rsidR="00A57A3F">
        <w:t>,</w:t>
      </w:r>
      <w:r w:rsidR="003235E0">
        <w:t xml:space="preserve"> a</w:t>
      </w:r>
      <w:r w:rsidR="00A57A3F">
        <w:t>li</w:t>
      </w:r>
      <w:r w:rsidR="003235E0">
        <w:t xml:space="preserve"> s novom arhitekturom). Taj je rad bio izložen na međunarodnim kongresima u Parizu, Moskvi i Münchenu. Zatim su tu brojne studije za razvoj Zagreba, posebno stud</w:t>
      </w:r>
      <w:r w:rsidR="00677C15">
        <w:t>ije z</w:t>
      </w:r>
      <w:r w:rsidR="003235E0">
        <w:t xml:space="preserve">a </w:t>
      </w:r>
      <w:r w:rsidR="003235E0">
        <w:rPr>
          <w:i/>
        </w:rPr>
        <w:t>Novi Zagreb</w:t>
      </w:r>
      <w:r w:rsidR="003235E0">
        <w:t xml:space="preserve"> i urbanističkog razvoja </w:t>
      </w:r>
      <w:r w:rsidR="003235E0">
        <w:rPr>
          <w:i/>
        </w:rPr>
        <w:t>Trnja</w:t>
      </w:r>
      <w:r w:rsidR="003235E0">
        <w:t xml:space="preserve"> (koautor prof. Dragan Boltar) 1970.</w:t>
      </w:r>
      <w:r w:rsidR="00C60E9A">
        <w:t xml:space="preserve"> g. Zatim istraživanja povijesnih jezgri</w:t>
      </w:r>
      <w:r w:rsidR="003235E0">
        <w:t xml:space="preserve"> Varaždina, Bakra i druge, navedene u prilogu ovog</w:t>
      </w:r>
      <w:r w:rsidR="00677C15">
        <w:t>a</w:t>
      </w:r>
      <w:r w:rsidR="003235E0">
        <w:t xml:space="preserve"> prijedloga.</w:t>
      </w:r>
    </w:p>
    <w:p w:rsidR="003235E0" w:rsidRDefault="00DB1DA9" w:rsidP="00DB1DA9">
      <w:pPr>
        <w:jc w:val="both"/>
      </w:pPr>
      <w:r>
        <w:rPr>
          <w:smallCaps/>
        </w:rPr>
        <w:t xml:space="preserve">▪ </w:t>
      </w:r>
      <w:r w:rsidR="00677C15">
        <w:rPr>
          <w:smallCaps/>
        </w:rPr>
        <w:t xml:space="preserve">Znanstvenik i istraživač </w:t>
      </w:r>
      <w:r w:rsidR="0079677A">
        <w:rPr>
          <w:smallCaps/>
        </w:rPr>
        <w:t>–</w:t>
      </w:r>
      <w:r w:rsidR="003235E0">
        <w:t xml:space="preserve"> Među parkovnim projektima i studijama posebno se ističe studija za park Maksimir u Zagrebu</w:t>
      </w:r>
      <w:r w:rsidR="00677C15">
        <w:t>,</w:t>
      </w:r>
      <w:r w:rsidR="003235E0">
        <w:t xml:space="preserve"> kao i druge studije i projekti rekonstrukcije povijesnih parkova.</w:t>
      </w:r>
      <w:r>
        <w:t xml:space="preserve"> </w:t>
      </w:r>
      <w:r w:rsidR="003235E0">
        <w:t xml:space="preserve">Zatim, među specijalnim istraživačkim radovima mora se istaknuti njegovu studiju </w:t>
      </w:r>
      <w:r w:rsidR="003235E0">
        <w:rPr>
          <w:i/>
        </w:rPr>
        <w:t>prostornog razvoja Sveučilišta u Zagrebu</w:t>
      </w:r>
      <w:r w:rsidR="00677C15">
        <w:rPr>
          <w:i/>
        </w:rPr>
        <w:t>,</w:t>
      </w:r>
      <w:r w:rsidR="003235E0">
        <w:t xml:space="preserve"> koja ima teoretsku težinu i praktičnu vrijednost za planiranje smještaja sveučilišnih zgrada u gradu. To je u svjetskim relacijama rijetka studija</w:t>
      </w:r>
      <w:r w:rsidR="00C60E9A">
        <w:t>,</w:t>
      </w:r>
      <w:r w:rsidR="003235E0">
        <w:t xml:space="preserve"> a u Hrvatskoj (odnosno tada u Jugoslaviji) svakako jedinstvena i potpuno originalna.</w:t>
      </w:r>
    </w:p>
    <w:p w:rsidR="003235E0" w:rsidRDefault="003235E0" w:rsidP="00DB1DA9">
      <w:pPr>
        <w:jc w:val="both"/>
      </w:pPr>
      <w:r>
        <w:t xml:space="preserve">Prof. Bruno Milić izradio je i veći broj sasvim teoretskih, pisanih </w:t>
      </w:r>
      <w:r>
        <w:rPr>
          <w:i/>
        </w:rPr>
        <w:t>znanstvenih članaka i studija</w:t>
      </w:r>
      <w:r w:rsidR="00677C15">
        <w:rPr>
          <w:i/>
        </w:rPr>
        <w:t>,</w:t>
      </w:r>
      <w:r>
        <w:t xml:space="preserve"> i to poglavito iz područja </w:t>
      </w:r>
      <w:r>
        <w:rPr>
          <w:i/>
        </w:rPr>
        <w:t>planiranja razvoja turizma, parkovne arh</w:t>
      </w:r>
      <w:r w:rsidR="00677C15">
        <w:rPr>
          <w:i/>
        </w:rPr>
        <w:t>itekture i povijesti urbanizma te</w:t>
      </w:r>
      <w:r>
        <w:rPr>
          <w:i/>
        </w:rPr>
        <w:t xml:space="preserve"> revitalizacije urbanog</w:t>
      </w:r>
      <w:r w:rsidR="00677C15">
        <w:rPr>
          <w:i/>
        </w:rPr>
        <w:t>a</w:t>
      </w:r>
      <w:r>
        <w:rPr>
          <w:i/>
        </w:rPr>
        <w:t xml:space="preserve"> graditeljskog nasl</w:t>
      </w:r>
      <w:r w:rsidR="00677C15">
        <w:rPr>
          <w:i/>
        </w:rPr>
        <w:t>i</w:t>
      </w:r>
      <w:r>
        <w:rPr>
          <w:i/>
        </w:rPr>
        <w:t>jeđa</w:t>
      </w:r>
      <w:r>
        <w:t>, kao što je razvidno iz priloženog</w:t>
      </w:r>
      <w:r w:rsidR="00677C15">
        <w:t>a</w:t>
      </w:r>
      <w:r>
        <w:t xml:space="preserve"> popisa njegovih ra</w:t>
      </w:r>
      <w:r w:rsidR="00677C15">
        <w:t>dova. Između njih</w:t>
      </w:r>
      <w:r>
        <w:t xml:space="preserve"> mora</w:t>
      </w:r>
      <w:r w:rsidR="00677C15">
        <w:t>ju se</w:t>
      </w:r>
      <w:r>
        <w:t xml:space="preserve"> posebno istaknuti njegove knjige </w:t>
      </w:r>
      <w:r>
        <w:rPr>
          <w:i/>
        </w:rPr>
        <w:t xml:space="preserve">Razvoj grada kroz stoljeća </w:t>
      </w:r>
      <w:r w:rsidR="00C60E9A">
        <w:t>(I –</w:t>
      </w:r>
      <w:r>
        <w:t xml:space="preserve"> Prapovijest i antika, II </w:t>
      </w:r>
      <w:r w:rsidR="00C60E9A">
        <w:t>–</w:t>
      </w:r>
      <w:r>
        <w:t xml:space="preserve"> Srednji vijek, III</w:t>
      </w:r>
      <w:r w:rsidR="00C60E9A">
        <w:t xml:space="preserve"> –</w:t>
      </w:r>
      <w:r>
        <w:t xml:space="preserve"> Novo doba) u izdanju Školske knjige</w:t>
      </w:r>
      <w:r w:rsidR="00C60E9A">
        <w:t>,</w:t>
      </w:r>
      <w:r>
        <w:t xml:space="preserve"> a koje su rađene u sklopu znan</w:t>
      </w:r>
      <w:r w:rsidR="00677C15">
        <w:t>stvenog projekta financiranog od Ministarstva</w:t>
      </w:r>
      <w:r>
        <w:t xml:space="preserve"> znanosti i tehnologije. To je monumentalno djelo povijesti urbanizma koje stoji u prvom rangu u svjetskoj literaturi. Iako bi se moglo činiti da t</w:t>
      </w:r>
      <w:r w:rsidR="00C60E9A">
        <w:t>a</w:t>
      </w:r>
      <w:r>
        <w:t>ko potpuna povijest urbanizma svijeta mora biti pregledni rad, radi se o potp</w:t>
      </w:r>
      <w:r w:rsidR="00C60E9A">
        <w:t>uno izvornom</w:t>
      </w:r>
      <w:r w:rsidR="00677C15">
        <w:t>u</w:t>
      </w:r>
      <w:r w:rsidR="00C60E9A">
        <w:t xml:space="preserve"> znanstvenom radu. </w:t>
      </w:r>
      <w:r>
        <w:t>Dakako, za većinu primjera korišteni su poda</w:t>
      </w:r>
      <w:r w:rsidR="00677C15">
        <w:t>t</w:t>
      </w:r>
      <w:r>
        <w:t>ci iz sekundarnih izvora, ali izbor, interpretacija i način prikaza čine to djelo izvornim radom</w:t>
      </w:r>
      <w:r w:rsidR="00677C15">
        <w:t>, i to mo</w:t>
      </w:r>
      <w:r>
        <w:t>numentalnim, a takav je i po posljedicama</w:t>
      </w:r>
      <w:r w:rsidR="00677C15">
        <w:t>, tj. utjecaju koji ima i imat</w:t>
      </w:r>
      <w:r>
        <w:t xml:space="preserve"> će sve više na druge radove. Međutim, za </w:t>
      </w:r>
      <w:r w:rsidR="00677C15">
        <w:t>određe</w:t>
      </w:r>
      <w:r>
        <w:t>ni broj primjera, poglavito domaćih, autor je koristi</w:t>
      </w:r>
      <w:r w:rsidR="00C60E9A">
        <w:t>o čak i vlastita istraživanja. M</w:t>
      </w:r>
      <w:r>
        <w:t>ožemo slobodno reći da takva povijest urbanizma u svijetu ne postoji! Djela koja postoje ne mogu se temeljitošću i korisnošću s njime usporediti. Milićevo djelo stoji uz bok do danas jedinoj pravoj povijesti urbanizma</w:t>
      </w:r>
      <w:r w:rsidR="00677C15">
        <w:t>,</w:t>
      </w:r>
      <w:r>
        <w:t xml:space="preserve"> onoj Pierr</w:t>
      </w:r>
      <w:r w:rsidR="00677C15">
        <w:t>e</w:t>
      </w:r>
      <w:r>
        <w:t xml:space="preserve">a Lavedana </w:t>
      </w:r>
      <w:r w:rsidR="00C60E9A">
        <w:t>„</w:t>
      </w:r>
      <w:r w:rsidRPr="00C60E9A">
        <w:t>Historie de l´urbanisme</w:t>
      </w:r>
      <w:r w:rsidR="00C60E9A">
        <w:t>“</w:t>
      </w:r>
      <w:r>
        <w:t xml:space="preserve"> (I-IV iz 1954.)</w:t>
      </w:r>
      <w:r w:rsidR="00C60E9A">
        <w:t>,</w:t>
      </w:r>
      <w:r>
        <w:t xml:space="preserve"> ali je suvremenije i za istraživače prostornog aspekta korisnije i temeljitije, dok je Lavedan možda, kao povjesničar, bogatiji arhivskim i pisanim dokumentima.</w:t>
      </w:r>
    </w:p>
    <w:p w:rsidR="003235E0" w:rsidRDefault="00DB1DA9" w:rsidP="00DB1DA9">
      <w:pPr>
        <w:jc w:val="both"/>
      </w:pPr>
      <w:r>
        <w:rPr>
          <w:smallCaps/>
        </w:rPr>
        <w:t xml:space="preserve">▪ </w:t>
      </w:r>
      <w:r w:rsidR="00677C15">
        <w:rPr>
          <w:smallCaps/>
        </w:rPr>
        <w:t xml:space="preserve">Pedagog i učitelj </w:t>
      </w:r>
      <w:r w:rsidR="0079677A">
        <w:rPr>
          <w:smallCaps/>
        </w:rPr>
        <w:t>–</w:t>
      </w:r>
      <w:r>
        <w:t xml:space="preserve"> </w:t>
      </w:r>
      <w:r w:rsidR="003235E0">
        <w:t>I konačno,</w:t>
      </w:r>
      <w:r w:rsidR="00F24855">
        <w:t xml:space="preserve"> a </w:t>
      </w:r>
      <w:r w:rsidR="003235E0">
        <w:t xml:space="preserve">to je, smatramo, za čast </w:t>
      </w:r>
      <w:r w:rsidR="003235E0">
        <w:rPr>
          <w:i/>
        </w:rPr>
        <w:t>professora emeritusa</w:t>
      </w:r>
      <w:r w:rsidR="003235E0">
        <w:t xml:space="preserve"> također</w:t>
      </w:r>
      <w:r w:rsidR="00F24855">
        <w:t xml:space="preserve"> veoma važno, prof. Bruno Milić</w:t>
      </w:r>
      <w:r w:rsidR="003235E0">
        <w:t xml:space="preserve"> zadužio je Arhitektonski fakultet</w:t>
      </w:r>
      <w:r w:rsidR="00C60E9A">
        <w:t>,</w:t>
      </w:r>
      <w:r w:rsidR="003235E0">
        <w:t xml:space="preserve"> a time i Sveučilište. U prvom redu pedagoškim djelovanje</w:t>
      </w:r>
      <w:r w:rsidR="00F24855">
        <w:t>m</w:t>
      </w:r>
      <w:r w:rsidR="003235E0">
        <w:t xml:space="preserve"> i predanim radom sa</w:t>
      </w:r>
      <w:r w:rsidR="00F24855">
        <w:t xml:space="preserve"> studentima. Bio je mentor mnogo</w:t>
      </w:r>
      <w:r w:rsidR="003235E0">
        <w:t>brojnih diplomskih i magistarskih radova</w:t>
      </w:r>
      <w:r w:rsidR="00F24855">
        <w:t>,</w:t>
      </w:r>
      <w:r w:rsidR="003235E0">
        <w:t xml:space="preserve"> kao i desetku doktorskih disertacija. On je bio tip nastavnika ko</w:t>
      </w:r>
      <w:r w:rsidR="00F24855">
        <w:t>ji je boravio po cijeli dan na F</w:t>
      </w:r>
      <w:r w:rsidR="003235E0">
        <w:t>akultetu i danomice s njime živio.</w:t>
      </w:r>
      <w:r w:rsidR="00C60E9A">
        <w:t>..</w:t>
      </w:r>
    </w:p>
    <w:p w:rsidR="002A391C" w:rsidRDefault="002A391C" w:rsidP="00DB1DA9">
      <w:pPr>
        <w:jc w:val="both"/>
      </w:pPr>
      <w:r>
        <w:t>_____________________________</w:t>
      </w:r>
    </w:p>
    <w:p w:rsidR="002A391C" w:rsidRDefault="002A391C" w:rsidP="00DB1DA9">
      <w:pPr>
        <w:jc w:val="both"/>
      </w:pPr>
    </w:p>
    <w:p w:rsidR="003235E0" w:rsidRDefault="00DB1DA9" w:rsidP="00DB1DA9">
      <w:pPr>
        <w:jc w:val="both"/>
        <w:rPr>
          <w:b/>
        </w:rPr>
      </w:pPr>
      <w:r>
        <w:rPr>
          <w:b/>
        </w:rPr>
        <w:lastRenderedPageBreak/>
        <w:t>RADOVI [izbor]</w:t>
      </w:r>
    </w:p>
    <w:p w:rsidR="00DB1DA9" w:rsidRPr="00DB1DA9" w:rsidRDefault="00DB1DA9" w:rsidP="00DB1DA9">
      <w:pPr>
        <w:jc w:val="both"/>
      </w:pPr>
      <w:r w:rsidRPr="00DB1DA9">
        <w:t>[</w:t>
      </w:r>
      <w:r>
        <w:t xml:space="preserve">* </w:t>
      </w:r>
      <w:r w:rsidR="00F24855">
        <w:t>P</w:t>
      </w:r>
      <w:r w:rsidRPr="00DB1DA9">
        <w:t xml:space="preserve">opis je </w:t>
      </w:r>
      <w:r w:rsidR="004B1826">
        <w:t xml:space="preserve">sastavljen kao </w:t>
      </w:r>
      <w:r w:rsidRPr="00DB1DA9">
        <w:t>prilog</w:t>
      </w:r>
      <w:r>
        <w:t xml:space="preserve"> obrazloženju</w:t>
      </w:r>
      <w:r w:rsidRPr="00DB1DA9">
        <w:t xml:space="preserve"> za dodjelu titule </w:t>
      </w:r>
      <w:r w:rsidRPr="00DB1DA9">
        <w:rPr>
          <w:i/>
        </w:rPr>
        <w:t>professor emeritus</w:t>
      </w:r>
      <w:r w:rsidRPr="00DB1DA9">
        <w:t xml:space="preserve">, </w:t>
      </w:r>
      <w:r w:rsidR="00F24855">
        <w:t>a</w:t>
      </w:r>
      <w:r w:rsidR="00C83871">
        <w:t xml:space="preserve"> zaključ</w:t>
      </w:r>
      <w:r w:rsidR="004B1826">
        <w:t>e</w:t>
      </w:r>
      <w:r w:rsidR="00C83871">
        <w:t>n</w:t>
      </w:r>
      <w:r w:rsidR="00F24855">
        <w:t xml:space="preserve"> je</w:t>
      </w:r>
      <w:r w:rsidRPr="00DB1DA9">
        <w:t xml:space="preserve"> s 1997.</w:t>
      </w:r>
      <w:r w:rsidR="00C83871">
        <w:t xml:space="preserve"> N</w:t>
      </w:r>
      <w:r w:rsidRPr="00DB1DA9">
        <w:t>ovije objav</w:t>
      </w:r>
      <w:r w:rsidR="00F24855">
        <w:t>e i aktivnosti prof. Milića u poslje</w:t>
      </w:r>
      <w:r w:rsidRPr="00DB1DA9">
        <w:t xml:space="preserve">dnjem desetljeću života </w:t>
      </w:r>
      <w:r w:rsidR="00C83871">
        <w:t xml:space="preserve">ovdje </w:t>
      </w:r>
      <w:r w:rsidRPr="00DB1DA9">
        <w:t>nisu obuhvaćene</w:t>
      </w:r>
      <w:r w:rsidR="00F24855">
        <w:t>.</w:t>
      </w:r>
      <w:r w:rsidRPr="00DB1DA9">
        <w:t>]</w:t>
      </w:r>
    </w:p>
    <w:p w:rsidR="003235E0" w:rsidRDefault="003235E0" w:rsidP="003235E0">
      <w:pPr>
        <w:rPr>
          <w:b/>
        </w:rPr>
      </w:pPr>
    </w:p>
    <w:p w:rsidR="003235E0" w:rsidRPr="004B1826" w:rsidRDefault="003235E0" w:rsidP="003235E0">
      <w:pPr>
        <w:rPr>
          <w:b/>
        </w:rPr>
      </w:pPr>
      <w:r>
        <w:rPr>
          <w:b/>
        </w:rPr>
        <w:t>I.</w:t>
      </w:r>
      <w:r>
        <w:rPr>
          <w:b/>
        </w:rPr>
        <w:tab/>
        <w:t>Znanstveni (teoretski) radovi</w:t>
      </w:r>
      <w:r w:rsidR="00BA099F">
        <w:rPr>
          <w:b/>
        </w:rPr>
        <w:t>:</w:t>
      </w:r>
    </w:p>
    <w:p w:rsidR="003235E0" w:rsidRDefault="003235E0" w:rsidP="003235E0">
      <w:pPr>
        <w:tabs>
          <w:tab w:val="left" w:pos="709"/>
        </w:tabs>
        <w:ind w:left="709" w:hanging="709"/>
      </w:pPr>
      <w:r>
        <w:t>-</w:t>
      </w:r>
      <w:r>
        <w:tab/>
        <w:t>Prilog diskusiji za grafičk</w:t>
      </w:r>
      <w:r w:rsidR="002A391C">
        <w:t>u</w:t>
      </w:r>
      <w:r>
        <w:t xml:space="preserve"> unifikaciju urbanističkih planova, publicirano u </w:t>
      </w:r>
      <w:r w:rsidRPr="002A391C">
        <w:rPr>
          <w:i/>
        </w:rPr>
        <w:t>Materijali I. kongresa urbanista FNRJ u Ilidži 1955</w:t>
      </w:r>
      <w:r w:rsidR="00BA099F">
        <w:rPr>
          <w:i/>
        </w:rPr>
        <w:t>.</w:t>
      </w:r>
      <w:r>
        <w:t>, Sarajevo 1956.</w:t>
      </w:r>
    </w:p>
    <w:p w:rsidR="003235E0" w:rsidRDefault="003235E0" w:rsidP="003235E0">
      <w:pPr>
        <w:tabs>
          <w:tab w:val="left" w:pos="709"/>
        </w:tabs>
        <w:ind w:left="709" w:hanging="709"/>
      </w:pPr>
      <w:r>
        <w:t>-</w:t>
      </w:r>
      <w:r>
        <w:tab/>
        <w:t>Valorisation des monument et sites historiques dans les plans d´amen</w:t>
      </w:r>
      <w:r w:rsidR="002A391C">
        <w:t xml:space="preserve">agment de Zadar, publicirano u </w:t>
      </w:r>
      <w:r w:rsidRPr="002A391C">
        <w:rPr>
          <w:i/>
        </w:rPr>
        <w:t>Attualita urbanistica del monumente e dell ambiente atico</w:t>
      </w:r>
      <w:r w:rsidR="002A391C">
        <w:t>,</w:t>
      </w:r>
      <w:r>
        <w:t xml:space="preserve"> edit</w:t>
      </w:r>
      <w:r w:rsidR="002A391C">
        <w:t>.</w:t>
      </w:r>
      <w:r>
        <w:t xml:space="preserve"> Goerlich, Milano 1958.</w:t>
      </w:r>
    </w:p>
    <w:p w:rsidR="003235E0" w:rsidRDefault="003235E0" w:rsidP="003235E0">
      <w:pPr>
        <w:tabs>
          <w:tab w:val="left" w:pos="709"/>
        </w:tabs>
        <w:ind w:left="709" w:hanging="709"/>
      </w:pPr>
      <w:r>
        <w:t>-</w:t>
      </w:r>
      <w:r>
        <w:tab/>
        <w:t>Metodologija prostornog planiranja turističkih područja, publ</w:t>
      </w:r>
      <w:r w:rsidR="002A391C">
        <w:t>icirano</w:t>
      </w:r>
      <w:r>
        <w:t xml:space="preserve"> u reviji </w:t>
      </w:r>
      <w:r w:rsidRPr="002A391C">
        <w:rPr>
          <w:i/>
        </w:rPr>
        <w:t>Turizam</w:t>
      </w:r>
      <w:r w:rsidR="002A391C">
        <w:t>, 4-5</w:t>
      </w:r>
      <w:r>
        <w:t>, Zagreb 1963.</w:t>
      </w:r>
    </w:p>
    <w:p w:rsidR="003235E0" w:rsidRDefault="003235E0" w:rsidP="003235E0">
      <w:pPr>
        <w:tabs>
          <w:tab w:val="left" w:pos="709"/>
        </w:tabs>
        <w:ind w:left="709" w:hanging="709"/>
      </w:pPr>
      <w:r>
        <w:t>-</w:t>
      </w:r>
      <w:r>
        <w:tab/>
        <w:t>Zelenilo u amb</w:t>
      </w:r>
      <w:r w:rsidR="002A391C">
        <w:t>ijentu naših povijesnih gradova, publicirano</w:t>
      </w:r>
      <w:r>
        <w:t xml:space="preserve"> u reviji </w:t>
      </w:r>
      <w:r w:rsidRPr="002A391C">
        <w:rPr>
          <w:i/>
        </w:rPr>
        <w:t>Pejzaž i prostor</w:t>
      </w:r>
      <w:r>
        <w:t>, Ljubljana 1971.</w:t>
      </w:r>
    </w:p>
    <w:p w:rsidR="003235E0" w:rsidRDefault="003235E0" w:rsidP="003235E0">
      <w:pPr>
        <w:tabs>
          <w:tab w:val="left" w:pos="709"/>
        </w:tabs>
        <w:ind w:left="709" w:hanging="709"/>
      </w:pPr>
      <w:r>
        <w:t>-</w:t>
      </w:r>
      <w:r>
        <w:tab/>
      </w:r>
      <w:r w:rsidRPr="002A391C">
        <w:rPr>
          <w:i/>
        </w:rPr>
        <w:t>Elementi plana prostornog razvoja i izgradnje visokoškolskih znanstveno-nastavnih ustanova u Hrvatskoj</w:t>
      </w:r>
      <w:r>
        <w:t>, Zagreb 1977.</w:t>
      </w:r>
    </w:p>
    <w:p w:rsidR="003235E0" w:rsidRDefault="003235E0" w:rsidP="003235E0">
      <w:pPr>
        <w:tabs>
          <w:tab w:val="left" w:pos="709"/>
        </w:tabs>
        <w:ind w:left="709" w:hanging="709"/>
      </w:pPr>
      <w:r>
        <w:t>-</w:t>
      </w:r>
      <w:r>
        <w:tab/>
      </w:r>
      <w:r w:rsidRPr="002A391C">
        <w:rPr>
          <w:i/>
        </w:rPr>
        <w:t>Prostorna kvantifikacija visokoškolskih znanstveno-nastavnih ustanova</w:t>
      </w:r>
      <w:r>
        <w:t>, doktorska disertacija, Zagreb 1980.</w:t>
      </w:r>
    </w:p>
    <w:p w:rsidR="003235E0" w:rsidRDefault="003235E0" w:rsidP="003235E0">
      <w:pPr>
        <w:tabs>
          <w:tab w:val="left" w:pos="709"/>
        </w:tabs>
        <w:ind w:left="709" w:hanging="709"/>
      </w:pPr>
      <w:r>
        <w:t>-</w:t>
      </w:r>
      <w:r>
        <w:tab/>
        <w:t>U potrazi za barokom u povijesnim perivojima</w:t>
      </w:r>
      <w:r w:rsidR="00BA099F">
        <w:t xml:space="preserve"> sjevero</w:t>
      </w:r>
      <w:r w:rsidR="002A391C">
        <w:t>zapadne Hrvatske, publicirano u</w:t>
      </w:r>
      <w:r>
        <w:t xml:space="preserve"> </w:t>
      </w:r>
      <w:r w:rsidRPr="002A391C">
        <w:rPr>
          <w:i/>
        </w:rPr>
        <w:t>Vrtna umjetnost Jugoslavije</w:t>
      </w:r>
      <w:r>
        <w:t>, Zagreb 1985.</w:t>
      </w:r>
    </w:p>
    <w:p w:rsidR="003235E0" w:rsidRDefault="003235E0" w:rsidP="003235E0">
      <w:pPr>
        <w:tabs>
          <w:tab w:val="left" w:pos="709"/>
        </w:tabs>
        <w:ind w:left="709" w:hanging="709"/>
      </w:pPr>
      <w:r>
        <w:t>-</w:t>
      </w:r>
      <w:r>
        <w:tab/>
      </w:r>
      <w:r w:rsidRPr="002A391C">
        <w:rPr>
          <w:i/>
        </w:rPr>
        <w:t xml:space="preserve">Komparativna analiza grafičke dokumentacije Maksimira </w:t>
      </w:r>
      <w:r w:rsidR="002A391C" w:rsidRPr="002A391C">
        <w:rPr>
          <w:i/>
        </w:rPr>
        <w:t>–</w:t>
      </w:r>
      <w:r w:rsidRPr="002A391C">
        <w:rPr>
          <w:i/>
        </w:rPr>
        <w:t xml:space="preserve"> građa za povijesnu matricu</w:t>
      </w:r>
      <w:r>
        <w:t>, Zagreb 1989.</w:t>
      </w:r>
    </w:p>
    <w:p w:rsidR="003235E0" w:rsidRDefault="003235E0" w:rsidP="003235E0">
      <w:pPr>
        <w:tabs>
          <w:tab w:val="left" w:pos="709"/>
        </w:tabs>
        <w:ind w:left="709" w:hanging="709"/>
      </w:pPr>
      <w:r>
        <w:t>-</w:t>
      </w:r>
      <w:r>
        <w:tab/>
      </w:r>
      <w:r w:rsidRPr="002A391C">
        <w:t>Prolegomena za urbanološki atlas Hrvatske,</w:t>
      </w:r>
      <w:r>
        <w:t xml:space="preserve"> </w:t>
      </w:r>
      <w:r w:rsidRPr="002A391C">
        <w:rPr>
          <w:i/>
        </w:rPr>
        <w:t>Prostor</w:t>
      </w:r>
      <w:r w:rsidR="002A391C">
        <w:t xml:space="preserve">, </w:t>
      </w:r>
      <w:r>
        <w:t>1/1993.</w:t>
      </w:r>
    </w:p>
    <w:p w:rsidR="003235E0" w:rsidRDefault="003235E0" w:rsidP="003235E0">
      <w:pPr>
        <w:tabs>
          <w:tab w:val="left" w:pos="709"/>
        </w:tabs>
        <w:ind w:left="709" w:hanging="709"/>
      </w:pPr>
      <w:r>
        <w:t>-</w:t>
      </w:r>
      <w:r>
        <w:tab/>
      </w:r>
      <w:r w:rsidRPr="002A391C">
        <w:rPr>
          <w:i/>
        </w:rPr>
        <w:t xml:space="preserve">Razvoj grada kroz stoljeća I, Prapovijest </w:t>
      </w:r>
      <w:r w:rsidR="002A391C">
        <w:rPr>
          <w:i/>
        </w:rPr>
        <w:t>–</w:t>
      </w:r>
      <w:r w:rsidRPr="002A391C">
        <w:rPr>
          <w:i/>
        </w:rPr>
        <w:t xml:space="preserve"> antika</w:t>
      </w:r>
      <w:r w:rsidR="002A391C">
        <w:t>, Školska knjiga, Zagreb</w:t>
      </w:r>
      <w:r>
        <w:t xml:space="preserve"> 1991.</w:t>
      </w:r>
      <w:r w:rsidR="002A391C">
        <w:t xml:space="preserve"> (</w:t>
      </w:r>
      <w:r>
        <w:t xml:space="preserve">drugo korigirano i dopunjeno izdanje </w:t>
      </w:r>
      <w:r w:rsidR="002A391C">
        <w:t>19</w:t>
      </w:r>
      <w:r>
        <w:t>94.</w:t>
      </w:r>
      <w:r w:rsidR="002A391C">
        <w:t>)</w:t>
      </w:r>
    </w:p>
    <w:p w:rsidR="003235E0" w:rsidRDefault="003235E0" w:rsidP="003235E0">
      <w:pPr>
        <w:tabs>
          <w:tab w:val="left" w:pos="709"/>
        </w:tabs>
        <w:ind w:left="709" w:hanging="709"/>
      </w:pPr>
      <w:r>
        <w:t>-</w:t>
      </w:r>
      <w:r>
        <w:tab/>
        <w:t>Kultura i umjetnost vrtova na tlu Europe</w:t>
      </w:r>
    </w:p>
    <w:p w:rsidR="003235E0" w:rsidRDefault="003235E0" w:rsidP="003235E0">
      <w:pPr>
        <w:tabs>
          <w:tab w:val="left" w:pos="1134"/>
        </w:tabs>
        <w:ind w:left="709" w:hanging="709"/>
      </w:pPr>
      <w:r>
        <w:tab/>
        <w:t>.</w:t>
      </w:r>
      <w:r>
        <w:tab/>
        <w:t xml:space="preserve">Preludij </w:t>
      </w:r>
      <w:r w:rsidR="002A391C">
        <w:t>–</w:t>
      </w:r>
      <w:r>
        <w:t xml:space="preserve"> islamski vrt</w:t>
      </w:r>
      <w:r w:rsidR="002A391C">
        <w:t xml:space="preserve"> </w:t>
      </w:r>
      <w:r>
        <w:t xml:space="preserve"> na europskom jugu, </w:t>
      </w:r>
      <w:r w:rsidRPr="002A391C">
        <w:rPr>
          <w:i/>
        </w:rPr>
        <w:t>Prostor</w:t>
      </w:r>
      <w:r w:rsidR="002A391C">
        <w:t xml:space="preserve">, </w:t>
      </w:r>
      <w:r>
        <w:t>3-4/</w:t>
      </w:r>
      <w:r w:rsidR="002A391C">
        <w:t>19</w:t>
      </w:r>
      <w:r>
        <w:t>94</w:t>
      </w:r>
      <w:r w:rsidR="002A391C">
        <w:t>.</w:t>
      </w:r>
    </w:p>
    <w:p w:rsidR="003235E0" w:rsidRDefault="003235E0" w:rsidP="003235E0">
      <w:pPr>
        <w:tabs>
          <w:tab w:val="left" w:pos="1134"/>
        </w:tabs>
        <w:ind w:left="709" w:hanging="709"/>
      </w:pPr>
      <w:r>
        <w:tab/>
        <w:t>.</w:t>
      </w:r>
      <w:r>
        <w:tab/>
        <w:t xml:space="preserve">Vrtovi srednjeg vijeka, </w:t>
      </w:r>
      <w:r w:rsidRPr="002A391C">
        <w:rPr>
          <w:i/>
        </w:rPr>
        <w:t>Prostor</w:t>
      </w:r>
      <w:r w:rsidR="002A391C">
        <w:t xml:space="preserve">, </w:t>
      </w:r>
      <w:r>
        <w:t>1-2/</w:t>
      </w:r>
      <w:r w:rsidR="002A391C">
        <w:t>19</w:t>
      </w:r>
      <w:r>
        <w:t>94</w:t>
      </w:r>
      <w:r w:rsidR="002A391C">
        <w:t>.</w:t>
      </w:r>
    </w:p>
    <w:p w:rsidR="003235E0" w:rsidRDefault="003235E0" w:rsidP="003235E0">
      <w:pPr>
        <w:tabs>
          <w:tab w:val="left" w:pos="1134"/>
        </w:tabs>
        <w:ind w:left="709" w:hanging="709"/>
      </w:pPr>
      <w:r>
        <w:tab/>
        <w:t>.</w:t>
      </w:r>
      <w:r>
        <w:tab/>
        <w:t xml:space="preserve">Iterludij I </w:t>
      </w:r>
      <w:r w:rsidR="002A391C">
        <w:t>–</w:t>
      </w:r>
      <w:r>
        <w:t xml:space="preserve"> otkriće antike (u rukopisu)</w:t>
      </w:r>
    </w:p>
    <w:p w:rsidR="003235E0" w:rsidRDefault="003235E0" w:rsidP="003235E0">
      <w:pPr>
        <w:tabs>
          <w:tab w:val="left" w:pos="1134"/>
        </w:tabs>
        <w:ind w:left="709" w:hanging="709"/>
      </w:pPr>
      <w:r>
        <w:tab/>
        <w:t>.</w:t>
      </w:r>
      <w:r>
        <w:tab/>
        <w:t xml:space="preserve">Vrtovi rane i visoke renesanse, </w:t>
      </w:r>
      <w:r w:rsidRPr="002A391C">
        <w:rPr>
          <w:i/>
        </w:rPr>
        <w:t>Prostor</w:t>
      </w:r>
      <w:r w:rsidR="002A391C">
        <w:t xml:space="preserve">, </w:t>
      </w:r>
      <w:r>
        <w:t>3/</w:t>
      </w:r>
      <w:r w:rsidR="002A391C">
        <w:t>19</w:t>
      </w:r>
      <w:r>
        <w:t>95</w:t>
      </w:r>
      <w:r w:rsidR="002A391C">
        <w:t>.</w:t>
      </w:r>
    </w:p>
    <w:p w:rsidR="003235E0" w:rsidRDefault="003235E0" w:rsidP="003235E0">
      <w:pPr>
        <w:tabs>
          <w:tab w:val="left" w:pos="1134"/>
        </w:tabs>
        <w:ind w:left="709" w:hanging="709"/>
      </w:pPr>
      <w:r>
        <w:tab/>
        <w:t>.</w:t>
      </w:r>
      <w:r>
        <w:tab/>
        <w:t>Dubrovački vrtovi (u rukopisu)</w:t>
      </w:r>
    </w:p>
    <w:p w:rsidR="003235E0" w:rsidRDefault="003235E0" w:rsidP="003235E0">
      <w:pPr>
        <w:tabs>
          <w:tab w:val="left" w:pos="1134"/>
        </w:tabs>
        <w:ind w:left="709" w:hanging="709"/>
      </w:pPr>
      <w:r>
        <w:t>-</w:t>
      </w:r>
      <w:r>
        <w:tab/>
      </w:r>
      <w:r w:rsidRPr="002A391C">
        <w:rPr>
          <w:i/>
        </w:rPr>
        <w:t xml:space="preserve">Razvoj grada kroz stoljeća II </w:t>
      </w:r>
      <w:r w:rsidR="002A391C">
        <w:rPr>
          <w:i/>
        </w:rPr>
        <w:t>–</w:t>
      </w:r>
      <w:r w:rsidRPr="002A391C">
        <w:rPr>
          <w:i/>
        </w:rPr>
        <w:t xml:space="preserve"> Srednji vijek</w:t>
      </w:r>
      <w:r>
        <w:t>, Zagreb 1995.</w:t>
      </w:r>
    </w:p>
    <w:p w:rsidR="003235E0" w:rsidRDefault="003235E0" w:rsidP="003235E0">
      <w:pPr>
        <w:tabs>
          <w:tab w:val="left" w:pos="1134"/>
        </w:tabs>
        <w:ind w:left="709" w:hanging="709"/>
      </w:pPr>
      <w:r>
        <w:lastRenderedPageBreak/>
        <w:t>-</w:t>
      </w:r>
      <w:r>
        <w:tab/>
      </w:r>
      <w:r w:rsidRPr="002A391C">
        <w:rPr>
          <w:i/>
        </w:rPr>
        <w:t>Drevni Bakar, povijesno</w:t>
      </w:r>
      <w:r w:rsidR="00BA099F">
        <w:rPr>
          <w:i/>
        </w:rPr>
        <w:t xml:space="preserve"> </w:t>
      </w:r>
      <w:r w:rsidRPr="002A391C">
        <w:rPr>
          <w:i/>
        </w:rPr>
        <w:t>urbanistički lik grada</w:t>
      </w:r>
      <w:r w:rsidR="002A391C">
        <w:t xml:space="preserve"> (</w:t>
      </w:r>
      <w:r w:rsidR="00BA099F">
        <w:t>monografija u tisku</w:t>
      </w:r>
      <w:r w:rsidR="002A391C">
        <w:t>)</w:t>
      </w:r>
      <w:r>
        <w:t>, Rijeka 1997.</w:t>
      </w:r>
      <w:r w:rsidR="002A391C">
        <w:t xml:space="preserve"> (*objavljeno 2003.)</w:t>
      </w:r>
    </w:p>
    <w:p w:rsidR="003235E0" w:rsidRDefault="003235E0" w:rsidP="003235E0">
      <w:pPr>
        <w:tabs>
          <w:tab w:val="left" w:pos="1134"/>
        </w:tabs>
        <w:ind w:left="709" w:hanging="709"/>
      </w:pPr>
      <w:r>
        <w:t>-</w:t>
      </w:r>
      <w:r>
        <w:tab/>
      </w:r>
      <w:r w:rsidRPr="002A391C">
        <w:rPr>
          <w:i/>
        </w:rPr>
        <w:t xml:space="preserve">Razvoj grada kroz stoljeća III </w:t>
      </w:r>
      <w:r w:rsidR="002A391C">
        <w:rPr>
          <w:i/>
        </w:rPr>
        <w:t>–</w:t>
      </w:r>
      <w:r w:rsidRPr="002A391C">
        <w:rPr>
          <w:i/>
        </w:rPr>
        <w:t xml:space="preserve"> Novo doba</w:t>
      </w:r>
      <w:r>
        <w:t xml:space="preserve"> (u pripremi)</w:t>
      </w:r>
      <w:r w:rsidR="002A391C">
        <w:t xml:space="preserve"> (*objavljeno 2002.)</w:t>
      </w:r>
    </w:p>
    <w:p w:rsidR="003235E0" w:rsidRDefault="003235E0" w:rsidP="002A391C">
      <w:pPr>
        <w:tabs>
          <w:tab w:val="left" w:pos="1134"/>
        </w:tabs>
      </w:pPr>
    </w:p>
    <w:p w:rsidR="003235E0" w:rsidRPr="00B01BB9" w:rsidRDefault="003235E0" w:rsidP="00B01BB9">
      <w:pPr>
        <w:tabs>
          <w:tab w:val="left" w:pos="1134"/>
        </w:tabs>
        <w:ind w:left="709" w:hanging="709"/>
        <w:rPr>
          <w:b/>
        </w:rPr>
      </w:pPr>
      <w:r>
        <w:rPr>
          <w:b/>
        </w:rPr>
        <w:t>II.</w:t>
      </w:r>
      <w:r>
        <w:rPr>
          <w:b/>
        </w:rPr>
        <w:tab/>
        <w:t xml:space="preserve">Radovi koji </w:t>
      </w:r>
      <w:r w:rsidR="00DF6CCB">
        <w:rPr>
          <w:b/>
        </w:rPr>
        <w:t xml:space="preserve">su </w:t>
      </w:r>
      <w:r>
        <w:rPr>
          <w:b/>
        </w:rPr>
        <w:t xml:space="preserve">po svojoj tematici, metodološkoj obradi i rezultatima ekvivalentni </w:t>
      </w:r>
      <w:r w:rsidR="00DF6CCB">
        <w:rPr>
          <w:b/>
        </w:rPr>
        <w:t>znanstvenim</w:t>
      </w:r>
      <w:r>
        <w:rPr>
          <w:b/>
        </w:rPr>
        <w:t xml:space="preserve"> radovima</w:t>
      </w:r>
      <w:r w:rsidR="00BA099F">
        <w:rPr>
          <w:b/>
        </w:rPr>
        <w:t>:</w:t>
      </w:r>
    </w:p>
    <w:p w:rsidR="003235E0" w:rsidRDefault="003235E0" w:rsidP="003235E0">
      <w:pPr>
        <w:tabs>
          <w:tab w:val="left" w:pos="1134"/>
        </w:tabs>
        <w:ind w:left="709" w:hanging="709"/>
      </w:pPr>
      <w:r>
        <w:t>-</w:t>
      </w:r>
      <w:r>
        <w:tab/>
      </w:r>
      <w:r w:rsidRPr="00DF6CCB">
        <w:rPr>
          <w:i/>
        </w:rPr>
        <w:t>Idejna urbanistička studija rekonstrukcije historijskog grada i tvrđave Petrovaradin</w:t>
      </w:r>
      <w:r>
        <w:t>, za koji je rad ing. Milić</w:t>
      </w:r>
      <w:r w:rsidR="00DF6CCB">
        <w:t>a</w:t>
      </w:r>
      <w:r>
        <w:t xml:space="preserve"> dobio I. nagradu na općejugoslavenskom natječ</w:t>
      </w:r>
      <w:r w:rsidR="00BA099F">
        <w:t>aju 1954. godine</w:t>
      </w:r>
    </w:p>
    <w:p w:rsidR="003235E0" w:rsidRDefault="003235E0" w:rsidP="003235E0">
      <w:pPr>
        <w:tabs>
          <w:tab w:val="left" w:pos="1134"/>
        </w:tabs>
        <w:ind w:left="709" w:hanging="709"/>
      </w:pPr>
      <w:r>
        <w:t>-</w:t>
      </w:r>
      <w:r>
        <w:tab/>
      </w:r>
      <w:r w:rsidRPr="00DF6CCB">
        <w:rPr>
          <w:i/>
        </w:rPr>
        <w:t>Studija za urbanizaciju Novog Zagreba južno od Save</w:t>
      </w:r>
      <w:r>
        <w:t>, izrađena 1959. godine, sadrži opsežan teksto</w:t>
      </w:r>
      <w:r w:rsidR="00BA099F">
        <w:t>vno-analitički dio (63</w:t>
      </w:r>
      <w:r w:rsidR="00DF6CCB">
        <w:t xml:space="preserve"> str., s</w:t>
      </w:r>
      <w:r>
        <w:t xml:space="preserve"> brojnim di</w:t>
      </w:r>
      <w:r w:rsidR="00BA099F">
        <w:t>j</w:t>
      </w:r>
      <w:r>
        <w:t>agramima i tabelama)</w:t>
      </w:r>
      <w:r w:rsidR="00BA099F">
        <w:t>, na osnovi</w:t>
      </w:r>
      <w:r>
        <w:t xml:space="preserve"> kojih autor stvara zaključke za urbanizaciju toga područja. Ova je studija poslužila kao planska osnova za izradu urbanističko</w:t>
      </w:r>
      <w:r w:rsidR="00BA099F">
        <w:t>-</w:t>
      </w:r>
      <w:r>
        <w:t>arhitektonskih planova novog</w:t>
      </w:r>
      <w:r w:rsidR="00BA099F">
        <w:t>a</w:t>
      </w:r>
      <w:r>
        <w:t xml:space="preserve"> dijela Zagreba.</w:t>
      </w:r>
    </w:p>
    <w:p w:rsidR="003235E0" w:rsidRDefault="003235E0" w:rsidP="003235E0">
      <w:pPr>
        <w:tabs>
          <w:tab w:val="left" w:pos="1134"/>
        </w:tabs>
        <w:ind w:left="709" w:hanging="709"/>
      </w:pPr>
      <w:r>
        <w:t>-</w:t>
      </w:r>
      <w:r>
        <w:tab/>
      </w:r>
      <w:r w:rsidRPr="00DF6CCB">
        <w:rPr>
          <w:i/>
        </w:rPr>
        <w:t>Urbanistička studija rekonstrukcije i revitalizacije historijskog dijela Zadra</w:t>
      </w:r>
      <w:r w:rsidR="00DF6CCB">
        <w:t>,</w:t>
      </w:r>
      <w:r>
        <w:t xml:space="preserve"> nakon dobivenog natječaja 1954. godine povjerena mu je izrada definitivnog</w:t>
      </w:r>
      <w:r w:rsidR="00DF6CCB">
        <w:t>a</w:t>
      </w:r>
      <w:r>
        <w:t xml:space="preserve"> regulacionog plana. Ovaj rad obuhvaća kompleksni problem suvremene rekonstrukcije jednog</w:t>
      </w:r>
      <w:r w:rsidR="00DF6CCB">
        <w:t>a</w:t>
      </w:r>
      <w:r>
        <w:t xml:space="preserve"> historijskog</w:t>
      </w:r>
      <w:r w:rsidR="00DF6CCB">
        <w:t>a</w:t>
      </w:r>
      <w:r w:rsidR="00BA099F">
        <w:t xml:space="preserve"> grada</w:t>
      </w:r>
      <w:r>
        <w:t xml:space="preserve"> te sadrži analizu postojeće izgradnje i naseljenosti na poluotoku (120 listova velikog formata), zatim inventar kulturno-historijskih objekata (26 str.), studiju historijsko-urbanistič</w:t>
      </w:r>
      <w:r w:rsidR="00BA099F">
        <w:t>kog razvoja (71 str. teksta), ali i</w:t>
      </w:r>
      <w:r>
        <w:t xml:space="preserve"> idejne urbanističke planove i projekte pojedinih gradskih cjelina. Rad je naišao na opće priznanje naše i strane stručne j</w:t>
      </w:r>
      <w:r w:rsidR="00BA099F">
        <w:t xml:space="preserve">avnosti, a dijelovi elaborata </w:t>
      </w:r>
      <w:r>
        <w:t xml:space="preserve"> bili</w:t>
      </w:r>
      <w:r w:rsidR="00BA099F">
        <w:t xml:space="preserve"> su</w:t>
      </w:r>
      <w:r>
        <w:t xml:space="preserve"> javno izloženi u prostorijama Jugoslavenske akademije znanosti i um</w:t>
      </w:r>
      <w:r w:rsidR="00BA099F">
        <w:t>jetnosti 1955. godine u Zagrebu</w:t>
      </w:r>
      <w:r>
        <w:t xml:space="preserve"> te na nekoliko međunarodnih kongresa i izložbi (Pariz, Moskva, München).</w:t>
      </w:r>
    </w:p>
    <w:p w:rsidR="003235E0" w:rsidRDefault="003235E0" w:rsidP="003235E0">
      <w:pPr>
        <w:tabs>
          <w:tab w:val="left" w:pos="1134"/>
        </w:tabs>
        <w:ind w:left="709" w:hanging="709"/>
      </w:pPr>
      <w:r>
        <w:t>-</w:t>
      </w:r>
      <w:r>
        <w:tab/>
      </w:r>
      <w:r w:rsidRPr="00DF6CCB">
        <w:rPr>
          <w:i/>
        </w:rPr>
        <w:t>Studija detaljnih urbanističko-arhitektonskih rješenja za uži centar historijskog Zadra</w:t>
      </w:r>
      <w:r>
        <w:t xml:space="preserve"> dala je urbanističke i arhitektonske smjernice za neposrednu rekonstrukciju i revitalizaciju najuže spomeničke zone centra Zadra, a sadrži također i idejne projekte za pojedine objekte.</w:t>
      </w:r>
    </w:p>
    <w:p w:rsidR="003235E0" w:rsidRDefault="00DF6CCB" w:rsidP="003235E0">
      <w:pPr>
        <w:tabs>
          <w:tab w:val="left" w:pos="1134"/>
        </w:tabs>
        <w:ind w:left="709" w:hanging="709"/>
      </w:pPr>
      <w:r>
        <w:t>-</w:t>
      </w:r>
      <w:r>
        <w:tab/>
        <w:t xml:space="preserve">Studija: </w:t>
      </w:r>
      <w:r w:rsidR="003235E0" w:rsidRPr="00DF6CCB">
        <w:t xml:space="preserve">Metode prostornog </w:t>
      </w:r>
      <w:r w:rsidRPr="00DF6CCB">
        <w:t>planiranja turističkih područja</w:t>
      </w:r>
      <w:r w:rsidR="00BA099F">
        <w:t>,</w:t>
      </w:r>
      <w:r w:rsidR="003235E0">
        <w:t xml:space="preserve"> publicirano u reviji </w:t>
      </w:r>
      <w:r w:rsidR="003235E0" w:rsidRPr="00DF6CCB">
        <w:rPr>
          <w:i/>
        </w:rPr>
        <w:t>Turizam</w:t>
      </w:r>
      <w:r w:rsidR="003235E0">
        <w:t xml:space="preserve"> 1963.</w:t>
      </w:r>
    </w:p>
    <w:p w:rsidR="003235E0" w:rsidRDefault="003235E0" w:rsidP="003235E0">
      <w:pPr>
        <w:tabs>
          <w:tab w:val="left" w:pos="1134"/>
        </w:tabs>
        <w:ind w:left="709" w:hanging="709"/>
      </w:pPr>
      <w:r>
        <w:t>-</w:t>
      </w:r>
      <w:r>
        <w:tab/>
      </w:r>
      <w:r w:rsidRPr="0079677A">
        <w:rPr>
          <w:i/>
        </w:rPr>
        <w:t>Studija urbanističkog programa za park Maksimir i okolna područja u Zagrebu</w:t>
      </w:r>
    </w:p>
    <w:p w:rsidR="003235E0" w:rsidRDefault="003235E0" w:rsidP="003235E0">
      <w:pPr>
        <w:tabs>
          <w:tab w:val="left" w:pos="1134"/>
        </w:tabs>
        <w:ind w:left="709" w:hanging="709"/>
      </w:pPr>
      <w:r>
        <w:t>-</w:t>
      </w:r>
      <w:r>
        <w:tab/>
      </w:r>
      <w:r w:rsidRPr="00DF6CCB">
        <w:rPr>
          <w:i/>
        </w:rPr>
        <w:t>Urbanističko-arhitekton</w:t>
      </w:r>
      <w:r w:rsidR="00DF6CCB" w:rsidRPr="00DF6CCB">
        <w:rPr>
          <w:i/>
        </w:rPr>
        <w:t>ska analiza Tkalčićeve ulice u Z</w:t>
      </w:r>
      <w:r w:rsidRPr="00DF6CCB">
        <w:rPr>
          <w:i/>
        </w:rPr>
        <w:t>agrebu, s katalogom izgradnje i naseljenosti</w:t>
      </w:r>
      <w:r>
        <w:t xml:space="preserve"> (350 stranica teksta, crteža i tabela), te grafičko</w:t>
      </w:r>
      <w:r w:rsidR="00BA099F">
        <w:t>-</w:t>
      </w:r>
      <w:r>
        <w:t>tehnič</w:t>
      </w:r>
      <w:r w:rsidR="00BA099F">
        <w:t>kom dokumentacijom (28 nacrta)</w:t>
      </w:r>
    </w:p>
    <w:p w:rsidR="003235E0" w:rsidRDefault="003235E0" w:rsidP="003235E0">
      <w:pPr>
        <w:tabs>
          <w:tab w:val="left" w:pos="1134"/>
        </w:tabs>
        <w:ind w:left="709" w:hanging="709"/>
      </w:pPr>
      <w:r>
        <w:t>-</w:t>
      </w:r>
      <w:r>
        <w:tab/>
      </w:r>
      <w:r w:rsidRPr="00DF6CCB">
        <w:rPr>
          <w:i/>
        </w:rPr>
        <w:t>Studija urbanističke i arhitektonske revalorizacije palače Patačić-Putar u Varaždinu</w:t>
      </w:r>
      <w:r w:rsidR="00DF6CCB">
        <w:t xml:space="preserve">, </w:t>
      </w:r>
      <w:r>
        <w:t>1968.</w:t>
      </w:r>
    </w:p>
    <w:p w:rsidR="00DF6CCB" w:rsidRDefault="003235E0" w:rsidP="00DF6CCB">
      <w:pPr>
        <w:tabs>
          <w:tab w:val="left" w:pos="1134"/>
        </w:tabs>
        <w:ind w:left="709" w:hanging="709"/>
      </w:pPr>
      <w:r>
        <w:t>-</w:t>
      </w:r>
      <w:r>
        <w:tab/>
      </w:r>
      <w:r w:rsidR="00DF6CCB" w:rsidRPr="00DF6CCB">
        <w:rPr>
          <w:i/>
        </w:rPr>
        <w:t>Studija urbanističkog rješenja zone Trnja u Zagrebu</w:t>
      </w:r>
      <w:r w:rsidR="00DF6CCB">
        <w:t xml:space="preserve"> (koautor prof. ing. D. Boltar), 1969./</w:t>
      </w:r>
      <w:r w:rsidR="00BA099F">
        <w:t>19</w:t>
      </w:r>
      <w:r w:rsidR="00DF6CCB">
        <w:t>70. Ovaj rad predstavlja fundamentalnu urbanističku studiju na temu centra suvremenog</w:t>
      </w:r>
      <w:r w:rsidR="00BA099F">
        <w:t>a</w:t>
      </w:r>
      <w:r w:rsidR="00DF6CCB">
        <w:t xml:space="preserve"> velegrada, a nadovezuje se na ranija istraživan</w:t>
      </w:r>
      <w:r w:rsidR="00BA099F">
        <w:t>ja na području Zagreba, Zadra, N</w:t>
      </w:r>
      <w:r w:rsidR="00DF6CCB">
        <w:t xml:space="preserve">ikšića, Rijeke i Splita. U slučaju studije centra Trnje – Zagreb težište je postavljeno na kvalitetnu ravnotežu u organizaciji realnih i ekonomičnih prostornih, funkcionalnih i oblikovnih rješenja, te na kontinuitet i punu povezanost starih dijelova grada s novim i budućim. Rad je publiciran u </w:t>
      </w:r>
      <w:r w:rsidR="00DF6CCB">
        <w:lastRenderedPageBreak/>
        <w:t>časopisima "Arhitektura", "Čovjek i prostor", Zagreb 1970.-1971., te "Arhitektura i urbanizam", Beograd 1971.</w:t>
      </w:r>
    </w:p>
    <w:p w:rsidR="003235E0" w:rsidRDefault="003235E0" w:rsidP="00B01BB9">
      <w:pPr>
        <w:tabs>
          <w:tab w:val="left" w:pos="1134"/>
        </w:tabs>
        <w:ind w:left="709" w:hanging="709"/>
      </w:pPr>
      <w:r>
        <w:t>-</w:t>
      </w:r>
      <w:r>
        <w:tab/>
      </w:r>
      <w:r w:rsidRPr="00DF6CCB">
        <w:rPr>
          <w:i/>
        </w:rPr>
        <w:t xml:space="preserve">Urbanistička studija urbanizacije područja Rovinj </w:t>
      </w:r>
      <w:r w:rsidR="00DF6CCB" w:rsidRPr="00DF6CCB">
        <w:rPr>
          <w:i/>
        </w:rPr>
        <w:t>–</w:t>
      </w:r>
      <w:r w:rsidRPr="00DF6CCB">
        <w:rPr>
          <w:i/>
        </w:rPr>
        <w:t xml:space="preserve"> Bale, s detaljnim urbanističkim planom</w:t>
      </w:r>
      <w:r w:rsidR="00DF6CCB">
        <w:t>,</w:t>
      </w:r>
      <w:r>
        <w:t xml:space="preserve"> 1971.</w:t>
      </w:r>
      <w:r w:rsidR="00DF6CCB">
        <w:t xml:space="preserve">, </w:t>
      </w:r>
      <w:r>
        <w:t>obuhvaća kompleksnu an</w:t>
      </w:r>
      <w:r w:rsidR="00BA099F">
        <w:t>alitičku studiju ekoloških, pejs</w:t>
      </w:r>
      <w:r>
        <w:t>ažnih i kulturno-historijskih karakteristika ovog</w:t>
      </w:r>
      <w:r w:rsidR="00BA099F">
        <w:t>a područja i</w:t>
      </w:r>
      <w:r>
        <w:t xml:space="preserve"> punu njihovu valori</w:t>
      </w:r>
      <w:r w:rsidR="00F557AB">
        <w:t>zaciju u planersko</w:t>
      </w:r>
      <w:r>
        <w:t>programskom dijelu. U tom</w:t>
      </w:r>
      <w:r w:rsidR="00F557AB">
        <w:t>e</w:t>
      </w:r>
      <w:r>
        <w:t xml:space="preserve"> radu primijenjene su nove metode evaluacije prostornih i ostalih komponenata planiranja</w:t>
      </w:r>
      <w:r w:rsidR="00F557AB">
        <w:t>, koje se dosad</w:t>
      </w:r>
      <w:r>
        <w:t xml:space="preserve"> nisu koristile u našoj urbanističkoj teoriji i praksi. </w:t>
      </w:r>
    </w:p>
    <w:p w:rsidR="00B01BB9" w:rsidRDefault="00B01BB9" w:rsidP="00B01BB9">
      <w:pPr>
        <w:tabs>
          <w:tab w:val="left" w:pos="1134"/>
        </w:tabs>
        <w:ind w:left="709" w:hanging="709"/>
      </w:pPr>
    </w:p>
    <w:p w:rsidR="003235E0" w:rsidRPr="00B01BB9" w:rsidRDefault="003235E0" w:rsidP="00B01BB9">
      <w:pPr>
        <w:tabs>
          <w:tab w:val="left" w:pos="1134"/>
        </w:tabs>
        <w:ind w:left="709" w:hanging="709"/>
        <w:rPr>
          <w:b/>
        </w:rPr>
      </w:pPr>
      <w:r>
        <w:rPr>
          <w:b/>
        </w:rPr>
        <w:t>III.</w:t>
      </w:r>
      <w:r>
        <w:rPr>
          <w:b/>
        </w:rPr>
        <w:tab/>
        <w:t>Stručni radovi na području arhitekture i urbanizma</w:t>
      </w:r>
      <w:r w:rsidR="00F557AB">
        <w:rPr>
          <w:b/>
        </w:rPr>
        <w:t>:</w:t>
      </w:r>
    </w:p>
    <w:p w:rsidR="003235E0" w:rsidRPr="00331FD0" w:rsidRDefault="00331FD0" w:rsidP="003235E0">
      <w:pPr>
        <w:tabs>
          <w:tab w:val="left" w:pos="1134"/>
        </w:tabs>
        <w:ind w:left="709" w:hanging="709"/>
        <w:rPr>
          <w:smallCaps/>
        </w:rPr>
      </w:pPr>
      <w:r>
        <w:rPr>
          <w:smallCaps/>
        </w:rPr>
        <w:t xml:space="preserve">▪ </w:t>
      </w:r>
      <w:r w:rsidR="003235E0" w:rsidRPr="00331FD0">
        <w:rPr>
          <w:smallCaps/>
        </w:rPr>
        <w:t>Objekti opće arhitekture:</w:t>
      </w:r>
    </w:p>
    <w:p w:rsidR="003235E0" w:rsidRDefault="003235E0" w:rsidP="00331FD0">
      <w:pPr>
        <w:tabs>
          <w:tab w:val="left" w:pos="1134"/>
        </w:tabs>
        <w:ind w:left="709" w:hanging="709"/>
      </w:pPr>
      <w:r>
        <w:t>-</w:t>
      </w:r>
      <w:r>
        <w:tab/>
        <w:t>Tri vile i nekoliko</w:t>
      </w:r>
      <w:r w:rsidR="00B01BB9">
        <w:t xml:space="preserve"> obiteljskih objekata u Zagrebu;</w:t>
      </w:r>
      <w:r>
        <w:t xml:space="preserve"> tipska dvorazredna škola za Primorje (višestruka realizacija 1946</w:t>
      </w:r>
      <w:r w:rsidR="00B01BB9">
        <w:t>.</w:t>
      </w:r>
      <w:r>
        <w:t>-</w:t>
      </w:r>
      <w:r w:rsidR="00B01BB9">
        <w:t>1950);</w:t>
      </w:r>
      <w:r>
        <w:t xml:space="preserve"> tipska osmogodišnja škola (višestruka realizacija u Posavini 1947</w:t>
      </w:r>
      <w:r w:rsidR="00B01BB9">
        <w:t>.</w:t>
      </w:r>
      <w:r>
        <w:t>-</w:t>
      </w:r>
      <w:r w:rsidR="00B01BB9">
        <w:t>19</w:t>
      </w:r>
      <w:r>
        <w:t>52</w:t>
      </w:r>
      <w:r w:rsidR="00B01BB9">
        <w:t>.);</w:t>
      </w:r>
      <w:r>
        <w:t xml:space="preserve"> stambena kolektivna zgrada "Meander" u Nikšiću, izložena na kongresu</w:t>
      </w:r>
      <w:r w:rsidR="00F557AB">
        <w:t xml:space="preserve"> U.I.A. u Haagu 1955. godine i</w:t>
      </w:r>
      <w:r>
        <w:t xml:space="preserve"> na izložbi Jugoslavenske arhitekture u Londonu </w:t>
      </w:r>
      <w:r w:rsidR="00B01BB9">
        <w:t>1959.;</w:t>
      </w:r>
      <w:r>
        <w:t xml:space="preserve"> dva stamb</w:t>
      </w:r>
      <w:r w:rsidR="00F557AB">
        <w:t>ena bloka, hotel "Forum" i kino</w:t>
      </w:r>
      <w:r>
        <w:t>dvorana u centru historijskog dijela Zadra, idejni projekt za rekonstrukciju i dogradnju hotela "Park" u Zadru 1969.</w:t>
      </w:r>
    </w:p>
    <w:p w:rsidR="003235E0" w:rsidRPr="00331FD0" w:rsidRDefault="00331FD0" w:rsidP="003235E0">
      <w:pPr>
        <w:tabs>
          <w:tab w:val="left" w:pos="1134"/>
        </w:tabs>
        <w:ind w:left="709" w:hanging="709"/>
        <w:rPr>
          <w:smallCaps/>
        </w:rPr>
      </w:pPr>
      <w:r>
        <w:rPr>
          <w:smallCaps/>
        </w:rPr>
        <w:t xml:space="preserve">▪ </w:t>
      </w:r>
      <w:r w:rsidR="003235E0" w:rsidRPr="00331FD0">
        <w:rPr>
          <w:smallCaps/>
        </w:rPr>
        <w:t>Objekti industrijske arhitekture:</w:t>
      </w:r>
    </w:p>
    <w:p w:rsidR="003235E0" w:rsidRDefault="003235E0" w:rsidP="00331FD0">
      <w:pPr>
        <w:tabs>
          <w:tab w:val="left" w:pos="1134"/>
        </w:tabs>
        <w:ind w:left="709" w:hanging="709"/>
      </w:pPr>
      <w:r>
        <w:tab/>
        <w:t>"Fotokemika" u Zagrebu (četiri paviljona laboratori</w:t>
      </w:r>
      <w:r w:rsidR="00B01BB9">
        <w:t xml:space="preserve">jskog kompleksa </w:t>
      </w:r>
      <w:r w:rsidR="00F557AB">
        <w:t>po</w:t>
      </w:r>
      <w:r w:rsidR="00B01BB9">
        <w:t>kraj Maksimira);</w:t>
      </w:r>
      <w:r w:rsidR="00F557AB">
        <w:t xml:space="preserve"> T</w:t>
      </w:r>
      <w:r>
        <w:t xml:space="preserve">vornica pokućstva Nova </w:t>
      </w:r>
      <w:r w:rsidR="00B01BB9">
        <w:t>Gradiška (dva pogonska objekta);</w:t>
      </w:r>
      <w:r w:rsidR="00F557AB">
        <w:t xml:space="preserve"> T</w:t>
      </w:r>
      <w:r>
        <w:t>vornica filmova Samobor (urbanistička</w:t>
      </w:r>
      <w:r w:rsidR="00B01BB9">
        <w:t xml:space="preserve"> dispozicija i idejni projekti);</w:t>
      </w:r>
      <w:r w:rsidR="00F557AB">
        <w:t xml:space="preserve"> D</w:t>
      </w:r>
      <w:r>
        <w:t>rvno-industrijski kombinat "Bosanka" Sarajevo (projekt i izvedba osam objekata površine cca 94.000 m</w:t>
      </w:r>
      <w:r>
        <w:rPr>
          <w:vertAlign w:val="superscript"/>
        </w:rPr>
        <w:t>2</w:t>
      </w:r>
      <w:r>
        <w:t>, izloženo na izložbi Jugoslavensk</w:t>
      </w:r>
      <w:r w:rsidR="00B01BB9">
        <w:t xml:space="preserve">e arhitekture u Londonu 1959.); </w:t>
      </w:r>
      <w:r w:rsidR="00F557AB">
        <w:t>T</w:t>
      </w:r>
      <w:r>
        <w:t>vornica pokućstva</w:t>
      </w:r>
      <w:r w:rsidR="00B01BB9">
        <w:t xml:space="preserve"> Virovitica; idejni projekt za zgradu</w:t>
      </w:r>
      <w:r w:rsidR="00F557AB">
        <w:t xml:space="preserve"> </w:t>
      </w:r>
      <w:r>
        <w:t xml:space="preserve"> "Vjesnik</w:t>
      </w:r>
      <w:r w:rsidR="00F557AB">
        <w:t>a" Zagreb (na</w:t>
      </w:r>
      <w:r>
        <w:t xml:space="preserve"> natječaj</w:t>
      </w:r>
      <w:r w:rsidR="00F557AB">
        <w:t>u</w:t>
      </w:r>
      <w:r>
        <w:t xml:space="preserve"> III</w:t>
      </w:r>
      <w:r w:rsidR="00F557AB">
        <w:t>.</w:t>
      </w:r>
      <w:r>
        <w:t xml:space="preserve"> nagrada).</w:t>
      </w:r>
    </w:p>
    <w:p w:rsidR="003235E0" w:rsidRPr="00331FD0" w:rsidRDefault="00331FD0" w:rsidP="003235E0">
      <w:pPr>
        <w:tabs>
          <w:tab w:val="left" w:pos="1134"/>
        </w:tabs>
        <w:ind w:left="709" w:hanging="709"/>
        <w:rPr>
          <w:smallCaps/>
        </w:rPr>
      </w:pPr>
      <w:r>
        <w:rPr>
          <w:smallCaps/>
        </w:rPr>
        <w:t xml:space="preserve">▪ </w:t>
      </w:r>
      <w:r w:rsidR="00B01BB9">
        <w:rPr>
          <w:smallCaps/>
        </w:rPr>
        <w:t>Urbanistički planovi i projekti (</w:t>
      </w:r>
      <w:r w:rsidR="00F557AB">
        <w:rPr>
          <w:smallCaps/>
        </w:rPr>
        <w:t>osim navedenih radova znanstve</w:t>
      </w:r>
      <w:r w:rsidR="003235E0" w:rsidRPr="00331FD0">
        <w:rPr>
          <w:smallCaps/>
        </w:rPr>
        <w:t xml:space="preserve">nog karaktera </w:t>
      </w:r>
      <w:r w:rsidR="00B01BB9">
        <w:rPr>
          <w:smallCaps/>
        </w:rPr>
        <w:t>)</w:t>
      </w:r>
      <w:r w:rsidR="003235E0" w:rsidRPr="00331FD0">
        <w:rPr>
          <w:smallCaps/>
        </w:rPr>
        <w:t>:</w:t>
      </w:r>
    </w:p>
    <w:p w:rsidR="003235E0" w:rsidRDefault="00B01BB9" w:rsidP="00331FD0">
      <w:pPr>
        <w:tabs>
          <w:tab w:val="left" w:pos="1134"/>
        </w:tabs>
        <w:ind w:left="709" w:hanging="709"/>
      </w:pPr>
      <w:r>
        <w:tab/>
        <w:t>Idejna urbanistička osnova</w:t>
      </w:r>
      <w:r w:rsidR="003235E0">
        <w:t xml:space="preserve"> Varaždina (natječajni rad u s</w:t>
      </w:r>
      <w:r>
        <w:t xml:space="preserve">uradnji s ing. Jamnickym, 1942.); </w:t>
      </w:r>
      <w:r w:rsidR="003235E0">
        <w:t>idejne urbanističke osnove</w:t>
      </w:r>
      <w:r w:rsidR="00F557AB">
        <w:t xml:space="preserve"> za obnovu popaljenih mjesta u H</w:t>
      </w:r>
      <w:r w:rsidR="003235E0">
        <w:t>rvatskom primorju</w:t>
      </w:r>
      <w:r>
        <w:t xml:space="preserve"> (u suradnji s arh. Gajem, 1945</w:t>
      </w:r>
      <w:r w:rsidR="00F557AB">
        <w:t>.</w:t>
      </w:r>
      <w:r>
        <w:t>);</w:t>
      </w:r>
      <w:r w:rsidR="003235E0">
        <w:t xml:space="preserve"> urbanistički plan naselja Varoš u Nikšiću (u suautorstvu prof.</w:t>
      </w:r>
      <w:r>
        <w:t xml:space="preserve"> </w:t>
      </w:r>
      <w:r w:rsidR="003235E0">
        <w:t>ing. J. Seis</w:t>
      </w:r>
      <w:r>
        <w:t>s</w:t>
      </w:r>
      <w:r w:rsidR="003235E0">
        <w:t>el</w:t>
      </w:r>
      <w:r>
        <w:t>om</w:t>
      </w:r>
      <w:r w:rsidR="003235E0">
        <w:t xml:space="preserve"> i D. Boltar</w:t>
      </w:r>
      <w:r>
        <w:t>om</w:t>
      </w:r>
      <w:r w:rsidR="00F557AB">
        <w:t xml:space="preserve">), </w:t>
      </w:r>
      <w:r w:rsidR="003235E0">
        <w:t>što je izloženo na međunarodnoj izlo</w:t>
      </w:r>
      <w:r>
        <w:t>žbi U.I.A. u Haagu, 19</w:t>
      </w:r>
      <w:r w:rsidR="00F557AB">
        <w:t>60. g</w:t>
      </w:r>
      <w:r>
        <w:t>odine;</w:t>
      </w:r>
      <w:r w:rsidR="003235E0">
        <w:t xml:space="preserve"> idejni urbanistički plan užeg</w:t>
      </w:r>
      <w:r w:rsidR="00F557AB">
        <w:t>a</w:t>
      </w:r>
      <w:r w:rsidR="003235E0">
        <w:t xml:space="preserve"> c</w:t>
      </w:r>
      <w:r>
        <w:t>entra historijskog dijela Zadra;</w:t>
      </w:r>
      <w:r w:rsidR="003235E0">
        <w:t xml:space="preserve"> urbanistički plan</w:t>
      </w:r>
      <w:r>
        <w:t xml:space="preserve"> turističke zone Sukošana, 1961.;</w:t>
      </w:r>
      <w:r w:rsidR="003235E0">
        <w:t xml:space="preserve"> urbanističko-arhitektonsko rješenje kompleksa S. Stefan-Miločer (u </w:t>
      </w:r>
      <w:r>
        <w:t xml:space="preserve">suradnji s ing. A. Marinovićem, </w:t>
      </w:r>
      <w:r w:rsidR="003235E0">
        <w:t>1965.</w:t>
      </w:r>
      <w:r>
        <w:t>); urbanistička studija Kaštela;</w:t>
      </w:r>
      <w:r w:rsidR="003235E0">
        <w:t xml:space="preserve"> urbanističko-arhitektonsko rješenje turističke zone Punta Mika </w:t>
      </w:r>
      <w:r w:rsidR="00F557AB">
        <w:t>po</w:t>
      </w:r>
      <w:r w:rsidR="003235E0">
        <w:t>kraj Zadra (najviša nagrada na natječaju i provedba plana)</w:t>
      </w:r>
      <w:r w:rsidR="00F557AB">
        <w:t>,</w:t>
      </w:r>
      <w:r w:rsidR="003235E0">
        <w:t xml:space="preserve"> izloženo na Zagrebačkom salonu</w:t>
      </w:r>
      <w:r>
        <w:t>, 1970.;</w:t>
      </w:r>
      <w:r w:rsidR="003235E0">
        <w:t xml:space="preserve"> detaljna urbanističko-hortikulturna studija uređe</w:t>
      </w:r>
      <w:r>
        <w:t>nja vrta i pretprostora zgrade Rektorata; spomenički ansambl u Bakru (</w:t>
      </w:r>
      <w:r w:rsidR="003235E0">
        <w:t>u suradnji s akad. F. Kršinićem).</w:t>
      </w:r>
    </w:p>
    <w:p w:rsidR="003235E0" w:rsidRPr="00331FD0" w:rsidRDefault="00B01BB9" w:rsidP="003235E0">
      <w:pPr>
        <w:tabs>
          <w:tab w:val="left" w:pos="1134"/>
        </w:tabs>
        <w:ind w:left="709" w:hanging="709"/>
        <w:rPr>
          <w:smallCaps/>
        </w:rPr>
      </w:pPr>
      <w:r>
        <w:rPr>
          <w:smallCaps/>
        </w:rPr>
        <w:t xml:space="preserve">▪ </w:t>
      </w:r>
      <w:r w:rsidR="003235E0" w:rsidRPr="00331FD0">
        <w:rPr>
          <w:smallCaps/>
        </w:rPr>
        <w:t>Istaknuti urbanističko-arhitektonski elaborati i projekti</w:t>
      </w:r>
      <w:r w:rsidR="00F557AB">
        <w:rPr>
          <w:smallCaps/>
        </w:rPr>
        <w:t>:</w:t>
      </w:r>
    </w:p>
    <w:p w:rsidR="003235E0" w:rsidRDefault="003235E0" w:rsidP="003235E0">
      <w:pPr>
        <w:tabs>
          <w:tab w:val="left" w:pos="1134"/>
        </w:tabs>
        <w:ind w:left="709" w:hanging="709"/>
      </w:pPr>
      <w:r>
        <w:t>-</w:t>
      </w:r>
      <w:r>
        <w:tab/>
        <w:t xml:space="preserve">Urbanističko-arhitektonska studija turističke zone Punta Mika </w:t>
      </w:r>
      <w:r w:rsidR="00F557AB">
        <w:t>po</w:t>
      </w:r>
      <w:r>
        <w:t>kraj Zadra</w:t>
      </w:r>
      <w:r w:rsidR="00F557AB">
        <w:t>,</w:t>
      </w:r>
      <w:r>
        <w:t xml:space="preserve"> koja je na internom natječaju postigla najviši plasman,</w:t>
      </w:r>
      <w:r w:rsidR="00F557AB">
        <w:t xml:space="preserve"> a</w:t>
      </w:r>
      <w:r>
        <w:t xml:space="preserve"> 1970. izložena</w:t>
      </w:r>
      <w:r w:rsidR="00F557AB">
        <w:t xml:space="preserve"> je</w:t>
      </w:r>
      <w:r>
        <w:t xml:space="preserve"> na Zagrebačkom salonu.</w:t>
      </w:r>
    </w:p>
    <w:p w:rsidR="003235E0" w:rsidRDefault="003235E0" w:rsidP="003235E0">
      <w:pPr>
        <w:tabs>
          <w:tab w:val="left" w:pos="1134"/>
        </w:tabs>
        <w:ind w:left="709" w:hanging="709"/>
      </w:pPr>
      <w:r>
        <w:lastRenderedPageBreak/>
        <w:t>-</w:t>
      </w:r>
      <w:r>
        <w:tab/>
        <w:t xml:space="preserve">Detaljni urbanistički i hortikulturni projekt za turističko područje Svjetionik na Punta Miki </w:t>
      </w:r>
      <w:r w:rsidR="00F557AB">
        <w:t>pokraj Zadra</w:t>
      </w:r>
    </w:p>
    <w:p w:rsidR="003235E0" w:rsidRDefault="003235E0" w:rsidP="003235E0">
      <w:pPr>
        <w:tabs>
          <w:tab w:val="left" w:pos="1134"/>
        </w:tabs>
        <w:ind w:left="709" w:hanging="709"/>
      </w:pPr>
      <w:r>
        <w:t>-</w:t>
      </w:r>
      <w:r>
        <w:tab/>
        <w:t xml:space="preserve">Idejni projekt za rekonstrukciju </w:t>
      </w:r>
      <w:r w:rsidR="00F557AB">
        <w:t>i dogradnju hotela Park u Zadru</w:t>
      </w:r>
    </w:p>
    <w:p w:rsidR="003235E0" w:rsidRDefault="003235E0" w:rsidP="003235E0">
      <w:pPr>
        <w:tabs>
          <w:tab w:val="left" w:pos="1134"/>
        </w:tabs>
        <w:ind w:left="709" w:hanging="709"/>
      </w:pPr>
      <w:r>
        <w:t>-</w:t>
      </w:r>
      <w:r>
        <w:tab/>
        <w:t>Studija z</w:t>
      </w:r>
      <w:r w:rsidR="004B1826">
        <w:t>a uređenje pretprostora zgrade R</w:t>
      </w:r>
      <w:r w:rsidR="00F557AB">
        <w:t>ektorata u Zagrebu</w:t>
      </w:r>
    </w:p>
    <w:p w:rsidR="003235E0" w:rsidRDefault="003235E0" w:rsidP="00B01BB9">
      <w:pPr>
        <w:tabs>
          <w:tab w:val="left" w:pos="1134"/>
        </w:tabs>
        <w:ind w:left="709" w:hanging="709"/>
      </w:pPr>
      <w:r>
        <w:t>-</w:t>
      </w:r>
      <w:r>
        <w:tab/>
        <w:t>Urbanistička i arhitektonska obrada spomeničkog ansambla u Bakru, u suradnji s ak.pr</w:t>
      </w:r>
      <w:r w:rsidR="0079677A">
        <w:t>of. F. Kršinićem, V. Bakićem i K</w:t>
      </w:r>
      <w:r w:rsidR="00F557AB">
        <w:t>.</w:t>
      </w:r>
      <w:r w:rsidR="0079677A">
        <w:t xml:space="preserve"> A</w:t>
      </w:r>
      <w:r w:rsidR="00F557AB">
        <w:t>. Radovanijem (realizirana dosad</w:t>
      </w:r>
      <w:r>
        <w:t xml:space="preserve"> samo spomenička</w:t>
      </w:r>
      <w:r w:rsidR="00F557AB">
        <w:t xml:space="preserve"> grupa akad. prof. F. Kršinića)</w:t>
      </w:r>
    </w:p>
    <w:p w:rsidR="003235E0" w:rsidRPr="00B01BB9" w:rsidRDefault="00B01BB9" w:rsidP="003235E0">
      <w:pPr>
        <w:tabs>
          <w:tab w:val="left" w:pos="1134"/>
        </w:tabs>
        <w:ind w:left="709" w:hanging="709"/>
        <w:rPr>
          <w:smallCaps/>
        </w:rPr>
      </w:pPr>
      <w:r>
        <w:rPr>
          <w:smallCaps/>
        </w:rPr>
        <w:t xml:space="preserve">▪ </w:t>
      </w:r>
      <w:r w:rsidR="003235E0" w:rsidRPr="00B01BB9">
        <w:rPr>
          <w:smallCaps/>
        </w:rPr>
        <w:t>Ostali stručni radovi</w:t>
      </w:r>
      <w:r w:rsidR="00F557AB">
        <w:rPr>
          <w:smallCaps/>
        </w:rPr>
        <w:t>:</w:t>
      </w:r>
    </w:p>
    <w:p w:rsidR="003235E0" w:rsidRDefault="003235E0" w:rsidP="00C262F3">
      <w:pPr>
        <w:tabs>
          <w:tab w:val="left" w:pos="1134"/>
        </w:tabs>
      </w:pPr>
      <w:r>
        <w:t>Značajni dio aktivnosti kandidata usmjerena je prema problemima historijskih gradskih aglomeracija. S to</w:t>
      </w:r>
      <w:r w:rsidR="00F557AB">
        <w:t>g područja posebno se ističu sl</w:t>
      </w:r>
      <w:r>
        <w:t>jedeći radovi:</w:t>
      </w:r>
    </w:p>
    <w:p w:rsidR="003235E0" w:rsidRDefault="003235E0" w:rsidP="003235E0">
      <w:pPr>
        <w:tabs>
          <w:tab w:val="left" w:pos="1134"/>
        </w:tabs>
        <w:ind w:left="709" w:hanging="709"/>
      </w:pPr>
      <w:r>
        <w:t>-</w:t>
      </w:r>
      <w:r>
        <w:tab/>
        <w:t>Urbanističko-arhitektonska istraživanja historijske jezgre Varaždina. U dosada</w:t>
      </w:r>
      <w:r w:rsidR="00F557AB">
        <w:t>š</w:t>
      </w:r>
      <w:r>
        <w:t>njem radu snimljena su, kartirana i grafički obrađena sva pročelja svih ulica starog</w:t>
      </w:r>
      <w:r w:rsidR="00F557AB">
        <w:t>a</w:t>
      </w:r>
      <w:r>
        <w:t xml:space="preserve"> </w:t>
      </w:r>
      <w:r w:rsidR="00F557AB">
        <w:t>dijela grada. Uz katalog karata izrađen je i iscrpan</w:t>
      </w:r>
      <w:r>
        <w:t xml:space="preserve"> katalog fotodokumentacije.</w:t>
      </w:r>
    </w:p>
    <w:p w:rsidR="003235E0" w:rsidRDefault="003235E0" w:rsidP="003235E0">
      <w:pPr>
        <w:tabs>
          <w:tab w:val="left" w:pos="1134"/>
        </w:tabs>
        <w:ind w:left="709" w:hanging="709"/>
      </w:pPr>
      <w:r>
        <w:t>-</w:t>
      </w:r>
      <w:r>
        <w:tab/>
        <w:t xml:space="preserve">Urbanističko i arhitektonsko snimanje historijske jezgre Splita </w:t>
      </w:r>
      <w:r w:rsidR="00C262F3">
        <w:t>–</w:t>
      </w:r>
      <w:r>
        <w:t xml:space="preserve"> srednjovjekovno područje </w:t>
      </w:r>
      <w:r w:rsidR="00C262F3">
        <w:t>izvan Dioklecijanove palače. Rad je publiciran po Urbanističkom zavodu Dalmacije,</w:t>
      </w:r>
      <w:r>
        <w:t xml:space="preserve"> 1968.</w:t>
      </w:r>
    </w:p>
    <w:p w:rsidR="003235E0" w:rsidRDefault="003235E0" w:rsidP="003235E0">
      <w:pPr>
        <w:tabs>
          <w:tab w:val="left" w:pos="1134"/>
        </w:tabs>
        <w:ind w:left="709" w:hanging="709"/>
      </w:pPr>
      <w:r>
        <w:t>-</w:t>
      </w:r>
      <w:r>
        <w:tab/>
        <w:t>Studijski radovi na revitalizaciji historijske jezgre Motovuna, koji u sada</w:t>
      </w:r>
      <w:r w:rsidR="00F557AB">
        <w:t>šnjoj etap</w:t>
      </w:r>
      <w:r>
        <w:t>i obuhvaćaju stalni urbanistički nadzor i koordinacije, te izradu idejnih projekata za arhitektonsku rekonstrukciju nekih objekata.</w:t>
      </w:r>
    </w:p>
    <w:p w:rsidR="003235E0" w:rsidRDefault="00C262F3" w:rsidP="003235E0">
      <w:pPr>
        <w:tabs>
          <w:tab w:val="left" w:pos="1134"/>
        </w:tabs>
        <w:ind w:left="709" w:hanging="709"/>
      </w:pPr>
      <w:r>
        <w:t>-</w:t>
      </w:r>
      <w:r>
        <w:tab/>
        <w:t>N</w:t>
      </w:r>
      <w:r w:rsidR="003235E0">
        <w:t>astavljajući teoretske i praktične radove u historijskom dijelu Zadra, kandidat je radio na studijskim skicama za uređenje područja Foruma, posebno oko tornja sv. Ilije, te rekonstrukcije ranosrednjovjekovnog kompleksa crkve sv. Tome.</w:t>
      </w:r>
    </w:p>
    <w:p w:rsidR="003235E0" w:rsidRDefault="003235E0" w:rsidP="00B01BB9">
      <w:pPr>
        <w:tabs>
          <w:tab w:val="left" w:pos="1134"/>
        </w:tabs>
        <w:ind w:left="709" w:hanging="709"/>
      </w:pPr>
      <w:r>
        <w:t>-</w:t>
      </w:r>
      <w:r>
        <w:tab/>
        <w:t>Kao s</w:t>
      </w:r>
      <w:r w:rsidR="00F557AB">
        <w:t>talni član niza komisija, posebice</w:t>
      </w:r>
      <w:r>
        <w:t xml:space="preserve"> stručne komisije Republičkog zavoda za zaštitu spomenika kulture Hrvatske, stručnih komisija Regionalnih zavoda u Rijeci i Osijeku, Komis</w:t>
      </w:r>
      <w:r w:rsidR="0079677A">
        <w:t>ije za rekonstrukciju Foruma i K</w:t>
      </w:r>
      <w:r>
        <w:t>apitoli</w:t>
      </w:r>
      <w:r w:rsidR="00F557AB">
        <w:t xml:space="preserve">ja u Zadru </w:t>
      </w:r>
      <w:r w:rsidR="0079677A">
        <w:t>–</w:t>
      </w:r>
      <w:r>
        <w:t xml:space="preserve"> </w:t>
      </w:r>
      <w:r w:rsidR="00C262F3">
        <w:t>Bruno Milić</w:t>
      </w:r>
      <w:r w:rsidR="00F557AB">
        <w:t xml:space="preserve"> </w:t>
      </w:r>
      <w:r>
        <w:t xml:space="preserve"> stalno</w:t>
      </w:r>
      <w:r w:rsidR="00F557AB">
        <w:t xml:space="preserve"> je</w:t>
      </w:r>
      <w:r>
        <w:t xml:space="preserve"> angažiran na mnogobrojnim problemima historijske i ambijentalne arhitekture i urbanistike, te uspješno i pozitivno djeluje u smislu kulturnog tretiranja našeg</w:t>
      </w:r>
      <w:r w:rsidR="00C262F3">
        <w:t>a</w:t>
      </w:r>
      <w:r>
        <w:t xml:space="preserve"> arhitektonskog i urbanističkog naslijeđa.</w:t>
      </w:r>
    </w:p>
    <w:p w:rsidR="00B01BB9" w:rsidRDefault="00B01BB9" w:rsidP="00B01BB9">
      <w:pPr>
        <w:tabs>
          <w:tab w:val="left" w:pos="1134"/>
        </w:tabs>
        <w:ind w:left="709" w:hanging="709"/>
      </w:pPr>
    </w:p>
    <w:p w:rsidR="003235E0" w:rsidRPr="00B01BB9" w:rsidRDefault="0031639E" w:rsidP="00B01BB9">
      <w:pPr>
        <w:tabs>
          <w:tab w:val="left" w:pos="1134"/>
        </w:tabs>
        <w:ind w:left="709" w:hanging="709"/>
        <w:rPr>
          <w:b/>
        </w:rPr>
      </w:pPr>
      <w:r>
        <w:rPr>
          <w:b/>
        </w:rPr>
        <w:t>I</w:t>
      </w:r>
      <w:bookmarkStart w:id="0" w:name="_GoBack"/>
      <w:bookmarkEnd w:id="0"/>
      <w:r w:rsidR="003235E0">
        <w:rPr>
          <w:b/>
        </w:rPr>
        <w:t>V.</w:t>
      </w:r>
      <w:r w:rsidR="003235E0">
        <w:rPr>
          <w:b/>
        </w:rPr>
        <w:tab/>
        <w:t>Predavanja</w:t>
      </w:r>
      <w:r w:rsidR="00F22023">
        <w:rPr>
          <w:b/>
        </w:rPr>
        <w:t>:</w:t>
      </w:r>
    </w:p>
    <w:p w:rsidR="00C262F3" w:rsidRDefault="003235E0" w:rsidP="004B1826">
      <w:pPr>
        <w:tabs>
          <w:tab w:val="left" w:pos="1134"/>
        </w:tabs>
        <w:spacing w:after="0"/>
        <w:ind w:left="709" w:hanging="709"/>
      </w:pPr>
      <w:r>
        <w:tab/>
      </w:r>
      <w:r w:rsidRPr="004B1826">
        <w:rPr>
          <w:i/>
        </w:rPr>
        <w:t>Urbanistička konzervacija i</w:t>
      </w:r>
      <w:r w:rsidR="00C262F3" w:rsidRPr="004B1826">
        <w:rPr>
          <w:i/>
        </w:rPr>
        <w:t xml:space="preserve"> rekonstrukcija parka Maksimir</w:t>
      </w:r>
      <w:r w:rsidR="00C262F3">
        <w:t xml:space="preserve">, </w:t>
      </w:r>
      <w:r>
        <w:t>javno predavanje n</w:t>
      </w:r>
      <w:r w:rsidR="00F22023">
        <w:t>a Tehničkom fakultetu u Zagrebu</w:t>
      </w:r>
      <w:r w:rsidR="00C262F3">
        <w:t xml:space="preserve"> </w:t>
      </w:r>
      <w:r w:rsidR="00F22023">
        <w:t>1954.</w:t>
      </w:r>
      <w:r>
        <w:t xml:space="preserve"> </w:t>
      </w:r>
    </w:p>
    <w:p w:rsidR="00C262F3" w:rsidRDefault="003235E0" w:rsidP="004B1826">
      <w:pPr>
        <w:pStyle w:val="ListParagraph"/>
        <w:numPr>
          <w:ilvl w:val="0"/>
          <w:numId w:val="1"/>
        </w:numPr>
        <w:tabs>
          <w:tab w:val="left" w:pos="1134"/>
        </w:tabs>
        <w:spacing w:after="0"/>
      </w:pPr>
      <w:r w:rsidRPr="004B1826">
        <w:rPr>
          <w:i/>
        </w:rPr>
        <w:t>Urbanistički plan historijskog Zadra</w:t>
      </w:r>
      <w:r w:rsidR="00C262F3">
        <w:t>,</w:t>
      </w:r>
      <w:r>
        <w:t xml:space="preserve"> šest javnih predavanja u DIT</w:t>
      </w:r>
      <w:r w:rsidR="00C262F3">
        <w:t xml:space="preserve">-u i Pučkom sveučilištu u Zadru, </w:t>
      </w:r>
      <w:r>
        <w:t xml:space="preserve">1955., te </w:t>
      </w:r>
      <w:r w:rsidR="00C262F3">
        <w:t>u D</w:t>
      </w:r>
      <w:r>
        <w:t>ruštvu h</w:t>
      </w:r>
      <w:r w:rsidR="00C262F3">
        <w:t xml:space="preserve">istoričara umjetnosti u Zagrebu, </w:t>
      </w:r>
      <w:r w:rsidR="00F22023">
        <w:t>1958.</w:t>
      </w:r>
      <w:r>
        <w:t xml:space="preserve"> </w:t>
      </w:r>
    </w:p>
    <w:p w:rsidR="00C262F3" w:rsidRDefault="003235E0" w:rsidP="00C262F3">
      <w:pPr>
        <w:pStyle w:val="ListParagraph"/>
        <w:numPr>
          <w:ilvl w:val="0"/>
          <w:numId w:val="1"/>
        </w:numPr>
        <w:tabs>
          <w:tab w:val="left" w:pos="1134"/>
        </w:tabs>
      </w:pPr>
      <w:r w:rsidRPr="004B1826">
        <w:rPr>
          <w:i/>
        </w:rPr>
        <w:t>Aktuelni u</w:t>
      </w:r>
      <w:r w:rsidR="00C262F3" w:rsidRPr="004B1826">
        <w:rPr>
          <w:i/>
        </w:rPr>
        <w:t>rbanistički problemi Varaždina</w:t>
      </w:r>
      <w:r w:rsidR="00C262F3">
        <w:t xml:space="preserve">, </w:t>
      </w:r>
      <w:r>
        <w:t>predavanje u Pučkom sveučilištu u Varaždinu</w:t>
      </w:r>
      <w:r w:rsidR="00C262F3">
        <w:t>,</w:t>
      </w:r>
      <w:r w:rsidR="00F22023">
        <w:t xml:space="preserve"> 1957.</w:t>
      </w:r>
      <w:r>
        <w:t xml:space="preserve"> </w:t>
      </w:r>
    </w:p>
    <w:p w:rsidR="00C262F3" w:rsidRDefault="003235E0" w:rsidP="00C262F3">
      <w:pPr>
        <w:pStyle w:val="ListParagraph"/>
        <w:numPr>
          <w:ilvl w:val="0"/>
          <w:numId w:val="1"/>
        </w:numPr>
        <w:tabs>
          <w:tab w:val="left" w:pos="1134"/>
        </w:tabs>
      </w:pPr>
      <w:r w:rsidRPr="004B1826">
        <w:rPr>
          <w:i/>
        </w:rPr>
        <w:t>Plan urbanističke i arhitektonske rekonstruk</w:t>
      </w:r>
      <w:r w:rsidR="004B1826" w:rsidRPr="004B1826">
        <w:rPr>
          <w:i/>
        </w:rPr>
        <w:t>cije historijskog dijela Zadra</w:t>
      </w:r>
      <w:r w:rsidR="00C262F3">
        <w:t xml:space="preserve">, </w:t>
      </w:r>
      <w:r>
        <w:t>predavanje na međunarodnom kongresu a</w:t>
      </w:r>
      <w:r w:rsidR="00C262F3">
        <w:t xml:space="preserve">rhitekata konzervatora u Milanu, </w:t>
      </w:r>
      <w:r w:rsidR="00F22023">
        <w:t>1957.</w:t>
      </w:r>
      <w:r>
        <w:t xml:space="preserve"> </w:t>
      </w:r>
    </w:p>
    <w:p w:rsidR="00C262F3" w:rsidRDefault="003235E0" w:rsidP="00C262F3">
      <w:pPr>
        <w:pStyle w:val="ListParagraph"/>
        <w:numPr>
          <w:ilvl w:val="0"/>
          <w:numId w:val="1"/>
        </w:numPr>
        <w:tabs>
          <w:tab w:val="left" w:pos="1134"/>
        </w:tabs>
      </w:pPr>
      <w:r w:rsidRPr="004B1826">
        <w:rPr>
          <w:i/>
        </w:rPr>
        <w:lastRenderedPageBreak/>
        <w:t>Suvremene urbanistič</w:t>
      </w:r>
      <w:r w:rsidR="00C262F3" w:rsidRPr="004B1826">
        <w:rPr>
          <w:i/>
        </w:rPr>
        <w:t>ke rekonstrukcije u Francuskoj</w:t>
      </w:r>
      <w:r w:rsidR="00C262F3">
        <w:t xml:space="preserve">, </w:t>
      </w:r>
      <w:r>
        <w:t>predavanje u Društvu arhitekata NRH</w:t>
      </w:r>
      <w:r w:rsidR="00C262F3">
        <w:t>,</w:t>
      </w:r>
      <w:r w:rsidR="00F22023">
        <w:t xml:space="preserve"> 1959.</w:t>
      </w:r>
      <w:r>
        <w:t xml:space="preserve"> </w:t>
      </w:r>
    </w:p>
    <w:p w:rsidR="00C262F3" w:rsidRDefault="003235E0" w:rsidP="00C262F3">
      <w:pPr>
        <w:pStyle w:val="ListParagraph"/>
        <w:numPr>
          <w:ilvl w:val="0"/>
          <w:numId w:val="1"/>
        </w:numPr>
        <w:tabs>
          <w:tab w:val="left" w:pos="1134"/>
        </w:tabs>
      </w:pPr>
      <w:r w:rsidRPr="004B1826">
        <w:rPr>
          <w:i/>
        </w:rPr>
        <w:t>Veliki ansambli stanovanja u svijetu i kod nas</w:t>
      </w:r>
      <w:r w:rsidR="00C262F3">
        <w:t xml:space="preserve">, </w:t>
      </w:r>
      <w:r>
        <w:t>predavanje u Urbanističkom zavodu Zagreba</w:t>
      </w:r>
      <w:r w:rsidR="00C262F3">
        <w:t>,</w:t>
      </w:r>
      <w:r w:rsidR="00F22023">
        <w:t xml:space="preserve"> 1960.</w:t>
      </w:r>
      <w:r>
        <w:t xml:space="preserve"> </w:t>
      </w:r>
    </w:p>
    <w:p w:rsidR="00C262F3" w:rsidRDefault="003235E0" w:rsidP="00C262F3">
      <w:pPr>
        <w:pStyle w:val="ListParagraph"/>
        <w:numPr>
          <w:ilvl w:val="0"/>
          <w:numId w:val="1"/>
        </w:numPr>
        <w:tabs>
          <w:tab w:val="left" w:pos="1134"/>
        </w:tabs>
      </w:pPr>
      <w:r w:rsidRPr="004B1826">
        <w:rPr>
          <w:i/>
        </w:rPr>
        <w:t>Organizacija ur</w:t>
      </w:r>
      <w:r w:rsidR="00C262F3" w:rsidRPr="004B1826">
        <w:rPr>
          <w:i/>
        </w:rPr>
        <w:t>banističke službe u Francuskoj</w:t>
      </w:r>
      <w:r w:rsidR="00C262F3">
        <w:t xml:space="preserve">, </w:t>
      </w:r>
      <w:r>
        <w:t>predavanj</w:t>
      </w:r>
      <w:r w:rsidR="00C262F3">
        <w:t>e u Urbanis</w:t>
      </w:r>
      <w:r w:rsidR="00F22023">
        <w:t>tičkom institutu NRH, 1960.</w:t>
      </w:r>
    </w:p>
    <w:p w:rsidR="00C262F3" w:rsidRDefault="003235E0" w:rsidP="00C262F3">
      <w:pPr>
        <w:pStyle w:val="ListParagraph"/>
        <w:numPr>
          <w:ilvl w:val="0"/>
          <w:numId w:val="1"/>
        </w:numPr>
        <w:tabs>
          <w:tab w:val="left" w:pos="1134"/>
        </w:tabs>
      </w:pPr>
      <w:r w:rsidRPr="004B1826">
        <w:rPr>
          <w:i/>
        </w:rPr>
        <w:t>Organizacija i obl</w:t>
      </w:r>
      <w:r w:rsidR="00F22023">
        <w:rPr>
          <w:i/>
        </w:rPr>
        <w:t>ikovanje stambenih mikrorajona</w:t>
      </w:r>
      <w:r w:rsidR="00C262F3">
        <w:t xml:space="preserve">, </w:t>
      </w:r>
      <w:r w:rsidR="00F22023">
        <w:t>predavanje na Radio</w:t>
      </w:r>
      <w:r>
        <w:t>stanici Zagreb</w:t>
      </w:r>
      <w:r w:rsidR="00C262F3">
        <w:t>,</w:t>
      </w:r>
      <w:r w:rsidR="00F22023">
        <w:t xml:space="preserve"> 1961.</w:t>
      </w:r>
      <w:r>
        <w:t xml:space="preserve"> </w:t>
      </w:r>
    </w:p>
    <w:p w:rsidR="00C262F3" w:rsidRDefault="003235E0" w:rsidP="00C262F3">
      <w:pPr>
        <w:pStyle w:val="ListParagraph"/>
        <w:numPr>
          <w:ilvl w:val="0"/>
          <w:numId w:val="1"/>
        </w:numPr>
        <w:tabs>
          <w:tab w:val="left" w:pos="1134"/>
        </w:tabs>
      </w:pPr>
      <w:r w:rsidRPr="004B1826">
        <w:rPr>
          <w:i/>
        </w:rPr>
        <w:t>Formacija i odg</w:t>
      </w:r>
      <w:r w:rsidR="004B1826" w:rsidRPr="004B1826">
        <w:rPr>
          <w:i/>
        </w:rPr>
        <w:t>oj urbanističkih kadrova</w:t>
      </w:r>
      <w:r w:rsidR="00C262F3">
        <w:t xml:space="preserve">, </w:t>
      </w:r>
      <w:r>
        <w:t>predavanje na savjetovanju Urban</w:t>
      </w:r>
      <w:r w:rsidR="00F22023">
        <w:t>ističkih d</w:t>
      </w:r>
      <w:r w:rsidR="00C262F3">
        <w:t>rušt</w:t>
      </w:r>
      <w:r w:rsidR="00F22023">
        <w:t>a</w:t>
      </w:r>
      <w:r w:rsidR="00C262F3">
        <w:t xml:space="preserve">va FNRJ u Zagrebu, </w:t>
      </w:r>
      <w:r w:rsidR="00F22023">
        <w:t>1961.</w:t>
      </w:r>
      <w:r>
        <w:t xml:space="preserve"> </w:t>
      </w:r>
    </w:p>
    <w:p w:rsidR="004B1826" w:rsidRDefault="003235E0" w:rsidP="00C262F3">
      <w:pPr>
        <w:pStyle w:val="ListParagraph"/>
        <w:numPr>
          <w:ilvl w:val="0"/>
          <w:numId w:val="1"/>
        </w:numPr>
        <w:tabs>
          <w:tab w:val="left" w:pos="1134"/>
        </w:tabs>
      </w:pPr>
      <w:r w:rsidRPr="004B1826">
        <w:rPr>
          <w:i/>
        </w:rPr>
        <w:t>P</w:t>
      </w:r>
      <w:r w:rsidR="004B1826" w:rsidRPr="004B1826">
        <w:rPr>
          <w:i/>
        </w:rPr>
        <w:t>laniranje turističkih područja</w:t>
      </w:r>
      <w:r w:rsidR="004B1826">
        <w:t xml:space="preserve">, </w:t>
      </w:r>
      <w:r>
        <w:t>savjetovanje urbanista, ekonomista i turista u Crikvenici</w:t>
      </w:r>
      <w:r w:rsidR="004B1826">
        <w:t>,</w:t>
      </w:r>
      <w:r w:rsidR="00F22023">
        <w:t xml:space="preserve"> 1963.</w:t>
      </w:r>
      <w:r>
        <w:t xml:space="preserve"> </w:t>
      </w:r>
    </w:p>
    <w:p w:rsidR="004B1826" w:rsidRDefault="003235E0" w:rsidP="00C262F3">
      <w:pPr>
        <w:pStyle w:val="ListParagraph"/>
        <w:numPr>
          <w:ilvl w:val="0"/>
          <w:numId w:val="1"/>
        </w:numPr>
        <w:tabs>
          <w:tab w:val="left" w:pos="1134"/>
        </w:tabs>
      </w:pPr>
      <w:r w:rsidRPr="004B1826">
        <w:rPr>
          <w:i/>
        </w:rPr>
        <w:t>Problemi rekonstrukcije povijesnih gradova s posebnim osvrt</w:t>
      </w:r>
      <w:r w:rsidR="004B1826" w:rsidRPr="004B1826">
        <w:rPr>
          <w:i/>
        </w:rPr>
        <w:t xml:space="preserve">om na </w:t>
      </w:r>
      <w:r w:rsidR="004B1826">
        <w:rPr>
          <w:i/>
        </w:rPr>
        <w:t>Zadar</w:t>
      </w:r>
      <w:r w:rsidR="004B1826" w:rsidRPr="004B1826">
        <w:rPr>
          <w:i/>
        </w:rPr>
        <w:t>,</w:t>
      </w:r>
      <w:r w:rsidR="004B1826">
        <w:t xml:space="preserve"> Arhitektonski fakultet Zagreb, </w:t>
      </w:r>
      <w:r w:rsidR="00F22023">
        <w:t>1965.</w:t>
      </w:r>
      <w:r>
        <w:t xml:space="preserve"> </w:t>
      </w:r>
    </w:p>
    <w:p w:rsidR="004B1826" w:rsidRDefault="003235E0" w:rsidP="00C262F3">
      <w:pPr>
        <w:pStyle w:val="ListParagraph"/>
        <w:numPr>
          <w:ilvl w:val="0"/>
          <w:numId w:val="1"/>
        </w:numPr>
        <w:tabs>
          <w:tab w:val="left" w:pos="1134"/>
        </w:tabs>
      </w:pPr>
      <w:r w:rsidRPr="004B1826">
        <w:rPr>
          <w:i/>
        </w:rPr>
        <w:t xml:space="preserve">Neki humani aspekti </w:t>
      </w:r>
      <w:r w:rsidR="004B1826" w:rsidRPr="004B1826">
        <w:rPr>
          <w:i/>
        </w:rPr>
        <w:t>prometne valorizacije Hrvatske</w:t>
      </w:r>
      <w:r w:rsidR="004B1826">
        <w:t xml:space="preserve">, simpozij JAZU Zagreb, </w:t>
      </w:r>
      <w:r>
        <w:t>1969.; "Zelenilo u ambi</w:t>
      </w:r>
      <w:r w:rsidR="004B1826">
        <w:t xml:space="preserve">jentu naših povijesnih gradova", </w:t>
      </w:r>
      <w:r>
        <w:t>m</w:t>
      </w:r>
      <w:r w:rsidR="004B1826">
        <w:t>eđunaro</w:t>
      </w:r>
      <w:r w:rsidR="00F22023">
        <w:t>dni simpozij u Ljubljani, 1970.</w:t>
      </w:r>
    </w:p>
    <w:p w:rsidR="004B1826" w:rsidRDefault="004B1826" w:rsidP="00C262F3">
      <w:pPr>
        <w:pStyle w:val="ListParagraph"/>
        <w:numPr>
          <w:ilvl w:val="0"/>
          <w:numId w:val="1"/>
        </w:numPr>
        <w:tabs>
          <w:tab w:val="left" w:pos="1134"/>
        </w:tabs>
      </w:pPr>
      <w:r w:rsidRPr="004B1826">
        <w:rPr>
          <w:i/>
        </w:rPr>
        <w:t>Poslijeratna obnova Zadra</w:t>
      </w:r>
      <w:r>
        <w:t>, predavanje na S</w:t>
      </w:r>
      <w:r w:rsidR="003235E0">
        <w:t>avjetovanju urbanista</w:t>
      </w:r>
      <w:r>
        <w:t>,</w:t>
      </w:r>
      <w:r w:rsidR="003235E0">
        <w:t xml:space="preserve"> Zadar</w:t>
      </w:r>
      <w:r w:rsidR="00F22023">
        <w:t>, 1971.</w:t>
      </w:r>
    </w:p>
    <w:p w:rsidR="003235E0" w:rsidRDefault="003235E0" w:rsidP="00C262F3">
      <w:pPr>
        <w:pStyle w:val="ListParagraph"/>
        <w:numPr>
          <w:ilvl w:val="0"/>
          <w:numId w:val="1"/>
        </w:numPr>
        <w:tabs>
          <w:tab w:val="left" w:pos="1134"/>
        </w:tabs>
      </w:pPr>
      <w:r w:rsidRPr="004B1826">
        <w:rPr>
          <w:i/>
        </w:rPr>
        <w:t>Urbanističk</w:t>
      </w:r>
      <w:r w:rsidR="004B1826" w:rsidRPr="004B1826">
        <w:rPr>
          <w:i/>
        </w:rPr>
        <w:t>a rekonstrukcija centra Rijeke</w:t>
      </w:r>
      <w:r w:rsidR="004B1826">
        <w:t>, predavanje na R</w:t>
      </w:r>
      <w:r w:rsidR="00F22023">
        <w:t>adio Rijeci</w:t>
      </w:r>
      <w:r>
        <w:t xml:space="preserve"> i DIT-u Rijeka</w:t>
      </w:r>
      <w:r w:rsidR="004B1826">
        <w:t>,</w:t>
      </w:r>
      <w:r>
        <w:t xml:space="preserve"> 1971.</w:t>
      </w:r>
    </w:p>
    <w:p w:rsidR="006F3C48" w:rsidRPr="00125AB1" w:rsidRDefault="006F3C48" w:rsidP="00C11F52">
      <w:pPr>
        <w:jc w:val="both"/>
      </w:pPr>
    </w:p>
    <w:sectPr w:rsidR="006F3C48" w:rsidRPr="00125A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E2" w:rsidRDefault="00FF42E2" w:rsidP="009D185B">
      <w:pPr>
        <w:spacing w:after="0" w:line="240" w:lineRule="auto"/>
      </w:pPr>
      <w:r>
        <w:separator/>
      </w:r>
    </w:p>
  </w:endnote>
  <w:endnote w:type="continuationSeparator" w:id="0">
    <w:p w:rsidR="00FF42E2" w:rsidRDefault="00FF42E2" w:rsidP="009D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E2" w:rsidRDefault="00FF42E2" w:rsidP="009D185B">
      <w:pPr>
        <w:spacing w:after="0" w:line="240" w:lineRule="auto"/>
      </w:pPr>
      <w:r>
        <w:separator/>
      </w:r>
    </w:p>
  </w:footnote>
  <w:footnote w:type="continuationSeparator" w:id="0">
    <w:p w:rsidR="00FF42E2" w:rsidRDefault="00FF42E2" w:rsidP="009D185B">
      <w:pPr>
        <w:spacing w:after="0" w:line="240" w:lineRule="auto"/>
      </w:pPr>
      <w:r>
        <w:continuationSeparator/>
      </w:r>
    </w:p>
  </w:footnote>
  <w:footnote w:id="1">
    <w:p w:rsidR="009141ED" w:rsidRPr="00636A9C" w:rsidRDefault="009D185B" w:rsidP="009141ED">
      <w:pPr>
        <w:rPr>
          <w:sz w:val="18"/>
          <w:szCs w:val="18"/>
        </w:rPr>
      </w:pPr>
      <w:r w:rsidRPr="00636A9C">
        <w:rPr>
          <w:rStyle w:val="FootnoteReference"/>
          <w:sz w:val="18"/>
          <w:szCs w:val="18"/>
        </w:rPr>
        <w:footnoteRef/>
      </w:r>
      <w:r w:rsidRPr="00636A9C">
        <w:rPr>
          <w:sz w:val="18"/>
          <w:szCs w:val="18"/>
        </w:rPr>
        <w:t xml:space="preserve"> Kraće biografije Brune Milića</w:t>
      </w:r>
      <w:r w:rsidR="00300D83">
        <w:rPr>
          <w:sz w:val="18"/>
          <w:szCs w:val="18"/>
        </w:rPr>
        <w:t xml:space="preserve"> dosad</w:t>
      </w:r>
      <w:r w:rsidR="00C21791" w:rsidRPr="00636A9C">
        <w:rPr>
          <w:sz w:val="18"/>
          <w:szCs w:val="18"/>
        </w:rPr>
        <w:t xml:space="preserve"> su</w:t>
      </w:r>
      <w:r w:rsidR="00300D83">
        <w:rPr>
          <w:sz w:val="18"/>
          <w:szCs w:val="18"/>
        </w:rPr>
        <w:t xml:space="preserve"> objavljene u sl</w:t>
      </w:r>
      <w:r w:rsidRPr="00636A9C">
        <w:rPr>
          <w:sz w:val="18"/>
          <w:szCs w:val="18"/>
        </w:rPr>
        <w:t>jedećim</w:t>
      </w:r>
      <w:r w:rsidR="009141ED" w:rsidRPr="00636A9C">
        <w:rPr>
          <w:sz w:val="18"/>
          <w:szCs w:val="18"/>
        </w:rPr>
        <w:t xml:space="preserve"> </w:t>
      </w:r>
      <w:r w:rsidRPr="00636A9C">
        <w:rPr>
          <w:sz w:val="18"/>
          <w:szCs w:val="18"/>
        </w:rPr>
        <w:t xml:space="preserve">publikacijama: Ž. D.(1966.), Milić, Bruno, u: </w:t>
      </w:r>
      <w:r w:rsidRPr="00636A9C">
        <w:rPr>
          <w:i/>
          <w:sz w:val="18"/>
          <w:szCs w:val="18"/>
        </w:rPr>
        <w:t>Enciklopedija likovnih umjetnosti</w:t>
      </w:r>
      <w:r w:rsidRPr="00636A9C">
        <w:rPr>
          <w:sz w:val="18"/>
          <w:szCs w:val="18"/>
        </w:rPr>
        <w:t xml:space="preserve">, 4 [ur. Mohorovičić, A. I dr.]: 683, JLZ, Zagreb; </w:t>
      </w:r>
      <w:r w:rsidRPr="00636A9C">
        <w:rPr>
          <w:smallCaps/>
          <w:sz w:val="18"/>
          <w:szCs w:val="18"/>
        </w:rPr>
        <w:t>Z. Kol.</w:t>
      </w:r>
      <w:r w:rsidRPr="00636A9C">
        <w:rPr>
          <w:sz w:val="18"/>
          <w:szCs w:val="18"/>
        </w:rPr>
        <w:t xml:space="preserve"> (1987.), Milić, Bruno, u: </w:t>
      </w:r>
      <w:r w:rsidRPr="00636A9C">
        <w:rPr>
          <w:i/>
          <w:sz w:val="18"/>
          <w:szCs w:val="18"/>
        </w:rPr>
        <w:t>Likovna enciklopedija Jugoslavije</w:t>
      </w:r>
      <w:r w:rsidRPr="00636A9C">
        <w:rPr>
          <w:sz w:val="18"/>
          <w:szCs w:val="18"/>
        </w:rPr>
        <w:t xml:space="preserve">, 2 [ur. Domljan, Ž.]: 336, JLZ 'Miroslav Krleža', Zagreb; </w:t>
      </w:r>
      <w:r w:rsidRPr="00636A9C">
        <w:rPr>
          <w:smallCaps/>
          <w:sz w:val="18"/>
          <w:szCs w:val="18"/>
        </w:rPr>
        <w:t>Z. Kol., R.</w:t>
      </w:r>
      <w:r w:rsidRPr="00636A9C">
        <w:rPr>
          <w:sz w:val="18"/>
          <w:szCs w:val="18"/>
        </w:rPr>
        <w:t xml:space="preserve"> (1995.), Milić, Bruno, u: </w:t>
      </w:r>
      <w:r w:rsidRPr="00636A9C">
        <w:rPr>
          <w:i/>
          <w:sz w:val="18"/>
          <w:szCs w:val="18"/>
        </w:rPr>
        <w:t>Enciklopedija hrvatske umjetnosti</w:t>
      </w:r>
      <w:r w:rsidRPr="00636A9C">
        <w:rPr>
          <w:sz w:val="18"/>
          <w:szCs w:val="18"/>
        </w:rPr>
        <w:t xml:space="preserve">, 1 [ur. Domljan, Ž.]: 577, LZ 'Miroslav Krleža', Zagreb; Z. B.; D. A.; M. O. Š. (2000.), Dr. sc. Bruno Milić, dipl. ing. arhitekture, u: </w:t>
      </w:r>
      <w:r w:rsidRPr="00636A9C">
        <w:rPr>
          <w:i/>
          <w:sz w:val="18"/>
          <w:szCs w:val="18"/>
        </w:rPr>
        <w:t>Sveučilište u Zagrebu – Arhitektonski fakultet, 1919./1920. – 1999./2000. Osamdeset godina izobrazbe arhitekata u Hrvatskoj</w:t>
      </w:r>
      <w:r w:rsidRPr="00636A9C">
        <w:rPr>
          <w:sz w:val="18"/>
          <w:szCs w:val="18"/>
        </w:rPr>
        <w:t xml:space="preserve"> [ur. Obad Šćitaroci, M.]: 205, Arhitektonski fakultet Sveučilišta u Zagrebu, Zagreb, 2000; </w:t>
      </w:r>
      <w:r w:rsidR="008C63CB" w:rsidRPr="0031639E">
        <w:rPr>
          <w:smallCaps/>
          <w:sz w:val="18"/>
          <w:szCs w:val="18"/>
        </w:rPr>
        <w:t>Arbutina, D.</w:t>
      </w:r>
      <w:r w:rsidR="008C63CB" w:rsidRPr="0031639E">
        <w:rPr>
          <w:sz w:val="18"/>
          <w:szCs w:val="18"/>
        </w:rPr>
        <w:t xml:space="preserve"> (2003.), Bruno Milić kontinuitet aktivnosti. Crtice za životopis, u: </w:t>
      </w:r>
      <w:r w:rsidR="008C63CB" w:rsidRPr="0031639E">
        <w:rPr>
          <w:i/>
          <w:sz w:val="18"/>
          <w:szCs w:val="18"/>
        </w:rPr>
        <w:t>Zadarski urbanistički i arhitektonski opus Brune Milića</w:t>
      </w:r>
      <w:r w:rsidR="008C63CB" w:rsidRPr="0031639E">
        <w:rPr>
          <w:sz w:val="18"/>
          <w:szCs w:val="18"/>
        </w:rPr>
        <w:t xml:space="preserve">: 88-91, Narodni muzej Zadar, Zadar; </w:t>
      </w:r>
      <w:r w:rsidR="009141ED" w:rsidRPr="0031639E">
        <w:rPr>
          <w:sz w:val="18"/>
          <w:szCs w:val="18"/>
        </w:rPr>
        <w:t xml:space="preserve">*** (2007.), Milić, Bruno, u: </w:t>
      </w:r>
      <w:r w:rsidR="009141ED" w:rsidRPr="0031639E">
        <w:rPr>
          <w:i/>
          <w:sz w:val="18"/>
          <w:szCs w:val="18"/>
        </w:rPr>
        <w:t>Opća i nacionalna enciklopedija u 20 knjiga</w:t>
      </w:r>
      <w:r w:rsidR="009141ED" w:rsidRPr="0031639E">
        <w:rPr>
          <w:sz w:val="18"/>
          <w:szCs w:val="18"/>
        </w:rPr>
        <w:t xml:space="preserve">, XIII [ur. Vujić, A.]: </w:t>
      </w:r>
      <w:r w:rsidR="009141ED" w:rsidRPr="00636A9C">
        <w:rPr>
          <w:sz w:val="18"/>
          <w:szCs w:val="18"/>
        </w:rPr>
        <w:t>293, Pro Leksis d.o</w:t>
      </w:r>
      <w:r w:rsidR="00300D83">
        <w:rPr>
          <w:sz w:val="18"/>
          <w:szCs w:val="18"/>
        </w:rPr>
        <w:t>.o., Večernji list d.d., Zagreb;</w:t>
      </w:r>
      <w:r w:rsidR="009141ED" w:rsidRPr="00636A9C">
        <w:rPr>
          <w:sz w:val="18"/>
          <w:szCs w:val="18"/>
        </w:rPr>
        <w:t xml:space="preserve"> </w:t>
      </w:r>
      <w:r w:rsidR="009141ED" w:rsidRPr="00636A9C">
        <w:rPr>
          <w:smallCaps/>
          <w:sz w:val="18"/>
          <w:szCs w:val="18"/>
        </w:rPr>
        <w:t>Karač, Z.</w:t>
      </w:r>
      <w:r w:rsidR="009141ED" w:rsidRPr="00636A9C">
        <w:rPr>
          <w:sz w:val="18"/>
          <w:szCs w:val="18"/>
        </w:rPr>
        <w:t xml:space="preserve"> (200</w:t>
      </w:r>
      <w:r w:rsidR="00A700E8">
        <w:rPr>
          <w:sz w:val="18"/>
          <w:szCs w:val="18"/>
        </w:rPr>
        <w:t>9.), In memoriam Bruno Milić (19</w:t>
      </w:r>
      <w:r w:rsidR="009141ED" w:rsidRPr="00636A9C">
        <w:rPr>
          <w:sz w:val="18"/>
          <w:szCs w:val="18"/>
        </w:rPr>
        <w:t xml:space="preserve">17.-2009.), </w:t>
      </w:r>
      <w:r w:rsidR="009141ED" w:rsidRPr="00636A9C">
        <w:rPr>
          <w:i/>
          <w:sz w:val="18"/>
          <w:szCs w:val="18"/>
        </w:rPr>
        <w:t>ČIP</w:t>
      </w:r>
      <w:r w:rsidR="009141ED" w:rsidRPr="00636A9C">
        <w:rPr>
          <w:sz w:val="18"/>
          <w:szCs w:val="18"/>
        </w:rPr>
        <w:t xml:space="preserve">, LVI (2009.), 3-4 (658-659): 80, Zagreb; </w:t>
      </w:r>
      <w:r w:rsidR="009141ED" w:rsidRPr="00636A9C">
        <w:rPr>
          <w:smallCaps/>
          <w:sz w:val="18"/>
          <w:szCs w:val="18"/>
        </w:rPr>
        <w:t>Karač, Z.</w:t>
      </w:r>
      <w:r w:rsidR="009141ED" w:rsidRPr="00636A9C">
        <w:rPr>
          <w:sz w:val="18"/>
          <w:szCs w:val="18"/>
        </w:rPr>
        <w:t xml:space="preserve"> (2009.), Obilježio urbanističku scen</w:t>
      </w:r>
      <w:r w:rsidR="00A700E8">
        <w:rPr>
          <w:sz w:val="18"/>
          <w:szCs w:val="18"/>
        </w:rPr>
        <w:t>u. Umro arhitekt Bruno Milić (19</w:t>
      </w:r>
      <w:r w:rsidR="009141ED" w:rsidRPr="00636A9C">
        <w:rPr>
          <w:sz w:val="18"/>
          <w:szCs w:val="18"/>
        </w:rPr>
        <w:t xml:space="preserve">17.-2009.), </w:t>
      </w:r>
      <w:r w:rsidR="009141ED" w:rsidRPr="00636A9C">
        <w:rPr>
          <w:i/>
          <w:sz w:val="18"/>
          <w:szCs w:val="18"/>
        </w:rPr>
        <w:t>Vjesnik</w:t>
      </w:r>
      <w:r w:rsidR="009141ED" w:rsidRPr="00636A9C">
        <w:rPr>
          <w:sz w:val="18"/>
          <w:szCs w:val="18"/>
        </w:rPr>
        <w:t>, 10. 2. 2009., Zagreb.</w:t>
      </w:r>
    </w:p>
    <w:p w:rsidR="009141ED" w:rsidRPr="00636A9C" w:rsidRDefault="009141ED" w:rsidP="009141ED">
      <w:pPr>
        <w:rPr>
          <w:sz w:val="18"/>
          <w:szCs w:val="18"/>
        </w:rPr>
      </w:pPr>
      <w:r w:rsidRPr="00636A9C">
        <w:rPr>
          <w:sz w:val="18"/>
          <w:szCs w:val="18"/>
        </w:rPr>
        <w:t>Relevantne internet</w:t>
      </w:r>
      <w:r w:rsidR="00300D83">
        <w:rPr>
          <w:sz w:val="18"/>
          <w:szCs w:val="18"/>
        </w:rPr>
        <w:t>ske</w:t>
      </w:r>
      <w:r w:rsidRPr="00636A9C">
        <w:rPr>
          <w:sz w:val="18"/>
          <w:szCs w:val="18"/>
        </w:rPr>
        <w:t xml:space="preserve"> objave: </w:t>
      </w:r>
      <w:hyperlink r:id="rId1" w:history="1">
        <w:r w:rsidRPr="00636A9C">
          <w:rPr>
            <w:rStyle w:val="Hyperlink"/>
            <w:sz w:val="18"/>
            <w:szCs w:val="18"/>
          </w:rPr>
          <w:t>https://hr.wikipedia.org/wiki/Bruno_Mili%C4%87</w:t>
        </w:r>
      </w:hyperlink>
      <w:r w:rsidRPr="00636A9C">
        <w:rPr>
          <w:sz w:val="18"/>
          <w:szCs w:val="18"/>
        </w:rPr>
        <w:t xml:space="preserve"> ; </w:t>
      </w:r>
      <w:hyperlink r:id="rId2" w:history="1">
        <w:r w:rsidRPr="00636A9C">
          <w:rPr>
            <w:rStyle w:val="Hyperlink"/>
            <w:sz w:val="18"/>
            <w:szCs w:val="18"/>
          </w:rPr>
          <w:t>http://www.enciklopedija.hr/Natuknica.aspx?ID=40873</w:t>
        </w:r>
      </w:hyperlink>
      <w:r w:rsidRPr="00636A9C">
        <w:rPr>
          <w:sz w:val="18"/>
          <w:szCs w:val="18"/>
        </w:rPr>
        <w:t xml:space="preserve"> ; </w:t>
      </w:r>
      <w:hyperlink r:id="rId3" w:history="1">
        <w:r w:rsidRPr="00636A9C">
          <w:rPr>
            <w:rStyle w:val="Hyperlink"/>
            <w:sz w:val="18"/>
            <w:szCs w:val="18"/>
          </w:rPr>
          <w:t>http://uha.hr/bruno-milic/</w:t>
        </w:r>
      </w:hyperlink>
      <w:r w:rsidRPr="00636A9C">
        <w:rPr>
          <w:sz w:val="18"/>
          <w:szCs w:val="18"/>
        </w:rPr>
        <w:t xml:space="preserve"> ; </w:t>
      </w:r>
      <w:hyperlink r:id="rId4" w:history="1">
        <w:r w:rsidRPr="00636A9C">
          <w:rPr>
            <w:rStyle w:val="Hyperlink"/>
            <w:sz w:val="18"/>
            <w:szCs w:val="18"/>
          </w:rPr>
          <w:t>http://proleksis.lzmk.hr/tag/licnosti/page/764/</w:t>
        </w:r>
      </w:hyperlink>
      <w:r w:rsidRPr="00636A9C">
        <w:rPr>
          <w:sz w:val="18"/>
          <w:szCs w:val="18"/>
        </w:rPr>
        <w:t xml:space="preserve"> </w:t>
      </w:r>
    </w:p>
    <w:p w:rsidR="00C21791" w:rsidRPr="00636A9C" w:rsidRDefault="00C21791" w:rsidP="009141ED">
      <w:pPr>
        <w:rPr>
          <w:sz w:val="18"/>
          <w:szCs w:val="18"/>
        </w:rPr>
      </w:pPr>
      <w:r w:rsidRPr="00636A9C">
        <w:rPr>
          <w:sz w:val="18"/>
          <w:szCs w:val="18"/>
        </w:rPr>
        <w:t xml:space="preserve">Ovaj je prilog pisan na temelju primarnih izvora – osobne profesionalne dokumentacije Brune Milića [Arhitektonski fakultet Sveučilišta u Zagrebu: Arhiva dossiera nastavnika br. 83; Arhiva Katedre za urbanizam, prostorno planiranje i pejsažnu arhitekturu]. </w:t>
      </w:r>
      <w:r w:rsidR="00636A9C">
        <w:rPr>
          <w:sz w:val="18"/>
          <w:szCs w:val="18"/>
        </w:rPr>
        <w:t>U</w:t>
      </w:r>
      <w:r w:rsidRPr="00636A9C">
        <w:rPr>
          <w:sz w:val="18"/>
          <w:szCs w:val="18"/>
        </w:rPr>
        <w:t xml:space="preserve">z tekst </w:t>
      </w:r>
      <w:r w:rsidR="00636A9C">
        <w:rPr>
          <w:sz w:val="18"/>
          <w:szCs w:val="18"/>
        </w:rPr>
        <w:t xml:space="preserve">se </w:t>
      </w:r>
      <w:r w:rsidRPr="00636A9C">
        <w:rPr>
          <w:sz w:val="18"/>
          <w:szCs w:val="18"/>
        </w:rPr>
        <w:t xml:space="preserve">ne navode </w:t>
      </w:r>
      <w:r w:rsidR="00300D83">
        <w:rPr>
          <w:sz w:val="18"/>
          <w:szCs w:val="18"/>
        </w:rPr>
        <w:t>pojedinačne reference jer</w:t>
      </w:r>
      <w:r w:rsidR="00636A9C" w:rsidRPr="00636A9C">
        <w:rPr>
          <w:sz w:val="18"/>
          <w:szCs w:val="18"/>
        </w:rPr>
        <w:t xml:space="preserve"> su svi podaci preuzeti iz navedenih zbirki dokumenata</w:t>
      </w:r>
      <w:r w:rsidR="00636A9C">
        <w:rPr>
          <w:sz w:val="18"/>
          <w:szCs w:val="18"/>
        </w:rPr>
        <w:t xml:space="preserve"> koje nisu obrađene, inventarizirane</w:t>
      </w:r>
      <w:r w:rsidR="00636A9C" w:rsidRPr="00636A9C">
        <w:rPr>
          <w:sz w:val="18"/>
          <w:szCs w:val="18"/>
        </w:rPr>
        <w:t xml:space="preserve"> i signirane kao standardno arhivsko gradivo </w:t>
      </w:r>
      <w:r w:rsidR="00300D83">
        <w:rPr>
          <w:sz w:val="18"/>
          <w:szCs w:val="18"/>
        </w:rPr>
        <w:t>pa</w:t>
      </w:r>
      <w:r w:rsidR="00636A9C">
        <w:rPr>
          <w:sz w:val="18"/>
          <w:szCs w:val="18"/>
        </w:rPr>
        <w:t xml:space="preserve"> ih</w:t>
      </w:r>
      <w:r w:rsidR="00C36C26">
        <w:rPr>
          <w:sz w:val="18"/>
          <w:szCs w:val="18"/>
        </w:rPr>
        <w:t xml:space="preserve"> i</w:t>
      </w:r>
      <w:r w:rsidR="00636A9C" w:rsidRPr="00636A9C">
        <w:rPr>
          <w:sz w:val="18"/>
          <w:szCs w:val="18"/>
        </w:rPr>
        <w:t xml:space="preserve"> </w:t>
      </w:r>
      <w:r w:rsidR="00636A9C">
        <w:rPr>
          <w:sz w:val="18"/>
          <w:szCs w:val="18"/>
        </w:rPr>
        <w:t>nije</w:t>
      </w:r>
      <w:r w:rsidR="00636A9C" w:rsidRPr="00636A9C">
        <w:rPr>
          <w:sz w:val="18"/>
          <w:szCs w:val="18"/>
        </w:rPr>
        <w:t xml:space="preserve"> moguće preciznije citirati.</w:t>
      </w:r>
    </w:p>
    <w:p w:rsidR="009141ED" w:rsidRDefault="009141ED" w:rsidP="009141ED"/>
    <w:p w:rsidR="009141ED" w:rsidRDefault="009141ED" w:rsidP="009141ED"/>
    <w:p w:rsidR="009141ED" w:rsidRDefault="009141ED" w:rsidP="009141ED"/>
    <w:p w:rsidR="009141ED" w:rsidRDefault="009141ED" w:rsidP="009141ED"/>
    <w:p w:rsidR="009D185B" w:rsidRDefault="009D185B" w:rsidP="009D185B"/>
    <w:p w:rsidR="009D185B" w:rsidRDefault="009D185B" w:rsidP="009D185B"/>
    <w:p w:rsidR="009D185B" w:rsidRDefault="009D185B" w:rsidP="009D185B"/>
    <w:p w:rsidR="009D185B" w:rsidRDefault="009D185B" w:rsidP="009D185B"/>
    <w:p w:rsidR="009D185B" w:rsidRDefault="009D185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17F15"/>
    <w:multiLevelType w:val="hybridMultilevel"/>
    <w:tmpl w:val="80BE8B86"/>
    <w:lvl w:ilvl="0" w:tplc="74B0014E">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25"/>
    <w:rsid w:val="000116EB"/>
    <w:rsid w:val="000908FF"/>
    <w:rsid w:val="000E01DC"/>
    <w:rsid w:val="000E2CA1"/>
    <w:rsid w:val="0010503B"/>
    <w:rsid w:val="0012455A"/>
    <w:rsid w:val="00125AB1"/>
    <w:rsid w:val="00157881"/>
    <w:rsid w:val="00173B68"/>
    <w:rsid w:val="001768D4"/>
    <w:rsid w:val="001807DB"/>
    <w:rsid w:val="00180D6A"/>
    <w:rsid w:val="001C227D"/>
    <w:rsid w:val="00201418"/>
    <w:rsid w:val="00202744"/>
    <w:rsid w:val="00263F08"/>
    <w:rsid w:val="002A391C"/>
    <w:rsid w:val="002B4EB3"/>
    <w:rsid w:val="002E1046"/>
    <w:rsid w:val="00300D83"/>
    <w:rsid w:val="0031639E"/>
    <w:rsid w:val="003235E0"/>
    <w:rsid w:val="00331FD0"/>
    <w:rsid w:val="0036760E"/>
    <w:rsid w:val="00387AD6"/>
    <w:rsid w:val="00445034"/>
    <w:rsid w:val="00477D6C"/>
    <w:rsid w:val="0049492C"/>
    <w:rsid w:val="004967D8"/>
    <w:rsid w:val="004B1826"/>
    <w:rsid w:val="004E409E"/>
    <w:rsid w:val="00524868"/>
    <w:rsid w:val="00551B0D"/>
    <w:rsid w:val="00552426"/>
    <w:rsid w:val="00571D6A"/>
    <w:rsid w:val="00574875"/>
    <w:rsid w:val="005E4748"/>
    <w:rsid w:val="00610FA8"/>
    <w:rsid w:val="00617F9E"/>
    <w:rsid w:val="00636A9C"/>
    <w:rsid w:val="00674850"/>
    <w:rsid w:val="00677C15"/>
    <w:rsid w:val="006D3F07"/>
    <w:rsid w:val="006F06BB"/>
    <w:rsid w:val="006F3C48"/>
    <w:rsid w:val="00717010"/>
    <w:rsid w:val="007379AB"/>
    <w:rsid w:val="00746BFA"/>
    <w:rsid w:val="0079677A"/>
    <w:rsid w:val="007E75EA"/>
    <w:rsid w:val="008269DE"/>
    <w:rsid w:val="00855287"/>
    <w:rsid w:val="00855CE7"/>
    <w:rsid w:val="00881FC5"/>
    <w:rsid w:val="00887917"/>
    <w:rsid w:val="008C63CB"/>
    <w:rsid w:val="008D6D0C"/>
    <w:rsid w:val="008F6B58"/>
    <w:rsid w:val="009141ED"/>
    <w:rsid w:val="00941315"/>
    <w:rsid w:val="00981552"/>
    <w:rsid w:val="009B1903"/>
    <w:rsid w:val="009D185B"/>
    <w:rsid w:val="009F2348"/>
    <w:rsid w:val="009F589A"/>
    <w:rsid w:val="009F7102"/>
    <w:rsid w:val="00A051B7"/>
    <w:rsid w:val="00A121E3"/>
    <w:rsid w:val="00A201BB"/>
    <w:rsid w:val="00A57A3F"/>
    <w:rsid w:val="00A700E8"/>
    <w:rsid w:val="00A86457"/>
    <w:rsid w:val="00AC4727"/>
    <w:rsid w:val="00AD3857"/>
    <w:rsid w:val="00B01BB9"/>
    <w:rsid w:val="00B06D34"/>
    <w:rsid w:val="00B276AC"/>
    <w:rsid w:val="00B33F83"/>
    <w:rsid w:val="00B4378B"/>
    <w:rsid w:val="00B63965"/>
    <w:rsid w:val="00B83D25"/>
    <w:rsid w:val="00BA099F"/>
    <w:rsid w:val="00BB0F95"/>
    <w:rsid w:val="00BC0FA8"/>
    <w:rsid w:val="00C11F52"/>
    <w:rsid w:val="00C2096D"/>
    <w:rsid w:val="00C21791"/>
    <w:rsid w:val="00C236AD"/>
    <w:rsid w:val="00C262F3"/>
    <w:rsid w:val="00C36C26"/>
    <w:rsid w:val="00C60E9A"/>
    <w:rsid w:val="00C83871"/>
    <w:rsid w:val="00CB5C68"/>
    <w:rsid w:val="00CD33C3"/>
    <w:rsid w:val="00CE520B"/>
    <w:rsid w:val="00CE6816"/>
    <w:rsid w:val="00D04EDF"/>
    <w:rsid w:val="00D06AE6"/>
    <w:rsid w:val="00D32478"/>
    <w:rsid w:val="00D653F9"/>
    <w:rsid w:val="00D71CF2"/>
    <w:rsid w:val="00D75622"/>
    <w:rsid w:val="00DA56DE"/>
    <w:rsid w:val="00DB1DA9"/>
    <w:rsid w:val="00DF09E8"/>
    <w:rsid w:val="00DF66FF"/>
    <w:rsid w:val="00DF6CCB"/>
    <w:rsid w:val="00E0125D"/>
    <w:rsid w:val="00E11A4B"/>
    <w:rsid w:val="00E1465E"/>
    <w:rsid w:val="00E3336C"/>
    <w:rsid w:val="00E461C9"/>
    <w:rsid w:val="00E47013"/>
    <w:rsid w:val="00E6100E"/>
    <w:rsid w:val="00E614C7"/>
    <w:rsid w:val="00E92E68"/>
    <w:rsid w:val="00E97E9D"/>
    <w:rsid w:val="00EB65EA"/>
    <w:rsid w:val="00EC6010"/>
    <w:rsid w:val="00F11C63"/>
    <w:rsid w:val="00F22023"/>
    <w:rsid w:val="00F23CEA"/>
    <w:rsid w:val="00F24855"/>
    <w:rsid w:val="00F30645"/>
    <w:rsid w:val="00F35B52"/>
    <w:rsid w:val="00F36655"/>
    <w:rsid w:val="00F557AB"/>
    <w:rsid w:val="00F66311"/>
    <w:rsid w:val="00F91600"/>
    <w:rsid w:val="00F95C5A"/>
    <w:rsid w:val="00FA7379"/>
    <w:rsid w:val="00FC1405"/>
    <w:rsid w:val="00FC4AA3"/>
    <w:rsid w:val="00FF42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B68"/>
    <w:rPr>
      <w:color w:val="0000FF" w:themeColor="hyperlink"/>
      <w:u w:val="single"/>
    </w:rPr>
  </w:style>
  <w:style w:type="paragraph" w:styleId="FootnoteText">
    <w:name w:val="footnote text"/>
    <w:basedOn w:val="Normal"/>
    <w:link w:val="FootnoteTextChar"/>
    <w:uiPriority w:val="99"/>
    <w:semiHidden/>
    <w:unhideWhenUsed/>
    <w:rsid w:val="009D1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85B"/>
    <w:rPr>
      <w:sz w:val="20"/>
      <w:szCs w:val="20"/>
    </w:rPr>
  </w:style>
  <w:style w:type="character" w:styleId="FootnoteReference">
    <w:name w:val="footnote reference"/>
    <w:basedOn w:val="DefaultParagraphFont"/>
    <w:uiPriority w:val="99"/>
    <w:semiHidden/>
    <w:unhideWhenUsed/>
    <w:rsid w:val="009D185B"/>
    <w:rPr>
      <w:vertAlign w:val="superscript"/>
    </w:rPr>
  </w:style>
  <w:style w:type="paragraph" w:styleId="ListParagraph">
    <w:name w:val="List Paragraph"/>
    <w:basedOn w:val="Normal"/>
    <w:uiPriority w:val="34"/>
    <w:qFormat/>
    <w:rsid w:val="00C26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B68"/>
    <w:rPr>
      <w:color w:val="0000FF" w:themeColor="hyperlink"/>
      <w:u w:val="single"/>
    </w:rPr>
  </w:style>
  <w:style w:type="paragraph" w:styleId="FootnoteText">
    <w:name w:val="footnote text"/>
    <w:basedOn w:val="Normal"/>
    <w:link w:val="FootnoteTextChar"/>
    <w:uiPriority w:val="99"/>
    <w:semiHidden/>
    <w:unhideWhenUsed/>
    <w:rsid w:val="009D1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85B"/>
    <w:rPr>
      <w:sz w:val="20"/>
      <w:szCs w:val="20"/>
    </w:rPr>
  </w:style>
  <w:style w:type="character" w:styleId="FootnoteReference">
    <w:name w:val="footnote reference"/>
    <w:basedOn w:val="DefaultParagraphFont"/>
    <w:uiPriority w:val="99"/>
    <w:semiHidden/>
    <w:unhideWhenUsed/>
    <w:rsid w:val="009D185B"/>
    <w:rPr>
      <w:vertAlign w:val="superscript"/>
    </w:rPr>
  </w:style>
  <w:style w:type="paragraph" w:styleId="ListParagraph">
    <w:name w:val="List Paragraph"/>
    <w:basedOn w:val="Normal"/>
    <w:uiPriority w:val="34"/>
    <w:qFormat/>
    <w:rsid w:val="00C26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38281">
      <w:bodyDiv w:val="1"/>
      <w:marLeft w:val="0"/>
      <w:marRight w:val="0"/>
      <w:marTop w:val="0"/>
      <w:marBottom w:val="0"/>
      <w:divBdr>
        <w:top w:val="none" w:sz="0" w:space="0" w:color="auto"/>
        <w:left w:val="none" w:sz="0" w:space="0" w:color="auto"/>
        <w:bottom w:val="none" w:sz="0" w:space="0" w:color="auto"/>
        <w:right w:val="none" w:sz="0" w:space="0" w:color="auto"/>
      </w:divBdr>
    </w:div>
    <w:div w:id="19773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ha.hr/bruno-milic/" TargetMode="External"/><Relationship Id="rId2" Type="http://schemas.openxmlformats.org/officeDocument/2006/relationships/hyperlink" Target="http://www.enciklopedija.hr/Natuknica.aspx?ID=40873" TargetMode="External"/><Relationship Id="rId1" Type="http://schemas.openxmlformats.org/officeDocument/2006/relationships/hyperlink" Target="https://hr.wikipedia.org/wiki/Bruno_Mili%C4%87" TargetMode="External"/><Relationship Id="rId4" Type="http://schemas.openxmlformats.org/officeDocument/2006/relationships/hyperlink" Target="http://proleksis.lzmk.hr/tag/licnosti/page/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2D5B-8B46-4692-AB8F-04A73703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Pages>
  <Words>4608</Words>
  <Characters>26271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zkarac</dc:creator>
  <cp:lastModifiedBy>zkarac</cp:lastModifiedBy>
  <cp:revision>44</cp:revision>
  <dcterms:created xsi:type="dcterms:W3CDTF">2018-05-19T21:12:00Z</dcterms:created>
  <dcterms:modified xsi:type="dcterms:W3CDTF">2018-06-09T19:48:00Z</dcterms:modified>
</cp:coreProperties>
</file>